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9D" w:rsidRDefault="00050C9D" w:rsidP="00050C9D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NHÀ TRẺ 24-36 THÁNG - LỚP Nhà Trẻ D2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</w:rPr>
        <w:t>Nguyễn Thị Thành – Hoàng Thị M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inh Giang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07"/>
        <w:gridCol w:w="461"/>
        <w:gridCol w:w="2224"/>
        <w:gridCol w:w="346"/>
        <w:gridCol w:w="2341"/>
        <w:gridCol w:w="19"/>
        <w:gridCol w:w="213"/>
        <w:gridCol w:w="2461"/>
        <w:gridCol w:w="109"/>
        <w:gridCol w:w="2578"/>
        <w:gridCol w:w="1167"/>
      </w:tblGrid>
      <w:tr w:rsidR="00050C9D" w:rsidTr="00050C9D"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3E68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10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3E68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10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3E68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10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3E68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50C9D" w:rsidTr="00050C9D"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403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Style w:val="plan-content-pre1"/>
              </w:rPr>
            </w:pPr>
          </w:p>
          <w:p w:rsidR="00050C9D" w:rsidRDefault="00050C9D" w:rsidP="003E681F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Trao đổi với phụ huynh về tình hình của trẻ</w:t>
            </w:r>
            <w:r>
              <w:rPr>
                <w:rStyle w:val="plan-content-pre1"/>
              </w:rPr>
              <w:t xml:space="preserve"> (</w:t>
            </w:r>
            <w:r>
              <w:rPr>
                <w:rStyle w:val="plan-content-pre1"/>
              </w:rPr>
              <w:t>về sức khỏe , về tâm lý của trẻ, thói quen của trẻ)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cho trẻ thói quen chào hỏi lễ phép khi đến lớp.</w:t>
            </w:r>
          </w:p>
          <w:p w:rsidR="00050C9D" w:rsidRDefault="00050C9D" w:rsidP="003E681F">
            <w:pPr>
              <w:rPr>
                <w:rStyle w:val="plan-content-pre1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Động viên trẻ vào các góc chơi</w:t>
            </w:r>
          </w:p>
          <w:p w:rsidR="00050C9D" w:rsidRDefault="00050C9D" w:rsidP="003E681F">
            <w:pPr>
              <w:rPr>
                <w:rStyle w:val="plan-content-pre1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đồ chơi theo góc, nhóm nhỏ, nghe đọc truyện.</w:t>
            </w:r>
          </w:p>
          <w:p w:rsidR="00050C9D" w:rsidRDefault="00050C9D" w:rsidP="003E681F">
            <w:pPr>
              <w:rPr>
                <w:rStyle w:val="plan-content-pre1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ảnh về một số đồ dùng cá nhân của bé,một số đồ dùng để ăn,uống và đồ chơi yêu thích của bé.</w:t>
            </w:r>
          </w:p>
          <w:p w:rsidR="00050C9D" w:rsidRPr="00050C9D" w:rsidRDefault="00050C9D" w:rsidP="003E6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một số đồ dùng của bé và ngày nhà giáo Việt Nam 20/11. </w:t>
            </w:r>
          </w:p>
          <w:p w:rsidR="00050C9D" w:rsidRDefault="00050C9D" w:rsidP="003E68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.4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</w:p>
        </w:tc>
      </w:tr>
      <w:tr w:rsidR="00050C9D" w:rsidTr="00050C9D"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403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Style w:val="plan-content-pre1"/>
              </w:rPr>
            </w:pPr>
          </w:p>
          <w:p w:rsidR="00050C9D" w:rsidRDefault="00050C9D" w:rsidP="003E681F">
            <w:pPr>
              <w:rPr>
                <w:rStyle w:val="plan-content-pre1"/>
              </w:rPr>
            </w:pPr>
            <w:r>
              <w:rPr>
                <w:rStyle w:val="plan-content-pre1"/>
              </w:rPr>
              <w:t>Thể dục sáng với nhạc:Bài thể dục buổi sáng (Tuần 1+ 3)</w:t>
            </w:r>
            <w:r>
              <w:rPr>
                <w:sz w:val="28"/>
                <w:szCs w:val="28"/>
              </w:rPr>
              <w:br/>
            </w:r>
          </w:p>
          <w:p w:rsidR="00050C9D" w:rsidRPr="00050C9D" w:rsidRDefault="00050C9D" w:rsidP="003E681F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*Tập theo cô (Tuần 2+ 4)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hấp: Tập hít vào,thở ra.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Giơ cao,đưa ra phía trước.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Lưng bụng: Cúi người về phía trước, quay người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xuống, đứng lên,co duỗi từng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Vận động cổ tay, bàn tay, ngón tay - thực hiện "múa khéo" </w:t>
            </w:r>
            <w:r>
              <w:rPr>
                <w:rStyle w:val="plan-content-pre1"/>
                <w:b/>
                <w:bCs/>
                <w:color w:val="337AB7"/>
              </w:rPr>
              <w:t>(MT6)</w:t>
            </w:r>
            <w:r>
              <w:rPr>
                <w:rStyle w:val="plan-content-pre1"/>
              </w:rPr>
              <w:t xml:space="preserve"> </w:t>
            </w:r>
          </w:p>
          <w:p w:rsidR="00050C9D" w:rsidRDefault="00050C9D" w:rsidP="003E68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4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</w:p>
        </w:tc>
      </w:tr>
      <w:tr w:rsidR="00050C9D" w:rsidTr="00050C9D"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9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tại chỗ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theo hướng thẳng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trong đường ngoằn ngoèo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trong đường ngoằn ngoèo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4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MT17</w:t>
            </w:r>
          </w:p>
        </w:tc>
      </w:tr>
      <w:tr w:rsidR="00050C9D" w:rsidTr="00050C9D"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9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nhận biết</w:t>
            </w:r>
          </w:p>
          <w:p w:rsidR="00050C9D" w:rsidRPr="00050C9D" w:rsidRDefault="00050C9D" w:rsidP="00050C9D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>Trò chuyện về một số đồ dùng cá nhân của bé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một số đồ dùng để ăn, để uống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20/11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(MT17)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đồ chơi bé thích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</w:p>
        </w:tc>
      </w:tr>
      <w:tr w:rsidR="00050C9D" w:rsidTr="00050C9D"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9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Năm ngón tay đẹp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Thỏ ngoan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(MT24)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Cô dạy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Đi dép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</w:p>
        </w:tc>
      </w:tr>
      <w:tr w:rsidR="00050C9D" w:rsidTr="00050C9D"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9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phân biệt hai màu xanh, đỏ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lá khô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phân biệt màu vàng-đỏ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ngôi nhà của bé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</w:p>
        </w:tc>
      </w:tr>
      <w:tr w:rsidR="00050C9D" w:rsidTr="00050C9D"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9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Búp bê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VĐTN: Tập tầm vông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Mời bạn 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TCAN: Hãy lắng nghe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Cô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VĐTN: Búp bê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C9D" w:rsidRDefault="00050C9D" w:rsidP="00050C9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TCAN: Thi xem ai nhanh</w:t>
            </w:r>
          </w:p>
          <w:p w:rsidR="00050C9D" w:rsidRDefault="00050C9D" w:rsidP="00050C9D">
            <w:pPr>
              <w:jc w:val="center"/>
              <w:rPr>
                <w:rFonts w:eastAsia="Times New Roman"/>
              </w:rPr>
            </w:pPr>
          </w:p>
        </w:tc>
        <w:tc>
          <w:tcPr>
            <w:tcW w:w="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</w:p>
        </w:tc>
      </w:tr>
      <w:tr w:rsidR="00050C9D" w:rsidTr="00050C9D"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403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Pr="00050C9D" w:rsidRDefault="00050C9D" w:rsidP="00050C9D">
            <w:r>
              <w:rPr>
                <w:rStyle w:val="plan-content-pre1"/>
              </w:rPr>
              <w:t>1,Tuần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ngọc lan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bưởi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thời tiết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dạo trong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vận động: Đuổi bóng, Bắt bướm,Bóng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tự do với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2, 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rau cải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dạo tắm nắng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ổi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khế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vận động: Cáo và thỏ, Thổi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đồ chơi ngoài trời, chơi với lá khô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3, 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hoa hồng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với các bạn lớp D1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quan lớp Mẫu giáo bé C1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quan phòng bảo vệ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vận động: ếch ộp, dung dăng dung dẻ, lăn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do, chơi với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4,Tuần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quan phòng cô Hiệu trưởng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bưởi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vận động: Lộn cầu vồng, bóng tròn to,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tự do: chơi với lá khô, phấn </w:t>
            </w:r>
            <w:r>
              <w:rPr>
                <w:rFonts w:eastAsia="Times New Roman"/>
              </w:rPr>
              <w:object w:dxaOrig="1440" w:dyaOrig="1440">
                <v:shape id="_x0000_i1040" type="#_x0000_t75" style="width:1in;height:18.4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</w:p>
        </w:tc>
      </w:tr>
      <w:tr w:rsidR="00050C9D" w:rsidTr="00050C9D"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403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Style w:val="plan-content-pre1"/>
              </w:rPr>
            </w:pPr>
          </w:p>
          <w:p w:rsidR="00050C9D" w:rsidRDefault="00050C9D" w:rsidP="003E681F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*Góc trọng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Tuần 1: Đóng cúc áo cho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Tuần 2:Xếp hình ngôi trường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Tuần 3:Bế em , xúc cho em búp bê, ru em búp bê ngủ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Tuần 4: Nhận biết một số đồ dùng qua ảnh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vận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Vận động tinh: Trò chơi Con muỗi, tập vo giấy, chơi đất nặn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vòng màu đỏ, xâu vòng màu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 các trò chơi: xếp nhà, lắp ghép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tập phát triển tâm 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xếp hình : Dạy trẻ kỹ năng xếp chồng (xếp nhà, bàn ghế)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bế em: Tập bế em búp bê, xúc cho em búp bê, chơi với đồ chơi nấu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tạo hình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với cách dán ngôi nhà,dán lá vàng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với bút màu và giấy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với giấy màu, hồ dán và cách dán đính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đất nặn: Bóp, nhào đất, nặn dất.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sách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truyện tranh: Dạy trẻ mở sách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tranh truyện về đồ dùng cá nhân của bé, cô giáo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tranh ảnh về các hoạt động chào đón ngày nhà giáo Việt Nam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trò chơi: Con muỗi, năm ngón tay </w:t>
            </w:r>
          </w:p>
          <w:p w:rsidR="00050C9D" w:rsidRPr="00050C9D" w:rsidRDefault="00050C9D" w:rsidP="003E681F">
            <w:pPr>
              <w:rPr>
                <w:sz w:val="28"/>
                <w:szCs w:val="28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.4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</w:p>
        </w:tc>
      </w:tr>
      <w:tr w:rsidR="00050C9D" w:rsidTr="00050C9D"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403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Pr="00050C9D" w:rsidRDefault="00050C9D" w:rsidP="003E681F">
            <w:r>
              <w:rPr>
                <w:rStyle w:val="plan-content-pre1"/>
              </w:rPr>
              <w:t>Hoạt động ăn, ngủ, vệ sinh cá nhân: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Thực hiện các hoạt động ăn, ngủ vệ sinh theo chế độ sinh hoạt 1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Luyện một số thói quen tốt trong sinh hoạt: ăn chín, uống sôi, lau mặt, lau miệng, uống nước sau khi ăn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050C9D" w:rsidRDefault="00050C9D" w:rsidP="003E681F">
            <w:pPr>
              <w:rPr>
                <w:rStyle w:val="plan-content-pre1"/>
              </w:rPr>
            </w:pP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 xml:space="preserve">ẻ thích nghi được nhiều loại thức ăn ở trường mầm non </w:t>
            </w:r>
            <w:r>
              <w:rPr>
                <w:rStyle w:val="plan-content-pre1"/>
                <w:b/>
                <w:bCs/>
                <w:color w:val="337AB7"/>
              </w:rPr>
              <w:t>(MT8)</w:t>
            </w:r>
            <w:r>
              <w:rPr>
                <w:rStyle w:val="plan-content-pre1"/>
              </w:rPr>
              <w:t xml:space="preserve"> </w:t>
            </w:r>
          </w:p>
          <w:p w:rsidR="00050C9D" w:rsidRPr="00050C9D" w:rsidRDefault="00050C9D" w:rsidP="003E681F">
            <w:pPr>
              <w:rPr>
                <w:sz w:val="28"/>
                <w:szCs w:val="28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4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</w:t>
            </w:r>
          </w:p>
        </w:tc>
      </w:tr>
      <w:tr w:rsidR="00050C9D" w:rsidTr="00050C9D"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buổi chiều</w:t>
            </w:r>
          </w:p>
        </w:tc>
        <w:tc>
          <w:tcPr>
            <w:tcW w:w="403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Pr="00050C9D" w:rsidRDefault="00050C9D" w:rsidP="003E681F">
            <w:r>
              <w:rPr>
                <w:rStyle w:val="plan-content-pre1"/>
              </w:rPr>
              <w:t>1,Tuần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*Vận động nhẹ nhàng theo nhạc bài:Tập tầm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trò chơi: Con Muỗi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về một số đồ dùng cá nhân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bài thơ Năm ngón tay đẹp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Luyện kĩ năng dán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lại bài hát Búp bê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2, 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*Vận động nhẹ nhàng theo nhạc: Vũ điệu chicken dance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trò chơi Ngón tay nhúc nhích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nhận biết một số đồ dùng để ăn, 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cô kể lại truyện Thỏ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Đọc thơ: Đi học ngoan, Mèo con đi học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nhận biết phân biệt 2 màu xanh, đỏ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Mời bạn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*Vận động nhẹ nhàng theo nhạc bài: Vũ điệu rửa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trò chơi: Vắt nước cam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cô giáo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bài thơ: Cô dạy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cô kể chuyện Chào buổi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Luyện kĩ năng dán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4,Tuần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*Vận động nhẹ nhàng theo nhạc Tập tầm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trò chơi Chi chi chành chành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trò chuyện về một số đồ chơi yêu thích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bài thơ Đi dép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cô kể chuyện Qủa trứng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Ôn kĩ năng nặn : bóp đất, chia đất, lăn dọc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yêu cầu đơn gỉan của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Ôn bài hát Kéo cưa lừa xẻ </w:t>
            </w:r>
            <w:r>
              <w:rPr>
                <w:rStyle w:val="plan-content-pre1"/>
                <w:b/>
                <w:bCs/>
                <w:color w:val="337AB7"/>
              </w:rPr>
              <w:t>(MT39)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7" type="#_x0000_t75" style="width:1in;height:18.4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MT39</w:t>
            </w:r>
          </w:p>
        </w:tc>
      </w:tr>
      <w:tr w:rsidR="00050C9D" w:rsidTr="00050C9D"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</w:p>
        </w:tc>
        <w:tc>
          <w:tcPr>
            <w:tcW w:w="10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Đồ dùng của bé</w:t>
            </w:r>
          </w:p>
        </w:tc>
        <w:tc>
          <w:tcPr>
            <w:tcW w:w="10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Đồ dùng để ăn, uống</w:t>
            </w:r>
          </w:p>
        </w:tc>
        <w:tc>
          <w:tcPr>
            <w:tcW w:w="10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hội của các cô</w:t>
            </w:r>
          </w:p>
        </w:tc>
        <w:tc>
          <w:tcPr>
            <w:tcW w:w="10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050C9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Đồ chơi yêu thích của bé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rPr>
                <w:rFonts w:eastAsia="Times New Roman"/>
              </w:rPr>
            </w:pPr>
          </w:p>
        </w:tc>
      </w:tr>
      <w:tr w:rsidR="00050C9D" w:rsidTr="00050C9D"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C9D" w:rsidRDefault="00050C9D" w:rsidP="003E681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475" w:type="pct"/>
            <w:gridSpan w:val="10"/>
            <w:vAlign w:val="center"/>
            <w:hideMark/>
          </w:tcPr>
          <w:p w:rsidR="00050C9D" w:rsidRPr="00050C9D" w:rsidRDefault="00050C9D" w:rsidP="00050C9D">
            <w:pPr>
              <w:pStyle w:val="text-center-report"/>
              <w:spacing w:before="0" w:beforeAutospacing="0" w:after="0" w:afterAutospacing="0"/>
            </w:pPr>
            <w:r>
              <w:t>ĐÁNH GIÁ CỦ</w:t>
            </w:r>
            <w:r>
              <w:t>A GIÁO VIÊN</w:t>
            </w:r>
            <w:r>
              <w:t> </w:t>
            </w:r>
          </w:p>
          <w:p w:rsidR="00050C9D" w:rsidRDefault="00050C9D" w:rsidP="003E681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50C9D" w:rsidRDefault="00050C9D" w:rsidP="003E681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50C9D" w:rsidRDefault="00050C9D" w:rsidP="003E681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50C9D" w:rsidRDefault="00050C9D" w:rsidP="003E681F">
            <w:pPr>
              <w:rPr>
                <w:rFonts w:eastAsia="Times New Roman"/>
              </w:rPr>
            </w:pPr>
          </w:p>
          <w:p w:rsidR="00050C9D" w:rsidRDefault="00050C9D" w:rsidP="003E681F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050C9D" w:rsidRDefault="00050C9D" w:rsidP="003E681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50C9D" w:rsidRDefault="00050C9D" w:rsidP="003E681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50C9D" w:rsidRDefault="00050C9D" w:rsidP="003E681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50C9D" w:rsidRDefault="00050C9D" w:rsidP="003E681F">
            <w:pPr>
              <w:rPr>
                <w:rFonts w:eastAsia="Times New Roman"/>
              </w:rPr>
            </w:pPr>
          </w:p>
        </w:tc>
      </w:tr>
    </w:tbl>
    <w:p w:rsidR="00050C9D" w:rsidRDefault="00050C9D" w:rsidP="00050C9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443E9F" w:rsidRDefault="00443E9F"/>
    <w:sectPr w:rsidR="00443E9F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9D"/>
    <w:rsid w:val="00050C9D"/>
    <w:rsid w:val="0044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C9D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50C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50C9D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50C9D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050C9D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050C9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50C9D"/>
    <w:rPr>
      <w:b/>
      <w:bCs/>
    </w:rPr>
  </w:style>
  <w:style w:type="character" w:customStyle="1" w:styleId="plan-content-pre1">
    <w:name w:val="plan-content-pre1"/>
    <w:basedOn w:val="DefaultParagraphFont"/>
    <w:rsid w:val="00050C9D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050C9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0C9D"/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C9D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50C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50C9D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50C9D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050C9D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050C9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50C9D"/>
    <w:rPr>
      <w:b/>
      <w:bCs/>
    </w:rPr>
  </w:style>
  <w:style w:type="character" w:customStyle="1" w:styleId="plan-content-pre1">
    <w:name w:val="plan-content-pre1"/>
    <w:basedOn w:val="DefaultParagraphFont"/>
    <w:rsid w:val="00050C9D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050C9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0C9D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2022-11-30T01:37:00Z</dcterms:created>
  <dcterms:modified xsi:type="dcterms:W3CDTF">2022-11-30T01:46:00Z</dcterms:modified>
</cp:coreProperties>
</file>