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34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5812"/>
      </w:tblGrid>
      <w:tr w:rsidR="00AF427D" w:rsidTr="00D22523">
        <w:tc>
          <w:tcPr>
            <w:tcW w:w="5529" w:type="dxa"/>
          </w:tcPr>
          <w:p w:rsidR="00AF427D" w:rsidRPr="00D22523" w:rsidRDefault="00AF427D" w:rsidP="00AF427D">
            <w:pPr>
              <w:jc w:val="center"/>
              <w:rPr>
                <w:rFonts w:ascii="Times New Roman" w:hAnsi="Times New Roman" w:cs="Times New Roman"/>
                <w:sz w:val="26"/>
                <w:szCs w:val="26"/>
              </w:rPr>
            </w:pPr>
            <w:r w:rsidRPr="00D22523">
              <w:rPr>
                <w:rFonts w:ascii="Times New Roman" w:hAnsi="Times New Roman" w:cs="Times New Roman"/>
                <w:sz w:val="26"/>
                <w:szCs w:val="26"/>
              </w:rPr>
              <w:t>UBND QUẬN LONG BIÊN</w:t>
            </w:r>
          </w:p>
          <w:p w:rsidR="00AF427D" w:rsidRPr="00D22523" w:rsidRDefault="00E0287E" w:rsidP="00AF427D">
            <w:pPr>
              <w:jc w:val="center"/>
              <w:rPr>
                <w:rFonts w:ascii="Times New Roman" w:hAnsi="Times New Roman" w:cs="Times New Roman"/>
                <w:b/>
                <w:bCs/>
                <w:sz w:val="26"/>
                <w:szCs w:val="26"/>
              </w:rPr>
            </w:pPr>
            <w:r>
              <w:rPr>
                <w:rFonts w:ascii="Times New Roman" w:hAnsi="Times New Roman" w:cs="Times New Roman"/>
                <w:b/>
                <w:bCs/>
                <w:noProof/>
                <w:sz w:val="26"/>
                <w:szCs w:val="26"/>
              </w:rPr>
              <w:pict>
                <v:line id="Straight Connector 2" o:spid="_x0000_s1026" style="position:absolute;left:0;text-align:left;z-index:251660288;visibility:visible" from="84.5pt,19.75pt" to="19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" strokecolor="black [3200]" strokeweight=".5pt">
                  <v:stroke joinstyle="miter"/>
                </v:line>
              </w:pict>
            </w:r>
            <w:r w:rsidR="00AF427D" w:rsidRPr="00D22523">
              <w:rPr>
                <w:rFonts w:ascii="Times New Roman" w:hAnsi="Times New Roman" w:cs="Times New Roman"/>
                <w:b/>
                <w:bCs/>
                <w:sz w:val="26"/>
                <w:szCs w:val="26"/>
              </w:rPr>
              <w:t>TRƯỜNG MẦM NON ĐÔ THỊ SÀI ĐỒNG</w:t>
            </w:r>
          </w:p>
        </w:tc>
        <w:tc>
          <w:tcPr>
            <w:tcW w:w="5812" w:type="dxa"/>
          </w:tcPr>
          <w:p w:rsidR="00AF427D" w:rsidRPr="00D22523" w:rsidRDefault="00AF427D" w:rsidP="00AF427D">
            <w:pPr>
              <w:jc w:val="center"/>
              <w:rPr>
                <w:rFonts w:ascii="Times New Roman" w:hAnsi="Times New Roman" w:cs="Times New Roman"/>
                <w:b/>
                <w:bCs/>
                <w:sz w:val="26"/>
                <w:szCs w:val="26"/>
              </w:rPr>
            </w:pPr>
            <w:r w:rsidRPr="00D22523">
              <w:rPr>
                <w:rFonts w:ascii="Times New Roman" w:hAnsi="Times New Roman" w:cs="Times New Roman"/>
                <w:b/>
                <w:bCs/>
                <w:sz w:val="26"/>
                <w:szCs w:val="26"/>
              </w:rPr>
              <w:t>CỘNG HÒA XÃ HỘI CHỦ NGHĨA VIỆT NAM</w:t>
            </w:r>
          </w:p>
          <w:p w:rsidR="00AF427D" w:rsidRDefault="00AF427D" w:rsidP="00AF427D">
            <w:pPr>
              <w:jc w:val="center"/>
              <w:rPr>
                <w:rFonts w:ascii="Times New Roman" w:hAnsi="Times New Roman" w:cs="Times New Roman"/>
                <w:b/>
                <w:bCs/>
                <w:sz w:val="26"/>
                <w:szCs w:val="26"/>
              </w:rPr>
            </w:pPr>
            <w:r w:rsidRPr="00D22523">
              <w:rPr>
                <w:rFonts w:ascii="Times New Roman" w:hAnsi="Times New Roman" w:cs="Times New Roman"/>
                <w:b/>
                <w:bCs/>
                <w:sz w:val="26"/>
                <w:szCs w:val="26"/>
              </w:rPr>
              <w:t>Độc lập – Tự do – Hạnh phúc</w:t>
            </w:r>
          </w:p>
          <w:p w:rsidR="00D22523" w:rsidRDefault="00E0287E" w:rsidP="00AF427D">
            <w:pPr>
              <w:jc w:val="center"/>
              <w:rPr>
                <w:rFonts w:ascii="Times New Roman" w:hAnsi="Times New Roman" w:cs="Times New Roman"/>
                <w:sz w:val="26"/>
                <w:szCs w:val="26"/>
              </w:rPr>
            </w:pPr>
            <w:r>
              <w:rPr>
                <w:rFonts w:ascii="Times New Roman" w:hAnsi="Times New Roman" w:cs="Times New Roman"/>
                <w:noProof/>
                <w:sz w:val="26"/>
                <w:szCs w:val="26"/>
              </w:rPr>
              <w:pict>
                <v:line id="Straight Connector 1" o:spid="_x0000_s1027" style="position:absolute;left:0;text-align:left;z-index:251659264;visibility:visible" from="84.95pt,5.5pt" to="20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MMtQEAALcDAAAOAAAAZHJzL2Uyb0RvYy54bWysU8FuEzEQvSPxD5bvZDeFVt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" strokecolor="black [3200]" strokeweight=".5pt">
                  <v:stroke joinstyle="miter"/>
                </v:line>
              </w:pict>
            </w:r>
          </w:p>
          <w:p w:rsidR="00D22523" w:rsidRPr="00D22523" w:rsidRDefault="00D22523" w:rsidP="00AF427D">
            <w:pPr>
              <w:jc w:val="center"/>
              <w:rPr>
                <w:rFonts w:ascii="Times New Roman" w:hAnsi="Times New Roman" w:cs="Times New Roman"/>
                <w:i/>
                <w:iCs/>
                <w:sz w:val="26"/>
                <w:szCs w:val="26"/>
              </w:rPr>
            </w:pPr>
            <w:r w:rsidRPr="00D22523">
              <w:rPr>
                <w:rFonts w:ascii="Times New Roman" w:hAnsi="Times New Roman" w:cs="Times New Roman"/>
                <w:i/>
                <w:iCs/>
                <w:sz w:val="26"/>
                <w:szCs w:val="26"/>
              </w:rPr>
              <w:t>Long Biên, ngày      tháng     năm 2023</w:t>
            </w:r>
          </w:p>
        </w:tc>
      </w:tr>
    </w:tbl>
    <w:p w:rsidR="00AF427D" w:rsidRDefault="00AF427D" w:rsidP="00AF427D">
      <w:pPr>
        <w:rPr>
          <w:rFonts w:ascii="Times New Roman" w:hAnsi="Times New Roman" w:cs="Times New Roman"/>
          <w:sz w:val="28"/>
          <w:szCs w:val="28"/>
        </w:rPr>
      </w:pPr>
    </w:p>
    <w:p w:rsidR="00D22523" w:rsidRPr="00D22523" w:rsidRDefault="00D22523" w:rsidP="00D22523">
      <w:pPr>
        <w:spacing w:before="60" w:after="0" w:line="240" w:lineRule="auto"/>
        <w:jc w:val="center"/>
        <w:rPr>
          <w:rFonts w:ascii="Times New Roman" w:hAnsi="Times New Roman" w:cs="Times New Roman"/>
          <w:b/>
          <w:bCs/>
          <w:sz w:val="32"/>
          <w:szCs w:val="32"/>
        </w:rPr>
      </w:pPr>
      <w:r w:rsidRPr="00D22523">
        <w:rPr>
          <w:rFonts w:ascii="Times New Roman" w:hAnsi="Times New Roman" w:cs="Times New Roman"/>
          <w:b/>
          <w:bCs/>
          <w:sz w:val="32"/>
          <w:szCs w:val="32"/>
        </w:rPr>
        <w:t>THÔNG BÁO TUYỂN DỤNG</w:t>
      </w:r>
    </w:p>
    <w:p w:rsidR="000F6431"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Trường mầm non Đô thị Sài Đồng thông báo tuyển dụng như sau:</w:t>
      </w:r>
    </w:p>
    <w:p w:rsidR="00D22523" w:rsidRPr="002639FA" w:rsidRDefault="00AF427D" w:rsidP="002639FA">
      <w:pPr>
        <w:spacing w:before="60" w:after="0" w:line="240" w:lineRule="auto"/>
        <w:jc w:val="both"/>
        <w:rPr>
          <w:rFonts w:ascii="Times New Roman" w:hAnsi="Times New Roman" w:cs="Times New Roman"/>
          <w:b/>
          <w:bCs/>
          <w:sz w:val="28"/>
          <w:szCs w:val="28"/>
        </w:rPr>
      </w:pPr>
      <w:r w:rsidRPr="00D22523">
        <w:rPr>
          <w:rFonts w:ascii="Times New Roman" w:hAnsi="Times New Roman" w:cs="Times New Roman"/>
          <w:b/>
          <w:bCs/>
          <w:sz w:val="28"/>
          <w:szCs w:val="28"/>
        </w:rPr>
        <w:t xml:space="preserve">1. </w:t>
      </w:r>
      <w:r w:rsidRPr="002639FA">
        <w:rPr>
          <w:rFonts w:ascii="Times New Roman" w:hAnsi="Times New Roman" w:cs="Times New Roman"/>
          <w:b/>
          <w:bCs/>
          <w:sz w:val="28"/>
          <w:szCs w:val="28"/>
        </w:rPr>
        <w:t>Vị trí tuyển dụng</w:t>
      </w:r>
    </w:p>
    <w:p w:rsidR="00D22523" w:rsidRPr="002639FA" w:rsidRDefault="00262052" w:rsidP="002639FA">
      <w:pPr>
        <w:spacing w:before="60" w:after="0" w:line="240" w:lineRule="auto"/>
        <w:jc w:val="both"/>
        <w:rPr>
          <w:rFonts w:ascii="Times New Roman" w:hAnsi="Times New Roman" w:cs="Times New Roman"/>
          <w:sz w:val="28"/>
          <w:szCs w:val="28"/>
        </w:rPr>
      </w:pPr>
      <w:r w:rsidRPr="002639FA">
        <w:rPr>
          <w:rFonts w:ascii="Times New Roman" w:hAnsi="Times New Roman" w:cs="Times New Roman"/>
          <w:sz w:val="28"/>
          <w:szCs w:val="28"/>
        </w:rPr>
        <w:t>- Giáo viên mầm non: 0</w:t>
      </w:r>
      <w:r w:rsidR="002639FA" w:rsidRPr="002639FA">
        <w:rPr>
          <w:rFonts w:ascii="Times New Roman" w:hAnsi="Times New Roman" w:cs="Times New Roman"/>
          <w:sz w:val="28"/>
          <w:szCs w:val="28"/>
        </w:rPr>
        <w:t xml:space="preserve">5 </w:t>
      </w:r>
      <w:r w:rsidR="00AF427D" w:rsidRPr="002639FA">
        <w:rPr>
          <w:rFonts w:ascii="Times New Roman" w:hAnsi="Times New Roman" w:cs="Times New Roman"/>
          <w:sz w:val="28"/>
          <w:szCs w:val="28"/>
        </w:rPr>
        <w:t>- Giáo viên Tiếng Anh: 01</w:t>
      </w:r>
    </w:p>
    <w:p w:rsidR="00D22523" w:rsidRPr="002639FA" w:rsidRDefault="00AF427D" w:rsidP="002639FA">
      <w:pPr>
        <w:spacing w:before="60" w:after="0" w:line="240" w:lineRule="auto"/>
        <w:jc w:val="both"/>
        <w:rPr>
          <w:rFonts w:ascii="Times New Roman" w:hAnsi="Times New Roman" w:cs="Times New Roman"/>
          <w:sz w:val="28"/>
          <w:szCs w:val="28"/>
        </w:rPr>
      </w:pPr>
      <w:r w:rsidRPr="002639FA">
        <w:rPr>
          <w:rFonts w:ascii="Times New Roman" w:hAnsi="Times New Roman" w:cs="Times New Roman"/>
          <w:sz w:val="28"/>
          <w:szCs w:val="28"/>
        </w:rPr>
        <w:t>- Giáo viên Âm nhạc: 01</w:t>
      </w:r>
    </w:p>
    <w:p w:rsidR="00D22523" w:rsidRPr="002639FA" w:rsidRDefault="00AF427D" w:rsidP="002639FA">
      <w:pPr>
        <w:spacing w:before="60" w:after="0" w:line="240" w:lineRule="auto"/>
        <w:jc w:val="both"/>
        <w:rPr>
          <w:rFonts w:ascii="Times New Roman" w:hAnsi="Times New Roman" w:cs="Times New Roman"/>
          <w:sz w:val="28"/>
          <w:szCs w:val="28"/>
        </w:rPr>
      </w:pPr>
      <w:r w:rsidRPr="002639FA">
        <w:rPr>
          <w:rFonts w:ascii="Times New Roman" w:hAnsi="Times New Roman" w:cs="Times New Roman"/>
          <w:sz w:val="28"/>
          <w:szCs w:val="28"/>
        </w:rPr>
        <w:t>- Giáo viên tạo hình: 01</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Giáo viên Thể chất: 01</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Nhân viên văn thư: 01</w:t>
      </w:r>
    </w:p>
    <w:p w:rsidR="00645EF6" w:rsidRDefault="00645EF6"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Nhân viên CNTT: 01</w:t>
      </w:r>
    </w:p>
    <w:p w:rsidR="00FE0201" w:rsidRPr="00FE0201" w:rsidRDefault="00FE0201" w:rsidP="00FE0201">
      <w:pPr>
        <w:spacing w:before="60" w:after="0" w:line="240" w:lineRule="auto"/>
        <w:jc w:val="both"/>
        <w:rPr>
          <w:rFonts w:ascii="Times New Roman" w:hAnsi="Times New Roman" w:cs="Times New Roman"/>
          <w:spacing w:val="3"/>
          <w:sz w:val="28"/>
          <w:szCs w:val="28"/>
          <w:shd w:val="clear" w:color="auto" w:fill="FFFFFF"/>
        </w:rPr>
      </w:pPr>
      <w:r w:rsidRPr="00FE0201">
        <w:rPr>
          <w:rFonts w:ascii="Times New Roman" w:hAnsi="Times New Roman" w:cs="Times New Roman"/>
          <w:sz w:val="28"/>
          <w:szCs w:val="28"/>
        </w:rPr>
        <w:t xml:space="preserve">- </w:t>
      </w:r>
      <w:r>
        <w:rPr>
          <w:rFonts w:ascii="Times New Roman" w:hAnsi="Times New Roman" w:cs="Times New Roman"/>
          <w:sz w:val="28"/>
          <w:szCs w:val="28"/>
        </w:rPr>
        <w:t>Đối với</w:t>
      </w:r>
      <w:r>
        <w:rPr>
          <w:rFonts w:ascii="Times New Roman" w:hAnsi="Times New Roman" w:cs="Times New Roman"/>
          <w:spacing w:val="3"/>
          <w:sz w:val="28"/>
          <w:szCs w:val="28"/>
          <w:shd w:val="clear" w:color="auto" w:fill="FFFFFF"/>
        </w:rPr>
        <w:t xml:space="preserve"> g</w:t>
      </w:r>
      <w:r w:rsidRPr="00FE0201">
        <w:rPr>
          <w:rFonts w:ascii="Times New Roman" w:hAnsi="Times New Roman" w:cs="Times New Roman"/>
          <w:spacing w:val="3"/>
          <w:sz w:val="28"/>
          <w:szCs w:val="28"/>
          <w:shd w:val="clear" w:color="auto" w:fill="FFFFFF"/>
        </w:rPr>
        <w:t>iáo viên chuyên biệt Có kinh nghiệm 1 năm trở lên</w:t>
      </w:r>
      <w:r>
        <w:rPr>
          <w:rFonts w:ascii="Times New Roman" w:hAnsi="Times New Roman" w:cs="Times New Roman"/>
          <w:spacing w:val="3"/>
          <w:sz w:val="28"/>
          <w:szCs w:val="28"/>
          <w:shd w:val="clear" w:color="auto" w:fill="FFFFFF"/>
        </w:rPr>
        <w:t>.</w:t>
      </w:r>
    </w:p>
    <w:p w:rsidR="00FE0201" w:rsidRPr="00FE0201" w:rsidRDefault="00FE0201" w:rsidP="00FE0201">
      <w:pPr>
        <w:spacing w:before="60" w:after="0" w:line="240" w:lineRule="auto"/>
        <w:jc w:val="both"/>
        <w:rPr>
          <w:rFonts w:ascii="Times New Roman" w:hAnsi="Times New Roman" w:cs="Times New Roman"/>
          <w:spacing w:val="3"/>
          <w:sz w:val="28"/>
          <w:szCs w:val="28"/>
          <w:shd w:val="clear" w:color="auto" w:fill="FFFFFF"/>
        </w:rPr>
      </w:pPr>
      <w:r w:rsidRPr="00FE0201">
        <w:rPr>
          <w:rFonts w:ascii="Times New Roman" w:hAnsi="Times New Roman" w:cs="Times New Roman"/>
          <w:spacing w:val="3"/>
          <w:sz w:val="28"/>
          <w:szCs w:val="28"/>
          <w:shd w:val="clear" w:color="auto" w:fill="FFFFFF"/>
        </w:rPr>
        <w:t>- Ưu tiên Giáo viên đã làm trong môi trường các trường quốc tế nếu giáo viên mầm non mới ra trường sẽ được đào tạo theo tiêu chí chất lượng cao.</w:t>
      </w:r>
    </w:p>
    <w:p w:rsidR="00FE0201" w:rsidRPr="00FE0201" w:rsidRDefault="00FE0201" w:rsidP="00FE0201">
      <w:pPr>
        <w:spacing w:before="60" w:after="0" w:line="240" w:lineRule="auto"/>
        <w:jc w:val="both"/>
        <w:rPr>
          <w:rFonts w:ascii="Times New Roman" w:hAnsi="Times New Roman" w:cs="Times New Roman"/>
          <w:spacing w:val="3"/>
          <w:sz w:val="28"/>
          <w:szCs w:val="28"/>
          <w:shd w:val="clear" w:color="auto" w:fill="FFFFFF"/>
        </w:rPr>
      </w:pPr>
      <w:r w:rsidRPr="00FE0201">
        <w:rPr>
          <w:rFonts w:ascii="Times New Roman" w:hAnsi="Times New Roman" w:cs="Times New Roman"/>
          <w:spacing w:val="3"/>
          <w:sz w:val="28"/>
          <w:szCs w:val="28"/>
          <w:shd w:val="clear" w:color="auto" w:fill="FFFFFF"/>
        </w:rPr>
        <w:t>- Tiếp nhận giáo viên là viên chức các quận trên địa bàn thành phố Hà Nội đáp ứng các tiêu chuẩn cứ theo quy định và là giáo viên giỏi trong các kỳ thi đạt giải cao cấp quận, đạt giáo viên giỏi cấp thành phố.</w:t>
      </w:r>
    </w:p>
    <w:p w:rsidR="00D22523" w:rsidRDefault="00AF427D" w:rsidP="00D22523">
      <w:pPr>
        <w:spacing w:before="60" w:after="0" w:line="240" w:lineRule="auto"/>
        <w:rPr>
          <w:rFonts w:ascii="Times New Roman" w:hAnsi="Times New Roman" w:cs="Times New Roman"/>
          <w:b/>
          <w:bCs/>
          <w:sz w:val="28"/>
          <w:szCs w:val="28"/>
        </w:rPr>
      </w:pPr>
      <w:r w:rsidRPr="00D22523">
        <w:rPr>
          <w:rFonts w:ascii="Times New Roman" w:hAnsi="Times New Roman" w:cs="Times New Roman"/>
          <w:b/>
          <w:bCs/>
          <w:sz w:val="28"/>
          <w:szCs w:val="28"/>
        </w:rPr>
        <w:t>2. Điều kiệ</w:t>
      </w:r>
      <w:r w:rsidR="00D22523">
        <w:rPr>
          <w:rFonts w:ascii="Times New Roman" w:hAnsi="Times New Roman" w:cs="Times New Roman"/>
          <w:b/>
          <w:bCs/>
          <w:sz w:val="28"/>
          <w:szCs w:val="28"/>
        </w:rPr>
        <w:t>n dự tuyển</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Tốt nghiệp đúng chuyên ngành đào tạo, bằng cao đẳng trở lên</w:t>
      </w:r>
    </w:p>
    <w:p w:rsidR="00D22523"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 xml:space="preserve"> Có kỹ năng giao tiếp tốt</w:t>
      </w:r>
    </w:p>
    <w:p w:rsidR="00D22523"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Có kinh nghiệm 1 năm trở lên, ưu tiên ứng viên có kinh nghiệm trong môi trường giáo dục</w:t>
      </w:r>
    </w:p>
    <w:p w:rsidR="00D22523" w:rsidRDefault="00AF427D" w:rsidP="00D22523">
      <w:pPr>
        <w:spacing w:before="60" w:after="0" w:line="240" w:lineRule="auto"/>
        <w:rPr>
          <w:rFonts w:ascii="Times New Roman" w:hAnsi="Times New Roman" w:cs="Times New Roman"/>
          <w:b/>
          <w:bCs/>
          <w:sz w:val="28"/>
          <w:szCs w:val="28"/>
        </w:rPr>
      </w:pPr>
      <w:r w:rsidRPr="00D22523">
        <w:rPr>
          <w:rFonts w:ascii="Times New Roman" w:hAnsi="Times New Roman" w:cs="Times New Roman"/>
          <w:b/>
          <w:bCs/>
          <w:sz w:val="28"/>
          <w:szCs w:val="28"/>
        </w:rPr>
        <w:t>3. Quyền lợi</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Thu nhậ</w:t>
      </w:r>
      <w:r w:rsidR="00FE0201">
        <w:rPr>
          <w:rFonts w:ascii="Times New Roman" w:hAnsi="Times New Roman" w:cs="Times New Roman"/>
          <w:sz w:val="28"/>
          <w:szCs w:val="28"/>
        </w:rPr>
        <w:t>p</w:t>
      </w:r>
      <w:r w:rsidRPr="00AF427D">
        <w:rPr>
          <w:rFonts w:ascii="Times New Roman" w:hAnsi="Times New Roman" w:cs="Times New Roman"/>
          <w:sz w:val="28"/>
          <w:szCs w:val="28"/>
        </w:rPr>
        <w:t>: theo năng lực, vị trí việc làm</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Được hưởng lương thưởng các ngày Lễ đặc biệt trong nă</w:t>
      </w:r>
      <w:r w:rsidR="00D22523">
        <w:rPr>
          <w:rFonts w:ascii="Times New Roman" w:hAnsi="Times New Roman" w:cs="Times New Roman"/>
          <w:sz w:val="28"/>
          <w:szCs w:val="28"/>
        </w:rPr>
        <w:t>m</w:t>
      </w:r>
    </w:p>
    <w:p w:rsidR="00D22523"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w:t>
      </w:r>
      <w:r w:rsidR="00AF427D" w:rsidRPr="00AF427D">
        <w:rPr>
          <w:rFonts w:ascii="Times New Roman" w:hAnsi="Times New Roman" w:cs="Times New Roman"/>
          <w:sz w:val="28"/>
          <w:szCs w:val="28"/>
        </w:rPr>
        <w:t xml:space="preserve"> Giờ làm việc: Giờ Hành chính (từ 07h30 – 17h30)</w:t>
      </w:r>
    </w:p>
    <w:p w:rsidR="00FE0201"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 xml:space="preserve">Môi trường làm việc năng động, có nhiều cơ hội </w:t>
      </w:r>
      <w:r w:rsidR="00FE0201">
        <w:rPr>
          <w:rFonts w:ascii="Times New Roman" w:hAnsi="Times New Roman" w:cs="Times New Roman"/>
          <w:sz w:val="28"/>
          <w:szCs w:val="28"/>
        </w:rPr>
        <w:t>phát triển</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Tham gia BHXH, BHYT, BHTN đầy đủ</w:t>
      </w:r>
    </w:p>
    <w:p w:rsidR="00D22523"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Nội dung cụ thể sẽ trao đổi trong quá trình phỏng vấn</w:t>
      </w:r>
    </w:p>
    <w:p w:rsidR="00D22523" w:rsidRPr="00D22523" w:rsidRDefault="00AF427D" w:rsidP="00D22523">
      <w:pPr>
        <w:spacing w:before="60" w:after="0" w:line="240" w:lineRule="auto"/>
        <w:rPr>
          <w:rFonts w:ascii="Times New Roman" w:hAnsi="Times New Roman" w:cs="Times New Roman"/>
          <w:b/>
          <w:bCs/>
          <w:sz w:val="28"/>
          <w:szCs w:val="28"/>
        </w:rPr>
      </w:pPr>
      <w:r w:rsidRPr="00D22523">
        <w:rPr>
          <w:rFonts w:ascii="Times New Roman" w:hAnsi="Times New Roman" w:cs="Times New Roman"/>
          <w:b/>
          <w:bCs/>
          <w:sz w:val="28"/>
          <w:szCs w:val="28"/>
        </w:rPr>
        <w:t xml:space="preserve">4. Hồ sơ bao gồm: </w:t>
      </w:r>
    </w:p>
    <w:p w:rsidR="00D22523" w:rsidRDefault="00D22523"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CV nêu rõ ưu điểm và thế mạnh của bản thân</w:t>
      </w:r>
    </w:p>
    <w:p w:rsidR="00D22523" w:rsidRDefault="00FE0201" w:rsidP="00D22523">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427D" w:rsidRPr="00AF427D">
        <w:rPr>
          <w:rFonts w:ascii="Times New Roman" w:hAnsi="Times New Roman" w:cs="Times New Roman"/>
          <w:sz w:val="28"/>
          <w:szCs w:val="28"/>
        </w:rPr>
        <w:t>Giấy khám sức khỏe;</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Văn bằng chứng chỉ liên quan: Chứng chỉ Ngoại ngữ, Tin học</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Sơ yếu lý lịch có xác nhận của địa phương</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Bản sao công chứng bằng tốt nghiệp</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Bản sao CMT photo công chứng</w:t>
      </w:r>
      <w:r w:rsidR="00FE0201">
        <w:rPr>
          <w:rFonts w:ascii="Times New Roman" w:hAnsi="Times New Roman" w:cs="Times New Roman"/>
          <w:sz w:val="28"/>
          <w:szCs w:val="28"/>
        </w:rPr>
        <w:t>.</w:t>
      </w:r>
    </w:p>
    <w:p w:rsidR="00D22523" w:rsidRPr="00D22523" w:rsidRDefault="00AF427D" w:rsidP="00D22523">
      <w:pPr>
        <w:spacing w:before="60" w:after="0" w:line="240" w:lineRule="auto"/>
        <w:rPr>
          <w:rFonts w:ascii="Times New Roman" w:hAnsi="Times New Roman" w:cs="Times New Roman"/>
          <w:b/>
          <w:bCs/>
          <w:sz w:val="28"/>
          <w:szCs w:val="28"/>
        </w:rPr>
      </w:pPr>
      <w:r w:rsidRPr="00D22523">
        <w:rPr>
          <w:rFonts w:ascii="Times New Roman" w:hAnsi="Times New Roman" w:cs="Times New Roman"/>
          <w:b/>
          <w:bCs/>
          <w:sz w:val="28"/>
          <w:szCs w:val="28"/>
        </w:rPr>
        <w:lastRenderedPageBreak/>
        <w:t>5. Địa điểm nộp hồ sơ</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Địa chỉ: Phố Nguyễn Minh Châu, Phúc Đồng, Long Biên, Hà Nội</w:t>
      </w:r>
    </w:p>
    <w:p w:rsidR="00D22523"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Thời hạn: 15/</w:t>
      </w:r>
      <w:r w:rsidR="00FE0201">
        <w:rPr>
          <w:rFonts w:ascii="Times New Roman" w:hAnsi="Times New Roman" w:cs="Times New Roman"/>
          <w:sz w:val="28"/>
          <w:szCs w:val="28"/>
        </w:rPr>
        <w:t>09</w:t>
      </w:r>
      <w:r w:rsidRPr="00AF427D">
        <w:rPr>
          <w:rFonts w:ascii="Times New Roman" w:hAnsi="Times New Roman" w:cs="Times New Roman"/>
          <w:sz w:val="28"/>
          <w:szCs w:val="28"/>
        </w:rPr>
        <w:t xml:space="preserve"> /2023</w:t>
      </w:r>
    </w:p>
    <w:p w:rsidR="00F63DA2" w:rsidRPr="00AF427D" w:rsidRDefault="00AF427D" w:rsidP="00D22523">
      <w:pPr>
        <w:spacing w:before="60" w:after="0" w:line="240" w:lineRule="auto"/>
        <w:rPr>
          <w:rFonts w:ascii="Times New Roman" w:hAnsi="Times New Roman" w:cs="Times New Roman"/>
          <w:sz w:val="28"/>
          <w:szCs w:val="28"/>
        </w:rPr>
      </w:pPr>
      <w:r w:rsidRPr="00AF427D">
        <w:rPr>
          <w:rFonts w:ascii="Times New Roman" w:hAnsi="Times New Roman" w:cs="Times New Roman"/>
          <w:sz w:val="28"/>
          <w:szCs w:val="28"/>
        </w:rPr>
        <w:t xml:space="preserve">- Điện thoại: 097.136.2013 </w:t>
      </w:r>
      <w:r w:rsidRPr="00AF427D">
        <w:rPr>
          <w:rFonts w:ascii="Times New Roman" w:hAnsi="Times New Roman" w:cs="Times New Roman"/>
          <w:sz w:val="28"/>
          <w:szCs w:val="28"/>
        </w:rPr>
        <w:cr/>
      </w:r>
    </w:p>
    <w:sectPr w:rsidR="00F63DA2" w:rsidRPr="00AF427D" w:rsidSect="0045550A">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3F1C"/>
    <w:multiLevelType w:val="hybridMultilevel"/>
    <w:tmpl w:val="B4EA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B0F8F"/>
    <w:multiLevelType w:val="hybridMultilevel"/>
    <w:tmpl w:val="A14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020D0"/>
    <w:multiLevelType w:val="hybridMultilevel"/>
    <w:tmpl w:val="824C46E4"/>
    <w:lvl w:ilvl="0" w:tplc="0409000F">
      <w:start w:val="1"/>
      <w:numFmt w:val="decimal"/>
      <w:lvlText w:val="%1."/>
      <w:lvlJc w:val="left"/>
      <w:pPr>
        <w:ind w:left="720" w:hanging="360"/>
      </w:pPr>
      <w:rPr>
        <w:rFonts w:hint="default"/>
      </w:rPr>
    </w:lvl>
    <w:lvl w:ilvl="1" w:tplc="112AFCE6">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12AFD"/>
    <w:multiLevelType w:val="hybridMultilevel"/>
    <w:tmpl w:val="BF2A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F63DA2"/>
    <w:rsid w:val="0006790E"/>
    <w:rsid w:val="000C6E48"/>
    <w:rsid w:val="000F6431"/>
    <w:rsid w:val="00262052"/>
    <w:rsid w:val="002639FA"/>
    <w:rsid w:val="0045550A"/>
    <w:rsid w:val="005913C5"/>
    <w:rsid w:val="00645EF6"/>
    <w:rsid w:val="00AF427D"/>
    <w:rsid w:val="00D22523"/>
    <w:rsid w:val="00E0287E"/>
    <w:rsid w:val="00F63DA2"/>
    <w:rsid w:val="00FE0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DA2"/>
    <w:pPr>
      <w:ind w:left="720"/>
      <w:contextualSpacing/>
    </w:pPr>
  </w:style>
  <w:style w:type="table" w:styleId="TableGrid">
    <w:name w:val="Table Grid"/>
    <w:basedOn w:val="TableNormal"/>
    <w:uiPriority w:val="39"/>
    <w:rsid w:val="00AF4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dtphuong0201@outlook.com</dc:creator>
  <cp:keywords/>
  <dc:description/>
  <cp:lastModifiedBy>user</cp:lastModifiedBy>
  <cp:revision>15</cp:revision>
  <dcterms:created xsi:type="dcterms:W3CDTF">2023-09-21T02:28:00Z</dcterms:created>
  <dcterms:modified xsi:type="dcterms:W3CDTF">2023-09-21T03:41:00Z</dcterms:modified>
</cp:coreProperties>
</file>