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7BA6" w:rsidRPr="00E24272" w:rsidRDefault="00E24272" w:rsidP="00E24272">
      <w:pPr>
        <w:jc w:val="center"/>
        <w:rPr>
          <w:b/>
          <w:color w:val="002060"/>
          <w:sz w:val="32"/>
          <w:szCs w:val="32"/>
        </w:rPr>
      </w:pPr>
      <w:proofErr w:type="spellStart"/>
      <w:r w:rsidRPr="00E24272">
        <w:rPr>
          <w:b/>
          <w:color w:val="002060"/>
          <w:sz w:val="32"/>
          <w:szCs w:val="32"/>
        </w:rPr>
        <w:t>Hoạt</w:t>
      </w:r>
      <w:proofErr w:type="spellEnd"/>
      <w:r w:rsidRPr="00E24272">
        <w:rPr>
          <w:b/>
          <w:color w:val="002060"/>
          <w:sz w:val="32"/>
          <w:szCs w:val="32"/>
        </w:rPr>
        <w:t xml:space="preserve"> </w:t>
      </w:r>
      <w:proofErr w:type="spellStart"/>
      <w:r w:rsidRPr="00E24272">
        <w:rPr>
          <w:b/>
          <w:color w:val="002060"/>
          <w:sz w:val="32"/>
          <w:szCs w:val="32"/>
        </w:rPr>
        <w:t>động</w:t>
      </w:r>
      <w:proofErr w:type="spellEnd"/>
      <w:r w:rsidRPr="00E24272">
        <w:rPr>
          <w:b/>
          <w:color w:val="002060"/>
          <w:sz w:val="32"/>
          <w:szCs w:val="32"/>
        </w:rPr>
        <w:t xml:space="preserve"> </w:t>
      </w:r>
      <w:proofErr w:type="spellStart"/>
      <w:r w:rsidRPr="00E24272">
        <w:rPr>
          <w:b/>
          <w:color w:val="002060"/>
          <w:sz w:val="32"/>
          <w:szCs w:val="32"/>
        </w:rPr>
        <w:t>góc</w:t>
      </w:r>
      <w:proofErr w:type="spellEnd"/>
      <w:r w:rsidRPr="00E24272">
        <w:rPr>
          <w:b/>
          <w:color w:val="002060"/>
          <w:sz w:val="32"/>
          <w:szCs w:val="32"/>
        </w:rPr>
        <w:t xml:space="preserve"> - </w:t>
      </w:r>
      <w:proofErr w:type="spellStart"/>
      <w:r w:rsidRPr="00E24272">
        <w:rPr>
          <w:b/>
          <w:color w:val="002060"/>
          <w:sz w:val="32"/>
          <w:szCs w:val="32"/>
        </w:rPr>
        <w:t>lớp</w:t>
      </w:r>
      <w:proofErr w:type="spellEnd"/>
      <w:r w:rsidRPr="00E24272">
        <w:rPr>
          <w:b/>
          <w:color w:val="002060"/>
          <w:sz w:val="32"/>
          <w:szCs w:val="32"/>
        </w:rPr>
        <w:t xml:space="preserve"> </w:t>
      </w:r>
      <w:proofErr w:type="spellStart"/>
      <w:r w:rsidRPr="00E24272">
        <w:rPr>
          <w:b/>
          <w:color w:val="002060"/>
          <w:sz w:val="32"/>
          <w:szCs w:val="32"/>
        </w:rPr>
        <w:t>mẫu</w:t>
      </w:r>
      <w:proofErr w:type="spellEnd"/>
      <w:r w:rsidRPr="00E24272">
        <w:rPr>
          <w:b/>
          <w:color w:val="002060"/>
          <w:sz w:val="32"/>
          <w:szCs w:val="32"/>
        </w:rPr>
        <w:t xml:space="preserve"> </w:t>
      </w:r>
      <w:proofErr w:type="spellStart"/>
      <w:r w:rsidRPr="00E24272">
        <w:rPr>
          <w:b/>
          <w:color w:val="002060"/>
          <w:sz w:val="32"/>
          <w:szCs w:val="32"/>
        </w:rPr>
        <w:t>giáo</w:t>
      </w:r>
      <w:proofErr w:type="spellEnd"/>
      <w:r w:rsidRPr="00E24272">
        <w:rPr>
          <w:b/>
          <w:color w:val="002060"/>
          <w:sz w:val="32"/>
          <w:szCs w:val="32"/>
        </w:rPr>
        <w:t xml:space="preserve"> </w:t>
      </w:r>
      <w:proofErr w:type="spellStart"/>
      <w:r w:rsidRPr="00E24272">
        <w:rPr>
          <w:b/>
          <w:color w:val="002060"/>
          <w:sz w:val="32"/>
          <w:szCs w:val="32"/>
        </w:rPr>
        <w:t>lớn</w:t>
      </w:r>
      <w:proofErr w:type="spellEnd"/>
      <w:r w:rsidRPr="00E24272">
        <w:rPr>
          <w:b/>
          <w:color w:val="002060"/>
          <w:sz w:val="32"/>
          <w:szCs w:val="32"/>
        </w:rPr>
        <w:t xml:space="preserve"> A1</w:t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303C99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A1 </w:t>
      </w:r>
      <w:proofErr w:type="spellStart"/>
      <w:r>
        <w:rPr>
          <w:rFonts w:ascii="Times New Roman" w:hAnsi="Times New Roman" w:cs="Times New Roman"/>
          <w:sz w:val="28"/>
          <w:szCs w:val="28"/>
        </w:rPr>
        <w:t>taem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Quỳnh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3C9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proofErr w:type="gramStart"/>
      <w:r w:rsidRPr="00303C99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hang,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ca </w:t>
      </w:r>
      <w:proofErr w:type="spellStart"/>
      <w:r>
        <w:rPr>
          <w:rFonts w:ascii="Times New Roman" w:hAnsi="Times New Roman" w:cs="Times New Roman"/>
          <w:sz w:val="28"/>
          <w:szCs w:val="28"/>
        </w:rPr>
        <w:t>sỹ</w:t>
      </w:r>
      <w:proofErr w:type="spellEnd"/>
      <w:r>
        <w:rPr>
          <w:rFonts w:ascii="Times New Roman" w:hAnsi="Times New Roman" w:cs="Times New Roman"/>
          <w:sz w:val="28"/>
          <w:szCs w:val="28"/>
        </w:rPr>
        <w:t>…….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</w:t>
      </w:r>
      <w:r>
        <w:rPr>
          <w:rFonts w:ascii="Times New Roman" w:hAnsi="Times New Roman" w:cs="Times New Roman"/>
          <w:sz w:val="28"/>
          <w:szCs w:val="28"/>
        </w:rPr>
        <w:t>ỏa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muốn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.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303C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3C99">
        <w:rPr>
          <w:rFonts w:ascii="Times New Roman" w:hAnsi="Times New Roman" w:cs="Times New Roman"/>
          <w:sz w:val="28"/>
          <w:szCs w:val="28"/>
        </w:rPr>
        <w:t>thậ</w:t>
      </w:r>
      <w:r>
        <w:rPr>
          <w:rFonts w:ascii="Times New Roman" w:hAnsi="Times New Roman" w:cs="Times New Roman"/>
          <w:sz w:val="28"/>
          <w:szCs w:val="28"/>
        </w:rPr>
        <w:t>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con:</w:t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r w:rsidRPr="00E2427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24B0A11" wp14:editId="67925C6E">
            <wp:extent cx="5943089" cy="3304059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1961" cy="3308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r w:rsidRPr="00E2427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9021123" wp14:editId="41B33979">
            <wp:extent cx="5942330" cy="3385751"/>
            <wp:effectExtent l="0" t="0" r="127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4935" cy="339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r w:rsidRPr="00E2427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9DBE2FF" wp14:editId="47483664">
            <wp:extent cx="5943600" cy="379043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6440" cy="379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r w:rsidRPr="00E2427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DC56CA4" wp14:editId="3FF92F3B">
            <wp:extent cx="5943571" cy="3904735"/>
            <wp:effectExtent l="0" t="0" r="63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3619" cy="391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r w:rsidRPr="00E2427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D2DA729" wp14:editId="5DD38052">
            <wp:extent cx="5943600" cy="3782197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5673" cy="378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r w:rsidRPr="00E2427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8B447A1" wp14:editId="7660DF49">
            <wp:extent cx="5943600" cy="4086997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5859" cy="408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r w:rsidRPr="00E2427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C4CA59C" wp14:editId="5A59BF40">
            <wp:extent cx="5943600" cy="3996381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8644" cy="399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r w:rsidRPr="00E2427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5480E56" wp14:editId="24AAB348">
            <wp:extent cx="5943600" cy="364215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7558" cy="364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r w:rsidRPr="00E2427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645E477" wp14:editId="39DCCE1C">
            <wp:extent cx="5943600" cy="379867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7332" cy="380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E2427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B781D46" wp14:editId="33BB566F">
            <wp:extent cx="5943600" cy="3979905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6432" cy="3981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24272" w:rsidRDefault="00E24272" w:rsidP="00E24272">
      <w:pPr>
        <w:rPr>
          <w:rFonts w:ascii="Times New Roman" w:hAnsi="Times New Roman" w:cs="Times New Roman"/>
          <w:sz w:val="28"/>
          <w:szCs w:val="28"/>
        </w:rPr>
      </w:pPr>
    </w:p>
    <w:p w:rsidR="00E24272" w:rsidRDefault="00E24272"/>
    <w:sectPr w:rsidR="00E242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2DE6"/>
    <w:rsid w:val="00862DE6"/>
    <w:rsid w:val="00A37BA6"/>
    <w:rsid w:val="00E24272"/>
    <w:rsid w:val="00EF6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C92523"/>
  <w15:chartTrackingRefBased/>
  <w15:docId w15:val="{05E3BF77-469A-419E-B923-B73446055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56</Words>
  <Characters>321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2023-10-12T09:43:00Z</dcterms:created>
  <dcterms:modified xsi:type="dcterms:W3CDTF">2023-10-12T09:57:00Z</dcterms:modified>
</cp:coreProperties>
</file>