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99764" w14:textId="77777777" w:rsidR="00B80A3E" w:rsidRPr="00874128" w:rsidRDefault="00B80A3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874128" w:rsidRPr="00874128" w14:paraId="76D22597" w14:textId="77777777" w:rsidTr="00180968">
        <w:tc>
          <w:tcPr>
            <w:tcW w:w="7281" w:type="dxa"/>
          </w:tcPr>
          <w:p w14:paraId="03740C66" w14:textId="77777777" w:rsidR="00F17680" w:rsidRPr="00874128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Cs/>
                <w:sz w:val="28"/>
                <w:szCs w:val="28"/>
              </w:rPr>
            </w:pPr>
            <w:r w:rsidRPr="00874128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UBND PHƯỜNG VIỆT HƯNG</w:t>
            </w:r>
          </w:p>
          <w:p w14:paraId="741A3AA7" w14:textId="0154FE87" w:rsidR="00F17680" w:rsidRPr="00874128" w:rsidRDefault="00F17680" w:rsidP="00680696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874128">
              <w:rPr>
                <w:rFonts w:asciiTheme="majorHAnsi" w:eastAsia="Arial" w:hAnsiTheme="majorHAnsi" w:cstheme="majorHAnsi"/>
                <w:b/>
                <w:bCs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F8FC07" wp14:editId="48E98138">
                      <wp:simplePos x="0" y="0"/>
                      <wp:positionH relativeFrom="column">
                        <wp:posOffset>1574968</wp:posOffset>
                      </wp:positionH>
                      <wp:positionV relativeFrom="paragraph">
                        <wp:posOffset>199450</wp:posOffset>
                      </wp:positionV>
                      <wp:extent cx="1302588" cy="0"/>
                      <wp:effectExtent l="0" t="0" r="3111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25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772545A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pt,15.7pt" to="226.5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74128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TRƯỜNG TH THƯỢNG THANH</w:t>
            </w:r>
          </w:p>
        </w:tc>
        <w:tc>
          <w:tcPr>
            <w:tcW w:w="7281" w:type="dxa"/>
          </w:tcPr>
          <w:p w14:paraId="2D48FFC5" w14:textId="77777777" w:rsidR="00F17680" w:rsidRPr="00874128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874128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LỊCH CÔNG TÁC CHUNG CỦA TRƯỜNG</w:t>
            </w:r>
          </w:p>
          <w:p w14:paraId="64890001" w14:textId="4432BCE7" w:rsidR="00F17680" w:rsidRPr="00874128" w:rsidRDefault="00F17680" w:rsidP="00952D29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874128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TUẦN </w:t>
            </w:r>
            <w:r w:rsidR="00EB15C6" w:rsidRPr="00874128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1</w:t>
            </w:r>
            <w:r w:rsidR="00952D29" w:rsidRPr="00874128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5</w:t>
            </w:r>
            <w:r w:rsidR="00C82205" w:rsidRPr="00874128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874128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TỪ NGÀY </w:t>
            </w:r>
            <w:r w:rsidR="00952D29" w:rsidRPr="00874128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15</w:t>
            </w:r>
            <w:r w:rsidR="00EB15C6" w:rsidRPr="00874128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/12</w:t>
            </w:r>
            <w:r w:rsidRPr="00874128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/2025 ĐẾN NGÀY </w:t>
            </w:r>
            <w:r w:rsidR="00244097" w:rsidRPr="00874128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1</w:t>
            </w:r>
            <w:r w:rsidR="00952D29" w:rsidRPr="00874128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9</w:t>
            </w:r>
            <w:r w:rsidR="00EB15C6" w:rsidRPr="00874128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/12</w:t>
            </w:r>
            <w:r w:rsidRPr="00874128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/2025</w:t>
            </w:r>
          </w:p>
        </w:tc>
      </w:tr>
    </w:tbl>
    <w:p w14:paraId="6FDFF647" w14:textId="77777777" w:rsidR="00F17680" w:rsidRPr="00874128" w:rsidRDefault="00F1768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2"/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95"/>
        <w:gridCol w:w="6630"/>
        <w:gridCol w:w="2310"/>
        <w:gridCol w:w="1564"/>
        <w:gridCol w:w="900"/>
        <w:gridCol w:w="783"/>
        <w:gridCol w:w="1193"/>
      </w:tblGrid>
      <w:tr w:rsidR="00874128" w:rsidRPr="00874128" w14:paraId="4FE9BC95" w14:textId="77777777" w:rsidTr="00251689">
        <w:trPr>
          <w:cantSplit/>
          <w:trHeight w:val="4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9EBE" w14:textId="40A0656D" w:rsidR="00F17680" w:rsidRPr="00874128" w:rsidRDefault="00F17680" w:rsidP="00F1768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b/>
                <w:sz w:val="28"/>
                <w:szCs w:val="28"/>
              </w:rPr>
              <w:t>Thứ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B231" w14:textId="645FD964" w:rsidR="00F17680" w:rsidRPr="00874128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b/>
                <w:sz w:val="28"/>
                <w:szCs w:val="28"/>
              </w:rPr>
              <w:t>Buổi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F378" w14:textId="4C23C684" w:rsidR="00F17680" w:rsidRPr="00874128" w:rsidRDefault="00F17680" w:rsidP="00F17680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9318" w14:textId="77777777" w:rsidR="00F17680" w:rsidRPr="00874128" w:rsidRDefault="00F17680" w:rsidP="00F17680">
            <w:pPr>
              <w:ind w:left="6" w:hanging="6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b/>
                <w:sz w:val="28"/>
                <w:szCs w:val="28"/>
              </w:rPr>
              <w:t>Bộ phận</w:t>
            </w:r>
          </w:p>
          <w:p w14:paraId="73420B1F" w14:textId="39AEAABA" w:rsidR="00F17680" w:rsidRPr="00874128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b/>
                <w:sz w:val="28"/>
                <w:szCs w:val="28"/>
              </w:rPr>
              <w:t>thực hiện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9DDF" w14:textId="7CD88572" w:rsidR="00F17680" w:rsidRPr="00874128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b/>
                <w:sz w:val="28"/>
                <w:szCs w:val="28"/>
              </w:rPr>
              <w:t>Lãnh đạo PT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465D" w14:textId="19846B7D" w:rsidR="00F17680" w:rsidRPr="00874128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b/>
                <w:sz w:val="28"/>
                <w:szCs w:val="28"/>
              </w:rPr>
              <w:t>BGH trực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02CC" w14:textId="4EDBED10" w:rsidR="00F17680" w:rsidRPr="00874128" w:rsidRDefault="00C82205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G</w:t>
            </w:r>
            <w:r w:rsidR="00F17680" w:rsidRPr="00874128">
              <w:rPr>
                <w:rFonts w:asciiTheme="majorHAnsi" w:hAnsiTheme="majorHAnsi" w:cstheme="majorHAnsi"/>
                <w:b/>
                <w:sz w:val="28"/>
                <w:szCs w:val="28"/>
              </w:rPr>
              <w:t>V trực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41F8" w14:textId="444EA7D2" w:rsidR="00F17680" w:rsidRPr="00874128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b/>
                <w:sz w:val="28"/>
                <w:szCs w:val="28"/>
              </w:rPr>
              <w:t>Các ND CV bổ sung</w:t>
            </w:r>
          </w:p>
        </w:tc>
      </w:tr>
      <w:tr w:rsidR="00874128" w:rsidRPr="00874128" w14:paraId="3A9B4AE4" w14:textId="77777777" w:rsidTr="00251689">
        <w:trPr>
          <w:cantSplit/>
          <w:trHeight w:val="43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1A77AD" w14:textId="77777777" w:rsidR="00D02AEA" w:rsidRPr="00874128" w:rsidRDefault="00D02AEA" w:rsidP="009A08CC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b/>
                <w:sz w:val="28"/>
                <w:szCs w:val="28"/>
              </w:rPr>
              <w:t>Hai</w:t>
            </w:r>
          </w:p>
          <w:p w14:paraId="5FC50BEA" w14:textId="4CAAF007" w:rsidR="00D02AEA" w:rsidRPr="00874128" w:rsidRDefault="00952D29" w:rsidP="009A08CC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874128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15</w:t>
            </w:r>
            <w:r w:rsidR="00D02AEA" w:rsidRPr="008741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FBFB" w14:textId="77777777" w:rsidR="00D02AEA" w:rsidRPr="00874128" w:rsidRDefault="00D02AEA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1C8F" w14:textId="7D609F36" w:rsidR="00AA039A" w:rsidRPr="00874128" w:rsidRDefault="00AA039A" w:rsidP="00BA289B">
            <w:pPr>
              <w:jc w:val="both"/>
              <w:rPr>
                <w:sz w:val="28"/>
                <w:lang w:val="vi-VN"/>
              </w:rPr>
            </w:pPr>
            <w:r w:rsidRPr="00874128">
              <w:rPr>
                <w:sz w:val="28"/>
                <w:lang w:val="vi-VN"/>
              </w:rPr>
              <w:t>- 6h00: KT việc giao nhận TP bán trú</w:t>
            </w:r>
          </w:p>
          <w:p w14:paraId="6B055F25" w14:textId="7F5EBB01" w:rsidR="00EF5FAD" w:rsidRPr="00874128" w:rsidRDefault="00EF5FAD" w:rsidP="00BA289B">
            <w:pPr>
              <w:jc w:val="both"/>
              <w:rPr>
                <w:rFonts w:asciiTheme="majorHAnsi" w:hAnsiTheme="majorHAnsi" w:cstheme="majorHAnsi"/>
                <w:sz w:val="32"/>
                <w:szCs w:val="28"/>
                <w:shd w:val="clear" w:color="auto" w:fill="FFFFFF"/>
                <w:lang w:val="en-US"/>
              </w:rPr>
            </w:pPr>
            <w:r w:rsidRPr="00874128">
              <w:rPr>
                <w:sz w:val="28"/>
                <w:lang w:val="vi-VN"/>
              </w:rPr>
              <w:t xml:space="preserve">- </w:t>
            </w:r>
            <w:r w:rsidRPr="00874128">
              <w:rPr>
                <w:sz w:val="28"/>
              </w:rPr>
              <w:t>6h30: Kiểm tra ATTP khối trường học</w:t>
            </w:r>
          </w:p>
          <w:p w14:paraId="482DFC9F" w14:textId="0221AAA5" w:rsidR="00D02AEA" w:rsidRPr="00874128" w:rsidRDefault="00952D29" w:rsidP="00BA289B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 xml:space="preserve">- SHDC: </w:t>
            </w:r>
            <w:r w:rsidR="00774F17" w:rsidRPr="00874128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S</w:t>
            </w:r>
            <w:r w:rsidR="009E33B0" w:rsidRPr="00874128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ơ kết tuần 1</w:t>
            </w:r>
            <w:r w:rsidR="00774F17" w:rsidRPr="00874128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4. Tìm hiểu về biển đảo VN</w:t>
            </w:r>
            <w:r w:rsidR="009E33B0" w:rsidRPr="00874128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với chủ để: “Em yêu biển đảo VN”. Gặp mặt - giao lưu nhân chứng lịch sử nhân ngày 22/12</w:t>
            </w:r>
          </w:p>
          <w:p w14:paraId="27412AEB" w14:textId="3AF443DE" w:rsidR="00952D29" w:rsidRPr="00874128" w:rsidRDefault="00952D29" w:rsidP="00952D29">
            <w:pPr>
              <w:rPr>
                <w:sz w:val="28"/>
                <w:szCs w:val="28"/>
                <w:shd w:val="clear" w:color="auto" w:fill="FFFFFF"/>
              </w:rPr>
            </w:pPr>
            <w:r w:rsidRPr="00874128">
              <w:rPr>
                <w:sz w:val="28"/>
                <w:szCs w:val="28"/>
                <w:shd w:val="clear" w:color="auto" w:fill="FFFFFF"/>
              </w:rPr>
              <w:t>- 8h40: Đội tuyển Robotcic thi TP luyện tập TA với Đc Hương</w:t>
            </w:r>
          </w:p>
          <w:p w14:paraId="545762F7" w14:textId="08E45B8A" w:rsidR="001F1C89" w:rsidRPr="00874128" w:rsidRDefault="00952D29" w:rsidP="00982D13">
            <w:pPr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874128">
              <w:rPr>
                <w:b/>
                <w:sz w:val="28"/>
                <w:szCs w:val="28"/>
                <w:shd w:val="clear" w:color="auto" w:fill="FFFFFF"/>
              </w:rPr>
              <w:t>- Kiểm tra CSVC đón đoàn đánh giá sơ bộ công tác KĐCL</w:t>
            </w:r>
            <w:r w:rsidR="00165184" w:rsidRPr="00874128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1F1C89" w:rsidRPr="00874128">
              <w:rPr>
                <w:b/>
                <w:sz w:val="28"/>
                <w:szCs w:val="28"/>
                <w:shd w:val="clear" w:color="auto" w:fill="FFFFFF"/>
              </w:rPr>
              <w:t>(Sửa nốt cửa</w:t>
            </w:r>
            <w:r w:rsidR="00165184" w:rsidRPr="00874128">
              <w:rPr>
                <w:b/>
                <w:sz w:val="28"/>
                <w:szCs w:val="28"/>
                <w:shd w:val="clear" w:color="auto" w:fill="FFFFFF"/>
              </w:rPr>
              <w:t xml:space="preserve">  bị đổ của</w:t>
            </w:r>
            <w:r w:rsidR="001F1C89" w:rsidRPr="00874128">
              <w:rPr>
                <w:b/>
                <w:sz w:val="28"/>
                <w:szCs w:val="28"/>
                <w:shd w:val="clear" w:color="auto" w:fill="FFFFFF"/>
              </w:rPr>
              <w:t xml:space="preserve"> nhà VS,</w:t>
            </w:r>
            <w:r w:rsidR="00165184" w:rsidRPr="00874128">
              <w:rPr>
                <w:b/>
                <w:sz w:val="28"/>
                <w:szCs w:val="28"/>
                <w:shd w:val="clear" w:color="auto" w:fill="FFFFFF"/>
              </w:rPr>
              <w:t xml:space="preserve"> 1 số bồn bị tắc đã sửa chưa gắn xi măng,</w:t>
            </w:r>
            <w:r w:rsidR="001F1C89" w:rsidRPr="00874128">
              <w:rPr>
                <w:b/>
                <w:sz w:val="28"/>
                <w:szCs w:val="28"/>
                <w:shd w:val="clear" w:color="auto" w:fill="FFFFFF"/>
              </w:rPr>
              <w:t xml:space="preserve"> tường nhà ăn</w:t>
            </w:r>
            <w:r w:rsidR="009C46ED" w:rsidRPr="00874128">
              <w:rPr>
                <w:b/>
                <w:sz w:val="28"/>
                <w:szCs w:val="28"/>
                <w:shd w:val="clear" w:color="auto" w:fill="FFFFFF"/>
              </w:rPr>
              <w:t xml:space="preserve"> bị bong tróc-đ/c Lưu Hà phụ trách KT thợ sửa)</w:t>
            </w:r>
          </w:p>
          <w:p w14:paraId="3559C187" w14:textId="133064C7" w:rsidR="006F09EB" w:rsidRPr="00874128" w:rsidRDefault="006F09EB" w:rsidP="00952D29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- Tổ BM SHCM tại phòng Hội đồng: Trao đổi công tác chuẩn bị ĐDDH; quay video, chụp ảnh các HĐ trong thiết dự thi GVDG môn GDTC.</w:t>
            </w:r>
          </w:p>
          <w:p w14:paraId="058CC82A" w14:textId="24C77062" w:rsidR="006F09EB" w:rsidRPr="00874128" w:rsidRDefault="006F09EB" w:rsidP="00952D29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- Duyệt đề KTDK CKI môn TA lớp 3-5</w:t>
            </w:r>
          </w:p>
          <w:p w14:paraId="7FE025FB" w14:textId="6F8DB207" w:rsidR="00B80A3E" w:rsidRPr="00874128" w:rsidRDefault="00E85484" w:rsidP="00874128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r w:rsidRPr="00874128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  <w:t>11h-&gt;12h: Đ/c Điệp trực Quản lý HS bán trú (Lưu ý đi KT nhắc nhở rèn nếp HS)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EFE5" w14:textId="1D8C423F" w:rsidR="009E33B0" w:rsidRPr="00874128" w:rsidRDefault="00AA039A" w:rsidP="00874128">
            <w:pPr>
              <w:pStyle w:val="ListParagraph"/>
              <w:ind w:left="191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874128">
              <w:rPr>
                <w:sz w:val="28"/>
                <w:lang w:val="vi-VN"/>
              </w:rPr>
              <w:t>NVVT</w:t>
            </w:r>
          </w:p>
          <w:p w14:paraId="1E6450F6" w14:textId="77777777" w:rsidR="00AA039A" w:rsidRPr="00874128" w:rsidRDefault="00AA039A" w:rsidP="00874128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086C637C" w14:textId="77777777" w:rsidR="00D02AEA" w:rsidRPr="00874128" w:rsidRDefault="00C90E91" w:rsidP="00874128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CBGVNV, HS</w:t>
            </w:r>
          </w:p>
          <w:p w14:paraId="3A5518C8" w14:textId="77777777" w:rsidR="009E33B0" w:rsidRPr="00874128" w:rsidRDefault="009E33B0" w:rsidP="00874128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DA47C68" w14:textId="77777777" w:rsidR="009E33B0" w:rsidRPr="00874128" w:rsidRDefault="009E33B0" w:rsidP="00874128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494F2D6" w14:textId="20472F14" w:rsidR="00C90E91" w:rsidRPr="00874128" w:rsidRDefault="00C90E91" w:rsidP="00874128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Đ/c Hương</w:t>
            </w:r>
          </w:p>
          <w:p w14:paraId="65E5D134" w14:textId="77777777" w:rsidR="00A93710" w:rsidRPr="00874128" w:rsidRDefault="00A93710" w:rsidP="00874128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134D8E0" w14:textId="7B8BEF0E" w:rsidR="006F09EB" w:rsidRPr="00874128" w:rsidRDefault="00874128" w:rsidP="00874128">
            <w:pPr>
              <w:pStyle w:val="ListParagraph"/>
              <w:ind w:left="191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</w:t>
            </w:r>
            <w:r w:rsidR="00A93710" w:rsidRPr="0087412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/c Lưu Hà HP</w:t>
            </w:r>
          </w:p>
          <w:p w14:paraId="6397B1A9" w14:textId="77777777" w:rsidR="009C46ED" w:rsidRPr="00874128" w:rsidRDefault="009C46ED" w:rsidP="00874128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</w:p>
          <w:p w14:paraId="6229B8CD" w14:textId="77777777" w:rsidR="009C46ED" w:rsidRPr="00874128" w:rsidRDefault="009C46ED" w:rsidP="00874128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</w:p>
          <w:p w14:paraId="1DBE7C5C" w14:textId="77777777" w:rsidR="009C46ED" w:rsidRPr="00874128" w:rsidRDefault="009C46ED" w:rsidP="00874128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</w:p>
          <w:p w14:paraId="2280B4B6" w14:textId="425EE984" w:rsidR="006F09EB" w:rsidRPr="00874128" w:rsidRDefault="006F09EB" w:rsidP="00874128">
            <w:pPr>
              <w:ind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Đ/c Hằng, Thùy, Lanh, Điệp, Hải, Phương</w:t>
            </w:r>
          </w:p>
          <w:p w14:paraId="3289E7C8" w14:textId="77777777" w:rsidR="00874128" w:rsidRDefault="00874128" w:rsidP="00874128">
            <w:pPr>
              <w:ind w:right="-161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30A75E6" w14:textId="5F33C5B7" w:rsidR="00E85484" w:rsidRPr="00874128" w:rsidRDefault="00E85484" w:rsidP="00874128">
            <w:pPr>
              <w:ind w:right="-161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Đ/c Điệp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BEE5" w14:textId="77777777" w:rsidR="00AA039A" w:rsidRPr="00874128" w:rsidRDefault="00AA039A" w:rsidP="00920E52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7E1FC47" w14:textId="77777777" w:rsidR="00AA039A" w:rsidRPr="00874128" w:rsidRDefault="00AA039A" w:rsidP="00920E52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89E3205" w14:textId="77777777" w:rsidR="00D02AEA" w:rsidRPr="00874128" w:rsidRDefault="00C90E91" w:rsidP="00920E52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HT</w:t>
            </w:r>
          </w:p>
          <w:p w14:paraId="5C3D2BA1" w14:textId="77777777" w:rsidR="00C90E91" w:rsidRPr="00874128" w:rsidRDefault="00C90E91" w:rsidP="00920E52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PHT1</w:t>
            </w:r>
          </w:p>
          <w:p w14:paraId="482528D7" w14:textId="77777777" w:rsidR="00C90E91" w:rsidRPr="00874128" w:rsidRDefault="00C90E91" w:rsidP="00920E52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PHT1</w:t>
            </w:r>
          </w:p>
          <w:p w14:paraId="549C9FF0" w14:textId="77777777" w:rsidR="006F09EB" w:rsidRPr="00874128" w:rsidRDefault="006F09EB" w:rsidP="00920E52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40833CA" w14:textId="17B0A03E" w:rsidR="006F09EB" w:rsidRPr="00874128" w:rsidRDefault="006F09EB" w:rsidP="00920E52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PHT2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B7B175" w14:textId="402D9B3B" w:rsidR="00D02AEA" w:rsidRPr="00874128" w:rsidRDefault="00D02AEA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4594E6" w14:textId="40E9FD92" w:rsidR="00D02AEA" w:rsidRPr="00874128" w:rsidRDefault="00952D29" w:rsidP="00367995">
            <w:pPr>
              <w:ind w:left="-114" w:right="-32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An Trang</w:t>
            </w:r>
          </w:p>
          <w:p w14:paraId="171FD70F" w14:textId="1839684D" w:rsidR="00D02AEA" w:rsidRPr="00874128" w:rsidRDefault="00D02AEA" w:rsidP="00952D29">
            <w:pPr>
              <w:ind w:left="-114" w:right="-32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3A</w:t>
            </w:r>
            <w:r w:rsidR="00952D29" w:rsidRPr="00874128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102C" w14:textId="77777777" w:rsidR="00D02AEA" w:rsidRPr="00874128" w:rsidRDefault="00D02AEA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74128" w:rsidRPr="00874128" w14:paraId="21EEE57B" w14:textId="77777777" w:rsidTr="00251689">
        <w:trPr>
          <w:cantSplit/>
          <w:trHeight w:val="44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DDAC" w14:textId="31BFB760" w:rsidR="00D02AEA" w:rsidRPr="00874128" w:rsidRDefault="00D02AEA" w:rsidP="00F17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0F50" w14:textId="77777777" w:rsidR="00D02AEA" w:rsidRPr="00874128" w:rsidRDefault="00D02AEA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0" w:name="_heading=h.icyzxk5aewt0" w:colFirst="0" w:colLast="0"/>
            <w:bookmarkEnd w:id="0"/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1863" w14:textId="77777777" w:rsidR="00D02AEA" w:rsidRPr="00874128" w:rsidRDefault="00C90E91" w:rsidP="00BA289B">
            <w:pPr>
              <w:ind w:firstLine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74128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952D29" w:rsidRPr="00874128">
              <w:rPr>
                <w:sz w:val="28"/>
                <w:szCs w:val="28"/>
                <w:shd w:val="clear" w:color="auto" w:fill="FFFFFF"/>
              </w:rPr>
              <w:t>14h: Duyệt tin bài 22/12 của TPT</w:t>
            </w:r>
          </w:p>
          <w:p w14:paraId="3CDE103B" w14:textId="77777777" w:rsidR="006F09EB" w:rsidRPr="00874128" w:rsidRDefault="006F09EB" w:rsidP="006F09EB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 xml:space="preserve">- T5: Dự giờ lớp 5A3 đ/c Thảo Anh </w:t>
            </w:r>
          </w:p>
          <w:p w14:paraId="4838F1D8" w14:textId="3AD4AC7A" w:rsidR="00EF5FAD" w:rsidRPr="00874128" w:rsidRDefault="00EF5FAD" w:rsidP="006F09EB">
            <w:pPr>
              <w:ind w:firstLine="0"/>
              <w:jc w:val="both"/>
            </w:pPr>
            <w:r w:rsidRPr="00874128">
              <w:rPr>
                <w:sz w:val="28"/>
                <w:highlight w:val="white"/>
              </w:rPr>
              <w:t>- 13h30: Hội nghị tập huấn công tác cải cách hành chính, chỉnh lý, lập, giao nộp hồ sơ vào lưu trữ cho các Ban Đảng thuộc Thàn</w:t>
            </w:r>
            <w:r w:rsidR="00CA4248" w:rsidRPr="00874128">
              <w:rPr>
                <w:sz w:val="28"/>
                <w:highlight w:val="white"/>
              </w:rPr>
              <w:t xml:space="preserve">h uỷ, đảng uỷ trực thuộc, MTTQ </w:t>
            </w:r>
            <w:r w:rsidRPr="00874128">
              <w:rPr>
                <w:sz w:val="28"/>
                <w:highlight w:val="white"/>
                <w:lang w:val="vi-VN"/>
              </w:rPr>
              <w:t>tại</w:t>
            </w:r>
            <w:r w:rsidRPr="00874128">
              <w:rPr>
                <w:sz w:val="28"/>
                <w:lang w:val="vi-VN"/>
              </w:rPr>
              <w:t xml:space="preserve"> </w:t>
            </w:r>
            <w:r w:rsidRPr="00874128">
              <w:t>HTĐU</w:t>
            </w:r>
          </w:p>
          <w:p w14:paraId="7A9D4567" w14:textId="27F75290" w:rsidR="00B80A3E" w:rsidRPr="00874128" w:rsidRDefault="00172A55" w:rsidP="006F09EB">
            <w:pPr>
              <w:ind w:firstLine="0"/>
              <w:jc w:val="both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874128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  <w:t>- Phân công sửa phụ lục báo cáo kiểm định CL (đ/c Hạnh p/c các đ/c sửa theo tiêu chuẩn gửi vào nhóm)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1A8F" w14:textId="77777777" w:rsidR="00D02AEA" w:rsidRPr="00874128" w:rsidRDefault="00D02AEA" w:rsidP="00952D29">
            <w:pPr>
              <w:ind w:firstLine="0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</w:p>
          <w:p w14:paraId="7A53C3EE" w14:textId="77777777" w:rsidR="006F09EB" w:rsidRPr="00874128" w:rsidRDefault="006F09EB" w:rsidP="00874128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BGH, TTCM K4-5</w:t>
            </w:r>
          </w:p>
          <w:p w14:paraId="09CFCED2" w14:textId="682087B0" w:rsidR="00874128" w:rsidRDefault="0034647B" w:rsidP="00874128">
            <w:pPr>
              <w:ind w:left="-169" w:right="-161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 xml:space="preserve">Đ/c Hương </w:t>
            </w:r>
            <w:r w:rsidR="00874128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TV</w:t>
            </w:r>
            <w:r w:rsidRPr="00874128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,</w:t>
            </w:r>
          </w:p>
          <w:p w14:paraId="35D94D6C" w14:textId="2ED93D63" w:rsidR="00EF5FAD" w:rsidRPr="00874128" w:rsidRDefault="00874128" w:rsidP="00874128">
            <w:pPr>
              <w:ind w:left="-169" w:right="-161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Đ</w:t>
            </w:r>
            <w:r w:rsidR="0034647B" w:rsidRPr="00874128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/c Hạnh phó BT</w:t>
            </w:r>
          </w:p>
          <w:p w14:paraId="3CDF933E" w14:textId="77777777" w:rsidR="00874128" w:rsidRDefault="00874128" w:rsidP="00874128">
            <w:pPr>
              <w:ind w:left="-169" w:right="-161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</w:p>
          <w:p w14:paraId="7E7C7C59" w14:textId="5F14D295" w:rsidR="00172A55" w:rsidRPr="00874128" w:rsidRDefault="00172A55" w:rsidP="00874128">
            <w:pPr>
              <w:ind w:left="-169" w:right="-161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Đ/c Hạnh, các BP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25DA" w14:textId="77777777" w:rsidR="00D02AEA" w:rsidRPr="00874128" w:rsidRDefault="00C90E91" w:rsidP="00D21455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PHT1</w:t>
            </w:r>
          </w:p>
          <w:p w14:paraId="08BB4CF5" w14:textId="4854D2BE" w:rsidR="006F09EB" w:rsidRPr="00874128" w:rsidRDefault="006F09EB" w:rsidP="00D21455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PHT2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18C4" w14:textId="77777777" w:rsidR="00D02AEA" w:rsidRPr="00874128" w:rsidRDefault="00D02AEA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6CECD" w14:textId="77777777" w:rsidR="00D02AEA" w:rsidRPr="00874128" w:rsidRDefault="00D02AEA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5FC5" w14:textId="77777777" w:rsidR="00D02AEA" w:rsidRPr="00874128" w:rsidRDefault="00D02AEA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74128" w:rsidRPr="00874128" w14:paraId="1C275A98" w14:textId="77777777" w:rsidTr="001D5B3E">
        <w:trPr>
          <w:cantSplit/>
          <w:trHeight w:val="44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E1C41A" w14:textId="77777777" w:rsidR="00952D29" w:rsidRPr="00874128" w:rsidRDefault="00952D29" w:rsidP="00A3732B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874128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B</w:t>
            </w:r>
            <w:r w:rsidRPr="008741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a</w:t>
            </w:r>
          </w:p>
          <w:p w14:paraId="746A0E0B" w14:textId="5252B5FA" w:rsidR="00952D29" w:rsidRPr="00874128" w:rsidRDefault="00952D29" w:rsidP="00952D29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874128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16</w:t>
            </w:r>
            <w:r w:rsidRPr="008741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BFF2" w14:textId="77777777" w:rsidR="00952D29" w:rsidRPr="00874128" w:rsidRDefault="00952D29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FC9F" w14:textId="03B63ACE" w:rsidR="00AA039A" w:rsidRPr="00874128" w:rsidRDefault="00AA039A" w:rsidP="005468F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74128">
              <w:rPr>
                <w:sz w:val="28"/>
                <w:lang w:val="vi-VN"/>
              </w:rPr>
              <w:t>- 6h00: KT việc giao nhận TP bán trú</w:t>
            </w:r>
          </w:p>
          <w:p w14:paraId="04DEA315" w14:textId="77777777" w:rsidR="00952D29" w:rsidRPr="00874128" w:rsidRDefault="00C90E91" w:rsidP="005468F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74128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952D29" w:rsidRPr="00874128">
              <w:rPr>
                <w:sz w:val="28"/>
                <w:szCs w:val="28"/>
                <w:shd w:val="clear" w:color="auto" w:fill="FFFFFF"/>
              </w:rPr>
              <w:t>Các khối nộp đề KTĐK HK1</w:t>
            </w:r>
          </w:p>
          <w:p w14:paraId="6280F491" w14:textId="223CBE44" w:rsidR="006F09EB" w:rsidRPr="00874128" w:rsidRDefault="006F09EB" w:rsidP="006F09EB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874128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  <w:t>- Đón đoàn K</w:t>
            </w:r>
            <w:r w:rsidR="00334494" w:rsidRPr="00874128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  <w:t>iểm tra sơ bộ</w:t>
            </w:r>
            <w:r w:rsidRPr="00874128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  <w:t xml:space="preserve"> KĐCL</w:t>
            </w:r>
            <w:r w:rsidR="00334494" w:rsidRPr="00874128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  <w:t xml:space="preserve"> của</w:t>
            </w:r>
            <w:r w:rsidRPr="00874128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  <w:t xml:space="preserve"> SGD năm 2025</w:t>
            </w:r>
          </w:p>
          <w:p w14:paraId="210579CB" w14:textId="1C9CB814" w:rsidR="006F09EB" w:rsidRPr="00874128" w:rsidRDefault="006F09EB" w:rsidP="006F09EB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- Duyệt đề KTĐK CKI môn Tin học K3-5</w:t>
            </w:r>
          </w:p>
          <w:p w14:paraId="18DB8653" w14:textId="3BAE1D90" w:rsidR="00EF5FAD" w:rsidRPr="00874128" w:rsidRDefault="00EF5FAD" w:rsidP="006F09EB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874128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vi-VN"/>
              </w:rPr>
              <w:t xml:space="preserve">8h00: Tập huân </w:t>
            </w:r>
            <w:r w:rsidR="006F6210" w:rsidRPr="00874128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vi-VN"/>
              </w:rPr>
              <w:t xml:space="preserve">CNTT, </w:t>
            </w:r>
            <w:r w:rsidR="006F6210" w:rsidRPr="00874128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  <w:t>ứ</w:t>
            </w:r>
            <w:r w:rsidR="00E867D7" w:rsidRPr="00874128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vi-VN"/>
              </w:rPr>
              <w:t>ng dụng AI trong công việc hành chính</w:t>
            </w:r>
            <w:r w:rsidRPr="00874128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="00E867D7" w:rsidRPr="00874128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vi-VN"/>
              </w:rPr>
              <w:t>tại Hội trường tầng 2 UBND phường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3820" w14:textId="36ABFFFB" w:rsidR="00952D29" w:rsidRPr="00874128" w:rsidRDefault="00AA039A" w:rsidP="00874128">
            <w:pPr>
              <w:ind w:right="-161" w:firstLine="0"/>
              <w:jc w:val="center"/>
              <w:rPr>
                <w:sz w:val="28"/>
                <w:lang w:val="vi-VN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PHT</w:t>
            </w:r>
            <w:r w:rsidRPr="0087412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</w:t>
            </w:r>
            <w:r w:rsidRPr="00874128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,</w:t>
            </w:r>
            <w:r w:rsidRPr="00874128">
              <w:rPr>
                <w:sz w:val="28"/>
                <w:lang w:val="vi-VN"/>
              </w:rPr>
              <w:t xml:space="preserve"> NVYT</w:t>
            </w:r>
          </w:p>
          <w:p w14:paraId="7F8804F7" w14:textId="20336E32" w:rsidR="008564B1" w:rsidRPr="00874128" w:rsidRDefault="008564B1" w:rsidP="00874128">
            <w:pPr>
              <w:ind w:right="-161" w:firstLine="0"/>
              <w:jc w:val="center"/>
              <w:rPr>
                <w:sz w:val="28"/>
                <w:lang w:val="vi-VN"/>
              </w:rPr>
            </w:pPr>
          </w:p>
          <w:p w14:paraId="70172E61" w14:textId="06975D80" w:rsidR="008564B1" w:rsidRPr="00874128" w:rsidRDefault="008564B1" w:rsidP="00874128">
            <w:pPr>
              <w:ind w:right="-161"/>
              <w:jc w:val="center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en-US"/>
              </w:rPr>
            </w:pPr>
            <w:r w:rsidRPr="00874128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en-US"/>
              </w:rPr>
              <w:t>BGH + Tổ VP</w:t>
            </w:r>
          </w:p>
          <w:p w14:paraId="49631298" w14:textId="7761B202" w:rsidR="00E867D7" w:rsidRPr="00874128" w:rsidRDefault="00E867D7" w:rsidP="00874128">
            <w:pPr>
              <w:pStyle w:val="ListParagraph"/>
              <w:ind w:right="-161" w:firstLine="0"/>
              <w:jc w:val="center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en-US"/>
              </w:rPr>
            </w:pPr>
          </w:p>
          <w:p w14:paraId="38BCD4A0" w14:textId="6BB0E58E" w:rsidR="00E867D7" w:rsidRPr="00874128" w:rsidRDefault="000A2922" w:rsidP="00874128">
            <w:pPr>
              <w:ind w:right="-161"/>
              <w:jc w:val="center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874128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en-US"/>
              </w:rPr>
              <w:t>HP</w:t>
            </w:r>
            <w:r w:rsidR="00E867D7" w:rsidRPr="00874128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>, VP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988D" w14:textId="77777777" w:rsidR="00AA039A" w:rsidRPr="00874128" w:rsidRDefault="00AA039A" w:rsidP="008A100D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438122F" w14:textId="77777777" w:rsidR="00952D29" w:rsidRPr="00874128" w:rsidRDefault="00C90E91" w:rsidP="008A100D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  <w:p w14:paraId="561E76C8" w14:textId="77777777" w:rsidR="006F09EB" w:rsidRPr="00874128" w:rsidRDefault="006F09EB" w:rsidP="008A100D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  <w:p w14:paraId="4D42A3DB" w14:textId="7913D31E" w:rsidR="006F09EB" w:rsidRPr="00874128" w:rsidRDefault="006F09EB" w:rsidP="008A100D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PHT2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94E0E7" w14:textId="22C37393" w:rsidR="00952D29" w:rsidRPr="00874128" w:rsidRDefault="00952D29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4B750" w14:textId="77777777" w:rsidR="00952D29" w:rsidRPr="00874128" w:rsidRDefault="00952D29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138A" w14:textId="77777777" w:rsidR="00952D29" w:rsidRPr="00874128" w:rsidRDefault="00952D29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74128" w:rsidRPr="00874128" w14:paraId="2E2D1B06" w14:textId="77777777" w:rsidTr="001D5B3E">
        <w:trPr>
          <w:cantSplit/>
          <w:trHeight w:val="455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3B4F" w14:textId="69BFAB19" w:rsidR="00952D29" w:rsidRPr="00874128" w:rsidRDefault="00952D29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011F" w14:textId="77777777" w:rsidR="00952D29" w:rsidRPr="00874128" w:rsidRDefault="00952D29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1" w:name="_heading=h.a0jyqdspdl71" w:colFirst="0" w:colLast="0"/>
            <w:bookmarkEnd w:id="1"/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B74F" w14:textId="3B23B59F" w:rsidR="00952D29" w:rsidRPr="00874128" w:rsidRDefault="00D9685A" w:rsidP="0087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874128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Hoàn thiện dán mã </w:t>
            </w:r>
            <w:r w:rsidR="00A95B6E" w:rsidRPr="00874128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hóa </w:t>
            </w:r>
            <w:r w:rsidRPr="00874128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minh chứng, đóng hộp</w:t>
            </w:r>
            <w:r w:rsidR="003D29DD" w:rsidRPr="00874128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các tiêu chí theo</w:t>
            </w:r>
            <w:r w:rsidRPr="00874128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tiêu chuẩn (Sắp xếp phòng lưu trữ CV khoa học, ngăn nắp-đ/c Ly)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429E" w14:textId="454F5AA6" w:rsidR="00952D29" w:rsidRPr="00874128" w:rsidRDefault="00CC7B80" w:rsidP="0087412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Đ/c Ly</w:t>
            </w:r>
            <w:r w:rsidR="00CC4DBD" w:rsidRPr="0087412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VP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76FA" w14:textId="2CB63B5F" w:rsidR="00952D29" w:rsidRPr="00874128" w:rsidRDefault="00952D29" w:rsidP="008A100D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048D" w14:textId="77777777" w:rsidR="00952D29" w:rsidRPr="00874128" w:rsidRDefault="00952D29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363BF" w14:textId="77777777" w:rsidR="00952D29" w:rsidRPr="00874128" w:rsidRDefault="00952D29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7E03" w14:textId="77777777" w:rsidR="00952D29" w:rsidRPr="00874128" w:rsidRDefault="00952D29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74128" w:rsidRPr="00874128" w14:paraId="72366C4E" w14:textId="77777777" w:rsidTr="00BB3399">
        <w:trPr>
          <w:cantSplit/>
          <w:trHeight w:val="4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A7B7E" w14:textId="2564D1D0" w:rsidR="00952D29" w:rsidRPr="00874128" w:rsidRDefault="00952D29" w:rsidP="008A100D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bookmarkStart w:id="2" w:name="_heading=h.quhysjun8qpc" w:colFirst="0" w:colLast="0"/>
            <w:bookmarkEnd w:id="2"/>
            <w:r w:rsidRPr="00874128">
              <w:rPr>
                <w:rFonts w:asciiTheme="majorHAnsi" w:hAnsiTheme="majorHAnsi" w:cstheme="majorHAnsi"/>
                <w:b/>
                <w:sz w:val="28"/>
                <w:szCs w:val="28"/>
              </w:rPr>
              <w:t>Tư</w:t>
            </w:r>
          </w:p>
          <w:p w14:paraId="2978CBEF" w14:textId="6C2B21A2" w:rsidR="00952D29" w:rsidRPr="00874128" w:rsidRDefault="00952D29" w:rsidP="00A3732B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874128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17</w:t>
            </w:r>
            <w:r w:rsidRPr="008741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6026" w14:textId="77777777" w:rsidR="00952D29" w:rsidRPr="00874128" w:rsidRDefault="00952D29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5F21" w14:textId="77777777" w:rsidR="00AA039A" w:rsidRPr="00874128" w:rsidRDefault="00AA039A" w:rsidP="00AA039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74128">
              <w:rPr>
                <w:sz w:val="28"/>
                <w:lang w:val="vi-VN"/>
              </w:rPr>
              <w:t>- 6h00: KT việc giao nhận TP bán trú</w:t>
            </w:r>
          </w:p>
          <w:p w14:paraId="34617FB5" w14:textId="77777777" w:rsidR="00952D29" w:rsidRPr="00874128" w:rsidRDefault="00C90E91" w:rsidP="00CF3C3C">
            <w:pPr>
              <w:ind w:left="1" w:hanging="3"/>
              <w:rPr>
                <w:rStyle w:val="Emphasis"/>
                <w:rFonts w:asciiTheme="majorHAnsi" w:hAnsiTheme="majorHAnsi" w:cstheme="majorHAnsi"/>
                <w:i w:val="0"/>
                <w:sz w:val="28"/>
                <w:szCs w:val="28"/>
              </w:rPr>
            </w:pPr>
            <w:r w:rsidRPr="00874128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- </w:t>
            </w:r>
            <w:r w:rsidR="00952D29" w:rsidRPr="00874128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8</w:t>
            </w:r>
            <w:r w:rsidR="00952D29" w:rsidRPr="00874128">
              <w:rPr>
                <w:rStyle w:val="Emphasis"/>
                <w:rFonts w:asciiTheme="majorHAnsi" w:hAnsiTheme="majorHAnsi" w:cstheme="majorHAnsi"/>
                <w:i w:val="0"/>
                <w:sz w:val="28"/>
                <w:szCs w:val="28"/>
              </w:rPr>
              <w:t>h-9h20: Đội tuyển Robotics luyện tập tại thư viện</w:t>
            </w:r>
          </w:p>
          <w:p w14:paraId="2A311918" w14:textId="2EDBED9A" w:rsidR="006F09EB" w:rsidRPr="00874128" w:rsidRDefault="006F09EB" w:rsidP="006F09EB">
            <w:pPr>
              <w:ind w:left="1" w:hanging="3"/>
              <w:rPr>
                <w:rFonts w:asciiTheme="majorHAnsi" w:hAnsiTheme="majorHAnsi" w:cstheme="majorHAnsi"/>
                <w:spacing w:val="3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>- T1: Dự giờ tiết GDTC 5A4 đ/c Lanh</w:t>
            </w:r>
          </w:p>
          <w:p w14:paraId="0DE57D3D" w14:textId="389C88C2" w:rsidR="006F09EB" w:rsidRPr="00874128" w:rsidRDefault="006F09EB" w:rsidP="006F09EB">
            <w:pPr>
              <w:ind w:left="1" w:hanging="3"/>
              <w:rPr>
                <w:rFonts w:asciiTheme="majorHAnsi" w:hAnsiTheme="majorHAnsi" w:cstheme="majorHAnsi"/>
                <w:spacing w:val="3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 xml:space="preserve"> - T3: Dự giờ 5A3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F7A6" w14:textId="727A99C9" w:rsidR="00952D29" w:rsidRPr="00874128" w:rsidRDefault="00AA039A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  <w:r w:rsidRPr="00874128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,</w:t>
            </w:r>
            <w:r w:rsidRPr="00874128">
              <w:rPr>
                <w:sz w:val="28"/>
                <w:lang w:val="vi-VN"/>
              </w:rPr>
              <w:t xml:space="preserve"> NVTB</w:t>
            </w:r>
          </w:p>
          <w:p w14:paraId="1CE2B16D" w14:textId="77777777" w:rsidR="001F0C88" w:rsidRPr="00874128" w:rsidRDefault="001F0C88" w:rsidP="008A100D">
            <w:pPr>
              <w:ind w:left="1" w:hanging="3"/>
              <w:jc w:val="center"/>
              <w:rPr>
                <w:rFonts w:asciiTheme="majorHAnsi" w:hAnsiTheme="majorHAnsi" w:cstheme="majorHAnsi"/>
                <w:spacing w:val="3"/>
                <w:sz w:val="28"/>
                <w:szCs w:val="28"/>
              </w:rPr>
            </w:pPr>
          </w:p>
          <w:p w14:paraId="3802522C" w14:textId="5F355AA1" w:rsidR="006F09EB" w:rsidRPr="00874128" w:rsidRDefault="006F09EB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874128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>BGH, đ/c Điệp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E221" w14:textId="77777777" w:rsidR="00874128" w:rsidRDefault="00874128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072B7C8" w14:textId="77777777" w:rsidR="00952D29" w:rsidRPr="00874128" w:rsidRDefault="00C90E91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  <w:p w14:paraId="1C011C92" w14:textId="77777777" w:rsidR="006F09EB" w:rsidRPr="00874128" w:rsidRDefault="006F09EB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  <w:p w14:paraId="2E4B6E45" w14:textId="4C360DFC" w:rsidR="006F09EB" w:rsidRPr="00874128" w:rsidRDefault="006F09EB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2263C" w14:textId="701D425B" w:rsidR="00952D29" w:rsidRPr="00874128" w:rsidRDefault="00952D29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1851D" w14:textId="77777777" w:rsidR="00952D29" w:rsidRPr="00874128" w:rsidRDefault="00952D29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A803" w14:textId="77777777" w:rsidR="00952D29" w:rsidRPr="00874128" w:rsidRDefault="00952D29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74128" w:rsidRPr="00874128" w14:paraId="3335E547" w14:textId="77777777" w:rsidTr="00BB3399">
        <w:trPr>
          <w:cantSplit/>
          <w:trHeight w:val="455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D7C9" w14:textId="71B1C741" w:rsidR="00952D29" w:rsidRPr="00874128" w:rsidRDefault="00952D29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FFC8" w14:textId="77777777" w:rsidR="00952D29" w:rsidRPr="00874128" w:rsidRDefault="00952D29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B5EA" w14:textId="5EC59CA3" w:rsidR="00952D29" w:rsidRPr="00874128" w:rsidRDefault="006F09EB" w:rsidP="00BA289B">
            <w:pPr>
              <w:tabs>
                <w:tab w:val="left" w:pos="1580"/>
              </w:tabs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T6: Dự giờ TTTD Toán 5A6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888E" w14:textId="66D8E9DF" w:rsidR="00952D29" w:rsidRPr="00874128" w:rsidRDefault="001F0C88" w:rsidP="000975AA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BGH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14F4" w14:textId="50C362AC" w:rsidR="00952D29" w:rsidRPr="00874128" w:rsidRDefault="006F09EB" w:rsidP="00A3732B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A02B" w14:textId="77777777" w:rsidR="00952D29" w:rsidRPr="00874128" w:rsidRDefault="00952D29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16F10" w14:textId="77777777" w:rsidR="00952D29" w:rsidRPr="00874128" w:rsidRDefault="00952D29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5955" w14:textId="77777777" w:rsidR="00952D29" w:rsidRPr="00874128" w:rsidRDefault="00952D29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74128" w:rsidRPr="00874128" w14:paraId="058C6B9E" w14:textId="77777777" w:rsidTr="00251689">
        <w:trPr>
          <w:cantSplit/>
          <w:trHeight w:val="4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E3C9A" w14:textId="77777777" w:rsidR="00952D29" w:rsidRPr="00874128" w:rsidRDefault="00952D29" w:rsidP="009A08CC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b/>
                <w:sz w:val="28"/>
                <w:szCs w:val="28"/>
              </w:rPr>
              <w:t>Năm</w:t>
            </w:r>
          </w:p>
          <w:p w14:paraId="48445E0B" w14:textId="61DC9B99" w:rsidR="00952D29" w:rsidRPr="00874128" w:rsidRDefault="00952D29" w:rsidP="00952D29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874128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18</w:t>
            </w:r>
            <w:r w:rsidRPr="008741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A132" w14:textId="77777777" w:rsidR="00952D29" w:rsidRPr="00874128" w:rsidRDefault="00952D29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79DE" w14:textId="5C20C284" w:rsidR="00AA039A" w:rsidRPr="00874128" w:rsidRDefault="00AA039A" w:rsidP="00B26C91">
            <w:pPr>
              <w:ind w:firstLine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74128">
              <w:rPr>
                <w:sz w:val="28"/>
                <w:lang w:val="vi-VN"/>
              </w:rPr>
              <w:t>- 6h00: KT việc giao nhận TP bán trú</w:t>
            </w:r>
          </w:p>
          <w:p w14:paraId="72E77112" w14:textId="42D6DB9F" w:rsidR="00C90E91" w:rsidRPr="00874128" w:rsidRDefault="00C90E91" w:rsidP="00952D29">
            <w:pPr>
              <w:ind w:firstLine="0"/>
              <w:jc w:val="both"/>
              <w:rPr>
                <w:rFonts w:asciiTheme="majorHAnsi" w:hAnsiTheme="majorHAnsi" w:cstheme="majorHAnsi"/>
                <w:spacing w:val="3"/>
                <w:sz w:val="28"/>
                <w:szCs w:val="28"/>
              </w:rPr>
            </w:pPr>
            <w:r w:rsidRPr="00874128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- </w:t>
            </w:r>
            <w:r w:rsidR="00952D29" w:rsidRPr="00874128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8</w:t>
            </w:r>
            <w:r w:rsidR="00952D29" w:rsidRPr="00874128">
              <w:rPr>
                <w:rStyle w:val="Emphasis"/>
                <w:rFonts w:asciiTheme="majorHAnsi" w:hAnsiTheme="majorHAnsi" w:cstheme="majorHAnsi"/>
                <w:i w:val="0"/>
                <w:sz w:val="28"/>
                <w:szCs w:val="28"/>
              </w:rPr>
              <w:t>h-9h20: Đội tuyển Robotics luyện tập tại thư viện</w:t>
            </w:r>
            <w:r w:rsidR="00952D29" w:rsidRPr="00874128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 xml:space="preserve"> </w:t>
            </w:r>
          </w:p>
          <w:p w14:paraId="5E16F959" w14:textId="77777777" w:rsidR="00952D29" w:rsidRPr="00874128" w:rsidRDefault="00C90E91" w:rsidP="00952D29">
            <w:pPr>
              <w:ind w:firstLine="0"/>
              <w:jc w:val="both"/>
              <w:rPr>
                <w:rFonts w:asciiTheme="majorHAnsi" w:hAnsiTheme="majorHAnsi" w:cstheme="majorHAnsi"/>
                <w:spacing w:val="3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 xml:space="preserve">- </w:t>
            </w:r>
            <w:r w:rsidR="00952D29" w:rsidRPr="00874128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>Kiểm tra, rà soát hoạt động website và FB trường</w:t>
            </w:r>
          </w:p>
          <w:p w14:paraId="5CD25CC1" w14:textId="77777777" w:rsidR="006F09EB" w:rsidRPr="00874128" w:rsidRDefault="006F09EB" w:rsidP="00952D29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- XD và duyệt đề KTĐK CKI môn Công nghệ 4-5</w:t>
            </w:r>
          </w:p>
          <w:p w14:paraId="0BDE5337" w14:textId="35FFB2F8" w:rsidR="003B5457" w:rsidRPr="00874128" w:rsidRDefault="003B5457" w:rsidP="00952D29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 xml:space="preserve">- 10h35: Khối 5 cho HS Tổng VS trường lớp  </w:t>
            </w:r>
            <w:r w:rsidRPr="008741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(Đ/c Liên y tế, đ/c Vân TPT, đ/c Lưu Hà HP KT –ĐG việc thực hiện của GV và HS)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5111" w14:textId="6BF5EDA4" w:rsidR="00952D29" w:rsidRPr="00874128" w:rsidRDefault="00AA039A" w:rsidP="00AA039A">
            <w:pPr>
              <w:ind w:left="720" w:hanging="720"/>
              <w:jc w:val="center"/>
              <w:rPr>
                <w:sz w:val="28"/>
                <w:lang w:val="vi-VN"/>
              </w:rPr>
            </w:pPr>
            <w:r w:rsidRPr="00874128">
              <w:rPr>
                <w:sz w:val="28"/>
                <w:lang w:val="vi-VN"/>
              </w:rPr>
              <w:t>NVTV</w:t>
            </w:r>
          </w:p>
          <w:p w14:paraId="4D01209C" w14:textId="77777777" w:rsidR="00E0401C" w:rsidRPr="00874128" w:rsidRDefault="00E0401C" w:rsidP="00AA039A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028463F9" w14:textId="77777777" w:rsidR="00E0401C" w:rsidRPr="00874128" w:rsidRDefault="00E0401C" w:rsidP="00AA039A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B2B1BE7" w14:textId="24E5B6E1" w:rsidR="00E0401C" w:rsidRPr="00874128" w:rsidRDefault="00E0401C" w:rsidP="0087412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Đ/c Hạnh HP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450B" w14:textId="31F58EF1" w:rsidR="00AA039A" w:rsidRPr="00874128" w:rsidRDefault="00874128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  <w:p w14:paraId="72AD506D" w14:textId="77777777" w:rsidR="00952D29" w:rsidRPr="00874128" w:rsidRDefault="00C90E91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  <w:p w14:paraId="7DF34DAB" w14:textId="77777777" w:rsidR="006F09EB" w:rsidRPr="00874128" w:rsidRDefault="006F09EB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763EC0F" w14:textId="79F7A4DC" w:rsidR="006F09EB" w:rsidRPr="00874128" w:rsidRDefault="006F09EB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63F4E8" w14:textId="3F358E9E" w:rsidR="00952D29" w:rsidRPr="00874128" w:rsidRDefault="00952D29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752FB" w14:textId="77777777" w:rsidR="00952D29" w:rsidRPr="00874128" w:rsidRDefault="00952D29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33D5" w14:textId="77777777" w:rsidR="00952D29" w:rsidRPr="00874128" w:rsidRDefault="00952D29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74128" w:rsidRPr="00874128" w14:paraId="6AAA7A6A" w14:textId="77777777" w:rsidTr="00251689">
        <w:trPr>
          <w:cantSplit/>
          <w:trHeight w:val="455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3BFA" w14:textId="420420ED" w:rsidR="00952D29" w:rsidRPr="00874128" w:rsidRDefault="00952D29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CCC6" w14:textId="77777777" w:rsidR="00952D29" w:rsidRPr="00874128" w:rsidRDefault="00952D29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3" w:name="_heading=h.qv6lau1igzk3" w:colFirst="0" w:colLast="0"/>
            <w:bookmarkEnd w:id="3"/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4CAE" w14:textId="044F1CEB" w:rsidR="00952D29" w:rsidRPr="00874128" w:rsidRDefault="00874128" w:rsidP="00874128">
            <w:p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r w:rsidR="00E0401C" w:rsidRPr="00874128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Trực tiếp công dân</w:t>
            </w:r>
          </w:p>
          <w:p w14:paraId="2A335E9B" w14:textId="7845F87B" w:rsidR="00B26C91" w:rsidRPr="00874128" w:rsidRDefault="00874128" w:rsidP="00874128">
            <w:p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r w:rsidR="00B26C91" w:rsidRPr="00874128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Rà soát, xử lý công văn đi đến</w:t>
            </w:r>
          </w:p>
          <w:p w14:paraId="5D67F02C" w14:textId="18693B26" w:rsidR="00A95B6E" w:rsidRPr="00874128" w:rsidRDefault="00874128" w:rsidP="00874128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r w:rsidR="00A95B6E" w:rsidRPr="00874128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  <w:lang w:val="en-US"/>
              </w:rPr>
              <w:t>Hoàn thiện Hồ sơ minh chứng theo hộp mã hóa (Lần 2-BGH KT)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E3BE" w14:textId="77777777" w:rsidR="00952D29" w:rsidRPr="00874128" w:rsidRDefault="00E0401C" w:rsidP="00874128">
            <w:pPr>
              <w:pStyle w:val="ListParagraph"/>
              <w:ind w:left="-27" w:right="-19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HT</w:t>
            </w:r>
          </w:p>
          <w:p w14:paraId="7775A92A" w14:textId="76A0315B" w:rsidR="00B26C91" w:rsidRPr="00874128" w:rsidRDefault="00874128" w:rsidP="00874128">
            <w:pPr>
              <w:ind w:left="-27" w:right="-19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</w:t>
            </w:r>
            <w:r w:rsidR="00B26C91" w:rsidRPr="0087412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/c Ly VP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F0AB" w14:textId="5A752352" w:rsidR="00952D29" w:rsidRPr="00874128" w:rsidRDefault="00952D29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A2FD" w14:textId="77777777" w:rsidR="00952D29" w:rsidRPr="00874128" w:rsidRDefault="00952D29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FC012" w14:textId="77777777" w:rsidR="00952D29" w:rsidRPr="00874128" w:rsidRDefault="00952D29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2544" w14:textId="77777777" w:rsidR="00952D29" w:rsidRPr="00874128" w:rsidRDefault="00952D29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74128" w:rsidRPr="00874128" w14:paraId="413BCBAF" w14:textId="77777777" w:rsidTr="00DF5452">
        <w:trPr>
          <w:cantSplit/>
          <w:trHeight w:val="42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46C63C" w14:textId="4D2DC7B6" w:rsidR="00952D29" w:rsidRPr="00874128" w:rsidRDefault="00952D29" w:rsidP="00A36006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bookmarkStart w:id="4" w:name="_heading=h.3x11oyc2b432" w:colFirst="0" w:colLast="0"/>
            <w:bookmarkEnd w:id="4"/>
            <w:r w:rsidRPr="00874128">
              <w:rPr>
                <w:rFonts w:asciiTheme="majorHAnsi" w:hAnsiTheme="majorHAnsi" w:cstheme="majorHAnsi"/>
                <w:b/>
                <w:sz w:val="28"/>
                <w:szCs w:val="28"/>
              </w:rPr>
              <w:t>Sáu</w:t>
            </w:r>
          </w:p>
          <w:p w14:paraId="6079F7A6" w14:textId="1FF7A2A9" w:rsidR="00952D29" w:rsidRPr="00874128" w:rsidRDefault="00952D29" w:rsidP="00952D29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874128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19</w:t>
            </w:r>
            <w:r w:rsidRPr="0087412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8A46" w14:textId="77777777" w:rsidR="00952D29" w:rsidRPr="00874128" w:rsidRDefault="00952D29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7E6E" w14:textId="77777777" w:rsidR="00AA039A" w:rsidRPr="00874128" w:rsidRDefault="00AA039A" w:rsidP="00AA039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74128">
              <w:rPr>
                <w:sz w:val="28"/>
                <w:lang w:val="vi-VN"/>
              </w:rPr>
              <w:t>- 6h00: KT việc giao nhận TP bán trú</w:t>
            </w:r>
          </w:p>
          <w:p w14:paraId="5DDC6A72" w14:textId="77777777" w:rsidR="00952D29" w:rsidRPr="00874128" w:rsidRDefault="00C90E91" w:rsidP="00D21455">
            <w:pPr>
              <w:ind w:left="1" w:hanging="3"/>
              <w:jc w:val="both"/>
              <w:rPr>
                <w:rStyle w:val="Emphasis"/>
                <w:rFonts w:asciiTheme="majorHAnsi" w:hAnsiTheme="majorHAnsi" w:cstheme="majorHAnsi"/>
                <w:i w:val="0"/>
                <w:sz w:val="28"/>
                <w:szCs w:val="28"/>
              </w:rPr>
            </w:pPr>
            <w:r w:rsidRPr="00874128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- </w:t>
            </w:r>
            <w:r w:rsidR="00952D29" w:rsidRPr="00874128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8</w:t>
            </w:r>
            <w:r w:rsidR="00952D29" w:rsidRPr="00874128">
              <w:rPr>
                <w:rStyle w:val="Emphasis"/>
                <w:rFonts w:asciiTheme="majorHAnsi" w:hAnsiTheme="majorHAnsi" w:cstheme="majorHAnsi"/>
                <w:i w:val="0"/>
                <w:sz w:val="28"/>
                <w:szCs w:val="28"/>
              </w:rPr>
              <w:t>h-9h20: Đội tuyển Robotics luyện tập tại thư viện</w:t>
            </w:r>
          </w:p>
          <w:p w14:paraId="40703A2F" w14:textId="77777777" w:rsidR="006F09EB" w:rsidRPr="00874128" w:rsidRDefault="006F09EB" w:rsidP="00D21455">
            <w:pPr>
              <w:ind w:left="1" w:hanging="3"/>
              <w:jc w:val="both"/>
              <w:rPr>
                <w:rFonts w:asciiTheme="majorHAnsi" w:hAnsiTheme="majorHAnsi" w:cstheme="majorHAnsi"/>
                <w:spacing w:val="3"/>
                <w:sz w:val="28"/>
                <w:szCs w:val="28"/>
                <w:lang w:val="vi-VN"/>
              </w:rPr>
            </w:pPr>
            <w:r w:rsidRPr="00874128">
              <w:rPr>
                <w:rFonts w:asciiTheme="majorHAnsi" w:hAnsiTheme="majorHAnsi" w:cstheme="majorHAnsi"/>
                <w:spacing w:val="3"/>
                <w:sz w:val="28"/>
                <w:szCs w:val="28"/>
                <w:lang w:val="vi-VN"/>
              </w:rPr>
              <w:t>- XD, duyệt đề KTĐK môn TV K4-5</w:t>
            </w:r>
          </w:p>
          <w:p w14:paraId="55667D17" w14:textId="2A113417" w:rsidR="00584C17" w:rsidRPr="00874128" w:rsidRDefault="00584C17" w:rsidP="00D21455">
            <w:pPr>
              <w:ind w:left="1" w:hanging="3"/>
              <w:jc w:val="both"/>
              <w:rPr>
                <w:rFonts w:asciiTheme="majorHAnsi" w:hAnsiTheme="majorHAnsi" w:cstheme="majorHAnsi"/>
                <w:spacing w:val="3"/>
                <w:sz w:val="28"/>
                <w:szCs w:val="28"/>
                <w:lang w:val="en-US"/>
              </w:rPr>
            </w:pPr>
            <w:r w:rsidRPr="00874128">
              <w:rPr>
                <w:rFonts w:asciiTheme="majorHAnsi" w:hAnsiTheme="majorHAnsi" w:cstheme="majorHAnsi"/>
                <w:spacing w:val="3"/>
                <w:sz w:val="28"/>
                <w:szCs w:val="28"/>
                <w:lang w:val="en-US"/>
              </w:rPr>
              <w:t>- Các BP XD lịch KH CT tuần nộp BGH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68A4" w14:textId="4B2B163F" w:rsidR="00AA039A" w:rsidRPr="00874128" w:rsidRDefault="00AA039A" w:rsidP="00874128">
            <w:pPr>
              <w:ind w:left="1" w:hanging="3"/>
              <w:jc w:val="center"/>
              <w:rPr>
                <w:sz w:val="28"/>
                <w:lang w:val="vi-VN"/>
              </w:rPr>
            </w:pPr>
            <w:r w:rsidRPr="00874128">
              <w:rPr>
                <w:sz w:val="28"/>
                <w:lang w:val="vi-VN"/>
              </w:rPr>
              <w:t>NVKT</w:t>
            </w:r>
          </w:p>
          <w:p w14:paraId="61F4426C" w14:textId="72A50877" w:rsidR="00584C17" w:rsidRPr="00874128" w:rsidRDefault="00584C17" w:rsidP="00AA039A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4042B843" w14:textId="046EB8CF" w:rsidR="00584C17" w:rsidRPr="00874128" w:rsidRDefault="00584C17" w:rsidP="0087412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BP</w:t>
            </w:r>
          </w:p>
          <w:p w14:paraId="57D9C680" w14:textId="6CB29A9B" w:rsidR="00952D29" w:rsidRPr="00874128" w:rsidRDefault="00952D29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82FC" w14:textId="1E1C3D9A" w:rsidR="00952D29" w:rsidRPr="00874128" w:rsidRDefault="00874128" w:rsidP="00DA69D3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  <w:p w14:paraId="4D7C8474" w14:textId="77777777" w:rsidR="00874128" w:rsidRDefault="00874128" w:rsidP="00DA69D3">
            <w:pPr>
              <w:ind w:left="1" w:right="-108" w:hanging="3"/>
              <w:jc w:val="center"/>
              <w:rPr>
                <w:rFonts w:asciiTheme="majorHAnsi" w:hAnsiTheme="majorHAnsi" w:cstheme="majorHAnsi"/>
                <w:spacing w:val="3"/>
                <w:sz w:val="28"/>
                <w:szCs w:val="28"/>
              </w:rPr>
            </w:pPr>
          </w:p>
          <w:p w14:paraId="58A112F6" w14:textId="5C5D2960" w:rsidR="006F09EB" w:rsidRPr="00874128" w:rsidRDefault="006F09EB" w:rsidP="00DA69D3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5" w:name="_GoBack"/>
            <w:bookmarkEnd w:id="5"/>
            <w:r w:rsidRPr="00874128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>PHT2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6147E0" w14:textId="2D878C7A" w:rsidR="00952D29" w:rsidRPr="00874128" w:rsidRDefault="00952D29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F346A" w14:textId="77777777" w:rsidR="00952D29" w:rsidRPr="00874128" w:rsidRDefault="00952D29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B0C1" w14:textId="77777777" w:rsidR="00952D29" w:rsidRPr="00874128" w:rsidRDefault="00952D29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74128" w:rsidRPr="00874128" w14:paraId="763C8AFD" w14:textId="77777777" w:rsidTr="00DF5452">
        <w:trPr>
          <w:cantSplit/>
          <w:trHeight w:val="5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BDCF" w14:textId="666EFF06" w:rsidR="00952D29" w:rsidRPr="00874128" w:rsidRDefault="00952D29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B81BF" w14:textId="77777777" w:rsidR="00952D29" w:rsidRPr="00874128" w:rsidRDefault="00952D29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6" w:name="_heading=h.5i4tcgpa62yg" w:colFirst="0" w:colLast="0"/>
            <w:bookmarkEnd w:id="6"/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2D19" w14:textId="77777777" w:rsidR="006F09EB" w:rsidRPr="00874128" w:rsidRDefault="006F09EB" w:rsidP="006F09EB">
            <w:pPr>
              <w:pStyle w:val="Heading1"/>
              <w:tabs>
                <w:tab w:val="left" w:pos="1096"/>
              </w:tabs>
              <w:spacing w:before="20" w:after="20"/>
              <w:ind w:left="-94"/>
              <w:jc w:val="both"/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</w:pPr>
            <w:r w:rsidRPr="00874128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>- 14h: Tổ 5 SHCM, Chuẩn bị tiết thi GVDG</w:t>
            </w:r>
          </w:p>
          <w:p w14:paraId="670D442A" w14:textId="69403526" w:rsidR="00952D29" w:rsidRPr="00874128" w:rsidRDefault="006F09EB" w:rsidP="006F09EB">
            <w:pPr>
              <w:pStyle w:val="Heading1"/>
              <w:tabs>
                <w:tab w:val="left" w:pos="1096"/>
              </w:tabs>
              <w:spacing w:before="20" w:after="20"/>
              <w:ind w:left="-94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  <w:r w:rsidRPr="00874128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 xml:space="preserve"> </w:t>
            </w:r>
            <w:r w:rsidRPr="00874128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 xml:space="preserve">- 15h15: </w:t>
            </w:r>
            <w:r w:rsidR="00395F6D" w:rsidRPr="00874128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Các lớp cho HS tổng </w:t>
            </w:r>
            <w:r w:rsidRPr="00874128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>VS trường, lớp</w:t>
            </w:r>
            <w:r w:rsidR="00395F6D" w:rsidRPr="00874128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(Đ/c Liên y tế, đ/c Vân TPT, đ/c Lưu Hà HP KT –ĐG </w:t>
            </w:r>
            <w:r w:rsidR="003B5457" w:rsidRPr="00874128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việc thực hi</w:t>
            </w:r>
            <w:r w:rsidR="00395F6D" w:rsidRPr="00874128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ện của GV và HS)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FFEA" w14:textId="571AD586" w:rsidR="00952D29" w:rsidRPr="00874128" w:rsidRDefault="00952D29" w:rsidP="00075265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62C3" w14:textId="7D094201" w:rsidR="00952D29" w:rsidRPr="00874128" w:rsidRDefault="006F09EB" w:rsidP="002C3F55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4128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B9DE" w14:textId="77777777" w:rsidR="00952D29" w:rsidRPr="00874128" w:rsidRDefault="00952D29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6120" w14:textId="77777777" w:rsidR="00952D29" w:rsidRPr="00874128" w:rsidRDefault="00952D29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DC9F" w14:textId="77777777" w:rsidR="00952D29" w:rsidRPr="00874128" w:rsidRDefault="00952D29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1C7D8CF7" w14:textId="77777777" w:rsidR="00920E52" w:rsidRPr="00874128" w:rsidRDefault="00920E52" w:rsidP="005673F3">
      <w:pPr>
        <w:ind w:left="10065" w:hanging="2"/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7" w:name="_heading=h.m9kcrhn6mm2b" w:colFirst="0" w:colLast="0"/>
      <w:bookmarkEnd w:id="7"/>
    </w:p>
    <w:p w14:paraId="25417B0E" w14:textId="5C1A98A2" w:rsidR="00952D29" w:rsidRPr="00874128" w:rsidRDefault="00952D29" w:rsidP="006F09EB">
      <w:pPr>
        <w:spacing w:line="360" w:lineRule="auto"/>
        <w:ind w:hanging="2"/>
        <w:rPr>
          <w:i/>
          <w:sz w:val="28"/>
          <w:szCs w:val="28"/>
          <w:shd w:val="clear" w:color="auto" w:fill="FFFFFF"/>
        </w:rPr>
      </w:pPr>
      <w:r w:rsidRPr="00874128">
        <w:rPr>
          <w:rFonts w:asciiTheme="majorHAnsi" w:hAnsiTheme="majorHAnsi" w:cstheme="majorHAnsi"/>
          <w:b/>
          <w:sz w:val="28"/>
          <w:szCs w:val="28"/>
          <w:u w:val="single"/>
        </w:rPr>
        <w:t>Lưu ý:</w:t>
      </w:r>
      <w:r w:rsidRPr="00874128">
        <w:rPr>
          <w:rFonts w:asciiTheme="majorHAnsi" w:hAnsiTheme="majorHAnsi" w:cstheme="majorHAnsi"/>
          <w:sz w:val="28"/>
          <w:szCs w:val="28"/>
        </w:rPr>
        <w:t xml:space="preserve"> </w:t>
      </w:r>
      <w:r w:rsidRPr="00874128">
        <w:rPr>
          <w:rFonts w:asciiTheme="majorHAnsi" w:hAnsiTheme="majorHAnsi" w:cstheme="majorHAnsi"/>
          <w:i/>
          <w:sz w:val="28"/>
          <w:szCs w:val="28"/>
        </w:rPr>
        <w:t xml:space="preserve">Các lớp K123 kiểm tra Stem Robotics theo TKB tại Thư viện. </w:t>
      </w:r>
      <w:r w:rsidRPr="00874128">
        <w:rPr>
          <w:i/>
          <w:sz w:val="28"/>
          <w:szCs w:val="28"/>
          <w:shd w:val="clear" w:color="auto" w:fill="FFFFFF"/>
        </w:rPr>
        <w:t>Đội tuyển Robotcic thi TP luyện tập TA với Đc Hương</w:t>
      </w:r>
    </w:p>
    <w:p w14:paraId="22F96783" w14:textId="32CA7807" w:rsidR="006F09EB" w:rsidRPr="00874128" w:rsidRDefault="006F09EB" w:rsidP="006F09EB">
      <w:pPr>
        <w:spacing w:line="360" w:lineRule="auto"/>
        <w:ind w:hanging="2"/>
        <w:rPr>
          <w:rFonts w:asciiTheme="majorHAnsi" w:hAnsiTheme="majorHAnsi" w:cstheme="majorHAnsi"/>
          <w:i/>
          <w:sz w:val="28"/>
          <w:szCs w:val="28"/>
        </w:rPr>
      </w:pPr>
      <w:r w:rsidRPr="00874128">
        <w:rPr>
          <w:rFonts w:asciiTheme="majorHAnsi" w:hAnsiTheme="majorHAnsi" w:cstheme="majorHAnsi"/>
          <w:i/>
          <w:sz w:val="28"/>
          <w:szCs w:val="28"/>
        </w:rPr>
        <w:t>Đ/c Chương HD HS lớp 3-5 sử dụng TK cá nhân trên trang https://study.hanoi.edu.vn/ để thực hiện KT online trong các giờ Tin.</w:t>
      </w:r>
    </w:p>
    <w:p w14:paraId="2A6CA6A3" w14:textId="77777777" w:rsidR="00952D29" w:rsidRPr="00874128" w:rsidRDefault="00952D29" w:rsidP="005673F3">
      <w:pPr>
        <w:ind w:left="10065" w:hanging="2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153BEE3" w14:textId="3EA64E08" w:rsidR="004208AE" w:rsidRPr="00874128" w:rsidRDefault="004208AE" w:rsidP="005673F3">
      <w:pPr>
        <w:ind w:left="10065" w:hanging="2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874128">
        <w:rPr>
          <w:rFonts w:asciiTheme="majorHAnsi" w:hAnsiTheme="majorHAnsi" w:cstheme="majorHAnsi"/>
          <w:b/>
          <w:sz w:val="28"/>
          <w:szCs w:val="28"/>
        </w:rPr>
        <w:t>HIỆU</w:t>
      </w:r>
      <w:r w:rsidRPr="00874128">
        <w:rPr>
          <w:rFonts w:asciiTheme="majorHAnsi" w:hAnsiTheme="majorHAnsi" w:cstheme="majorHAnsi"/>
          <w:b/>
          <w:sz w:val="28"/>
          <w:szCs w:val="28"/>
          <w:lang w:val="vi-VN"/>
        </w:rPr>
        <w:t xml:space="preserve"> TRƯỞNG</w:t>
      </w:r>
    </w:p>
    <w:p w14:paraId="0D0C5FC0" w14:textId="77777777" w:rsidR="004208AE" w:rsidRPr="00874128" w:rsidRDefault="004208AE" w:rsidP="005673F3">
      <w:pPr>
        <w:ind w:left="10065" w:hanging="2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2EC2103C" w14:textId="77777777" w:rsidR="004208AE" w:rsidRPr="00874128" w:rsidRDefault="004208AE" w:rsidP="005673F3">
      <w:pPr>
        <w:ind w:left="10065" w:hanging="2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65F58C36" w14:textId="77777777" w:rsidR="004208AE" w:rsidRPr="00874128" w:rsidRDefault="004208AE" w:rsidP="005673F3">
      <w:pPr>
        <w:ind w:left="10065" w:hanging="2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1810D939" w14:textId="6848D303" w:rsidR="004208AE" w:rsidRPr="00874128" w:rsidRDefault="004208AE" w:rsidP="005673F3">
      <w:pPr>
        <w:ind w:left="10065" w:hanging="2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874128">
        <w:rPr>
          <w:rFonts w:asciiTheme="majorHAnsi" w:hAnsiTheme="majorHAnsi" w:cstheme="majorHAnsi"/>
          <w:b/>
          <w:sz w:val="28"/>
          <w:szCs w:val="28"/>
          <w:lang w:val="vi-VN"/>
        </w:rPr>
        <w:t>Lưu Thị Phương Liên</w:t>
      </w:r>
    </w:p>
    <w:sectPr w:rsidR="004208AE" w:rsidRPr="00874128" w:rsidSect="004208AE">
      <w:pgSz w:w="16840" w:h="11907" w:orient="landscape"/>
      <w:pgMar w:top="426" w:right="1134" w:bottom="709" w:left="1134" w:header="539" w:footer="50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F5ABA"/>
    <w:multiLevelType w:val="hybridMultilevel"/>
    <w:tmpl w:val="28BAC9E2"/>
    <w:lvl w:ilvl="0" w:tplc="ECDA1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20EA0"/>
    <w:multiLevelType w:val="multilevel"/>
    <w:tmpl w:val="80B2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F7A05"/>
    <w:multiLevelType w:val="hybridMultilevel"/>
    <w:tmpl w:val="C30A0A3E"/>
    <w:lvl w:ilvl="0" w:tplc="4A283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53C95"/>
    <w:multiLevelType w:val="hybridMultilevel"/>
    <w:tmpl w:val="C8D634BA"/>
    <w:lvl w:ilvl="0" w:tplc="961ACB16">
      <w:numFmt w:val="bullet"/>
      <w:lvlText w:val="-"/>
      <w:lvlJc w:val="left"/>
      <w:pPr>
        <w:ind w:left="1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51" w:hanging="360"/>
      </w:pPr>
      <w:rPr>
        <w:rFonts w:ascii="Wingdings" w:hAnsi="Wingdings" w:hint="default"/>
      </w:rPr>
    </w:lvl>
  </w:abstractNum>
  <w:abstractNum w:abstractNumId="4">
    <w:nsid w:val="44C32932"/>
    <w:multiLevelType w:val="hybridMultilevel"/>
    <w:tmpl w:val="8398C650"/>
    <w:lvl w:ilvl="0" w:tplc="B80E8694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>
    <w:nsid w:val="4BAA0642"/>
    <w:multiLevelType w:val="hybridMultilevel"/>
    <w:tmpl w:val="0C103596"/>
    <w:lvl w:ilvl="0" w:tplc="EBB8A0A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E1C5A"/>
    <w:multiLevelType w:val="hybridMultilevel"/>
    <w:tmpl w:val="89C2773C"/>
    <w:lvl w:ilvl="0" w:tplc="3E0A68B0">
      <w:numFmt w:val="bullet"/>
      <w:lvlText w:val="-"/>
      <w:lvlJc w:val="left"/>
      <w:pPr>
        <w:ind w:left="5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7">
    <w:nsid w:val="6F392D59"/>
    <w:multiLevelType w:val="hybridMultilevel"/>
    <w:tmpl w:val="C3345A46"/>
    <w:lvl w:ilvl="0" w:tplc="29109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3E6F94"/>
    <w:multiLevelType w:val="hybridMultilevel"/>
    <w:tmpl w:val="80409356"/>
    <w:lvl w:ilvl="0" w:tplc="5488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413E59"/>
    <w:multiLevelType w:val="hybridMultilevel"/>
    <w:tmpl w:val="CEDEB296"/>
    <w:lvl w:ilvl="0" w:tplc="A8B806F8">
      <w:numFmt w:val="bullet"/>
      <w:lvlText w:val="-"/>
      <w:lvlJc w:val="left"/>
      <w:pPr>
        <w:ind w:left="1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C0"/>
    <w:rsid w:val="00027218"/>
    <w:rsid w:val="00032DFF"/>
    <w:rsid w:val="0004587C"/>
    <w:rsid w:val="000701B7"/>
    <w:rsid w:val="00075265"/>
    <w:rsid w:val="000975AA"/>
    <w:rsid w:val="000A2922"/>
    <w:rsid w:val="000A35B5"/>
    <w:rsid w:val="000B6C1B"/>
    <w:rsid w:val="000F07AF"/>
    <w:rsid w:val="00101C9D"/>
    <w:rsid w:val="00111BFB"/>
    <w:rsid w:val="00152F4D"/>
    <w:rsid w:val="00165184"/>
    <w:rsid w:val="00171727"/>
    <w:rsid w:val="00172A55"/>
    <w:rsid w:val="00177242"/>
    <w:rsid w:val="00180968"/>
    <w:rsid w:val="00193E80"/>
    <w:rsid w:val="00195A6A"/>
    <w:rsid w:val="001A08B4"/>
    <w:rsid w:val="001C1F4E"/>
    <w:rsid w:val="001C40E3"/>
    <w:rsid w:val="001C6E80"/>
    <w:rsid w:val="001E4719"/>
    <w:rsid w:val="001F0C88"/>
    <w:rsid w:val="001F1C89"/>
    <w:rsid w:val="002257C0"/>
    <w:rsid w:val="002419F0"/>
    <w:rsid w:val="00244097"/>
    <w:rsid w:val="00251689"/>
    <w:rsid w:val="0026039B"/>
    <w:rsid w:val="00271391"/>
    <w:rsid w:val="00281847"/>
    <w:rsid w:val="002C085B"/>
    <w:rsid w:val="002C3F55"/>
    <w:rsid w:val="002D40A4"/>
    <w:rsid w:val="002E20C2"/>
    <w:rsid w:val="002E4532"/>
    <w:rsid w:val="002E5931"/>
    <w:rsid w:val="002E7D07"/>
    <w:rsid w:val="0031240A"/>
    <w:rsid w:val="00312704"/>
    <w:rsid w:val="003234CF"/>
    <w:rsid w:val="00334494"/>
    <w:rsid w:val="00336109"/>
    <w:rsid w:val="0034647B"/>
    <w:rsid w:val="00367995"/>
    <w:rsid w:val="003755FA"/>
    <w:rsid w:val="00376B12"/>
    <w:rsid w:val="00376BF8"/>
    <w:rsid w:val="00383460"/>
    <w:rsid w:val="00390ADF"/>
    <w:rsid w:val="00395F6D"/>
    <w:rsid w:val="0039718B"/>
    <w:rsid w:val="003B5457"/>
    <w:rsid w:val="003B78CD"/>
    <w:rsid w:val="003C2E64"/>
    <w:rsid w:val="003C4078"/>
    <w:rsid w:val="003D29DD"/>
    <w:rsid w:val="003D3E9E"/>
    <w:rsid w:val="003D4DCC"/>
    <w:rsid w:val="003E6913"/>
    <w:rsid w:val="003F0A4D"/>
    <w:rsid w:val="003F152D"/>
    <w:rsid w:val="004043AA"/>
    <w:rsid w:val="00413BA7"/>
    <w:rsid w:val="004208AE"/>
    <w:rsid w:val="00420A7C"/>
    <w:rsid w:val="00441FF8"/>
    <w:rsid w:val="004635B4"/>
    <w:rsid w:val="004758A1"/>
    <w:rsid w:val="004C2CC2"/>
    <w:rsid w:val="004C7584"/>
    <w:rsid w:val="004D7E4E"/>
    <w:rsid w:val="00520603"/>
    <w:rsid w:val="00537AA8"/>
    <w:rsid w:val="005468FC"/>
    <w:rsid w:val="005555DE"/>
    <w:rsid w:val="005673F3"/>
    <w:rsid w:val="005845A8"/>
    <w:rsid w:val="00584C17"/>
    <w:rsid w:val="00596F82"/>
    <w:rsid w:val="00597835"/>
    <w:rsid w:val="005B31EC"/>
    <w:rsid w:val="005C0DDC"/>
    <w:rsid w:val="005C3CD5"/>
    <w:rsid w:val="005F016D"/>
    <w:rsid w:val="00605614"/>
    <w:rsid w:val="00626149"/>
    <w:rsid w:val="00627430"/>
    <w:rsid w:val="00633122"/>
    <w:rsid w:val="006336CF"/>
    <w:rsid w:val="00644D14"/>
    <w:rsid w:val="0064796A"/>
    <w:rsid w:val="006661B2"/>
    <w:rsid w:val="00680696"/>
    <w:rsid w:val="00690A47"/>
    <w:rsid w:val="006C579C"/>
    <w:rsid w:val="006D02F9"/>
    <w:rsid w:val="006E23BE"/>
    <w:rsid w:val="006E2C64"/>
    <w:rsid w:val="006F09EB"/>
    <w:rsid w:val="006F1DB6"/>
    <w:rsid w:val="006F6210"/>
    <w:rsid w:val="007314BF"/>
    <w:rsid w:val="007338D4"/>
    <w:rsid w:val="00735D4A"/>
    <w:rsid w:val="00763C42"/>
    <w:rsid w:val="00774F17"/>
    <w:rsid w:val="007D4F3F"/>
    <w:rsid w:val="007F6D9D"/>
    <w:rsid w:val="00814F27"/>
    <w:rsid w:val="00831DE3"/>
    <w:rsid w:val="008369CC"/>
    <w:rsid w:val="0084043F"/>
    <w:rsid w:val="008414F4"/>
    <w:rsid w:val="008564B1"/>
    <w:rsid w:val="00873C63"/>
    <w:rsid w:val="00874128"/>
    <w:rsid w:val="00876C00"/>
    <w:rsid w:val="008A0A7E"/>
    <w:rsid w:val="008A100D"/>
    <w:rsid w:val="008A1E2F"/>
    <w:rsid w:val="008B6F4F"/>
    <w:rsid w:val="008C0ABB"/>
    <w:rsid w:val="008D0903"/>
    <w:rsid w:val="008D68BD"/>
    <w:rsid w:val="008E69B7"/>
    <w:rsid w:val="009156D5"/>
    <w:rsid w:val="00915784"/>
    <w:rsid w:val="00920E52"/>
    <w:rsid w:val="009432A0"/>
    <w:rsid w:val="00950A74"/>
    <w:rsid w:val="00952D29"/>
    <w:rsid w:val="00980417"/>
    <w:rsid w:val="00982D13"/>
    <w:rsid w:val="00987643"/>
    <w:rsid w:val="009A08CC"/>
    <w:rsid w:val="009C46ED"/>
    <w:rsid w:val="009C7442"/>
    <w:rsid w:val="009D41E0"/>
    <w:rsid w:val="009D4C7F"/>
    <w:rsid w:val="009D65BC"/>
    <w:rsid w:val="009E33B0"/>
    <w:rsid w:val="009E52A8"/>
    <w:rsid w:val="009F1EF0"/>
    <w:rsid w:val="00A14E48"/>
    <w:rsid w:val="00A36006"/>
    <w:rsid w:val="00A3732B"/>
    <w:rsid w:val="00A46749"/>
    <w:rsid w:val="00A652BC"/>
    <w:rsid w:val="00A93710"/>
    <w:rsid w:val="00A95B6E"/>
    <w:rsid w:val="00AA039A"/>
    <w:rsid w:val="00AB10D3"/>
    <w:rsid w:val="00AC2B4B"/>
    <w:rsid w:val="00AD60A0"/>
    <w:rsid w:val="00AD7727"/>
    <w:rsid w:val="00AF666F"/>
    <w:rsid w:val="00B25118"/>
    <w:rsid w:val="00B26C91"/>
    <w:rsid w:val="00B331C9"/>
    <w:rsid w:val="00B418F7"/>
    <w:rsid w:val="00B80A3E"/>
    <w:rsid w:val="00B81B0E"/>
    <w:rsid w:val="00BA14B5"/>
    <w:rsid w:val="00BA289B"/>
    <w:rsid w:val="00BA4852"/>
    <w:rsid w:val="00BD192A"/>
    <w:rsid w:val="00C01225"/>
    <w:rsid w:val="00C4328A"/>
    <w:rsid w:val="00C53AB3"/>
    <w:rsid w:val="00C57166"/>
    <w:rsid w:val="00C70469"/>
    <w:rsid w:val="00C81E07"/>
    <w:rsid w:val="00C82205"/>
    <w:rsid w:val="00C90E91"/>
    <w:rsid w:val="00CA36B9"/>
    <w:rsid w:val="00CA4248"/>
    <w:rsid w:val="00CB1C70"/>
    <w:rsid w:val="00CB3171"/>
    <w:rsid w:val="00CC4DBD"/>
    <w:rsid w:val="00CC7B80"/>
    <w:rsid w:val="00CD6CC1"/>
    <w:rsid w:val="00CE73D0"/>
    <w:rsid w:val="00CF3C3C"/>
    <w:rsid w:val="00D02AEA"/>
    <w:rsid w:val="00D04738"/>
    <w:rsid w:val="00D21455"/>
    <w:rsid w:val="00D34AA1"/>
    <w:rsid w:val="00D628D8"/>
    <w:rsid w:val="00D9685A"/>
    <w:rsid w:val="00DA6740"/>
    <w:rsid w:val="00DA69D3"/>
    <w:rsid w:val="00DB41B2"/>
    <w:rsid w:val="00DB4541"/>
    <w:rsid w:val="00DB454C"/>
    <w:rsid w:val="00DB4DAC"/>
    <w:rsid w:val="00DD4595"/>
    <w:rsid w:val="00DF379E"/>
    <w:rsid w:val="00DF650C"/>
    <w:rsid w:val="00E0401C"/>
    <w:rsid w:val="00E46238"/>
    <w:rsid w:val="00E47178"/>
    <w:rsid w:val="00E722DD"/>
    <w:rsid w:val="00E76005"/>
    <w:rsid w:val="00E85484"/>
    <w:rsid w:val="00E867D7"/>
    <w:rsid w:val="00EA6D48"/>
    <w:rsid w:val="00EA72FE"/>
    <w:rsid w:val="00EB15C6"/>
    <w:rsid w:val="00EE1322"/>
    <w:rsid w:val="00EF5FAD"/>
    <w:rsid w:val="00F01DE6"/>
    <w:rsid w:val="00F17680"/>
    <w:rsid w:val="00F236BB"/>
    <w:rsid w:val="00F34B93"/>
    <w:rsid w:val="00F56BD6"/>
    <w:rsid w:val="00F57AAD"/>
    <w:rsid w:val="00F85DC9"/>
    <w:rsid w:val="00F96229"/>
    <w:rsid w:val="00FB0D41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A168"/>
  <w15:docId w15:val="{5B372BCE-7612-4104-9133-0B43EF25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" w:eastAsia="vi-V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628D8"/>
    <w:pPr>
      <w:ind w:left="720"/>
      <w:contextualSpacing/>
    </w:pPr>
  </w:style>
  <w:style w:type="table" w:styleId="TableGrid">
    <w:name w:val="Table Grid"/>
    <w:basedOn w:val="TableNormal"/>
    <w:uiPriority w:val="39"/>
    <w:rsid w:val="00AF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2419F0"/>
    <w:rPr>
      <w:i/>
      <w:iCs/>
    </w:rPr>
  </w:style>
  <w:style w:type="character" w:customStyle="1" w:styleId="text">
    <w:name w:val="text"/>
    <w:basedOn w:val="DefaultParagraphFont"/>
    <w:rsid w:val="002E4532"/>
  </w:style>
  <w:style w:type="character" w:customStyle="1" w:styleId="card-send-timesendtime">
    <w:name w:val="card-send-time__sendtime"/>
    <w:basedOn w:val="DefaultParagraphFont"/>
    <w:rsid w:val="002E4532"/>
  </w:style>
  <w:style w:type="character" w:customStyle="1" w:styleId="emoji-sizer">
    <w:name w:val="emoji-sizer"/>
    <w:basedOn w:val="DefaultParagraphFont"/>
    <w:rsid w:val="002E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6107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0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259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3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04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27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73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00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8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11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076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487511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668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96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47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640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17272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25677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3094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838558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24960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403684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HsHf6DU1NHUQkDlLx4H8BX36sA==">CgMxLjAyCWguMWZvYjl0ZTIJaC4zem55c2g3Mg5oLmljeXp4azVhZXd0MDIOaC5hMGp5cWRzcGRsNzEyDmgucXVoeXNqdW44cXBjMg5oLnF2NmxhdTFpZ3prMzIOaC4zeDExb3ljMmI0MzIyDmguNWk0dGNncGE2MnlnMg5oLm05a2NyaG42bW0yYjIJaC4yZXQ5MnAwOAByITF4THV5bllyWDJzekhHd3ZCV01qa1F2TkQyVzE3dGppNw==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178</cp:revision>
  <dcterms:created xsi:type="dcterms:W3CDTF">2025-08-03T11:19:00Z</dcterms:created>
  <dcterms:modified xsi:type="dcterms:W3CDTF">2026-01-12T01:46:00Z</dcterms:modified>
</cp:coreProperties>
</file>