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B31" w:rsidRPr="00BC7B31" w:rsidRDefault="00BC7B31" w:rsidP="00BC7B31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BC7B31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Câu</w:t>
      </w:r>
      <w:proofErr w:type="spellEnd"/>
      <w:r w:rsidRPr="00BC7B31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 xml:space="preserve"> 1: 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Nếu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không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được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điều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trị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,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lỗ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sâu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răng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lớn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có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thể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gây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ra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hậu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quả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gì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?</w:t>
      </w:r>
    </w:p>
    <w:p w:rsidR="00BC7B31" w:rsidRPr="00BC7B31" w:rsidRDefault="00BC7B31" w:rsidP="00BC7B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Hỏng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răng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,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vỡ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răng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,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mất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răng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BC7B31" w:rsidRPr="00BC7B31" w:rsidRDefault="00BC7B31" w:rsidP="00BC7B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Đau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nướu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BC7B31" w:rsidRPr="00BC7B31" w:rsidRDefault="00BC7B31" w:rsidP="00BC7B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Hôi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miệng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BC7B31" w:rsidRPr="00BC7B31" w:rsidRDefault="00BC7B31" w:rsidP="00BC7B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Nhiệt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miệng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BC7B31" w:rsidRPr="00BC7B31" w:rsidRDefault="00BC7B31" w:rsidP="00BC7B31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BC7B31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Câu</w:t>
      </w:r>
      <w:proofErr w:type="spellEnd"/>
      <w:r w:rsidRPr="00BC7B31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 xml:space="preserve"> 2:</w:t>
      </w:r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 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Nguyên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nhân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gây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bệnh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tả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là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gì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?</w:t>
      </w:r>
    </w:p>
    <w:p w:rsidR="00BC7B31" w:rsidRPr="00BC7B31" w:rsidRDefault="00BC7B31" w:rsidP="00BC7B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Do vi-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rút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tả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BC7B31" w:rsidRPr="00BC7B31" w:rsidRDefault="00BC7B31" w:rsidP="00BC7B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Do vi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khuẩn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tả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.</w:t>
      </w:r>
      <w:bookmarkStart w:id="0" w:name="_GoBack"/>
      <w:bookmarkEnd w:id="0"/>
    </w:p>
    <w:p w:rsidR="00BC7B31" w:rsidRPr="00BC7B31" w:rsidRDefault="00BC7B31" w:rsidP="00BC7B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Do vi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khuẩn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lắc-tíc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BC7B31" w:rsidRPr="00BC7B31" w:rsidRDefault="00BC7B31" w:rsidP="00BC7B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Do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ăn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uống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không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vệ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sinh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BC7B31" w:rsidRPr="00BC7B31" w:rsidRDefault="00BC7B31" w:rsidP="00BC7B31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BC7B31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Câu</w:t>
      </w:r>
      <w:proofErr w:type="spellEnd"/>
      <w:r w:rsidRPr="00BC7B31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 xml:space="preserve"> 3:</w:t>
      </w:r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 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Vì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sao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lỗ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sâu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răng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gây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đau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răng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?</w:t>
      </w:r>
    </w:p>
    <w:p w:rsidR="00BC7B31" w:rsidRPr="00BC7B31" w:rsidRDefault="00BC7B31" w:rsidP="00BC7B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Do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viêm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tủy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răng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BC7B31" w:rsidRPr="00BC7B31" w:rsidRDefault="00BC7B31" w:rsidP="00BC7B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Do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răng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bị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vỡ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BC7B31" w:rsidRPr="00BC7B31" w:rsidRDefault="00BC7B31" w:rsidP="00BC7B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Do men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răng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bị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yếu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BC7B31" w:rsidRPr="00BC7B31" w:rsidRDefault="00BC7B31" w:rsidP="00BC7B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Do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viêm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ngà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răng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BC7B31" w:rsidRPr="00BC7B31" w:rsidRDefault="00BC7B31" w:rsidP="00BC7B31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BC7B31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Câu</w:t>
      </w:r>
      <w:proofErr w:type="spellEnd"/>
      <w:r w:rsidRPr="00BC7B31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 4: 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Đâu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là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biểu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hiện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của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bệnh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tả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?</w:t>
      </w:r>
    </w:p>
    <w:p w:rsidR="00BC7B31" w:rsidRPr="00BC7B31" w:rsidRDefault="00BC7B31" w:rsidP="00BC7B3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Đau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bụng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âm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ỉ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kéo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dài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,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đi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ngoài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,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nôn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mửa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BC7B31" w:rsidRPr="00BC7B31" w:rsidRDefault="00BC7B31" w:rsidP="00BC7B3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Đầy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bụng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,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sôi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bụng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,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đi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ngoài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,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nôn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mửa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BC7B31" w:rsidRPr="00BC7B31" w:rsidRDefault="00BC7B31" w:rsidP="00BC7B3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Táo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bón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,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nôn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mửa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, ợ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hơi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BC7B31" w:rsidRPr="00BC7B31" w:rsidRDefault="00BC7B31" w:rsidP="00BC7B3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Đau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răng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,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đầy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bụng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,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đi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ngoài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,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nôn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mửa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BC7B31" w:rsidRPr="00BC7B31" w:rsidRDefault="00BC7B31" w:rsidP="00BC7B31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BC7B31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Câu</w:t>
      </w:r>
      <w:proofErr w:type="spellEnd"/>
      <w:r w:rsidRPr="00BC7B31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 xml:space="preserve"> 5: 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Nguyên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nhân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gây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bệnh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sâu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răng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là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gì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?</w:t>
      </w:r>
    </w:p>
    <w:p w:rsidR="00BC7B31" w:rsidRPr="00BC7B31" w:rsidRDefault="00BC7B31" w:rsidP="00BC7B3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Do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viêm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tủy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BC7B31" w:rsidRPr="00BC7B31" w:rsidRDefault="00BC7B31" w:rsidP="00BC7B3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Do di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truyền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BC7B31" w:rsidRPr="00BC7B31" w:rsidRDefault="00BC7B31" w:rsidP="00BC7B3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Do vi-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rút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BC7B31" w:rsidRPr="00BC7B31" w:rsidRDefault="00BC7B31" w:rsidP="00BC7B3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Do vi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khuẩn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BC7B31" w:rsidRPr="00BC7B31" w:rsidRDefault="00BC7B31" w:rsidP="00BC7B31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BC7B31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Câu</w:t>
      </w:r>
      <w:proofErr w:type="spellEnd"/>
      <w:r w:rsidRPr="00BC7B31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 xml:space="preserve"> 6: 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Bệnh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tả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có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thể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lây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qua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đường</w:t>
      </w:r>
      <w:proofErr w:type="spellEnd"/>
    </w:p>
    <w:p w:rsidR="00BC7B31" w:rsidRPr="00BC7B31" w:rsidRDefault="00BC7B31" w:rsidP="00BC7B3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hô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hấp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BC7B31" w:rsidRPr="00BC7B31" w:rsidRDefault="00BC7B31" w:rsidP="00BC7B3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tình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dục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BC7B31" w:rsidRPr="00BC7B31" w:rsidRDefault="00BC7B31" w:rsidP="00BC7B3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tiêu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hóa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BC7B31" w:rsidRPr="00BC7B31" w:rsidRDefault="00BC7B31" w:rsidP="00BC7B3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niêm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mạc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BC7B31" w:rsidRPr="00BC7B31" w:rsidRDefault="00BC7B31" w:rsidP="00BC7B31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Câu</w:t>
      </w:r>
      <w:proofErr w:type="spellEnd"/>
      <w:r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 xml:space="preserve"> 7</w:t>
      </w:r>
      <w:r w:rsidRPr="00BC7B31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: 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Đâu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 </w:t>
      </w:r>
      <w:proofErr w:type="spellStart"/>
      <w:r w:rsidRPr="00BC7B31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không</w:t>
      </w:r>
      <w:proofErr w:type="spellEnd"/>
      <w:r w:rsidRPr="00BC7B31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 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phải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biểu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hiện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của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người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bị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bệnh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sâu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răng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?</w:t>
      </w:r>
    </w:p>
    <w:p w:rsidR="00BC7B31" w:rsidRPr="00BC7B31" w:rsidRDefault="00BC7B31" w:rsidP="00BC7B3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lastRenderedPageBreak/>
        <w:t>Răng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ê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buốt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khi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nhai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BC7B31" w:rsidRPr="00BC7B31" w:rsidRDefault="00BC7B31" w:rsidP="00BC7B3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Nôn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mửa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liên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tục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BC7B31" w:rsidRPr="00BC7B31" w:rsidRDefault="00BC7B31" w:rsidP="00BC7B3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Răng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ê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buốt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khi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ăn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thức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ăn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nóng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hoặc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lạnh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BC7B31" w:rsidRPr="00BC7B31" w:rsidRDefault="00BC7B31" w:rsidP="00BC7B3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Răng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đau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nhức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thường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xuyên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BC7B31" w:rsidRPr="00BC7B31" w:rsidRDefault="00BC7B31" w:rsidP="00BC7B31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Câu</w:t>
      </w:r>
      <w:proofErr w:type="spellEnd"/>
      <w:r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 xml:space="preserve"> 8</w:t>
      </w:r>
      <w:r w:rsidRPr="00BC7B31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:</w:t>
      </w:r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 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Đâu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 </w:t>
      </w:r>
      <w:proofErr w:type="spellStart"/>
      <w:r w:rsidRPr="00BC7B31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không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 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phải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nguyên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nhân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có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thể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làm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tăng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nguy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cơ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gây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bệnh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sâu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răng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?</w:t>
      </w:r>
    </w:p>
    <w:p w:rsidR="00BC7B31" w:rsidRPr="00BC7B31" w:rsidRDefault="00BC7B31" w:rsidP="00BC7B3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Ăn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,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uống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nhiều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đồ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ngọt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BC7B31" w:rsidRPr="00BC7B31" w:rsidRDefault="00BC7B31" w:rsidP="00BC7B3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Thức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ăn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bám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trên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răng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BC7B31" w:rsidRPr="00BC7B31" w:rsidRDefault="00BC7B31" w:rsidP="00BC7B3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Chải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răng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đúng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cách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hằng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ngày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BC7B31" w:rsidRPr="00BC7B31" w:rsidRDefault="00BC7B31" w:rsidP="00BC7B3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Ăn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,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uống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đồ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lạnh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BC7B31" w:rsidRPr="00BC7B31" w:rsidRDefault="00BC7B31" w:rsidP="00BC7B31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Câu</w:t>
      </w:r>
      <w:proofErr w:type="spellEnd"/>
      <w:r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 xml:space="preserve"> 9</w:t>
      </w:r>
      <w:r w:rsidRPr="00BC7B31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:</w:t>
      </w:r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 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Nguyên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nhân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nào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sau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đây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 </w:t>
      </w:r>
      <w:proofErr w:type="spellStart"/>
      <w:r w:rsidRPr="00BC7B31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không</w:t>
      </w:r>
      <w:proofErr w:type="spellEnd"/>
      <w:r w:rsidRPr="00BC7B31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 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gây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bệnh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tả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?</w:t>
      </w:r>
    </w:p>
    <w:p w:rsidR="00BC7B31" w:rsidRPr="00BC7B31" w:rsidRDefault="00BC7B31" w:rsidP="00BC7B3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Rửa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tay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bằng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xà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phòng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trước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khi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ăn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và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sau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khi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đi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vệ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sinh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BC7B31" w:rsidRPr="00BC7B31" w:rsidRDefault="00BC7B31" w:rsidP="00BC7B3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Không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đeo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khẩu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trang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,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găng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tay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khi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chăm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sóc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người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bị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bệnh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tả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BC7B31" w:rsidRPr="00BC7B31" w:rsidRDefault="00BC7B31" w:rsidP="00BC7B3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Dùng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tay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bị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nhiễm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vi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khuẩn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tả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tiếp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xúc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trực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tiếp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với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thức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ăn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BC7B31" w:rsidRPr="00BC7B31" w:rsidRDefault="00BC7B31" w:rsidP="00BC7B3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Ruồi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mang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theo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vi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khuẩn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tả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tiếp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xúc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với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thức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ăn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BC7B31" w:rsidRPr="00BC7B31" w:rsidRDefault="00BC7B31" w:rsidP="00BC7B31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Câu</w:t>
      </w:r>
      <w:proofErr w:type="spellEnd"/>
      <w:r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 xml:space="preserve"> 10</w:t>
      </w:r>
      <w:r w:rsidRPr="00BC7B31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: 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Đi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ngoài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liên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tục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,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nhiều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lần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,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khó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kiềm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chế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có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thể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là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dấu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hiện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của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bệnh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gì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?</w:t>
      </w:r>
    </w:p>
    <w:p w:rsidR="00BC7B31" w:rsidRPr="00BC7B31" w:rsidRDefault="00BC7B31" w:rsidP="00BC7B3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Sâu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răng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BC7B31" w:rsidRPr="00BC7B31" w:rsidRDefault="00BC7B31" w:rsidP="00BC7B3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Táo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bón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BC7B31" w:rsidRPr="00BC7B31" w:rsidRDefault="00BC7B31" w:rsidP="00BC7B3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Bệnh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tả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BC7B31" w:rsidRPr="00BC7B31" w:rsidRDefault="00BC7B31" w:rsidP="00BC7B3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Cúm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A.</w:t>
      </w:r>
    </w:p>
    <w:p w:rsidR="00BC7B31" w:rsidRPr="00BC7B31" w:rsidRDefault="00BC7B31" w:rsidP="00BC7B31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Câu</w:t>
      </w:r>
      <w:proofErr w:type="spellEnd"/>
      <w:r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 xml:space="preserve"> 11</w:t>
      </w:r>
      <w:r w:rsidRPr="00BC7B31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: 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Cấu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tạo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của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răng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 </w:t>
      </w:r>
      <w:proofErr w:type="spellStart"/>
      <w:r w:rsidRPr="00BC7B31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không</w:t>
      </w:r>
      <w:proofErr w:type="spellEnd"/>
      <w:r w:rsidRPr="00BC7B31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 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bao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gồm</w:t>
      </w:r>
      <w:proofErr w:type="spellEnd"/>
    </w:p>
    <w:p w:rsidR="00BC7B31" w:rsidRPr="00BC7B31" w:rsidRDefault="00BC7B31" w:rsidP="00BC7B3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men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răng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BC7B31" w:rsidRPr="00BC7B31" w:rsidRDefault="00BC7B31" w:rsidP="00BC7B3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ngà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răng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BC7B31" w:rsidRPr="00BC7B31" w:rsidRDefault="00BC7B31" w:rsidP="00BC7B3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tủy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răng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BC7B31" w:rsidRPr="00BC7B31" w:rsidRDefault="00BC7B31" w:rsidP="00BC7B3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nướu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BC7B31" w:rsidRPr="00BC7B31" w:rsidRDefault="00BC7B31" w:rsidP="00BC7B31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BC7B31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Câu</w:t>
      </w:r>
      <w:proofErr w:type="spellEnd"/>
      <w:r w:rsidRPr="00BC7B31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 xml:space="preserve"> 1</w:t>
      </w:r>
      <w:r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2</w:t>
      </w:r>
      <w:r w:rsidRPr="00BC7B31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:</w:t>
      </w:r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 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Đâu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 </w:t>
      </w:r>
      <w:proofErr w:type="spellStart"/>
      <w:r w:rsidRPr="00BC7B31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không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 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phải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cách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phòng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tránh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bệnh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sâu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răng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?</w:t>
      </w:r>
    </w:p>
    <w:p w:rsidR="00BC7B31" w:rsidRPr="00BC7B31" w:rsidRDefault="00BC7B31" w:rsidP="00BC7B3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Dùng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kem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đánh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răng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có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chứa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chất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ngăn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ngừa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sâu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răng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BC7B31" w:rsidRPr="00BC7B31" w:rsidRDefault="00BC7B31" w:rsidP="00BC7B3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Chải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răng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đúng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cách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sau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khi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ăn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BC7B31" w:rsidRPr="00BC7B31" w:rsidRDefault="00BC7B31" w:rsidP="00BC7B3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Ăn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đồ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ngọt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,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nước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uống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có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ga.</w:t>
      </w:r>
      <w:proofErr w:type="spellEnd"/>
    </w:p>
    <w:p w:rsidR="00BC7B31" w:rsidRPr="00BC7B31" w:rsidRDefault="00BC7B31" w:rsidP="00BC7B3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Khám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răng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và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lấy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cao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răng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định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kì</w:t>
      </w:r>
      <w:proofErr w:type="spellEnd"/>
      <w:r w:rsidRPr="00BC7B31">
        <w:rPr>
          <w:rFonts w:ascii="Open Sans" w:eastAsia="Times New Roman" w:hAnsi="Open Sans" w:cs="Open Sans"/>
          <w:color w:val="212529"/>
          <w:sz w:val="26"/>
          <w:szCs w:val="26"/>
        </w:rPr>
        <w:t>. </w:t>
      </w:r>
      <w:r w:rsidRPr="00BC7B31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 </w:t>
      </w:r>
    </w:p>
    <w:p w:rsidR="00C31D57" w:rsidRDefault="00BC7B31"/>
    <w:sectPr w:rsidR="00C31D57" w:rsidSect="00BC7B31">
      <w:pgSz w:w="12240" w:h="15840"/>
      <w:pgMar w:top="81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16C26"/>
    <w:multiLevelType w:val="multilevel"/>
    <w:tmpl w:val="6CDA5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7E62DF"/>
    <w:multiLevelType w:val="multilevel"/>
    <w:tmpl w:val="7C16D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6D2360"/>
    <w:multiLevelType w:val="multilevel"/>
    <w:tmpl w:val="C48EF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801691"/>
    <w:multiLevelType w:val="multilevel"/>
    <w:tmpl w:val="E0247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EB216C"/>
    <w:multiLevelType w:val="multilevel"/>
    <w:tmpl w:val="E0F26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0028A3"/>
    <w:multiLevelType w:val="multilevel"/>
    <w:tmpl w:val="7C80B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151EFA"/>
    <w:multiLevelType w:val="multilevel"/>
    <w:tmpl w:val="3F620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7F4B2A"/>
    <w:multiLevelType w:val="multilevel"/>
    <w:tmpl w:val="BFAA9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867DF6"/>
    <w:multiLevelType w:val="multilevel"/>
    <w:tmpl w:val="2EBEB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961E06"/>
    <w:multiLevelType w:val="multilevel"/>
    <w:tmpl w:val="042C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784482"/>
    <w:multiLevelType w:val="multilevel"/>
    <w:tmpl w:val="F656C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171EE8"/>
    <w:multiLevelType w:val="multilevel"/>
    <w:tmpl w:val="A2B6B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2"/>
  </w:num>
  <w:num w:numId="8">
    <w:abstractNumId w:val="10"/>
  </w:num>
  <w:num w:numId="9">
    <w:abstractNumId w:val="11"/>
  </w:num>
  <w:num w:numId="10">
    <w:abstractNumId w:val="9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B31"/>
    <w:rsid w:val="007D5956"/>
    <w:rsid w:val="00A82128"/>
    <w:rsid w:val="00BC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F2256"/>
  <w15:chartTrackingRefBased/>
  <w15:docId w15:val="{DC0F6D16-5993-49F3-94C8-49132BF9B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C7B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C7B3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C7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C7B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9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1480</Characters>
  <Application>Microsoft Office Word</Application>
  <DocSecurity>0</DocSecurity>
  <Lines>12</Lines>
  <Paragraphs>3</Paragraphs>
  <ScaleCrop>false</ScaleCrop>
  <Company>Techsi.vn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2026-02-11T08:42:00Z</dcterms:created>
  <dcterms:modified xsi:type="dcterms:W3CDTF">2026-02-11T08:44:00Z</dcterms:modified>
</cp:coreProperties>
</file>