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D8837" w14:textId="77777777" w:rsidR="00F46506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26CFE93" wp14:editId="4A6F0C31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80" cy="7334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135" y="3422813"/>
                          <a:ext cx="2157730" cy="714375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3A7E569D" w14:textId="77777777" w:rsidR="00F46506" w:rsidRDefault="00F465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80" cy="733425"/>
                <wp:effectExtent b="0" l="0" r="0" t="0"/>
                <wp:wrapNone/>
                <wp:docPr descr="BMG" id="5" name="image1.png"/>
                <a:graphic>
                  <a:graphicData uri="http://schemas.openxmlformats.org/drawingml/2006/picture">
                    <pic:pic>
                      <pic:nvPicPr>
                        <pic:cNvPr descr="BMG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6780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BF7E78" w14:textId="77777777" w:rsidR="00F46506" w:rsidRDefault="00F4650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63AF49" w14:textId="77777777" w:rsidR="00F4650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28 – LỚP 4</w:t>
      </w:r>
    </w:p>
    <w:p w14:paraId="3E745AD4" w14:textId="77777777" w:rsidR="00E17D29" w:rsidRPr="00E17D29" w:rsidRDefault="00E17D29" w:rsidP="00E17D29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17D29">
        <w:rPr>
          <w:rFonts w:ascii="Times New Roman" w:eastAsia="Times New Roman" w:hAnsi="Times New Roman" w:cs="Times New Roman"/>
          <w:sz w:val="24"/>
          <w:szCs w:val="24"/>
          <w:lang w:val="en-US"/>
        </w:rPr>
        <w:t>(30/03/2026 – 03/04/2026)</w:t>
      </w:r>
    </w:p>
    <w:p w14:paraId="797F2720" w14:textId="77777777" w:rsidR="00F46506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1E0CE273" w14:textId="77777777" w:rsidR="00F46506" w:rsidRDefault="00000000">
      <w:pPr>
        <w:spacing w:after="0" w:line="336" w:lineRule="auto"/>
        <w:ind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bậc PHHS và các con học sinh thân mến, </w:t>
      </w:r>
    </w:p>
    <w:p w14:paraId="6F5817F0" w14:textId="77777777" w:rsidR="00F46506" w:rsidRDefault="00000000">
      <w:pPr>
        <w:spacing w:after="0" w:line="336" w:lineRule="auto"/>
        <w:ind w:right="-471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bậc PHHS vui lòng xem bảng dưới đây để cập nhật nội dung học tập của các con trong tuần nhé!</w:t>
      </w:r>
    </w:p>
    <w:p w14:paraId="219B3AF0" w14:textId="77777777" w:rsidR="00F46506" w:rsidRDefault="00000000">
      <w:pPr>
        <w:spacing w:after="0" w:line="33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UNIT 8: HE ENJOYED THE PARTY YESTERDAY.</w:t>
      </w:r>
    </w:p>
    <w:p w14:paraId="5B30E0A1" w14:textId="77777777" w:rsidR="00F46506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4</w:t>
      </w:r>
    </w:p>
    <w:tbl>
      <w:tblPr>
        <w:tblStyle w:val="a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7656"/>
        <w:gridCol w:w="1559"/>
      </w:tblGrid>
      <w:tr w:rsidR="00F46506" w14:paraId="32300FAE" w14:textId="77777777">
        <w:trPr>
          <w:trHeight w:val="644"/>
        </w:trPr>
        <w:tc>
          <w:tcPr>
            <w:tcW w:w="1275" w:type="dxa"/>
            <w:vAlign w:val="center"/>
          </w:tcPr>
          <w:p w14:paraId="7D26595A" w14:textId="77777777" w:rsidR="00F4650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  <w:p w14:paraId="433EBBDE" w14:textId="77777777" w:rsidR="00F4650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(Period)</w:t>
            </w:r>
          </w:p>
        </w:tc>
        <w:tc>
          <w:tcPr>
            <w:tcW w:w="7656" w:type="dxa"/>
            <w:vAlign w:val="center"/>
          </w:tcPr>
          <w:p w14:paraId="58BA1C52" w14:textId="77777777" w:rsidR="00F4650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  <w:p w14:paraId="76DD6C79" w14:textId="77777777" w:rsidR="00F4650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(Content of the unit)</w:t>
            </w:r>
          </w:p>
        </w:tc>
        <w:tc>
          <w:tcPr>
            <w:tcW w:w="1559" w:type="dxa"/>
            <w:vAlign w:val="center"/>
          </w:tcPr>
          <w:p w14:paraId="2797535F" w14:textId="77777777" w:rsidR="00F4650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sách</w:t>
            </w:r>
          </w:p>
          <w:p w14:paraId="73662F43" w14:textId="77777777" w:rsidR="00F4650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(Page)</w:t>
            </w:r>
          </w:p>
        </w:tc>
      </w:tr>
      <w:tr w:rsidR="00F46506" w14:paraId="2DDE6857" w14:textId="77777777">
        <w:trPr>
          <w:trHeight w:val="1278"/>
        </w:trPr>
        <w:tc>
          <w:tcPr>
            <w:tcW w:w="1275" w:type="dxa"/>
            <w:vAlign w:val="center"/>
          </w:tcPr>
          <w:p w14:paraId="78D6673D" w14:textId="77777777" w:rsidR="00F4650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656" w:type="dxa"/>
          </w:tcPr>
          <w:p w14:paraId="544397FA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 8: He enjoyed the party yesterday.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(Activity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402A45BC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I.Review vocabulary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từ vựng):</w:t>
            </w:r>
          </w:p>
          <w:p w14:paraId="30C21710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walked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(đã đi dạo)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studied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(đã học)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chased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(đã đuổi bắt)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 cooked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(đã nấu ăn),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stayed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(đã ở),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wanted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(đã muốn).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0FB8B85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II. Review structures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(Ôn tập cấu trúc câu):</w:t>
            </w:r>
          </w:p>
          <w:p w14:paraId="6D242476" w14:textId="77777777" w:rsidR="00F46506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He worked in the factory yesterday.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(Anh ấy đã làm việc trong nhà máy ngày hôm qua.)</w:t>
            </w:r>
          </w:p>
          <w:p w14:paraId="1E97B715" w14:textId="77777777" w:rsidR="00F46506" w:rsidRDefault="00000000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He didn't work in the factory yesterday.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(Anh ấy đã không làm việc trong nhà máy ngày hôm qua.)</w:t>
            </w:r>
          </w:p>
          <w:p w14:paraId="3D576FFA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Did he work in the factory yesterday?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(Anh ấy có đi làm ở nhà máy hôm qua không?)</w:t>
            </w:r>
          </w:p>
          <w:p w14:paraId="5E6FB15F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Yes, he did.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(Có, anh ấy có)</w:t>
            </w:r>
          </w:p>
          <w:p w14:paraId="7DF46465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No, he didn't.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(Không, anh ấy không đi)</w:t>
            </w:r>
          </w:p>
          <w:p w14:paraId="23BC838F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What did you do yesterday morning?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(Buổi sáng hôm qua bạn đã làm gì?)</w:t>
            </w:r>
          </w:p>
          <w:p w14:paraId="120FCB03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I watched TV.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(Tôi đã xem TV)</w:t>
            </w:r>
          </w:p>
        </w:tc>
        <w:tc>
          <w:tcPr>
            <w:tcW w:w="1559" w:type="dxa"/>
            <w:vAlign w:val="center"/>
          </w:tcPr>
          <w:p w14:paraId="02EBDF33" w14:textId="77777777" w:rsidR="00F4650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58-59</w:t>
            </w:r>
          </w:p>
        </w:tc>
      </w:tr>
      <w:tr w:rsidR="00F46506" w14:paraId="307E0F90" w14:textId="77777777">
        <w:trPr>
          <w:trHeight w:val="1210"/>
        </w:trPr>
        <w:tc>
          <w:tcPr>
            <w:tcW w:w="1275" w:type="dxa"/>
            <w:vAlign w:val="center"/>
          </w:tcPr>
          <w:p w14:paraId="4855B004" w14:textId="77777777" w:rsidR="00F4650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656" w:type="dxa"/>
          </w:tcPr>
          <w:p w14:paraId="1A4E7534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Review after Unit 8 + school’s textbook</w:t>
            </w:r>
          </w:p>
          <w:p w14:paraId="4EF30702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Revision of vocabulary and structures from unit 8.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C60BDA1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bookmarkStart w:id="1" w:name="_heading=h.3inzgwcpetne" w:colFirst="0" w:colLast="0"/>
            <w:bookmarkEnd w:id="1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(Học sinh ôn tập từ vựng và cấu trúc câu từ Unit 8)</w:t>
            </w:r>
          </w:p>
          <w:p w14:paraId="0657A488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Do the tasks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 pages 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6B4F9D1E" w14:textId="77777777" w:rsidR="00F46506" w:rsidRDefault="00000000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(Học sinh làm bài tập 0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 trang 6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59" w:type="dxa"/>
            <w:vAlign w:val="center"/>
          </w:tcPr>
          <w:p w14:paraId="684B6C13" w14:textId="77777777" w:rsidR="00F46506" w:rsidRDefault="00000000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60</w:t>
            </w:r>
          </w:p>
        </w:tc>
      </w:tr>
    </w:tbl>
    <w:p w14:paraId="6F27C80C" w14:textId="77777777" w:rsidR="00F46506" w:rsidRDefault="00000000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 Ghi chú:  </w:t>
      </w:r>
    </w:p>
    <w:p w14:paraId="64327229" w14:textId="77777777" w:rsidR="00F46506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Các con học thuộc từ vựng.</w:t>
      </w:r>
    </w:p>
    <w:p w14:paraId="7E528E32" w14:textId="77777777" w:rsidR="00F46506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nói từ vựng và cấu trúc.</w:t>
      </w:r>
    </w:p>
    <w:p w14:paraId="4026054E" w14:textId="77777777" w:rsidR="00F46506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Khuyến khích các con viết từ mới mỗi từ 2 dòng ở nhà.</w:t>
      </w:r>
    </w:p>
    <w:p w14:paraId="0DA665F8" w14:textId="77777777" w:rsidR="00F46506" w:rsidRDefault="00000000">
      <w:pPr>
        <w:numPr>
          <w:ilvl w:val="0"/>
          <w:numId w:val="1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Phụ huynh học sinh vui học cùng con tại website: ebook.binhminh.com.vn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ab/>
        <w:t>theo hướng dẫn sau đây:</w:t>
      </w:r>
    </w:p>
    <w:p w14:paraId="43A28C66" w14:textId="77777777" w:rsidR="00F46506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1.     Bước 1: Truy cập vào website: ebook.binhminh.com.vn</w:t>
      </w:r>
    </w:p>
    <w:p w14:paraId="4DF0EC76" w14:textId="77777777" w:rsidR="00F46506" w:rsidRDefault="00000000">
      <w:pPr>
        <w:spacing w:after="0" w:line="336" w:lineRule="auto"/>
        <w:ind w:left="144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2.     Bước 2: Click vào mục dành cho học sinh chọn Login, học sinh đăng nhập, Hệ thống sẽ chuyển tiếp tới trang tài nguyên cho Học sinh.</w:t>
      </w:r>
    </w:p>
    <w:p w14:paraId="2EAC48AE" w14:textId="77777777" w:rsidR="00F46506" w:rsidRDefault="00000000">
      <w:pPr>
        <w:tabs>
          <w:tab w:val="left" w:pos="3581"/>
        </w:tabs>
        <w:spacing w:after="0" w:line="33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Trân trọng cảm ơn sự quan tâm, tạo điều kiện của các Thầy/Cô và Quý Phụ huynh trong việc đồng hành cùng con vui học!</w:t>
      </w:r>
    </w:p>
    <w:sectPr w:rsidR="00F46506">
      <w:pgSz w:w="11907" w:h="16840"/>
      <w:pgMar w:top="1134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385BB1E-CE22-496F-9AD8-5D4B364765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A561241-DBB3-467A-8B1B-1F6679632A9A}"/>
    <w:embedBold r:id="rId3" w:fontKey="{F66722BB-957C-45A4-81AA-BD2A268202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2BEFE92B-30E8-4C06-9D20-8C607F96854B}"/>
  </w:font>
  <w:font w:name="Georgia">
    <w:panose1 w:val="02040502050405020303"/>
    <w:charset w:val="00"/>
    <w:family w:val="auto"/>
    <w:pitch w:val="default"/>
    <w:embedRegular r:id="rId5" w:fontKey="{B9C7F919-905B-4124-BEA2-BC70B74124E7}"/>
    <w:embedItalic r:id="rId6" w:fontKey="{FAF37EE8-76F9-42C7-ADF5-8CE339C17A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6E23EEC-2E59-42F0-9BE4-92C4064707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3341A4"/>
    <w:multiLevelType w:val="multilevel"/>
    <w:tmpl w:val="FA0AF3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56484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506"/>
    <w:rsid w:val="00475375"/>
    <w:rsid w:val="00E17D29"/>
    <w:rsid w:val="00F4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FAE40"/>
  <w15:docId w15:val="{873C56CE-9A93-48C9-9823-4B5C53BD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04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D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1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1F8"/>
    <w:rPr>
      <w:rFonts w:ascii="Segoe UI" w:eastAsia="Calibr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Vyk/quaCT99jBWzAMCWmgF4KA==">CgMxLjAyCGguZ2pkZ3hzMg5oLjNpbnpnd2NwZXRuZTgAciExcVlxaXFUQklrYWNiQ0lEQkhpYTJVRExnZVdxRWdlNVY=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2025-07-03T08:58:00Z</dcterms:created>
  <dcterms:modified xsi:type="dcterms:W3CDTF">2026-03-28T04:02:00Z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65438dca-cbd1-4928-a4ca-3485b35a243a</vt:lpwstr>
  </property>
</Properties>
</file>