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606" w:type="dxa"/>
        <w:tblInd w:w="-252" w:type="dxa"/>
        <w:tblLook w:val="01E0" w:firstRow="1" w:lastRow="1" w:firstColumn="1" w:lastColumn="1" w:noHBand="0" w:noVBand="0"/>
      </w:tblPr>
      <w:tblGrid>
        <w:gridCol w:w="6430"/>
        <w:gridCol w:w="7176"/>
      </w:tblGrid>
      <w:tr w:rsidR="00CF5621" w:rsidRPr="00CF13C6" w14:paraId="139CAAE0" w14:textId="77777777" w:rsidTr="00D27CE0">
        <w:trPr>
          <w:trHeight w:val="810"/>
        </w:trPr>
        <w:tc>
          <w:tcPr>
            <w:tcW w:w="6430" w:type="dxa"/>
          </w:tcPr>
          <w:p w14:paraId="34DF4504" w14:textId="77777777" w:rsidR="00CF5621" w:rsidRPr="00E816D5" w:rsidRDefault="00CF5621" w:rsidP="00D27CE0">
            <w:pPr>
              <w:rPr>
                <w:sz w:val="24"/>
                <w:szCs w:val="24"/>
                <w:lang w:val="en-US"/>
              </w:rPr>
            </w:pPr>
            <w:r w:rsidRPr="00E816D5">
              <w:rPr>
                <w:sz w:val="24"/>
                <w:szCs w:val="24"/>
                <w:lang w:val="en-US"/>
              </w:rPr>
              <w:t>PHÒNG GD&amp;ĐT QUẬN LONG BIÊN</w:t>
            </w:r>
          </w:p>
          <w:p w14:paraId="74676771" w14:textId="0492B081" w:rsidR="00CF5621" w:rsidRPr="00E816D5" w:rsidRDefault="00576853" w:rsidP="00D27CE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E12E241" wp14:editId="1388DCFE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253364</wp:posOffset>
                      </wp:positionV>
                      <wp:extent cx="760095" cy="0"/>
                      <wp:effectExtent l="0" t="0" r="2095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9ECCF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4pt,19.95pt" to="128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XOMHAIAADUEAAAOAAAAZHJzL2Uyb0RvYy54bWysU8uu2yAQ3VfqPyD2iR9Nch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"/>
                  </w:pict>
                </mc:Fallback>
              </mc:AlternateContent>
            </w:r>
            <w:r w:rsidR="00CF5621" w:rsidRPr="00E816D5">
              <w:rPr>
                <w:b/>
                <w:bCs/>
                <w:sz w:val="24"/>
                <w:szCs w:val="24"/>
              </w:rPr>
              <w:t xml:space="preserve">TRƯỜNG </w:t>
            </w:r>
            <w:r w:rsidR="00CF5621" w:rsidRPr="00E816D5">
              <w:rPr>
                <w:b/>
                <w:bCs/>
                <w:sz w:val="24"/>
                <w:szCs w:val="24"/>
                <w:lang w:val="en-US"/>
              </w:rPr>
              <w:t>TIỂU HỌC THẠCH BÀN</w:t>
            </w:r>
            <w:r w:rsidR="00CF5621">
              <w:rPr>
                <w:b/>
                <w:bCs/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7176" w:type="dxa"/>
          </w:tcPr>
          <w:p w14:paraId="3DF854B5" w14:textId="77777777" w:rsidR="00CF5621" w:rsidRPr="004A28B4" w:rsidRDefault="00CF5621" w:rsidP="00D27CE0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32"/>
                <w:szCs w:val="32"/>
              </w:rPr>
            </w:pPr>
            <w:r w:rsidRPr="004A28B4">
              <w:rPr>
                <w:rStyle w:val="Strong"/>
                <w:sz w:val="32"/>
                <w:szCs w:val="32"/>
              </w:rPr>
              <w:t xml:space="preserve">KẾ HOẠCH ÔN TẬP VÀ THI </w:t>
            </w:r>
            <w:r>
              <w:rPr>
                <w:rStyle w:val="Strong"/>
                <w:sz w:val="32"/>
                <w:szCs w:val="32"/>
                <w:lang w:val="en-US"/>
              </w:rPr>
              <w:t xml:space="preserve">GIỮA </w:t>
            </w:r>
            <w:r w:rsidRPr="004A28B4">
              <w:rPr>
                <w:rStyle w:val="Strong"/>
                <w:sz w:val="32"/>
                <w:szCs w:val="32"/>
              </w:rPr>
              <w:t xml:space="preserve">HỌC KÌ I </w:t>
            </w:r>
          </w:p>
          <w:p w14:paraId="7AD68AED" w14:textId="638607AF" w:rsidR="00CF5621" w:rsidRPr="003E0B9D" w:rsidRDefault="00CF5621" w:rsidP="002E2BD8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 w:rsidRPr="00E816D5">
              <w:rPr>
                <w:rStyle w:val="Strong"/>
                <w:lang w:val="en-US"/>
              </w:rPr>
              <w:t xml:space="preserve">KHỐI </w:t>
            </w:r>
            <w:r>
              <w:rPr>
                <w:rStyle w:val="Strong"/>
                <w:lang w:val="en-US"/>
              </w:rPr>
              <w:t>5</w:t>
            </w:r>
            <w:r w:rsidRPr="00E816D5">
              <w:rPr>
                <w:rStyle w:val="Strong"/>
                <w:lang w:val="en-US"/>
              </w:rPr>
              <w:t xml:space="preserve"> - </w:t>
            </w:r>
            <w:r>
              <w:rPr>
                <w:rStyle w:val="Strong"/>
              </w:rPr>
              <w:t>NĂM HỌC 20</w:t>
            </w:r>
            <w:r w:rsidR="003E0B9D">
              <w:rPr>
                <w:rStyle w:val="Strong"/>
                <w:lang w:val="en-US"/>
              </w:rPr>
              <w:t>2</w:t>
            </w:r>
            <w:r w:rsidR="002E2BD8">
              <w:rPr>
                <w:rStyle w:val="Strong"/>
                <w:lang w:val="en-US"/>
              </w:rPr>
              <w:t>4</w:t>
            </w:r>
            <w:r w:rsidRPr="00E816D5">
              <w:rPr>
                <w:rStyle w:val="Strong"/>
              </w:rPr>
              <w:t xml:space="preserve"> - 20</w:t>
            </w:r>
            <w:r w:rsidR="003E0B9D">
              <w:rPr>
                <w:rStyle w:val="Strong"/>
                <w:lang w:val="en-US"/>
              </w:rPr>
              <w:t>2</w:t>
            </w:r>
            <w:r w:rsidR="002E2BD8">
              <w:rPr>
                <w:rStyle w:val="Strong"/>
                <w:lang w:val="en-US"/>
              </w:rPr>
              <w:t>5</w:t>
            </w:r>
          </w:p>
        </w:tc>
      </w:tr>
    </w:tbl>
    <w:p w14:paraId="7C5401C1" w14:textId="77777777" w:rsidR="00CF5621" w:rsidRPr="00E816D5" w:rsidRDefault="00CF5621" w:rsidP="00CF5621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3DD433A9" w14:textId="5B588F77" w:rsidR="00CF5621" w:rsidRPr="0072563E" w:rsidRDefault="00CF5621" w:rsidP="00CF5621">
      <w:pPr>
        <w:ind w:firstLine="741"/>
        <w:jc w:val="both"/>
        <w:rPr>
          <w:lang w:val="en-US"/>
        </w:rPr>
      </w:pPr>
      <w:r w:rsidRPr="0072563E">
        <w:t xml:space="preserve">Thực hiện kế hoạch về việc kểm tra học kì I, khối </w:t>
      </w:r>
      <w:r w:rsidRPr="0072563E">
        <w:rPr>
          <w:lang w:val="en-US"/>
        </w:rPr>
        <w:t>5</w:t>
      </w:r>
      <w:r w:rsidRPr="0072563E">
        <w:t xml:space="preserve"> đề ra kế hoạch ôn tập và thi</w:t>
      </w:r>
      <w:r w:rsidRPr="0072563E">
        <w:rPr>
          <w:lang w:val="en-US"/>
        </w:rPr>
        <w:t xml:space="preserve"> giữa</w:t>
      </w:r>
      <w:r w:rsidRPr="0072563E">
        <w:t xml:space="preserve"> HKI năm học 20</w:t>
      </w:r>
      <w:r w:rsidR="003E0B9D">
        <w:rPr>
          <w:lang w:val="en-US"/>
        </w:rPr>
        <w:t>2</w:t>
      </w:r>
      <w:r w:rsidR="002E2BD8">
        <w:rPr>
          <w:lang w:val="en-US"/>
        </w:rPr>
        <w:t>4</w:t>
      </w:r>
      <w:r w:rsidRPr="0072563E">
        <w:t xml:space="preserve"> – 20</w:t>
      </w:r>
      <w:r w:rsidR="003E0B9D">
        <w:rPr>
          <w:lang w:val="en-US"/>
        </w:rPr>
        <w:t>2</w:t>
      </w:r>
      <w:r w:rsidR="002E2BD8">
        <w:rPr>
          <w:lang w:val="en-US"/>
        </w:rPr>
        <w:t>5</w:t>
      </w:r>
      <w:r w:rsidRPr="0072563E">
        <w:t xml:space="preserve"> như sau:</w:t>
      </w:r>
    </w:p>
    <w:p w14:paraId="10CEBFA0" w14:textId="77777777" w:rsidR="00CF5621" w:rsidRPr="0072563E" w:rsidRDefault="00CF5621" w:rsidP="00CF5621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72563E">
        <w:rPr>
          <w:lang w:val="en-US"/>
        </w:rPr>
        <w:t>Dạy học các môn theo đúng chương trình, không cắt xén.</w:t>
      </w:r>
    </w:p>
    <w:p w14:paraId="669A1FCF" w14:textId="0638C2BE" w:rsidR="00CF5621" w:rsidRPr="0072563E" w:rsidRDefault="00CF5621" w:rsidP="00CF5621">
      <w:pPr>
        <w:numPr>
          <w:ilvl w:val="0"/>
          <w:numId w:val="1"/>
        </w:numPr>
        <w:jc w:val="both"/>
        <w:rPr>
          <w:lang w:val="en-US"/>
        </w:rPr>
      </w:pPr>
      <w:r w:rsidRPr="0072563E">
        <w:rPr>
          <w:lang w:val="en-US"/>
        </w:rPr>
        <w:t xml:space="preserve">Tiến hành ôn tập vào các tiết </w:t>
      </w:r>
      <w:r w:rsidR="002E2BD8">
        <w:rPr>
          <w:lang w:val="en-US"/>
        </w:rPr>
        <w:t>Bổ trợ T-TV</w:t>
      </w:r>
      <w:r w:rsidRPr="0072563E">
        <w:rPr>
          <w:lang w:val="en-US"/>
        </w:rPr>
        <w:t>.</w:t>
      </w:r>
    </w:p>
    <w:p w14:paraId="41C33B5D" w14:textId="77777777" w:rsidR="00CF5621" w:rsidRPr="0072563E" w:rsidRDefault="00CF5621" w:rsidP="00CF5621">
      <w:pPr>
        <w:numPr>
          <w:ilvl w:val="0"/>
          <w:numId w:val="1"/>
        </w:numPr>
        <w:jc w:val="both"/>
        <w:rPr>
          <w:lang w:val="en-US"/>
        </w:rPr>
      </w:pPr>
      <w:r w:rsidRPr="0072563E">
        <w:rPr>
          <w:lang w:val="en-US"/>
        </w:rPr>
        <w:t>Kết hợp với PH hướng dẫn HS ôn tập ở nhà.</w:t>
      </w:r>
    </w:p>
    <w:p w14:paraId="79C93F97" w14:textId="77777777" w:rsidR="00CF5621" w:rsidRPr="0072563E" w:rsidRDefault="00CF5621" w:rsidP="00CF5621">
      <w:pPr>
        <w:ind w:left="741"/>
        <w:jc w:val="both"/>
        <w:rPr>
          <w:lang w:val="en-US"/>
        </w:rPr>
      </w:pPr>
      <w:r w:rsidRPr="0072563E">
        <w:rPr>
          <w:lang w:val="en-US"/>
        </w:rPr>
        <w:t>Nội dung ôn tập: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2033"/>
        <w:gridCol w:w="5369"/>
        <w:gridCol w:w="5928"/>
      </w:tblGrid>
      <w:tr w:rsidR="00CF5621" w:rsidRPr="00E816D5" w14:paraId="3E1890AE" w14:textId="77777777" w:rsidTr="00B721F9">
        <w:trPr>
          <w:trHeight w:val="303"/>
        </w:trPr>
        <w:tc>
          <w:tcPr>
            <w:tcW w:w="332" w:type="pct"/>
            <w:vMerge w:val="restart"/>
          </w:tcPr>
          <w:p w14:paraId="389977C5" w14:textId="77777777" w:rsidR="00CF5621" w:rsidRPr="00B721F9" w:rsidRDefault="00CF5621" w:rsidP="00D27CE0">
            <w:pPr>
              <w:jc w:val="center"/>
              <w:rPr>
                <w:b/>
                <w:lang w:val="en-US"/>
              </w:rPr>
            </w:pPr>
            <w:r w:rsidRPr="00B721F9">
              <w:rPr>
                <w:b/>
                <w:lang w:val="en-US"/>
              </w:rPr>
              <w:t>Tuần</w:t>
            </w:r>
          </w:p>
        </w:tc>
        <w:tc>
          <w:tcPr>
            <w:tcW w:w="712" w:type="pct"/>
            <w:vMerge w:val="restart"/>
          </w:tcPr>
          <w:p w14:paraId="72949A67" w14:textId="77777777" w:rsidR="00CF5621" w:rsidRPr="00B721F9" w:rsidRDefault="00CF5621" w:rsidP="00D27CE0">
            <w:pPr>
              <w:jc w:val="center"/>
              <w:rPr>
                <w:b/>
                <w:lang w:val="en-US"/>
              </w:rPr>
            </w:pPr>
            <w:r w:rsidRPr="00B721F9">
              <w:rPr>
                <w:b/>
                <w:lang w:val="en-US"/>
              </w:rPr>
              <w:t>Thời gian</w:t>
            </w:r>
          </w:p>
        </w:tc>
        <w:tc>
          <w:tcPr>
            <w:tcW w:w="3956" w:type="pct"/>
            <w:gridSpan w:val="2"/>
          </w:tcPr>
          <w:p w14:paraId="49F45974" w14:textId="77777777" w:rsidR="00CF5621" w:rsidRPr="00B721F9" w:rsidRDefault="00CF5621" w:rsidP="00D27CE0">
            <w:pPr>
              <w:spacing w:line="360" w:lineRule="auto"/>
              <w:jc w:val="center"/>
              <w:rPr>
                <w:b/>
                <w:lang w:val="en-US"/>
              </w:rPr>
            </w:pPr>
            <w:r w:rsidRPr="00B721F9">
              <w:rPr>
                <w:b/>
                <w:lang w:val="en-US"/>
              </w:rPr>
              <w:t>Nội dung</w:t>
            </w:r>
          </w:p>
        </w:tc>
      </w:tr>
      <w:tr w:rsidR="00CF5621" w:rsidRPr="00E816D5" w14:paraId="089375D4" w14:textId="77777777" w:rsidTr="00B721F9">
        <w:trPr>
          <w:trHeight w:val="138"/>
        </w:trPr>
        <w:tc>
          <w:tcPr>
            <w:tcW w:w="332" w:type="pct"/>
            <w:vMerge/>
          </w:tcPr>
          <w:p w14:paraId="4F733F5F" w14:textId="77777777" w:rsidR="00CF5621" w:rsidRPr="00B721F9" w:rsidRDefault="00CF5621" w:rsidP="00D27C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12" w:type="pct"/>
            <w:vMerge/>
          </w:tcPr>
          <w:p w14:paraId="13530963" w14:textId="77777777" w:rsidR="00CF5621" w:rsidRPr="00B721F9" w:rsidRDefault="00CF5621" w:rsidP="00D27C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80" w:type="pct"/>
          </w:tcPr>
          <w:p w14:paraId="739BE7B0" w14:textId="77777777" w:rsidR="00CF5621" w:rsidRPr="00B721F9" w:rsidRDefault="00CF5621" w:rsidP="00D27CE0">
            <w:pPr>
              <w:spacing w:line="360" w:lineRule="auto"/>
              <w:jc w:val="center"/>
              <w:rPr>
                <w:b/>
                <w:lang w:val="en-US"/>
              </w:rPr>
            </w:pPr>
            <w:r w:rsidRPr="00B721F9">
              <w:rPr>
                <w:b/>
                <w:lang w:val="en-US"/>
              </w:rPr>
              <w:t>Toán</w:t>
            </w:r>
          </w:p>
        </w:tc>
        <w:tc>
          <w:tcPr>
            <w:tcW w:w="2076" w:type="pct"/>
          </w:tcPr>
          <w:p w14:paraId="3F144B24" w14:textId="77777777" w:rsidR="00CF5621" w:rsidRPr="00B721F9" w:rsidRDefault="00CF5621" w:rsidP="00D27CE0">
            <w:pPr>
              <w:spacing w:line="360" w:lineRule="auto"/>
              <w:jc w:val="center"/>
              <w:rPr>
                <w:b/>
                <w:lang w:val="en-US"/>
              </w:rPr>
            </w:pPr>
            <w:r w:rsidRPr="00B721F9">
              <w:rPr>
                <w:b/>
                <w:lang w:val="en-US"/>
              </w:rPr>
              <w:t>Tiếng Việt</w:t>
            </w:r>
          </w:p>
        </w:tc>
      </w:tr>
      <w:tr w:rsidR="00B721F9" w:rsidRPr="00E816D5" w14:paraId="2A88E614" w14:textId="77777777" w:rsidTr="00B721F9">
        <w:trPr>
          <w:trHeight w:val="138"/>
        </w:trPr>
        <w:tc>
          <w:tcPr>
            <w:tcW w:w="332" w:type="pct"/>
          </w:tcPr>
          <w:p w14:paraId="29C8C4D1" w14:textId="60EF6036" w:rsidR="00B721F9" w:rsidRPr="00B721F9" w:rsidRDefault="00B721F9" w:rsidP="00B721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12" w:type="pct"/>
          </w:tcPr>
          <w:p w14:paraId="16334099" w14:textId="2D1795A7" w:rsidR="00B721F9" w:rsidRPr="00B721F9" w:rsidRDefault="00B721F9" w:rsidP="00B721F9">
            <w:pPr>
              <w:jc w:val="center"/>
              <w:rPr>
                <w:bCs/>
                <w:lang w:val="en-US"/>
              </w:rPr>
            </w:pPr>
            <w:r w:rsidRPr="00B721F9">
              <w:rPr>
                <w:bCs/>
                <w:lang w:val="en-US"/>
              </w:rPr>
              <w:t>21/10-25/10/2024</w:t>
            </w:r>
          </w:p>
        </w:tc>
        <w:tc>
          <w:tcPr>
            <w:tcW w:w="1880" w:type="pct"/>
          </w:tcPr>
          <w:p w14:paraId="72E49668" w14:textId="77777777" w:rsidR="00B721F9" w:rsidRPr="00B721F9" w:rsidRDefault="00B721F9" w:rsidP="00B721F9">
            <w:pPr>
              <w:jc w:val="both"/>
              <w:rPr>
                <w:lang w:val="en-US"/>
              </w:rPr>
            </w:pPr>
            <w:r w:rsidRPr="00B721F9">
              <w:rPr>
                <w:lang w:val="en-US"/>
              </w:rPr>
              <w:t>- Ôn tập về PS và các phép tính với PS, STN</w:t>
            </w:r>
          </w:p>
          <w:p w14:paraId="466AF99C" w14:textId="77777777" w:rsidR="00B721F9" w:rsidRPr="00B721F9" w:rsidRDefault="00B721F9" w:rsidP="00B721F9">
            <w:pPr>
              <w:tabs>
                <w:tab w:val="left" w:pos="0"/>
                <w:tab w:val="right" w:leader="hyphen" w:pos="10348"/>
              </w:tabs>
              <w:rPr>
                <w:lang w:val="nl-NL"/>
              </w:rPr>
            </w:pPr>
            <w:r w:rsidRPr="00B721F9">
              <w:rPr>
                <w:lang w:val="nl-NL"/>
              </w:rPr>
              <w:t xml:space="preserve">- Đọc, viết số thập phân, </w:t>
            </w:r>
            <w:r w:rsidRPr="00B721F9">
              <w:t>giá trị theo vị trí của chữ số trong số thập phân</w:t>
            </w:r>
          </w:p>
          <w:p w14:paraId="4741E9AD" w14:textId="10F6B55C" w:rsidR="00B721F9" w:rsidRPr="00B721F9" w:rsidRDefault="00B721F9" w:rsidP="00B721F9">
            <w:pPr>
              <w:spacing w:line="360" w:lineRule="auto"/>
              <w:rPr>
                <w:b/>
                <w:lang w:val="en-US"/>
              </w:rPr>
            </w:pPr>
            <w:r w:rsidRPr="00B721F9">
              <w:rPr>
                <w:lang w:val="nl-NL"/>
              </w:rPr>
              <w:t>- So sánh số thập phân</w:t>
            </w:r>
          </w:p>
        </w:tc>
        <w:tc>
          <w:tcPr>
            <w:tcW w:w="2076" w:type="pct"/>
          </w:tcPr>
          <w:p w14:paraId="63983C2C" w14:textId="0C13E202" w:rsidR="00B721F9" w:rsidRPr="00B721F9" w:rsidRDefault="00B721F9" w:rsidP="00B721F9">
            <w:pPr>
              <w:spacing w:line="276" w:lineRule="auto"/>
              <w:jc w:val="both"/>
            </w:pPr>
            <w:r>
              <w:rPr>
                <w:lang w:val="en-US"/>
              </w:rPr>
              <w:t xml:space="preserve">- </w:t>
            </w:r>
            <w:r w:rsidRPr="00B721F9">
              <w:rPr>
                <w:lang w:val="en-US"/>
              </w:rPr>
              <w:t xml:space="preserve">LTVC: Luyện tập về đại từ </w:t>
            </w:r>
            <w:r w:rsidRPr="00B721F9">
              <w:t>- Xác định chủ ngữ, vị ngữ trong câu</w:t>
            </w:r>
          </w:p>
          <w:p w14:paraId="62495533" w14:textId="17DF54AF" w:rsidR="00B721F9" w:rsidRPr="00B721F9" w:rsidRDefault="00B721F9" w:rsidP="00B721F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B721F9">
              <w:rPr>
                <w:lang w:val="en-US"/>
              </w:rPr>
              <w:t xml:space="preserve">TĐ, HTL theo chủ điểm: </w:t>
            </w:r>
            <w:r w:rsidRPr="00B721F9">
              <w:rPr>
                <w:color w:val="000000"/>
              </w:rPr>
              <w:t>Thế giới tuổi thơ</w:t>
            </w:r>
            <w:r w:rsidRPr="00B721F9">
              <w:rPr>
                <w:i/>
                <w:iCs/>
              </w:rPr>
              <w:t xml:space="preserve">, </w:t>
            </w:r>
          </w:p>
          <w:p w14:paraId="46AE5F40" w14:textId="1638EAB3" w:rsidR="00B721F9" w:rsidRPr="00B721F9" w:rsidRDefault="00B721F9" w:rsidP="00B721F9">
            <w:pPr>
              <w:spacing w:line="360" w:lineRule="auto"/>
              <w:rPr>
                <w:b/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B721F9">
              <w:rPr>
                <w:lang w:val="en-US"/>
              </w:rPr>
              <w:t xml:space="preserve">TLV: </w:t>
            </w:r>
            <w:r w:rsidRPr="00331CDD">
              <w:rPr>
                <w:lang w:val="en-US"/>
              </w:rPr>
              <w:t xml:space="preserve">Ôn văn </w:t>
            </w:r>
            <w:r w:rsidR="00331CDD" w:rsidRPr="00331CDD">
              <w:rPr>
                <w:lang w:val="en-US"/>
              </w:rPr>
              <w:t>kể chuyện</w:t>
            </w:r>
          </w:p>
        </w:tc>
      </w:tr>
      <w:tr w:rsidR="00B721F9" w:rsidRPr="00E816D5" w14:paraId="23ACCF1C" w14:textId="77777777" w:rsidTr="00B721F9">
        <w:trPr>
          <w:trHeight w:val="1046"/>
        </w:trPr>
        <w:tc>
          <w:tcPr>
            <w:tcW w:w="332" w:type="pct"/>
          </w:tcPr>
          <w:p w14:paraId="1C1C0003" w14:textId="77777777" w:rsidR="00B721F9" w:rsidRPr="00B721F9" w:rsidRDefault="00B721F9" w:rsidP="00B721F9">
            <w:pPr>
              <w:spacing w:line="360" w:lineRule="auto"/>
              <w:rPr>
                <w:lang w:val="en-US"/>
              </w:rPr>
            </w:pPr>
          </w:p>
          <w:p w14:paraId="79393D31" w14:textId="77777777" w:rsidR="00B721F9" w:rsidRPr="00B721F9" w:rsidRDefault="00B721F9" w:rsidP="00B721F9">
            <w:pPr>
              <w:spacing w:line="360" w:lineRule="auto"/>
              <w:jc w:val="center"/>
              <w:rPr>
                <w:lang w:val="en-US"/>
              </w:rPr>
            </w:pPr>
            <w:r w:rsidRPr="00B721F9">
              <w:rPr>
                <w:lang w:val="en-US"/>
              </w:rPr>
              <w:t>8</w:t>
            </w:r>
          </w:p>
        </w:tc>
        <w:tc>
          <w:tcPr>
            <w:tcW w:w="712" w:type="pct"/>
          </w:tcPr>
          <w:p w14:paraId="676CCCB3" w14:textId="055E440F" w:rsidR="00B721F9" w:rsidRPr="00B721F9" w:rsidRDefault="00B721F9" w:rsidP="00B721F9">
            <w:pPr>
              <w:spacing w:line="360" w:lineRule="auto"/>
              <w:jc w:val="center"/>
              <w:rPr>
                <w:bCs/>
                <w:lang w:val="en-US"/>
              </w:rPr>
            </w:pPr>
            <w:r w:rsidRPr="00B721F9">
              <w:rPr>
                <w:bCs/>
                <w:lang w:val="en-US"/>
              </w:rPr>
              <w:t>28/10-1/11/2024</w:t>
            </w:r>
          </w:p>
        </w:tc>
        <w:tc>
          <w:tcPr>
            <w:tcW w:w="1880" w:type="pct"/>
          </w:tcPr>
          <w:p w14:paraId="3938EC6E" w14:textId="77777777" w:rsidR="00B721F9" w:rsidRPr="00B721F9" w:rsidRDefault="00B721F9" w:rsidP="00B721F9">
            <w:pPr>
              <w:rPr>
                <w:lang w:val="en-US"/>
              </w:rPr>
            </w:pPr>
            <w:r w:rsidRPr="00B721F9">
              <w:rPr>
                <w:lang w:val="en-US"/>
              </w:rPr>
              <w:t>- Ôn tập về các đơn vị đo đại lượng</w:t>
            </w:r>
          </w:p>
          <w:p w14:paraId="57D307FC" w14:textId="77777777" w:rsidR="00B721F9" w:rsidRPr="00B721F9" w:rsidRDefault="00B721F9" w:rsidP="00B721F9">
            <w:pPr>
              <w:rPr>
                <w:lang w:val="nl-NL"/>
              </w:rPr>
            </w:pPr>
            <w:r w:rsidRPr="00B721F9">
              <w:rPr>
                <w:lang w:val="nl-NL"/>
              </w:rPr>
              <w:t xml:space="preserve">- </w:t>
            </w:r>
            <w:r w:rsidRPr="00B721F9">
              <w:t xml:space="preserve">Viết các đơn vị đo lường dưới dạng </w:t>
            </w:r>
            <w:r w:rsidRPr="00B721F9">
              <w:rPr>
                <w:lang w:val="en-US"/>
              </w:rPr>
              <w:t>STP</w:t>
            </w:r>
          </w:p>
          <w:p w14:paraId="398D4B0D" w14:textId="55E62816" w:rsidR="00B721F9" w:rsidRPr="00B721F9" w:rsidRDefault="00B721F9" w:rsidP="00B721F9">
            <w:pPr>
              <w:jc w:val="both"/>
              <w:rPr>
                <w:lang w:val="nl-NL"/>
              </w:rPr>
            </w:pPr>
            <w:r w:rsidRPr="00B721F9">
              <w:rPr>
                <w:lang w:val="nl-NL"/>
              </w:rPr>
              <w:t>- Tìm thành phần chưa biết trong phép tính</w:t>
            </w:r>
          </w:p>
        </w:tc>
        <w:tc>
          <w:tcPr>
            <w:tcW w:w="2076" w:type="pct"/>
          </w:tcPr>
          <w:p w14:paraId="799CB027" w14:textId="1AE6300B" w:rsidR="00B721F9" w:rsidRPr="00B721F9" w:rsidRDefault="00B721F9" w:rsidP="00B721F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B721F9">
              <w:rPr>
                <w:lang w:val="en-US"/>
              </w:rPr>
              <w:t>LTVC: Luyện tập từ đồng nghĩa, từ đa nghĩa.</w:t>
            </w:r>
          </w:p>
          <w:p w14:paraId="4FC8B32E" w14:textId="77777777" w:rsidR="00B721F9" w:rsidRDefault="00B721F9" w:rsidP="00B721F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B721F9">
              <w:rPr>
                <w:lang w:val="en-US"/>
              </w:rPr>
              <w:t xml:space="preserve">TĐ, HTL theo chủ điểm: </w:t>
            </w:r>
            <w:r w:rsidRPr="00B721F9">
              <w:t>Thiên nhiên kì thú</w:t>
            </w:r>
            <w:r w:rsidRPr="00B721F9">
              <w:rPr>
                <w:lang w:val="en-US"/>
              </w:rPr>
              <w:t xml:space="preserve"> </w:t>
            </w:r>
          </w:p>
          <w:p w14:paraId="6778E317" w14:textId="286F4577" w:rsidR="00B721F9" w:rsidRPr="00B721F9" w:rsidRDefault="00B721F9" w:rsidP="00B721F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TLV: </w:t>
            </w:r>
            <w:r w:rsidRPr="00331CDD">
              <w:rPr>
                <w:i/>
                <w:iCs/>
                <w:lang w:val="en-US"/>
              </w:rPr>
              <w:t>Ôn văn tả cảnh sông nước</w:t>
            </w:r>
          </w:p>
        </w:tc>
      </w:tr>
      <w:tr w:rsidR="00B721F9" w:rsidRPr="00E816D5" w14:paraId="4B2D8DF2" w14:textId="77777777" w:rsidTr="00B721F9">
        <w:trPr>
          <w:trHeight w:val="303"/>
        </w:trPr>
        <w:tc>
          <w:tcPr>
            <w:tcW w:w="332" w:type="pct"/>
          </w:tcPr>
          <w:p w14:paraId="37923246" w14:textId="77777777" w:rsidR="00B721F9" w:rsidRPr="00B721F9" w:rsidRDefault="00B721F9" w:rsidP="00B721F9">
            <w:pPr>
              <w:spacing w:line="360" w:lineRule="auto"/>
              <w:rPr>
                <w:lang w:val="en-US"/>
              </w:rPr>
            </w:pPr>
          </w:p>
          <w:p w14:paraId="7E9F7DBE" w14:textId="77777777" w:rsidR="00B721F9" w:rsidRPr="00B721F9" w:rsidRDefault="00B721F9" w:rsidP="00B721F9">
            <w:pPr>
              <w:spacing w:line="360" w:lineRule="auto"/>
              <w:jc w:val="center"/>
              <w:rPr>
                <w:lang w:val="en-US"/>
              </w:rPr>
            </w:pPr>
            <w:r w:rsidRPr="00B721F9">
              <w:rPr>
                <w:lang w:val="en-US"/>
              </w:rPr>
              <w:t>9</w:t>
            </w:r>
          </w:p>
        </w:tc>
        <w:tc>
          <w:tcPr>
            <w:tcW w:w="712" w:type="pct"/>
          </w:tcPr>
          <w:p w14:paraId="47A7EBD1" w14:textId="77777777" w:rsidR="00B721F9" w:rsidRPr="00B721F9" w:rsidRDefault="00B721F9" w:rsidP="00B721F9">
            <w:pPr>
              <w:spacing w:line="360" w:lineRule="auto"/>
              <w:jc w:val="center"/>
              <w:rPr>
                <w:bCs/>
                <w:lang w:val="en-US"/>
              </w:rPr>
            </w:pPr>
          </w:p>
          <w:p w14:paraId="100E8C44" w14:textId="43D85EAE" w:rsidR="00B721F9" w:rsidRPr="00B721F9" w:rsidRDefault="00B721F9" w:rsidP="00B721F9">
            <w:pPr>
              <w:spacing w:line="360" w:lineRule="auto"/>
              <w:jc w:val="center"/>
              <w:rPr>
                <w:bCs/>
                <w:lang w:val="en-US"/>
              </w:rPr>
            </w:pPr>
            <w:r w:rsidRPr="00B721F9">
              <w:rPr>
                <w:bCs/>
                <w:lang w:val="en-US"/>
              </w:rPr>
              <w:t>4-8/11/2024</w:t>
            </w:r>
          </w:p>
        </w:tc>
        <w:tc>
          <w:tcPr>
            <w:tcW w:w="1880" w:type="pct"/>
          </w:tcPr>
          <w:p w14:paraId="33A11CCC" w14:textId="77777777" w:rsidR="00B721F9" w:rsidRPr="00B721F9" w:rsidRDefault="00B721F9" w:rsidP="00B721F9">
            <w:pPr>
              <w:jc w:val="both"/>
              <w:rPr>
                <w:lang w:val="nl-NL"/>
              </w:rPr>
            </w:pPr>
            <w:r w:rsidRPr="00B721F9">
              <w:rPr>
                <w:lang w:val="nl-NL"/>
              </w:rPr>
              <w:t>- Giải toán tổng – hiệu, về xác suất, về làm tròn số TP, về hình học.</w:t>
            </w:r>
          </w:p>
          <w:p w14:paraId="532A2E34" w14:textId="77777777" w:rsidR="00B721F9" w:rsidRDefault="00B721F9" w:rsidP="00B721F9">
            <w:pPr>
              <w:rPr>
                <w:lang w:val="nl-NL"/>
              </w:rPr>
            </w:pPr>
            <w:r w:rsidRPr="00B721F9">
              <w:rPr>
                <w:lang w:val="nl-NL"/>
              </w:rPr>
              <w:t>- LT theo đề</w:t>
            </w:r>
          </w:p>
          <w:p w14:paraId="5461557C" w14:textId="1C46E745" w:rsidR="00B721F9" w:rsidRPr="00B37B18" w:rsidRDefault="00B721F9" w:rsidP="00B721F9">
            <w:pPr>
              <w:rPr>
                <w:b/>
                <w:bCs/>
                <w:i/>
                <w:iCs/>
                <w:lang w:val="en-US"/>
              </w:rPr>
            </w:pPr>
            <w:r w:rsidRPr="00B37B18">
              <w:rPr>
                <w:b/>
                <w:bCs/>
                <w:i/>
                <w:iCs/>
                <w:color w:val="FF0000"/>
                <w:lang w:val="nl-NL"/>
              </w:rPr>
              <w:t>- KT GKI</w:t>
            </w:r>
            <w:r w:rsidR="00B37B18" w:rsidRPr="00B37B18">
              <w:rPr>
                <w:b/>
                <w:bCs/>
                <w:i/>
                <w:iCs/>
                <w:color w:val="FF0000"/>
                <w:lang w:val="nl-NL"/>
              </w:rPr>
              <w:t xml:space="preserve"> (</w:t>
            </w:r>
            <w:r w:rsidR="00B37B18">
              <w:rPr>
                <w:b/>
                <w:bCs/>
                <w:i/>
                <w:iCs/>
                <w:color w:val="FF0000"/>
                <w:lang w:val="nl-NL"/>
              </w:rPr>
              <w:t>Tiết 1-</w:t>
            </w:r>
            <w:r w:rsidR="00B37B18" w:rsidRPr="00B37B18">
              <w:rPr>
                <w:b/>
                <w:bCs/>
                <w:i/>
                <w:iCs/>
                <w:color w:val="FF0000"/>
                <w:lang w:val="nl-NL"/>
              </w:rPr>
              <w:t>Thứ Tư 06/11/2024)</w:t>
            </w:r>
          </w:p>
        </w:tc>
        <w:tc>
          <w:tcPr>
            <w:tcW w:w="2076" w:type="pct"/>
          </w:tcPr>
          <w:p w14:paraId="4C0F6AEC" w14:textId="0CF08E59" w:rsidR="00B721F9" w:rsidRPr="00B721F9" w:rsidRDefault="00B721F9" w:rsidP="00B721F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Pr="00B721F9">
              <w:rPr>
                <w:lang w:val="en-US"/>
              </w:rPr>
              <w:t>LT theo đề</w:t>
            </w:r>
          </w:p>
          <w:p w14:paraId="7370D879" w14:textId="5A48C7B4" w:rsidR="00B721F9" w:rsidRPr="00B721F9" w:rsidRDefault="00B37B18" w:rsidP="00B721F9">
            <w:pPr>
              <w:jc w:val="both"/>
              <w:rPr>
                <w:lang w:val="en-US"/>
              </w:rPr>
            </w:pPr>
            <w:r w:rsidRPr="00B37B18">
              <w:rPr>
                <w:b/>
                <w:bCs/>
                <w:i/>
                <w:iCs/>
                <w:color w:val="FF0000"/>
                <w:lang w:val="nl-NL"/>
              </w:rPr>
              <w:t>- KT GKI (</w:t>
            </w:r>
            <w:r>
              <w:rPr>
                <w:b/>
                <w:bCs/>
                <w:i/>
                <w:iCs/>
                <w:color w:val="FF0000"/>
                <w:lang w:val="nl-NL"/>
              </w:rPr>
              <w:t xml:space="preserve">Tiết 1, 2 - </w:t>
            </w:r>
            <w:r w:rsidRPr="00B37B18">
              <w:rPr>
                <w:b/>
                <w:bCs/>
                <w:i/>
                <w:iCs/>
                <w:color w:val="FF0000"/>
                <w:lang w:val="nl-NL"/>
              </w:rPr>
              <w:t xml:space="preserve">Thứ </w:t>
            </w:r>
            <w:r>
              <w:rPr>
                <w:b/>
                <w:bCs/>
                <w:i/>
                <w:iCs/>
                <w:color w:val="FF0000"/>
                <w:lang w:val="nl-NL"/>
              </w:rPr>
              <w:t xml:space="preserve"> Sáu</w:t>
            </w:r>
            <w:r w:rsidRPr="00B37B18">
              <w:rPr>
                <w:b/>
                <w:bCs/>
                <w:i/>
                <w:iCs/>
                <w:color w:val="FF0000"/>
                <w:lang w:val="nl-NL"/>
              </w:rPr>
              <w:t xml:space="preserve"> 0</w:t>
            </w:r>
            <w:r>
              <w:rPr>
                <w:b/>
                <w:bCs/>
                <w:i/>
                <w:iCs/>
                <w:color w:val="FF0000"/>
                <w:lang w:val="nl-NL"/>
              </w:rPr>
              <w:t>8</w:t>
            </w:r>
            <w:r w:rsidRPr="00B37B18">
              <w:rPr>
                <w:b/>
                <w:bCs/>
                <w:i/>
                <w:iCs/>
                <w:color w:val="FF0000"/>
                <w:lang w:val="nl-NL"/>
              </w:rPr>
              <w:t>/11/2024)</w:t>
            </w:r>
          </w:p>
        </w:tc>
      </w:tr>
    </w:tbl>
    <w:p w14:paraId="4B9C0E6A" w14:textId="77777777" w:rsidR="00CF5621" w:rsidRDefault="00CF5621" w:rsidP="00CF5621">
      <w:pPr>
        <w:rPr>
          <w:lang w:val="en-US"/>
        </w:rPr>
      </w:pPr>
    </w:p>
    <w:p w14:paraId="3CE1C9A8" w14:textId="2164AB7A" w:rsidR="00CF5621" w:rsidRPr="00B721F9" w:rsidRDefault="00CF5621" w:rsidP="00CF5621">
      <w:pPr>
        <w:rPr>
          <w:b/>
          <w:bCs/>
          <w:lang w:val="en-US"/>
        </w:rPr>
      </w:pPr>
      <w:r>
        <w:rPr>
          <w:lang w:val="en-US"/>
        </w:rPr>
        <w:t xml:space="preserve">             </w:t>
      </w:r>
      <w:r w:rsidR="00B721F9">
        <w:rPr>
          <w:lang w:val="en-US"/>
        </w:rPr>
        <w:t xml:space="preserve">        </w:t>
      </w:r>
      <w:r w:rsidRPr="00B721F9">
        <w:rPr>
          <w:b/>
          <w:bCs/>
          <w:lang w:val="en-US"/>
        </w:rPr>
        <w:t>Phó Hiệu trưởng                                                                                                      Khối trưởng</w:t>
      </w:r>
    </w:p>
    <w:p w14:paraId="3D020C78" w14:textId="77777777" w:rsidR="00CF5621" w:rsidRDefault="00CF5621" w:rsidP="00CF5621">
      <w:pPr>
        <w:rPr>
          <w:b/>
          <w:bCs/>
          <w:lang w:val="en-US"/>
        </w:rPr>
      </w:pPr>
    </w:p>
    <w:p w14:paraId="1885477A" w14:textId="77777777" w:rsidR="00B721F9" w:rsidRPr="00B721F9" w:rsidRDefault="00B721F9" w:rsidP="00CF5621">
      <w:pPr>
        <w:rPr>
          <w:b/>
          <w:bCs/>
          <w:lang w:val="en-US"/>
        </w:rPr>
      </w:pPr>
    </w:p>
    <w:p w14:paraId="67C7D116" w14:textId="77777777" w:rsidR="00CF5621" w:rsidRPr="00B721F9" w:rsidRDefault="00CF5621" w:rsidP="00CF5621">
      <w:pPr>
        <w:tabs>
          <w:tab w:val="left" w:pos="9510"/>
        </w:tabs>
        <w:rPr>
          <w:b/>
          <w:bCs/>
          <w:lang w:val="en-US"/>
        </w:rPr>
      </w:pPr>
      <w:r w:rsidRPr="00B721F9">
        <w:rPr>
          <w:b/>
          <w:bCs/>
          <w:lang w:val="en-US"/>
        </w:rPr>
        <w:tab/>
      </w:r>
    </w:p>
    <w:p w14:paraId="77AD3093" w14:textId="48E73664" w:rsidR="00CF5621" w:rsidRPr="00B721F9" w:rsidRDefault="00B84646" w:rsidP="00B84646">
      <w:pPr>
        <w:tabs>
          <w:tab w:val="left" w:pos="1665"/>
          <w:tab w:val="left" w:pos="9510"/>
        </w:tabs>
        <w:rPr>
          <w:b/>
          <w:bCs/>
          <w:lang w:val="en-US"/>
        </w:rPr>
      </w:pPr>
      <w:r w:rsidRPr="00B721F9">
        <w:rPr>
          <w:b/>
          <w:bCs/>
          <w:lang w:val="en-US"/>
        </w:rPr>
        <w:t xml:space="preserve">        </w:t>
      </w:r>
      <w:r w:rsidR="00B721F9">
        <w:rPr>
          <w:b/>
          <w:bCs/>
          <w:lang w:val="en-US"/>
        </w:rPr>
        <w:t xml:space="preserve">         </w:t>
      </w:r>
      <w:r w:rsidR="00CF5621" w:rsidRPr="00B721F9">
        <w:rPr>
          <w:b/>
          <w:bCs/>
          <w:lang w:val="en-US"/>
        </w:rPr>
        <w:t>Phan Thị Thanh Bình</w:t>
      </w:r>
      <w:r w:rsidR="00CF5621" w:rsidRPr="00B721F9">
        <w:rPr>
          <w:b/>
          <w:bCs/>
          <w:lang w:val="en-US"/>
        </w:rPr>
        <w:tab/>
      </w:r>
      <w:r w:rsidR="00B721F9">
        <w:rPr>
          <w:b/>
          <w:bCs/>
          <w:lang w:val="en-US"/>
        </w:rPr>
        <w:t xml:space="preserve">          </w:t>
      </w:r>
      <w:r w:rsidR="00CF5621" w:rsidRPr="00B721F9">
        <w:rPr>
          <w:b/>
          <w:bCs/>
          <w:lang w:val="en-US"/>
        </w:rPr>
        <w:t>Trần Mai Diệu Anh</w:t>
      </w:r>
    </w:p>
    <w:p w14:paraId="4A2D73B5" w14:textId="77777777" w:rsidR="00CF5621" w:rsidRPr="00B721F9" w:rsidRDefault="00CF5621" w:rsidP="00CF5621">
      <w:pPr>
        <w:tabs>
          <w:tab w:val="left" w:pos="9510"/>
        </w:tabs>
        <w:rPr>
          <w:b/>
          <w:bCs/>
          <w:lang w:val="en-US"/>
        </w:rPr>
      </w:pPr>
    </w:p>
    <w:p w14:paraId="4CBCCDC8" w14:textId="77777777" w:rsidR="00CF5621" w:rsidRDefault="00CF5621" w:rsidP="00CF5621">
      <w:pPr>
        <w:tabs>
          <w:tab w:val="left" w:pos="9510"/>
        </w:tabs>
        <w:rPr>
          <w:b/>
          <w:i/>
          <w:lang w:val="en-US"/>
        </w:rPr>
      </w:pPr>
    </w:p>
    <w:p w14:paraId="022F4222" w14:textId="77777777" w:rsidR="00CF5621" w:rsidRDefault="00CF5621" w:rsidP="00CF5621">
      <w:pPr>
        <w:tabs>
          <w:tab w:val="left" w:pos="9510"/>
        </w:tabs>
        <w:rPr>
          <w:b/>
          <w:i/>
          <w:lang w:val="en-US"/>
        </w:rPr>
      </w:pPr>
    </w:p>
    <w:p w14:paraId="6A08C8F9" w14:textId="77777777" w:rsidR="00013523" w:rsidRDefault="00013523"/>
    <w:sectPr w:rsidR="00013523" w:rsidSect="00B721F9">
      <w:pgSz w:w="16840" w:h="11907" w:orient="landscape" w:code="9"/>
      <w:pgMar w:top="993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3F2F"/>
    <w:multiLevelType w:val="hybridMultilevel"/>
    <w:tmpl w:val="6E089140"/>
    <w:lvl w:ilvl="0" w:tplc="DABE67F4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" w15:restartNumberingAfterBreak="0">
    <w:nsid w:val="306C636F"/>
    <w:multiLevelType w:val="hybridMultilevel"/>
    <w:tmpl w:val="980230B4"/>
    <w:lvl w:ilvl="0" w:tplc="86804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28684">
    <w:abstractNumId w:val="0"/>
  </w:num>
  <w:num w:numId="2" w16cid:durableId="157007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21"/>
    <w:rsid w:val="00013523"/>
    <w:rsid w:val="002C7525"/>
    <w:rsid w:val="002E2BD8"/>
    <w:rsid w:val="00331CDD"/>
    <w:rsid w:val="00383952"/>
    <w:rsid w:val="003D0C6B"/>
    <w:rsid w:val="003E0B9D"/>
    <w:rsid w:val="004377FF"/>
    <w:rsid w:val="00576853"/>
    <w:rsid w:val="00A40D36"/>
    <w:rsid w:val="00A87F10"/>
    <w:rsid w:val="00B37B18"/>
    <w:rsid w:val="00B721F9"/>
    <w:rsid w:val="00B84646"/>
    <w:rsid w:val="00CF5621"/>
    <w:rsid w:val="00E65FC8"/>
    <w:rsid w:val="00F85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59B4"/>
  <w15:docId w15:val="{E8EA0540-FBC0-42BD-8B21-B8C376F4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6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F562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CF5621"/>
    <w:rPr>
      <w:b/>
      <w:bCs/>
    </w:rPr>
  </w:style>
  <w:style w:type="paragraph" w:styleId="ListParagraph">
    <w:name w:val="List Paragraph"/>
    <w:basedOn w:val="Normal"/>
    <w:uiPriority w:val="34"/>
    <w:qFormat/>
    <w:rsid w:val="00CF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098.603.8289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Thang</dc:creator>
  <cp:keywords/>
  <dc:description/>
  <cp:lastModifiedBy>M</cp:lastModifiedBy>
  <cp:revision>6</cp:revision>
  <cp:lastPrinted>2024-11-04T09:32:00Z</cp:lastPrinted>
  <dcterms:created xsi:type="dcterms:W3CDTF">2024-10-24T02:07:00Z</dcterms:created>
  <dcterms:modified xsi:type="dcterms:W3CDTF">2024-11-04T09:32:00Z</dcterms:modified>
</cp:coreProperties>
</file>