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D8486" w14:textId="03DD5C87" w:rsidR="00652D5F" w:rsidRPr="009B6570" w:rsidRDefault="009B6570" w:rsidP="009B6570">
      <w:pPr>
        <w:jc w:val="center"/>
        <w:rPr>
          <w:b/>
          <w:bCs/>
          <w:sz w:val="28"/>
          <w:szCs w:val="26"/>
        </w:rPr>
      </w:pPr>
      <w:r w:rsidRPr="009B6570">
        <w:rPr>
          <w:b/>
          <w:bCs/>
          <w:sz w:val="28"/>
          <w:szCs w:val="26"/>
        </w:rPr>
        <w:t>Lớp 5A4 tham gia quyên góp ủng hộ quỹ “Nhân Ái”</w:t>
      </w:r>
    </w:p>
    <w:p w14:paraId="3F393E43" w14:textId="77777777" w:rsidR="009B6570" w:rsidRPr="009B6570" w:rsidRDefault="009B6570" w:rsidP="009B6570">
      <w:pPr>
        <w:ind w:firstLine="720"/>
        <w:rPr>
          <w:sz w:val="28"/>
          <w:szCs w:val="26"/>
        </w:rPr>
      </w:pPr>
      <w:r w:rsidRPr="009B6570">
        <w:rPr>
          <w:sz w:val="28"/>
          <w:szCs w:val="26"/>
        </w:rPr>
        <w:t>Hưởng ứng phong trào “Quỹ Nhân Ái” do nhà trường phát động, tập thể lớp 5A4 đã tích cực tham gia với tinh thần sẻ chia, yêu thương và trách nhiệm. Mỗi bạn học sinh đã tự nguyện đóng góp những phần quà nhỏ bé nhưng đầy ý nghĩa, thể hiện tấm lòng nhân hậu và sự quan tâm tới các bạn học sinh có hoàn cảnh khó khăn.</w:t>
      </w:r>
    </w:p>
    <w:p w14:paraId="12165880" w14:textId="77777777" w:rsidR="009B6570" w:rsidRPr="009B6570" w:rsidRDefault="009B6570" w:rsidP="009B6570">
      <w:pPr>
        <w:ind w:firstLine="720"/>
        <w:rPr>
          <w:sz w:val="28"/>
          <w:szCs w:val="26"/>
        </w:rPr>
      </w:pPr>
      <w:r w:rsidRPr="009B6570">
        <w:rPr>
          <w:sz w:val="28"/>
          <w:szCs w:val="26"/>
        </w:rPr>
        <w:t>Thông qua hoạt động này, các em không chỉ học được bài học về lòng nhân ái, biết yêu thương và giúp đỡ người khác, mà còn rèn luyện ý thức sống trách nhiệm với cộng đồng. Những món quà tuy giản dị nhưng chứa đựng tình cảm chân thành của cả tập thể lớp 5A4, góp phần lan tỏa thông điệp: “Cho đi là còn mãi”.</w:t>
      </w:r>
    </w:p>
    <w:p w14:paraId="7E4DD6E6" w14:textId="77777777" w:rsidR="009B6570" w:rsidRPr="009B6570" w:rsidRDefault="009B6570" w:rsidP="009B6570">
      <w:pPr>
        <w:ind w:firstLine="720"/>
        <w:rPr>
          <w:sz w:val="28"/>
          <w:szCs w:val="26"/>
        </w:rPr>
      </w:pPr>
      <w:r w:rsidRPr="009B6570">
        <w:rPr>
          <w:sz w:val="28"/>
          <w:szCs w:val="26"/>
        </w:rPr>
        <w:t>Tập thể lớp 5A4 xin trân trọng cảm ơn sự đồng hành của quý phụ huynh và sự ủng hộ của nhà trường đã tạo điều kiện để các em được tham gia hoạt động ý nghĩa này. Đây sẽ là kỷ niệm đẹp, giúp các em thêm yêu thương, đoàn kết và trưởng thành hơn mỗi ngày.</w:t>
      </w:r>
    </w:p>
    <w:p w14:paraId="0B3A42CC" w14:textId="77777777" w:rsidR="009B6570" w:rsidRPr="009B6570" w:rsidRDefault="009B6570" w:rsidP="009B6570">
      <w:pPr>
        <w:ind w:firstLine="720"/>
        <w:rPr>
          <w:sz w:val="28"/>
          <w:szCs w:val="26"/>
        </w:rPr>
      </w:pPr>
      <w:r w:rsidRPr="009B6570">
        <w:rPr>
          <w:sz w:val="28"/>
          <w:szCs w:val="26"/>
        </w:rPr>
        <w:t>Tập thể lớp 5A4 quyết tâm tiếp tục phát huy tinh thần tương thân tương ái, cùng nhau xây dựng một tập thể lớp đoàn kết, nhân ái và giàu lòng sẻ chia.</w:t>
      </w:r>
    </w:p>
    <w:p w14:paraId="498B826C" w14:textId="77777777" w:rsidR="009B6570" w:rsidRDefault="009B6570" w:rsidP="009B6570"/>
    <w:p w14:paraId="7C534B36" w14:textId="518E59EC" w:rsidR="009B6570" w:rsidRDefault="009B6570" w:rsidP="009B6570">
      <w:pPr>
        <w:jc w:val="center"/>
      </w:pPr>
      <w:r w:rsidRPr="009B6570">
        <w:drawing>
          <wp:inline distT="0" distB="0" distL="0" distR="0" wp14:anchorId="5D1C84A1" wp14:editId="0BEBA56A">
            <wp:extent cx="4535170" cy="4463183"/>
            <wp:effectExtent l="0" t="0" r="0" b="0"/>
            <wp:docPr id="190741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17217" name=""/>
                    <pic:cNvPicPr/>
                  </pic:nvPicPr>
                  <pic:blipFill rotWithShape="1">
                    <a:blip r:embed="rId4"/>
                    <a:srcRect t="11498"/>
                    <a:stretch>
                      <a:fillRect/>
                    </a:stretch>
                  </pic:blipFill>
                  <pic:spPr bwMode="auto">
                    <a:xfrm>
                      <a:off x="0" y="0"/>
                      <a:ext cx="4538970" cy="4466922"/>
                    </a:xfrm>
                    <a:prstGeom prst="rect">
                      <a:avLst/>
                    </a:prstGeom>
                    <a:ln>
                      <a:noFill/>
                    </a:ln>
                    <a:extLst>
                      <a:ext uri="{53640926-AAD7-44D8-BBD7-CCE9431645EC}">
                        <a14:shadowObscured xmlns:a14="http://schemas.microsoft.com/office/drawing/2010/main"/>
                      </a:ext>
                    </a:extLst>
                  </pic:spPr>
                </pic:pic>
              </a:graphicData>
            </a:graphic>
          </wp:inline>
        </w:drawing>
      </w:r>
    </w:p>
    <w:p w14:paraId="0CAB78B2" w14:textId="77777777" w:rsidR="009B6570" w:rsidRDefault="009B6570"/>
    <w:p w14:paraId="615AFFF3" w14:textId="16069FD0" w:rsidR="009B6570" w:rsidRDefault="009B6570">
      <w:r w:rsidRPr="009B6570">
        <w:drawing>
          <wp:inline distT="0" distB="0" distL="0" distR="0" wp14:anchorId="172DB453" wp14:editId="03DE1570">
            <wp:extent cx="5760720" cy="4320540"/>
            <wp:effectExtent l="0" t="0" r="0" b="3810"/>
            <wp:docPr id="12932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3192" name=""/>
                    <pic:cNvPicPr/>
                  </pic:nvPicPr>
                  <pic:blipFill>
                    <a:blip r:embed="rId5"/>
                    <a:stretch>
                      <a:fillRect/>
                    </a:stretch>
                  </pic:blipFill>
                  <pic:spPr>
                    <a:xfrm>
                      <a:off x="0" y="0"/>
                      <a:ext cx="5760720" cy="4320540"/>
                    </a:xfrm>
                    <a:prstGeom prst="rect">
                      <a:avLst/>
                    </a:prstGeom>
                  </pic:spPr>
                </pic:pic>
              </a:graphicData>
            </a:graphic>
          </wp:inline>
        </w:drawing>
      </w:r>
    </w:p>
    <w:sectPr w:rsidR="009B6570" w:rsidSect="0039019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570"/>
    <w:rsid w:val="001D2583"/>
    <w:rsid w:val="0039019C"/>
    <w:rsid w:val="00652D5F"/>
    <w:rsid w:val="008D7217"/>
    <w:rsid w:val="009B6570"/>
    <w:rsid w:val="00AF6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8510C"/>
  <w15:chartTrackingRefBased/>
  <w15:docId w15:val="{E172EFE4-CE96-4660-B6EF-2FCB01F4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5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65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657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657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B657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B657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B657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B657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B657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5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65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657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657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B657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B657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B657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B657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B657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B65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5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57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57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B6570"/>
    <w:pPr>
      <w:spacing w:before="160"/>
      <w:jc w:val="center"/>
    </w:pPr>
    <w:rPr>
      <w:i/>
      <w:iCs/>
      <w:color w:val="404040" w:themeColor="text1" w:themeTint="BF"/>
    </w:rPr>
  </w:style>
  <w:style w:type="character" w:customStyle="1" w:styleId="QuoteChar">
    <w:name w:val="Quote Char"/>
    <w:basedOn w:val="DefaultParagraphFont"/>
    <w:link w:val="Quote"/>
    <w:uiPriority w:val="29"/>
    <w:rsid w:val="009B6570"/>
    <w:rPr>
      <w:i/>
      <w:iCs/>
      <w:color w:val="404040" w:themeColor="text1" w:themeTint="BF"/>
    </w:rPr>
  </w:style>
  <w:style w:type="paragraph" w:styleId="ListParagraph">
    <w:name w:val="List Paragraph"/>
    <w:basedOn w:val="Normal"/>
    <w:uiPriority w:val="34"/>
    <w:qFormat/>
    <w:rsid w:val="009B6570"/>
    <w:pPr>
      <w:ind w:left="720"/>
      <w:contextualSpacing/>
    </w:pPr>
  </w:style>
  <w:style w:type="character" w:styleId="IntenseEmphasis">
    <w:name w:val="Intense Emphasis"/>
    <w:basedOn w:val="DefaultParagraphFont"/>
    <w:uiPriority w:val="21"/>
    <w:qFormat/>
    <w:rsid w:val="009B6570"/>
    <w:rPr>
      <w:i/>
      <w:iCs/>
      <w:color w:val="2F5496" w:themeColor="accent1" w:themeShade="BF"/>
    </w:rPr>
  </w:style>
  <w:style w:type="paragraph" w:styleId="IntenseQuote">
    <w:name w:val="Intense Quote"/>
    <w:basedOn w:val="Normal"/>
    <w:next w:val="Normal"/>
    <w:link w:val="IntenseQuoteChar"/>
    <w:uiPriority w:val="30"/>
    <w:qFormat/>
    <w:rsid w:val="009B65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6570"/>
    <w:rPr>
      <w:i/>
      <w:iCs/>
      <w:color w:val="2F5496" w:themeColor="accent1" w:themeShade="BF"/>
    </w:rPr>
  </w:style>
  <w:style w:type="character" w:styleId="IntenseReference">
    <w:name w:val="Intense Reference"/>
    <w:basedOn w:val="DefaultParagraphFont"/>
    <w:uiPriority w:val="32"/>
    <w:qFormat/>
    <w:rsid w:val="009B657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160</Words>
  <Characters>916</Characters>
  <Application>Microsoft Office Word</Application>
  <DocSecurity>0</DocSecurity>
  <Lines>7</Lines>
  <Paragraphs>2</Paragraphs>
  <ScaleCrop>false</ScaleCrop>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2026-03-02T05:28:00Z</dcterms:created>
  <dcterms:modified xsi:type="dcterms:W3CDTF">2026-03-02T05:31:00Z</dcterms:modified>
</cp:coreProperties>
</file>