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350BE0" w:rsidRPr="00350BE0" w14:paraId="5D0C01B8" w14:textId="77777777" w:rsidTr="00AC41BD">
        <w:trPr>
          <w:trHeight w:val="1710"/>
        </w:trPr>
        <w:tc>
          <w:tcPr>
            <w:tcW w:w="5220" w:type="dxa"/>
          </w:tcPr>
          <w:p w14:paraId="4A422E4F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50BE0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67F77419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0BE0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1B2DD666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350BE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CC087" wp14:editId="7AE2BBE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34CA6" w14:textId="77777777" w:rsidR="00350BE0" w:rsidRDefault="00350BE0" w:rsidP="00350BE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CC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49934CA6" w14:textId="77777777" w:rsidR="00350BE0" w:rsidRDefault="00350BE0" w:rsidP="00350B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BE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07ED6" wp14:editId="161ECEC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A57F6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886CF6F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76D0C0FE" w14:textId="45212C09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350BE0">
              <w:rPr>
                <w:rFonts w:cs="Times New Roman"/>
                <w:b/>
                <w:bCs/>
                <w:iCs/>
                <w:sz w:val="26"/>
                <w:szCs w:val="26"/>
              </w:rPr>
              <w:t>Mã đề 604</w:t>
            </w:r>
          </w:p>
          <w:p w14:paraId="4188D126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50BE0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38CC88D4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0BE0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19AA07AE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0BE0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2AF56FCF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50BE0">
              <w:rPr>
                <w:rFonts w:cs="Times New Roman"/>
                <w:b/>
                <w:sz w:val="26"/>
                <w:szCs w:val="26"/>
              </w:rPr>
              <w:t>MÔN: TIN HỌC 6</w:t>
            </w:r>
          </w:p>
          <w:p w14:paraId="24CF2A9F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50BE0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3AA2E81C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50BE0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16AF458D" w14:textId="77777777" w:rsidR="00350BE0" w:rsidRPr="00350BE0" w:rsidRDefault="00350BE0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350BE0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30AAE555" w14:textId="77777777" w:rsidR="00350BE0" w:rsidRPr="00350BE0" w:rsidRDefault="00350BE0" w:rsidP="00350BE0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350BE0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0805D" wp14:editId="43794D39">
                <wp:simplePos x="0" y="0"/>
                <wp:positionH relativeFrom="column">
                  <wp:posOffset>3733165</wp:posOffset>
                </wp:positionH>
                <wp:positionV relativeFrom="paragraph">
                  <wp:posOffset>273050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AB61D" id="Oval 4" o:spid="_x0000_s1026" style="position:absolute;margin-left:293.95pt;margin-top:21.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J+qbiTcAAAACQEAAA8AAABkcnMvZG93bnJldi54&#10;bWxMj0FPwzAMhe9I/IfISNxYskG3UppO0ySOHBhIXNPGNIHGqZpsK/x6zAlutt/T8/fq7RwGccIp&#10;+UgalgsFAqmL1lOv4fXl8aYEkbIha4ZIqOELE2yby4vaVDae6RlPh9wLDqFUGQ0u57GSMnUOg0mL&#10;OCKx9h6nYDKvUy/tZM4cHga5Umotg/HEH5wZce+w+zwcg4bJUcqrYteVe/X08R1869/6jdbXV/Pu&#10;AUTGOf+Z4Ref0aFhpjYeySYxaCjKzT1bNdzdcic2rFXBh5aHpQLZ1PJ/g+YH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n6puJN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350BE0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350BE0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350BE0">
        <w:rPr>
          <w:rFonts w:cs="Times New Roman"/>
          <w:b/>
          <w:bCs/>
          <w:sz w:val="26"/>
          <w:szCs w:val="26"/>
        </w:rPr>
        <w:t xml:space="preserve"> </w:t>
      </w:r>
      <w:r w:rsidRPr="00350BE0">
        <w:rPr>
          <w:rFonts w:cs="Times New Roman"/>
          <w:bCs/>
          <w:sz w:val="26"/>
          <w:szCs w:val="26"/>
        </w:rPr>
        <w:t>và tô</w:t>
      </w:r>
      <w:r w:rsidRPr="00350BE0">
        <w:rPr>
          <w:rFonts w:cs="Times New Roman"/>
          <w:b/>
          <w:bCs/>
          <w:sz w:val="26"/>
          <w:szCs w:val="26"/>
        </w:rPr>
        <w:t xml:space="preserve"> </w:t>
      </w:r>
      <w:r w:rsidRPr="00350BE0">
        <w:rPr>
          <w:rFonts w:cs="Times New Roman"/>
          <w:bCs/>
          <w:sz w:val="26"/>
          <w:szCs w:val="26"/>
        </w:rPr>
        <w:t>(  ) vào phiếu bài làm.</w:t>
      </w:r>
    </w:p>
    <w:p w14:paraId="2107813D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1. </w:t>
      </w:r>
      <w:r w:rsidRPr="00350BE0">
        <w:rPr>
          <w:rFonts w:eastAsia="Times New Roman" w:cs="Times New Roman"/>
          <w:sz w:val="26"/>
          <w:szCs w:val="26"/>
        </w:rPr>
        <w:t>Thông tin trong sơ đồ tư duy thường được tổ chức thành:</w:t>
      </w:r>
    </w:p>
    <w:p w14:paraId="37F5CEB6" w14:textId="24A329A4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chương, bài, mục.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eastAsia="Times New Roman" w:cs="Times New Roman"/>
          <w:sz w:val="26"/>
          <w:szCs w:val="26"/>
        </w:rPr>
        <w:t>chủ đề chính, chủ đề nhánh</w:t>
      </w:r>
    </w:p>
    <w:p w14:paraId="6C07F5E1" w14:textId="22814049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mở bài, thân bài, kết luận.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eastAsia="Times New Roman" w:cs="Times New Roman"/>
          <w:sz w:val="26"/>
          <w:szCs w:val="26"/>
        </w:rPr>
        <w:t>tiêu đề, đoạn văn.</w:t>
      </w:r>
    </w:p>
    <w:p w14:paraId="0870A9CF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2. </w:t>
      </w:r>
      <w:r w:rsidRPr="00350BE0">
        <w:rPr>
          <w:rFonts w:eastAsia="Times New Roman" w:cs="Times New Roman"/>
          <w:sz w:val="26"/>
          <w:szCs w:val="26"/>
        </w:rPr>
        <w:t>Các phần văn bản được phân cách nhau bởi dấu ngắt đoạn được gọi là:</w:t>
      </w:r>
    </w:p>
    <w:p w14:paraId="652F216B" w14:textId="538C03D7" w:rsidR="00B545A0" w:rsidRPr="00350BE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Dòng.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eastAsia="Times New Roman" w:cs="Times New Roman"/>
          <w:sz w:val="26"/>
          <w:szCs w:val="26"/>
        </w:rPr>
        <w:t>Câu</w:t>
      </w:r>
      <w:r w:rsidRPr="00350BE0">
        <w:rPr>
          <w:rStyle w:val="YoungMixChar"/>
          <w:b/>
          <w:sz w:val="26"/>
          <w:szCs w:val="26"/>
        </w:rPr>
        <w:tab/>
        <w:t xml:space="preserve">C. </w:t>
      </w:r>
      <w:r w:rsidRPr="00350BE0">
        <w:rPr>
          <w:rFonts w:eastAsia="Times New Roman" w:cs="Times New Roman"/>
          <w:sz w:val="26"/>
          <w:szCs w:val="26"/>
        </w:rPr>
        <w:t>Đoạn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eastAsia="Times New Roman" w:cs="Times New Roman"/>
          <w:sz w:val="26"/>
          <w:szCs w:val="26"/>
        </w:rPr>
        <w:t>Trang</w:t>
      </w:r>
    </w:p>
    <w:p w14:paraId="5C22010D" w14:textId="77777777" w:rsidR="007A0B07" w:rsidRPr="00350BE0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350BE0">
        <w:rPr>
          <w:b/>
          <w:sz w:val="26"/>
          <w:szCs w:val="26"/>
        </w:rPr>
        <w:t xml:space="preserve">Câu 3. </w:t>
      </w:r>
      <w:r w:rsidRPr="00350BE0">
        <w:rPr>
          <w:rFonts w:cs="Times New Roman"/>
          <w:bCs/>
          <w:sz w:val="26"/>
          <w:szCs w:val="26"/>
        </w:rPr>
        <w:t xml:space="preserve">Nút lệnh </w:t>
      </w:r>
      <w:r w:rsidRPr="00350BE0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750F1988" wp14:editId="5F5362C0">
            <wp:extent cx="349250" cy="311150"/>
            <wp:effectExtent l="19050" t="1905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1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50BE0">
        <w:rPr>
          <w:rFonts w:cs="Times New Roman"/>
          <w:bCs/>
          <w:sz w:val="26"/>
          <w:szCs w:val="26"/>
        </w:rPr>
        <w:t xml:space="preserve"> dùng để làm gì?</w:t>
      </w:r>
    </w:p>
    <w:p w14:paraId="1F8F413E" w14:textId="3D7C2858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cs="Times New Roman"/>
          <w:sz w:val="26"/>
          <w:szCs w:val="26"/>
        </w:rPr>
        <w:t>Căn thẳng lề phải.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cs="Times New Roman"/>
          <w:sz w:val="26"/>
          <w:szCs w:val="26"/>
        </w:rPr>
        <w:t>Căn giữa.</w:t>
      </w:r>
    </w:p>
    <w:p w14:paraId="55C6A21E" w14:textId="5F249E9E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cs="Times New Roman"/>
          <w:sz w:val="26"/>
          <w:szCs w:val="26"/>
        </w:rPr>
        <w:t>Căn thẳng hai lề.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cs="Times New Roman"/>
          <w:sz w:val="26"/>
          <w:szCs w:val="26"/>
        </w:rPr>
        <w:t>Căn thẳng lề trái.</w:t>
      </w:r>
    </w:p>
    <w:p w14:paraId="40463463" w14:textId="77777777" w:rsidR="007A0B07" w:rsidRPr="00350BE0" w:rsidRDefault="007A0B07" w:rsidP="007A0B07">
      <w:pPr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350BE0">
        <w:rPr>
          <w:b/>
          <w:sz w:val="26"/>
          <w:szCs w:val="26"/>
        </w:rPr>
        <w:t xml:space="preserve">Câu 4. </w:t>
      </w:r>
      <w:r w:rsidRPr="00350BE0">
        <w:rPr>
          <w:rFonts w:cs="Times New Roman"/>
          <w:bCs/>
          <w:sz w:val="26"/>
          <w:szCs w:val="26"/>
          <w:lang w:val="vi-VN"/>
        </w:rPr>
        <w:t xml:space="preserve">Phát biểu nào </w:t>
      </w:r>
      <w:r w:rsidRPr="00350BE0">
        <w:rPr>
          <w:rFonts w:cs="Times New Roman"/>
          <w:bCs/>
          <w:sz w:val="26"/>
          <w:szCs w:val="26"/>
        </w:rPr>
        <w:t xml:space="preserve">sau đây </w:t>
      </w:r>
      <w:r w:rsidRPr="00350BE0">
        <w:rPr>
          <w:rFonts w:cs="Times New Roman"/>
          <w:b/>
          <w:i/>
          <w:iCs/>
          <w:sz w:val="26"/>
          <w:szCs w:val="26"/>
        </w:rPr>
        <w:t>sai</w:t>
      </w:r>
      <w:r w:rsidRPr="00350BE0">
        <w:rPr>
          <w:rFonts w:cs="Times New Roman"/>
          <w:bCs/>
          <w:sz w:val="26"/>
          <w:szCs w:val="26"/>
          <w:lang w:val="vi-VN"/>
        </w:rPr>
        <w:t xml:space="preserve"> về việc lập được sơ đồ tư duy đơn giản?</w:t>
      </w:r>
    </w:p>
    <w:p w14:paraId="60548B7C" w14:textId="1AE60DC2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cs="Times New Roman"/>
          <w:sz w:val="26"/>
          <w:szCs w:val="26"/>
        </w:rPr>
        <w:t>Vẽ các chủ đề trung tâm xung quanh từ các chủ đề nhánh.</w:t>
      </w:r>
    </w:p>
    <w:p w14:paraId="267805DD" w14:textId="06AA96B5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cs="Times New Roman"/>
          <w:sz w:val="26"/>
          <w:szCs w:val="26"/>
        </w:rPr>
        <w:t>Từ chủ đề trung tâm, vẽ các nhánh đến chủ đề chính.</w:t>
      </w:r>
    </w:p>
    <w:p w14:paraId="6585C5C0" w14:textId="59645F51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cs="Times New Roman"/>
          <w:sz w:val="26"/>
          <w:szCs w:val="26"/>
        </w:rPr>
        <w:t>Viết ngắn gọn thông tin của các chủ đề.</w:t>
      </w:r>
    </w:p>
    <w:p w14:paraId="5800481E" w14:textId="7AA97DCA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cs="Times New Roman"/>
          <w:sz w:val="26"/>
          <w:szCs w:val="26"/>
        </w:rPr>
        <w:t>Viết tên chủ đề chính tại vị trí trung tâm của tờ giấy.</w:t>
      </w:r>
    </w:p>
    <w:p w14:paraId="1DDB79EC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5. </w:t>
      </w:r>
      <w:r w:rsidRPr="00350BE0">
        <w:rPr>
          <w:rFonts w:eastAsia="Times New Roman" w:cs="Times New Roman"/>
          <w:sz w:val="26"/>
          <w:szCs w:val="26"/>
        </w:rPr>
        <w:t>Bạn An đang định in trang văn bản “Đặc sản Hà Nội”, theo em khi đang ở chế độ in, An có thể làm gì?</w:t>
      </w:r>
    </w:p>
    <w:p w14:paraId="07E1101B" w14:textId="534BA6A4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Xem tất cả các trang trong văn bản.</w:t>
      </w:r>
    </w:p>
    <w:p w14:paraId="60338637" w14:textId="1844CFF3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Chỉ có thể thấy các trang không chứa hình ảnh.</w:t>
      </w:r>
    </w:p>
    <w:p w14:paraId="33B0E4D7" w14:textId="22EA661C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Chỉ có thể thấy trang đầu tiên của văn bản.</w:t>
      </w:r>
    </w:p>
    <w:p w14:paraId="2447E56C" w14:textId="155C08EE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Chỉ có thể thấy trang văn bản mà An đang làm việc.</w:t>
      </w:r>
    </w:p>
    <w:p w14:paraId="7539277D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6. </w:t>
      </w:r>
      <w:r w:rsidRPr="00350BE0">
        <w:rPr>
          <w:rFonts w:eastAsia="Times New Roman" w:cs="Times New Roman"/>
          <w:sz w:val="26"/>
          <w:szCs w:val="26"/>
        </w:rPr>
        <w:t>Trong phần mềm soạn thảo văn bản Word 2010, lệnh Portrait dùng để:</w:t>
      </w:r>
    </w:p>
    <w:p w14:paraId="2CACDCA6" w14:textId="06CF5440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chọn hướng trang ngang.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eastAsia="Times New Roman" w:cs="Times New Roman"/>
          <w:sz w:val="26"/>
          <w:szCs w:val="26"/>
        </w:rPr>
        <w:t>chọn lề đoạn văn bản.</w:t>
      </w:r>
    </w:p>
    <w:p w14:paraId="7E99980E" w14:textId="5ADFE128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chọn lề trang.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eastAsia="Times New Roman" w:cs="Times New Roman"/>
          <w:sz w:val="26"/>
          <w:szCs w:val="26"/>
        </w:rPr>
        <w:t>chọn hướng trang đứng.</w:t>
      </w:r>
    </w:p>
    <w:p w14:paraId="656B436D" w14:textId="77777777" w:rsidR="007A0B07" w:rsidRPr="00350BE0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7. </w:t>
      </w:r>
      <w:r w:rsidRPr="00350BE0">
        <w:rPr>
          <w:rFonts w:eastAsia="Times New Roman" w:cs="Times New Roman"/>
          <w:sz w:val="26"/>
          <w:szCs w:val="26"/>
        </w:rPr>
        <w:t>Lời khuyên nào </w:t>
      </w:r>
      <w:r w:rsidRPr="00350BE0">
        <w:rPr>
          <w:rFonts w:eastAsia="Times New Roman" w:cs="Times New Roman"/>
          <w:b/>
          <w:bCs/>
          <w:i/>
          <w:iCs/>
          <w:sz w:val="26"/>
          <w:szCs w:val="26"/>
        </w:rPr>
        <w:t>sai</w:t>
      </w:r>
      <w:r w:rsidRPr="00350BE0">
        <w:rPr>
          <w:rFonts w:eastAsia="Times New Roman" w:cs="Times New Roman"/>
          <w:i/>
          <w:iCs/>
          <w:sz w:val="26"/>
          <w:szCs w:val="26"/>
        </w:rPr>
        <w:t> </w:t>
      </w:r>
      <w:r w:rsidRPr="00350BE0">
        <w:rPr>
          <w:rFonts w:eastAsia="Times New Roman" w:cs="Times New Roman"/>
          <w:sz w:val="26"/>
          <w:szCs w:val="26"/>
        </w:rPr>
        <w:t>khi em muốn bảo vệ máy tính của mình?</w:t>
      </w:r>
    </w:p>
    <w:p w14:paraId="5F068DA1" w14:textId="59CDA76D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Đừng bao giờ mở thư điện tử và mở tệp đính kèm thư từ những người không quen biết.</w:t>
      </w:r>
    </w:p>
    <w:p w14:paraId="19743BF2" w14:textId="419CF004" w:rsidR="007A0B07" w:rsidRPr="00350BE0" w:rsidRDefault="007A0B07" w:rsidP="007A0B07">
      <w:pPr>
        <w:tabs>
          <w:tab w:val="left" w:pos="283"/>
        </w:tabs>
        <w:rPr>
          <w:spacing w:val="-4"/>
          <w:sz w:val="26"/>
          <w:szCs w:val="26"/>
        </w:rPr>
      </w:pPr>
      <w:r w:rsidRPr="00350BE0">
        <w:rPr>
          <w:rStyle w:val="YoungMixChar"/>
          <w:b/>
          <w:spacing w:val="-4"/>
          <w:sz w:val="26"/>
          <w:szCs w:val="26"/>
        </w:rPr>
        <w:t xml:space="preserve">B. </w:t>
      </w:r>
      <w:r w:rsidRPr="00350BE0">
        <w:rPr>
          <w:rFonts w:eastAsia="Times New Roman" w:cs="Times New Roman"/>
          <w:spacing w:val="-4"/>
          <w:sz w:val="26"/>
          <w:szCs w:val="26"/>
        </w:rPr>
        <w:t>Nên cài đặt phần mềm bảo vệ máy tính khỏi virus và thường xuyên cập nhật phần mềm bảo vệ.</w:t>
      </w:r>
    </w:p>
    <w:p w14:paraId="1B2C8051" w14:textId="3CB0A71D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Luôn nhớ đăng xuất khi sử dụng xong máy tính thư điện tử.</w:t>
      </w:r>
    </w:p>
    <w:p w14:paraId="15436F42" w14:textId="6007DF52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Chẳng cần làm gì vị máy tính đã được cài đặt sẵn các thiết bị bảo vệ từ nhà sản xuất.</w:t>
      </w:r>
    </w:p>
    <w:p w14:paraId="570FE38F" w14:textId="77777777" w:rsidR="007A0B07" w:rsidRPr="00350BE0" w:rsidRDefault="007A0B07" w:rsidP="007A0B0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50BE0">
        <w:rPr>
          <w:b/>
          <w:color w:val="000000"/>
          <w:sz w:val="26"/>
          <w:szCs w:val="26"/>
        </w:rPr>
        <w:t xml:space="preserve">Câu 8. </w:t>
      </w:r>
      <w:r w:rsidRPr="00350BE0">
        <w:rPr>
          <w:color w:val="000000"/>
          <w:sz w:val="26"/>
          <w:szCs w:val="26"/>
        </w:rPr>
        <w:t>Phần mềm nào giúp chúng ta tạo được sơ đồ tư duy một cách thuận tiện?</w:t>
      </w:r>
    </w:p>
    <w:p w14:paraId="1799C1B7" w14:textId="74F246A9" w:rsidR="00B545A0" w:rsidRPr="00350BE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sz w:val="26"/>
          <w:szCs w:val="26"/>
        </w:rPr>
        <w:t>Word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sz w:val="26"/>
          <w:szCs w:val="26"/>
        </w:rPr>
        <w:t>MindMap Lite</w:t>
      </w:r>
      <w:r w:rsidRPr="00350BE0">
        <w:rPr>
          <w:rStyle w:val="YoungMixChar"/>
          <w:b/>
          <w:sz w:val="26"/>
          <w:szCs w:val="26"/>
        </w:rPr>
        <w:tab/>
        <w:t xml:space="preserve">C. </w:t>
      </w:r>
      <w:r w:rsidRPr="00350BE0">
        <w:rPr>
          <w:sz w:val="26"/>
          <w:szCs w:val="26"/>
        </w:rPr>
        <w:t>Powerpoint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sz w:val="26"/>
          <w:szCs w:val="26"/>
        </w:rPr>
        <w:t>Excel</w:t>
      </w:r>
    </w:p>
    <w:p w14:paraId="00A93804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9. </w:t>
      </w:r>
      <w:r w:rsidRPr="00350BE0">
        <w:rPr>
          <w:rFonts w:eastAsia="Times New Roman" w:cs="Times New Roman"/>
          <w:sz w:val="26"/>
          <w:szCs w:val="26"/>
        </w:rPr>
        <w:t>Nhược điểm của việc tạo sơ đồ tư duy theo cách thủ công là gì?</w:t>
      </w:r>
    </w:p>
    <w:p w14:paraId="76D69D35" w14:textId="4837FE68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Khó sắp xếp, bố trí nội dung.</w:t>
      </w:r>
    </w:p>
    <w:p w14:paraId="2259FD75" w14:textId="2727B3C0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Hạn chế khả năng sáng tạo.</w:t>
      </w:r>
    </w:p>
    <w:p w14:paraId="715D329D" w14:textId="392789AB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Không linh hoạt để có thể làm ở mọi nơi, đòi hỏi công cụ khó tìm kiếm.</w:t>
      </w:r>
    </w:p>
    <w:p w14:paraId="1F6BAB52" w14:textId="3CD93273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Không dễ dàng trong việc mở rộng, sửa chữa và chia sẻ cho nhiều người</w:t>
      </w:r>
    </w:p>
    <w:p w14:paraId="00982D0E" w14:textId="77777777" w:rsidR="007A0B07" w:rsidRPr="00350BE0" w:rsidRDefault="007A0B07" w:rsidP="007A0B07">
      <w:pPr>
        <w:shd w:val="clear" w:color="auto" w:fill="FFFFFF"/>
        <w:spacing w:line="240" w:lineRule="auto"/>
        <w:ind w:right="-270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10. </w:t>
      </w:r>
      <w:r w:rsidRPr="00350BE0">
        <w:rPr>
          <w:rFonts w:eastAsia="Times New Roman" w:cs="Times New Roman"/>
          <w:sz w:val="26"/>
          <w:szCs w:val="26"/>
        </w:rPr>
        <w:t>Việc phải làm đầu tiên khi muốn thiết lập định dạng cho một đoạn văn bản là:</w:t>
      </w:r>
    </w:p>
    <w:p w14:paraId="69051167" w14:textId="6D6E3351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Đưa con trỏ soạn thảo vào vị trí bất kì trong đoạn văn bản.</w:t>
      </w:r>
    </w:p>
    <w:p w14:paraId="027999C7" w14:textId="37B39114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Cần phải chọn toàn bộ đoạn văn bản.</w:t>
      </w:r>
    </w:p>
    <w:p w14:paraId="0E0D21D1" w14:textId="7ED18068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Nhấn phím Enter.</w:t>
      </w:r>
    </w:p>
    <w:p w14:paraId="28D6FD16" w14:textId="4638154F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Vào thẻ Home, chọn nhóm lệnh Paragraph.</w:t>
      </w:r>
    </w:p>
    <w:p w14:paraId="5AB7FB46" w14:textId="77777777" w:rsidR="007A0B07" w:rsidRPr="00350BE0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350BE0">
        <w:rPr>
          <w:b/>
          <w:sz w:val="26"/>
          <w:szCs w:val="26"/>
        </w:rPr>
        <w:lastRenderedPageBreak/>
        <w:t xml:space="preserve">Câu 11. </w:t>
      </w:r>
      <w:r w:rsidRPr="00350BE0">
        <w:rPr>
          <w:rFonts w:cs="Times New Roman"/>
          <w:bCs/>
          <w:sz w:val="26"/>
          <w:szCs w:val="26"/>
        </w:rPr>
        <w:t>Nút lệnh để định dạng lề trang là?</w:t>
      </w:r>
    </w:p>
    <w:p w14:paraId="5F2F94CE" w14:textId="70965788" w:rsidR="00B545A0" w:rsidRPr="00350BE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D0052C4" wp14:editId="3073FC13">
            <wp:extent cx="370876" cy="508877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8" cy="5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6C9A3AB1" wp14:editId="73CA97AD">
            <wp:extent cx="390059" cy="5015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5" cy="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C.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3E29BFF5" wp14:editId="62B5FA6F">
            <wp:extent cx="447609" cy="435829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1" cy="4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7A556BC2" wp14:editId="3A13DFD9">
            <wp:extent cx="383664" cy="49595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84" cy="5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C7DA6" w14:textId="77777777" w:rsidR="007A0B07" w:rsidRPr="00350BE0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12. </w:t>
      </w:r>
      <w:r w:rsidRPr="00350BE0">
        <w:rPr>
          <w:rFonts w:eastAsia="Times New Roman" w:cs="Times New Roman"/>
          <w:sz w:val="26"/>
          <w:szCs w:val="26"/>
        </w:rPr>
        <w:t>Em nên sử dụng webcam khi nào?</w:t>
      </w:r>
    </w:p>
    <w:p w14:paraId="401D28D7" w14:textId="52A8E275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Khi nói chuyện với những người em chỉ biết qua mạng.</w:t>
      </w:r>
    </w:p>
    <w:p w14:paraId="39B48A49" w14:textId="34048BA1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Khi nói chuyện với bất kì ai.</w:t>
      </w:r>
    </w:p>
    <w:p w14:paraId="5E29E59D" w14:textId="5E210363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Không bao giờ sử dụng webcam.</w:t>
      </w:r>
    </w:p>
    <w:p w14:paraId="085AA2BD" w14:textId="338BCC5A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Khi nói chuyện với những người em biết trong thế giới thực như bạn học, người thân,...</w:t>
      </w:r>
    </w:p>
    <w:p w14:paraId="1821D2F4" w14:textId="77777777" w:rsidR="007A0B07" w:rsidRPr="00350BE0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13. </w:t>
      </w:r>
      <w:r w:rsidRPr="00350BE0">
        <w:rPr>
          <w:rFonts w:eastAsia="Times New Roman" w:cs="Times New Roman"/>
          <w:sz w:val="26"/>
          <w:szCs w:val="26"/>
        </w:rPr>
        <w:t>Khi sử dụng Internet, những việc làm nào sau đây có thể giúp em tránh nguy cơ bị hại?</w:t>
      </w:r>
    </w:p>
    <w:p w14:paraId="64A68725" w14:textId="152B54F1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Tải phần mềm, tệp miễn phí.</w:t>
      </w:r>
    </w:p>
    <w:p w14:paraId="639B9299" w14:textId="3A665687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Khi có kẻ đe doạ mình trên mạng không cho bố mẹ hoặc thầy cô giáo biết.</w:t>
      </w:r>
    </w:p>
    <w:p w14:paraId="6253D098" w14:textId="03123CA2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Định kì thay đổi mật khẩu của tài khoản cá nhân trên mạng xã hội và thư điện tử.</w:t>
      </w:r>
    </w:p>
    <w:p w14:paraId="44764F54" w14:textId="6DACC02E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Mở liên kết được cung cấp trong thư điện tử không biết rõ nguồn gốc.</w:t>
      </w:r>
    </w:p>
    <w:p w14:paraId="09CE29E1" w14:textId="77777777" w:rsidR="007A0B07" w:rsidRPr="00350BE0" w:rsidRDefault="007A0B07" w:rsidP="007A0B07">
      <w:pPr>
        <w:spacing w:line="240" w:lineRule="auto"/>
        <w:rPr>
          <w:rFonts w:cs="Times New Roman"/>
          <w:bCs/>
          <w:noProof/>
          <w:sz w:val="26"/>
          <w:szCs w:val="26"/>
        </w:rPr>
      </w:pPr>
      <w:r w:rsidRPr="00350BE0">
        <w:rPr>
          <w:b/>
          <w:sz w:val="26"/>
          <w:szCs w:val="26"/>
        </w:rPr>
        <w:t xml:space="preserve">Câu 14. </w:t>
      </w:r>
      <w:r w:rsidRPr="00350BE0">
        <w:rPr>
          <w:rFonts w:cs="Times New Roman"/>
          <w:bCs/>
          <w:noProof/>
          <w:sz w:val="26"/>
          <w:szCs w:val="26"/>
        </w:rPr>
        <w:t xml:space="preserve">Nút lệnh  </w:t>
      </w:r>
      <w:r w:rsidRPr="00350BE0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277F50BD" wp14:editId="5A493262">
            <wp:extent cx="419100" cy="38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BE0">
        <w:rPr>
          <w:rFonts w:cs="Times New Roman"/>
          <w:bCs/>
          <w:noProof/>
          <w:sz w:val="26"/>
          <w:szCs w:val="26"/>
        </w:rPr>
        <w:t>dùng để?</w:t>
      </w:r>
    </w:p>
    <w:p w14:paraId="4529407B" w14:textId="1755A0CC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cs="Times New Roman"/>
          <w:sz w:val="26"/>
          <w:szCs w:val="26"/>
        </w:rPr>
        <w:t>Căn thẳng hai lề.</w:t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cs="Times New Roman"/>
          <w:sz w:val="26"/>
          <w:szCs w:val="26"/>
        </w:rPr>
        <w:t>Căn giữa.</w:t>
      </w:r>
    </w:p>
    <w:p w14:paraId="5A9B7ACF" w14:textId="4B0674DF" w:rsidR="00B545A0" w:rsidRPr="00350BE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cs="Times New Roman"/>
          <w:sz w:val="26"/>
          <w:szCs w:val="26"/>
        </w:rPr>
        <w:t>Căn lề thẳng lề tr</w:t>
      </w:r>
      <w:r w:rsidRPr="00350BE0">
        <w:rPr>
          <w:rFonts w:cs="Times New Roman"/>
          <w:sz w:val="26"/>
          <w:szCs w:val="26"/>
          <w:lang w:val="vi-VN"/>
        </w:rPr>
        <w:t>á</w:t>
      </w:r>
      <w:r w:rsidRPr="00350BE0">
        <w:rPr>
          <w:rFonts w:cs="Times New Roman"/>
          <w:sz w:val="26"/>
          <w:szCs w:val="26"/>
        </w:rPr>
        <w:t>i.</w:t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cs="Times New Roman"/>
          <w:sz w:val="26"/>
          <w:szCs w:val="26"/>
        </w:rPr>
        <w:t>Căn thẳng lề phải.</w:t>
      </w:r>
    </w:p>
    <w:p w14:paraId="19C34605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15. </w:t>
      </w:r>
      <w:r w:rsidRPr="00350BE0">
        <w:rPr>
          <w:rFonts w:eastAsia="Times New Roman" w:cs="Times New Roman"/>
          <w:sz w:val="26"/>
          <w:szCs w:val="26"/>
        </w:rPr>
        <w:t>Sơ đồ tư duy gồm các thành phần:</w:t>
      </w:r>
    </w:p>
    <w:p w14:paraId="7361FA17" w14:textId="51BE62C8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Phần mềm máy tính.</w:t>
      </w:r>
    </w:p>
    <w:p w14:paraId="10C4411D" w14:textId="1C4D9907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Con người, đồ vật, khung cảnh,</w:t>
      </w:r>
      <w:r w:rsidRPr="00350BE0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350BE0">
        <w:rPr>
          <w:rFonts w:eastAsia="Times New Roman" w:cs="Times New Roman"/>
          <w:sz w:val="26"/>
          <w:szCs w:val="26"/>
        </w:rPr>
        <w:t>..</w:t>
      </w:r>
    </w:p>
    <w:p w14:paraId="5402B9A5" w14:textId="67F45684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pacing w:val="-2"/>
          <w:sz w:val="26"/>
          <w:szCs w:val="26"/>
        </w:rPr>
        <w:t>Từ ngữ ngắn gọn, hình ảnh, đường nối, màu sắc</w:t>
      </w:r>
    </w:p>
    <w:p w14:paraId="0798CD0E" w14:textId="23A7EFE7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Bút, giấy, mực.</w:t>
      </w:r>
    </w:p>
    <w:p w14:paraId="0BFF4AF6" w14:textId="77777777" w:rsidR="007A0B07" w:rsidRPr="00350BE0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16. </w:t>
      </w:r>
      <w:r w:rsidRPr="00350BE0">
        <w:rPr>
          <w:rFonts w:eastAsia="Times New Roman" w:cs="Times New Roman"/>
          <w:sz w:val="26"/>
          <w:szCs w:val="26"/>
        </w:rPr>
        <w:t>Thao tác nào sau đây không thực hiện được sau khi dùng lệnh File/Print để in văn bản?</w:t>
      </w:r>
    </w:p>
    <w:p w14:paraId="5BEB6DAC" w14:textId="7CAB449C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Chọn khổ giấy in.</w:t>
      </w:r>
    </w:p>
    <w:p w14:paraId="71DB4310" w14:textId="517410C1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Nhập số trang cần in.</w:t>
      </w:r>
    </w:p>
    <w:p w14:paraId="03A8A604" w14:textId="6CB38E28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Chọn máy in để in nếu máy tính được cài đặt nhiều máy in.</w:t>
      </w:r>
    </w:p>
    <w:p w14:paraId="77F59BD3" w14:textId="3F6190C3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Thay đổi lề của đoạn văn bản.</w:t>
      </w:r>
    </w:p>
    <w:p w14:paraId="2467EC95" w14:textId="77777777" w:rsidR="007A0B07" w:rsidRPr="00350BE0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17. </w:t>
      </w:r>
      <w:r w:rsidRPr="00350BE0">
        <w:rPr>
          <w:rFonts w:eastAsia="Times New Roman" w:cs="Times New Roman"/>
          <w:bCs/>
          <w:sz w:val="26"/>
          <w:szCs w:val="26"/>
        </w:rPr>
        <w:t>E</w:t>
      </w:r>
      <w:r w:rsidRPr="00350BE0">
        <w:rPr>
          <w:rFonts w:eastAsia="Times New Roman" w:cs="Times New Roman"/>
          <w:sz w:val="26"/>
          <w:szCs w:val="26"/>
        </w:rPr>
        <w:t>m nhận được tin nhắn và lời mời kết bạn trên Facebook từ một người mà em không biết. Em sẽ làm gì?</w:t>
      </w:r>
    </w:p>
    <w:p w14:paraId="41EBDE94" w14:textId="17CD6B9F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Vào Facebook của họ đọc thông tin, xem ảnh xem có phải người quen không, nếu phải thi kết bạn, không phải thì thôi.</w:t>
      </w:r>
    </w:p>
    <w:p w14:paraId="10C6B46D" w14:textId="3EA6761F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Chấp nhận yêu cầu kết bạn và trả lời tin nhắn ngay.</w:t>
      </w:r>
    </w:p>
    <w:p w14:paraId="32047937" w14:textId="130E686B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Nhắn tin hỏi người đó là ai, để xem mình có quen không, nếu quen mới kết bạn.</w:t>
      </w:r>
    </w:p>
    <w:p w14:paraId="70AAEE9F" w14:textId="2AC88C97" w:rsidR="007A0B07" w:rsidRPr="00350BE0" w:rsidRDefault="007A0B07" w:rsidP="007A0B07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Không chấp nhận kết bạn và không trả lời tin nhắn.</w:t>
      </w:r>
    </w:p>
    <w:p w14:paraId="54F71752" w14:textId="3E376176" w:rsidR="00350BE0" w:rsidRPr="00350BE0" w:rsidRDefault="007A0B07" w:rsidP="00350BE0">
      <w:pPr>
        <w:shd w:val="clear" w:color="auto" w:fill="FFFFFF"/>
        <w:spacing w:line="240" w:lineRule="auto"/>
        <w:rPr>
          <w:rFonts w:eastAsia="Times New Roman" w:cs="Times New Roman"/>
          <w:spacing w:val="-10"/>
          <w:sz w:val="26"/>
          <w:szCs w:val="26"/>
        </w:rPr>
      </w:pPr>
      <w:r w:rsidRPr="00350BE0">
        <w:rPr>
          <w:b/>
          <w:spacing w:val="-10"/>
          <w:sz w:val="26"/>
          <w:szCs w:val="26"/>
        </w:rPr>
        <w:t xml:space="preserve">Câu 18. </w:t>
      </w:r>
      <w:r w:rsidR="00350BE0" w:rsidRPr="00350BE0">
        <w:rPr>
          <w:rFonts w:eastAsia="Times New Roman" w:cs="Times New Roman"/>
          <w:spacing w:val="-10"/>
          <w:sz w:val="26"/>
          <w:szCs w:val="26"/>
        </w:rPr>
        <w:t>Để đặt hướng cho trang văn bản, trên thẻ Page Layout vào nhóm lệnh Page Setup sử dụng lệnh:</w:t>
      </w:r>
    </w:p>
    <w:p w14:paraId="0E522A0F" w14:textId="01243F58" w:rsidR="00350BE0" w:rsidRDefault="00350BE0" w:rsidP="00350BE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Size</w:t>
      </w:r>
      <w:r w:rsidRPr="00350BE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Orientation</w:t>
      </w:r>
      <w:r w:rsidRPr="00350BE0">
        <w:rPr>
          <w:rStyle w:val="YoungMixChar"/>
          <w:b/>
          <w:sz w:val="26"/>
          <w:szCs w:val="26"/>
        </w:rPr>
        <w:tab/>
      </w:r>
    </w:p>
    <w:p w14:paraId="5C2E0853" w14:textId="669EC7CB" w:rsidR="007A0B07" w:rsidRPr="00350BE0" w:rsidRDefault="00350BE0" w:rsidP="00350BE0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Columns</w:t>
      </w:r>
      <w:r w:rsidRPr="00350BE0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350BE0">
        <w:rPr>
          <w:rStyle w:val="YoungMixChar"/>
          <w:b/>
          <w:sz w:val="26"/>
          <w:szCs w:val="26"/>
        </w:rPr>
        <w:t xml:space="preserve">D. </w:t>
      </w:r>
      <w:r w:rsidRPr="00350BE0">
        <w:rPr>
          <w:rFonts w:eastAsia="Times New Roman" w:cs="Times New Roman"/>
          <w:sz w:val="26"/>
          <w:szCs w:val="26"/>
        </w:rPr>
        <w:t>Margins</w:t>
      </w:r>
    </w:p>
    <w:p w14:paraId="48AE06DE" w14:textId="77777777" w:rsidR="00350BE0" w:rsidRPr="00350BE0" w:rsidRDefault="00350BE0" w:rsidP="00350BE0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50BE0">
        <w:rPr>
          <w:b/>
          <w:sz w:val="26"/>
          <w:szCs w:val="26"/>
        </w:rPr>
        <w:t xml:space="preserve">Câu 20. </w:t>
      </w:r>
      <w:r w:rsidRPr="00350BE0">
        <w:rPr>
          <w:rFonts w:eastAsia="Times New Roman" w:cs="Times New Roman"/>
          <w:sz w:val="26"/>
          <w:szCs w:val="26"/>
        </w:rPr>
        <w:t>Ưu điểm của việc tạo sơ đồ tư duy thủ công trên giấy là gì?</w:t>
      </w:r>
    </w:p>
    <w:p w14:paraId="574A5EEB" w14:textId="77777777" w:rsidR="00350BE0" w:rsidRPr="00350BE0" w:rsidRDefault="00350BE0" w:rsidP="00350BE0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eastAsia="Times New Roman" w:cs="Times New Roman"/>
          <w:sz w:val="26"/>
          <w:szCs w:val="26"/>
        </w:rPr>
        <w:t>Sản phẩm tạo ra nhanh chóng, dễ dàng chia sẻ cho nhiều người ở các địa điểm khác nhau.</w:t>
      </w:r>
    </w:p>
    <w:p w14:paraId="5B284944" w14:textId="77777777" w:rsidR="00350BE0" w:rsidRPr="00350BE0" w:rsidRDefault="00350BE0" w:rsidP="00350BE0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B. </w:t>
      </w:r>
      <w:r w:rsidRPr="00350BE0">
        <w:rPr>
          <w:rFonts w:eastAsia="Times New Roman" w:cs="Times New Roman"/>
          <w:sz w:val="26"/>
          <w:szCs w:val="26"/>
        </w:rPr>
        <w:t>Sản phẩm tạo ra dễ dàng sử dụng cho các mục đích khác nhau như: đưa vào bài trình chiếu, gửi cho bạn qua thư điện tử,…</w:t>
      </w:r>
    </w:p>
    <w:p w14:paraId="338FA51F" w14:textId="77777777" w:rsidR="00350BE0" w:rsidRPr="00350BE0" w:rsidRDefault="00350BE0" w:rsidP="00350BE0">
      <w:pPr>
        <w:tabs>
          <w:tab w:val="left" w:pos="283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C. </w:t>
      </w:r>
      <w:r w:rsidRPr="00350BE0">
        <w:rPr>
          <w:rFonts w:eastAsia="Times New Roman" w:cs="Times New Roman"/>
          <w:sz w:val="26"/>
          <w:szCs w:val="26"/>
        </w:rPr>
        <w:t>Dễ sắp xếp, bố trí, thay đổi, thêm bớt nội dung.</w:t>
      </w:r>
    </w:p>
    <w:p w14:paraId="69BB7F12" w14:textId="28BE73ED" w:rsidR="00B545A0" w:rsidRPr="00350BE0" w:rsidRDefault="00350BE0" w:rsidP="00350BE0">
      <w:pPr>
        <w:rPr>
          <w:rFonts w:eastAsia="Times New Roman" w:cs="Times New Roman"/>
          <w:spacing w:val="-6"/>
          <w:sz w:val="26"/>
          <w:szCs w:val="26"/>
        </w:rPr>
      </w:pPr>
      <w:r w:rsidRPr="00350BE0">
        <w:rPr>
          <w:rStyle w:val="YoungMixChar"/>
          <w:b/>
          <w:spacing w:val="-6"/>
          <w:sz w:val="26"/>
          <w:szCs w:val="26"/>
        </w:rPr>
        <w:t xml:space="preserve">D. </w:t>
      </w:r>
      <w:r w:rsidRPr="00350BE0">
        <w:rPr>
          <w:rFonts w:eastAsia="Times New Roman" w:cs="Times New Roman"/>
          <w:spacing w:val="-6"/>
          <w:sz w:val="26"/>
          <w:szCs w:val="26"/>
        </w:rPr>
        <w:t>Có thể thực hiện bất cứ đâu, chỉ cần giấy và bút. Thể hiện được phong cách riêng của người tạo</w:t>
      </w:r>
    </w:p>
    <w:p w14:paraId="6EE75499" w14:textId="32E17987" w:rsidR="00350BE0" w:rsidRPr="00350BE0" w:rsidRDefault="00350BE0" w:rsidP="00350BE0">
      <w:pPr>
        <w:spacing w:line="240" w:lineRule="auto"/>
        <w:rPr>
          <w:rFonts w:cs="Times New Roman"/>
          <w:b/>
          <w:bCs/>
          <w:sz w:val="26"/>
          <w:szCs w:val="26"/>
        </w:rPr>
      </w:pPr>
      <w:r w:rsidRPr="00350BE0">
        <w:rPr>
          <w:b/>
          <w:sz w:val="26"/>
          <w:szCs w:val="26"/>
        </w:rPr>
        <w:t xml:space="preserve">Câu 19. </w:t>
      </w:r>
      <w:r w:rsidRPr="00350BE0">
        <w:rPr>
          <w:rFonts w:cs="Times New Roman"/>
          <w:sz w:val="26"/>
          <w:szCs w:val="26"/>
        </w:rPr>
        <w:t>Nút lệnh nào dùng để tăng/giảm khoảng cách giữa các dòng trong đoạn văn bản</w:t>
      </w:r>
    </w:p>
    <w:p w14:paraId="1153D5E6" w14:textId="77777777" w:rsidR="00350BE0" w:rsidRDefault="00350BE0" w:rsidP="00350BE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50BE0">
        <w:rPr>
          <w:rStyle w:val="YoungMixChar"/>
          <w:b/>
          <w:sz w:val="26"/>
          <w:szCs w:val="26"/>
        </w:rPr>
        <w:t xml:space="preserve">A.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503135A2" wp14:editId="0AE377CC">
            <wp:extent cx="358220" cy="393168"/>
            <wp:effectExtent l="19050" t="19050" r="2286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6" cy="395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B.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53778ED2" wp14:editId="2CAEF398">
            <wp:extent cx="358140" cy="3581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5" cy="358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C.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4EC3D7DF" wp14:editId="4A3D750E">
            <wp:extent cx="447742" cy="428275"/>
            <wp:effectExtent l="19050" t="19050" r="9525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2" cy="4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50BE0">
        <w:rPr>
          <w:rStyle w:val="YoungMixChar"/>
          <w:b/>
          <w:sz w:val="26"/>
          <w:szCs w:val="26"/>
        </w:rPr>
        <w:tab/>
        <w:t xml:space="preserve">D. </w:t>
      </w:r>
      <w:r w:rsidRPr="00350BE0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32C07B45" wp14:editId="1D45D019">
            <wp:extent cx="388925" cy="358220"/>
            <wp:effectExtent l="19050" t="19050" r="1143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3" cy="360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0203E1" w14:textId="77777777" w:rsidR="00350BE0" w:rsidRDefault="00350BE0" w:rsidP="00350BE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bCs/>
          <w:spacing w:val="-6"/>
          <w:sz w:val="26"/>
          <w:szCs w:val="26"/>
          <w:lang w:val="fr-FR"/>
        </w:rPr>
      </w:pPr>
    </w:p>
    <w:p w14:paraId="65440E0D" w14:textId="746392C2" w:rsidR="00350BE0" w:rsidRPr="00350BE0" w:rsidRDefault="00350BE0" w:rsidP="00350BE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50BE0">
        <w:rPr>
          <w:rFonts w:cs="Times New Roman"/>
          <w:b/>
          <w:bCs/>
          <w:spacing w:val="-6"/>
          <w:sz w:val="26"/>
          <w:szCs w:val="26"/>
          <w:lang w:val="fr-FR"/>
        </w:rPr>
        <w:lastRenderedPageBreak/>
        <w:t xml:space="preserve">PHẦN II. Câu trắc nghiệm đúng sai </w:t>
      </w:r>
      <w:r w:rsidRPr="00350BE0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350BE0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7EDBEE52" w14:textId="77777777" w:rsidR="00350BE0" w:rsidRPr="00350BE0" w:rsidRDefault="00350BE0" w:rsidP="00350BE0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350BE0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65C36" wp14:editId="2D6C71D7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FF25E" w14:textId="77777777" w:rsidR="00350BE0" w:rsidRDefault="00350BE0" w:rsidP="00350B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E65C36" id="Oval 5" o:spid="_x0000_s1027" style="position:absolute;margin-left:363.95pt;margin-top:4.9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69AFF25E" w14:textId="77777777" w:rsidR="00350BE0" w:rsidRDefault="00350BE0" w:rsidP="00350BE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350BE0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350BE0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350BE0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350BE0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350BE0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350BE0">
        <w:rPr>
          <w:rFonts w:cs="Times New Roman"/>
          <w:bCs/>
          <w:sz w:val="26"/>
          <w:szCs w:val="26"/>
        </w:rPr>
        <w:t>(  ) vào phiếu bài làm</w:t>
      </w:r>
      <w:r w:rsidRPr="00350BE0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230AA801" w14:textId="77777777" w:rsidR="009A359F" w:rsidRDefault="009A359F" w:rsidP="009A359F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1</w:t>
      </w:r>
      <w:r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 (1 điểm)</w:t>
      </w: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. </w:t>
      </w:r>
      <w:r>
        <w:rPr>
          <w:rFonts w:eastAsia="Times New Roman" w:cs="Times New Roman"/>
          <w:sz w:val="26"/>
          <w:szCs w:val="26"/>
        </w:rPr>
        <w:t>Có một số ý kiến sau khi học bài định dạng văn bản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7"/>
        <w:gridCol w:w="823"/>
        <w:gridCol w:w="840"/>
      </w:tblGrid>
      <w:tr w:rsidR="009A359F" w:rsidRPr="00D57433" w14:paraId="2F6AD025" w14:textId="77777777" w:rsidTr="00B34FFB">
        <w:tc>
          <w:tcPr>
            <w:tcW w:w="535" w:type="dxa"/>
          </w:tcPr>
          <w:p w14:paraId="6ADBFA90" w14:textId="77777777" w:rsidR="009A359F" w:rsidRPr="00D57433" w:rsidRDefault="009A359F" w:rsidP="009A359F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14285C1A" w14:textId="77777777" w:rsidR="009A359F" w:rsidRPr="00D57433" w:rsidRDefault="009A359F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6B621999" w14:textId="77777777" w:rsidR="009A359F" w:rsidRPr="00D57433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1" w:type="dxa"/>
          </w:tcPr>
          <w:p w14:paraId="2D7CFFB7" w14:textId="77777777" w:rsidR="009A359F" w:rsidRPr="00D57433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9A359F" w14:paraId="28325D5B" w14:textId="77777777" w:rsidTr="00B34FFB">
        <w:tc>
          <w:tcPr>
            <w:tcW w:w="535" w:type="dxa"/>
          </w:tcPr>
          <w:p w14:paraId="2FBFEBEA" w14:textId="77777777" w:rsidR="009A359F" w:rsidRDefault="009A359F" w:rsidP="009A359F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70CA4CFE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Phần mềm soạn thảo văn bản chỉ có thể cài đặt trên máy tính</w:t>
            </w:r>
          </w:p>
        </w:tc>
        <w:tc>
          <w:tcPr>
            <w:tcW w:w="810" w:type="dxa"/>
          </w:tcPr>
          <w:p w14:paraId="1BF89613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2AA21CAA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A359F" w14:paraId="7E411865" w14:textId="77777777" w:rsidTr="00B34FFB">
        <w:tc>
          <w:tcPr>
            <w:tcW w:w="535" w:type="dxa"/>
          </w:tcPr>
          <w:p w14:paraId="2F343D5B" w14:textId="77777777" w:rsidR="009A359F" w:rsidRDefault="009A359F" w:rsidP="009A359F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0222A8F9" w14:textId="77777777" w:rsidR="009A359F" w:rsidRDefault="009A359F" w:rsidP="00B34FFB">
            <w:pPr>
              <w:tabs>
                <w:tab w:val="left" w:pos="283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 nhiều loại phần mềm soạn thảo văn bản khác nhau</w:t>
            </w:r>
          </w:p>
        </w:tc>
        <w:tc>
          <w:tcPr>
            <w:tcW w:w="810" w:type="dxa"/>
          </w:tcPr>
          <w:p w14:paraId="06B914EE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056491FC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A359F" w14:paraId="69A4F5B9" w14:textId="77777777" w:rsidTr="00B34FFB">
        <w:tc>
          <w:tcPr>
            <w:tcW w:w="535" w:type="dxa"/>
          </w:tcPr>
          <w:p w14:paraId="2251E3EA" w14:textId="77777777" w:rsidR="009A359F" w:rsidRDefault="009A359F" w:rsidP="009A359F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3AA1594E" w14:textId="77777777" w:rsidR="009A359F" w:rsidRPr="00D57433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</w:pPr>
            <w:r w:rsidRPr="00D57433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Em có thể làm việc cộng tác với người khác trên cùng một văn bản ở bất cứ đâu.</w:t>
            </w:r>
          </w:p>
        </w:tc>
        <w:tc>
          <w:tcPr>
            <w:tcW w:w="810" w:type="dxa"/>
          </w:tcPr>
          <w:p w14:paraId="5AEBE23F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26536DB8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A359F" w14:paraId="6A2B1118" w14:textId="77777777" w:rsidTr="00B34FFB">
        <w:tc>
          <w:tcPr>
            <w:tcW w:w="535" w:type="dxa"/>
          </w:tcPr>
          <w:p w14:paraId="787397CA" w14:textId="77777777" w:rsidR="009A359F" w:rsidRDefault="009A359F" w:rsidP="009A359F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05931B92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Em không thể chỉnh sửa lại văn bản sau khi đã lưu.</w:t>
            </w:r>
          </w:p>
        </w:tc>
        <w:tc>
          <w:tcPr>
            <w:tcW w:w="810" w:type="dxa"/>
          </w:tcPr>
          <w:p w14:paraId="779554D3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36E429F9" w14:textId="77777777" w:rsidR="009A359F" w:rsidRDefault="009A359F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13BA52E" w14:textId="77777777" w:rsidR="009A359F" w:rsidRDefault="009A359F" w:rsidP="009A359F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2</w:t>
      </w:r>
      <w:r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 (1 điểm)</w:t>
      </w:r>
      <w:r w:rsidRPr="00261B41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. </w:t>
      </w:r>
      <w:r>
        <w:rPr>
          <w:rFonts w:eastAsia="Times New Roman" w:cs="Times New Roman"/>
          <w:sz w:val="26"/>
          <w:szCs w:val="26"/>
        </w:rPr>
        <w:t>Có một số ý kiến sau khi học bài sơ đồ tư duy như sau. Em hãy cho biết ý kiến nào đúng, ý kiến nào sai?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7998"/>
        <w:gridCol w:w="823"/>
        <w:gridCol w:w="750"/>
      </w:tblGrid>
      <w:tr w:rsidR="009A359F" w:rsidRPr="00200E30" w14:paraId="12E34A87" w14:textId="77777777" w:rsidTr="00B34FFB">
        <w:trPr>
          <w:jc w:val="center"/>
        </w:trPr>
        <w:tc>
          <w:tcPr>
            <w:tcW w:w="625" w:type="dxa"/>
          </w:tcPr>
          <w:p w14:paraId="383C98EC" w14:textId="77777777" w:rsidR="009A359F" w:rsidRPr="00200E30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Ý</w:t>
            </w:r>
          </w:p>
        </w:tc>
        <w:tc>
          <w:tcPr>
            <w:tcW w:w="8010" w:type="dxa"/>
          </w:tcPr>
          <w:p w14:paraId="07C36CF4" w14:textId="77777777" w:rsidR="009A359F" w:rsidRPr="00200E30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Nội dung</w:t>
            </w:r>
          </w:p>
        </w:tc>
        <w:tc>
          <w:tcPr>
            <w:tcW w:w="810" w:type="dxa"/>
          </w:tcPr>
          <w:p w14:paraId="6F379099" w14:textId="77777777" w:rsidR="009A359F" w:rsidRPr="00200E30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Đúng</w:t>
            </w:r>
          </w:p>
        </w:tc>
        <w:tc>
          <w:tcPr>
            <w:tcW w:w="750" w:type="dxa"/>
          </w:tcPr>
          <w:p w14:paraId="41B3341E" w14:textId="77777777" w:rsidR="009A359F" w:rsidRPr="00200E30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200E30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Sai</w:t>
            </w:r>
          </w:p>
        </w:tc>
      </w:tr>
      <w:tr w:rsidR="009A359F" w:rsidRPr="00200E30" w14:paraId="094C12C4" w14:textId="77777777" w:rsidTr="00B34FFB">
        <w:trPr>
          <w:trHeight w:val="341"/>
          <w:jc w:val="center"/>
        </w:trPr>
        <w:tc>
          <w:tcPr>
            <w:tcW w:w="625" w:type="dxa"/>
          </w:tcPr>
          <w:p w14:paraId="34AED889" w14:textId="77777777" w:rsidR="009A359F" w:rsidRPr="00D57433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A</w:t>
            </w:r>
          </w:p>
        </w:tc>
        <w:tc>
          <w:tcPr>
            <w:tcW w:w="8010" w:type="dxa"/>
          </w:tcPr>
          <w:p w14:paraId="32B5E227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tiết kiệm thời gian nắm bắt một vấn đề.</w:t>
            </w:r>
          </w:p>
        </w:tc>
        <w:tc>
          <w:tcPr>
            <w:tcW w:w="810" w:type="dxa"/>
          </w:tcPr>
          <w:p w14:paraId="06B1B89B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6B03BBE4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359F" w:rsidRPr="00200E30" w14:paraId="33E0433A" w14:textId="77777777" w:rsidTr="00B34FFB">
        <w:trPr>
          <w:jc w:val="center"/>
        </w:trPr>
        <w:tc>
          <w:tcPr>
            <w:tcW w:w="625" w:type="dxa"/>
          </w:tcPr>
          <w:p w14:paraId="4678A346" w14:textId="77777777" w:rsidR="009A359F" w:rsidRPr="00D57433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B</w:t>
            </w:r>
          </w:p>
        </w:tc>
        <w:tc>
          <w:tcPr>
            <w:tcW w:w="8010" w:type="dxa"/>
          </w:tcPr>
          <w:p w14:paraId="1D1C8581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giải quyết vấn đề, ví dụ như giải một bài toán..</w:t>
            </w:r>
          </w:p>
        </w:tc>
        <w:tc>
          <w:tcPr>
            <w:tcW w:w="810" w:type="dxa"/>
          </w:tcPr>
          <w:p w14:paraId="6A3A6DDE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5E95CCD7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359F" w:rsidRPr="00200E30" w14:paraId="03926F7A" w14:textId="77777777" w:rsidTr="00B34FFB">
        <w:trPr>
          <w:jc w:val="center"/>
        </w:trPr>
        <w:tc>
          <w:tcPr>
            <w:tcW w:w="625" w:type="dxa"/>
          </w:tcPr>
          <w:p w14:paraId="3D7FC9DC" w14:textId="77777777" w:rsidR="009A359F" w:rsidRPr="00D57433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C</w:t>
            </w:r>
          </w:p>
        </w:tc>
        <w:tc>
          <w:tcPr>
            <w:tcW w:w="8010" w:type="dxa"/>
          </w:tcPr>
          <w:p w14:paraId="6A6FC2D4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liên kết thông tin, giúp não bộ lưu trữ được nhiều thông tin một cách khoa học nhất.</w:t>
            </w:r>
          </w:p>
        </w:tc>
        <w:tc>
          <w:tcPr>
            <w:tcW w:w="810" w:type="dxa"/>
          </w:tcPr>
          <w:p w14:paraId="5C922AE9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6E851C0F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359F" w:rsidRPr="00200E30" w14:paraId="3F1B4594" w14:textId="77777777" w:rsidTr="00B34FFB">
        <w:trPr>
          <w:jc w:val="center"/>
        </w:trPr>
        <w:tc>
          <w:tcPr>
            <w:tcW w:w="625" w:type="dxa"/>
          </w:tcPr>
          <w:p w14:paraId="23CB50E5" w14:textId="77777777" w:rsidR="009A359F" w:rsidRPr="00D57433" w:rsidRDefault="009A359F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57433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D</w:t>
            </w:r>
          </w:p>
        </w:tc>
        <w:tc>
          <w:tcPr>
            <w:tcW w:w="8010" w:type="dxa"/>
          </w:tcPr>
          <w:p w14:paraId="49EB3629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Với cùng một nội dung, cùng một yêu cầu tạo sơ đồ tư duy thì hai người khác nhau sẽ tạo ra hai sơ đồ tư duy giống nhau.</w:t>
            </w:r>
          </w:p>
        </w:tc>
        <w:tc>
          <w:tcPr>
            <w:tcW w:w="810" w:type="dxa"/>
          </w:tcPr>
          <w:p w14:paraId="5F899BFC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3D31EB43" w14:textId="77777777" w:rsidR="009A359F" w:rsidRPr="00200E30" w:rsidRDefault="009A359F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30F7EC87" w14:textId="77777777" w:rsidR="00350BE0" w:rsidRPr="00350BE0" w:rsidRDefault="00350BE0" w:rsidP="00350BE0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350BE0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350BE0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TỰ LUẬN (3 điểm). </w:t>
      </w:r>
      <w:r w:rsidRPr="00350BE0">
        <w:rPr>
          <w:rFonts w:ascii="Times New Roman" w:hAnsi="Times New Roman"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3239CF76" w14:textId="77777777" w:rsidR="00350BE0" w:rsidRPr="00350BE0" w:rsidRDefault="00350BE0" w:rsidP="00350BE0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350BE0">
        <w:rPr>
          <w:rFonts w:eastAsia="Calibri" w:cs="Times New Roman"/>
          <w:b/>
          <w:color w:val="auto"/>
          <w:sz w:val="26"/>
          <w:szCs w:val="26"/>
        </w:rPr>
        <w:t xml:space="preserve">Bài 1 </w:t>
      </w:r>
      <w:r w:rsidRPr="00350BE0">
        <w:rPr>
          <w:rFonts w:eastAsia="Calibri" w:cs="Times New Roman"/>
          <w:b/>
          <w:bCs/>
          <w:iCs/>
          <w:color w:val="auto"/>
          <w:sz w:val="26"/>
          <w:szCs w:val="26"/>
        </w:rPr>
        <w:t>(2 điểm).</w:t>
      </w:r>
      <w:r w:rsidRPr="00350BE0">
        <w:rPr>
          <w:rFonts w:eastAsia="Calibri" w:cs="Times New Roman"/>
          <w:color w:val="auto"/>
          <w:sz w:val="26"/>
          <w:szCs w:val="26"/>
        </w:rPr>
        <w:t xml:space="preserve"> </w:t>
      </w:r>
    </w:p>
    <w:p w14:paraId="6ED8A23A" w14:textId="77777777" w:rsidR="00350BE0" w:rsidRPr="00350BE0" w:rsidRDefault="00350BE0" w:rsidP="00350BE0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350BE0">
        <w:rPr>
          <w:rFonts w:eastAsia="Calibri" w:cs="Times New Roman"/>
          <w:color w:val="auto"/>
          <w:sz w:val="26"/>
          <w:szCs w:val="26"/>
        </w:rPr>
        <w:t xml:space="preserve">a) </w:t>
      </w:r>
      <w:r w:rsidRPr="00350BE0">
        <w:rPr>
          <w:rFonts w:eastAsia="Calibri" w:cs="Times New Roman"/>
          <w:sz w:val="26"/>
          <w:szCs w:val="26"/>
        </w:rPr>
        <w:t xml:space="preserve">Sơ đồ tư duy là gì? </w:t>
      </w:r>
    </w:p>
    <w:p w14:paraId="07D48C66" w14:textId="77777777" w:rsidR="00350BE0" w:rsidRPr="00350BE0" w:rsidRDefault="00350BE0" w:rsidP="00350BE0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350BE0">
        <w:rPr>
          <w:rFonts w:eastAsia="Calibri" w:cs="Times New Roman"/>
          <w:sz w:val="26"/>
          <w:szCs w:val="26"/>
        </w:rPr>
        <w:t>b) Em hãy nêu lợi ích khi sử dụng sơ đồ tư duy.</w:t>
      </w:r>
    </w:p>
    <w:p w14:paraId="001AEC51" w14:textId="77777777" w:rsidR="00350BE0" w:rsidRPr="00350BE0" w:rsidRDefault="00350BE0" w:rsidP="00350BE0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350BE0">
        <w:rPr>
          <w:rFonts w:eastAsia="Calibri" w:cs="Times New Roman"/>
          <w:b/>
          <w:color w:val="auto"/>
          <w:sz w:val="26"/>
          <w:szCs w:val="26"/>
        </w:rPr>
        <w:t xml:space="preserve">Bài 2 </w:t>
      </w:r>
      <w:r w:rsidRPr="00350BE0">
        <w:rPr>
          <w:rFonts w:eastAsia="Calibri" w:cs="Times New Roman"/>
          <w:b/>
          <w:bCs/>
          <w:iCs/>
          <w:color w:val="auto"/>
          <w:sz w:val="26"/>
          <w:szCs w:val="26"/>
        </w:rPr>
        <w:t>(1 điểm).</w:t>
      </w:r>
      <w:r w:rsidRPr="00350BE0">
        <w:rPr>
          <w:rFonts w:eastAsia="Calibri" w:cs="Times New Roman"/>
          <w:color w:val="auto"/>
          <w:sz w:val="26"/>
          <w:szCs w:val="26"/>
        </w:rPr>
        <w:t xml:space="preserve"> </w:t>
      </w:r>
      <w:r w:rsidRPr="00350BE0">
        <w:rPr>
          <w:rFonts w:eastAsia="Calibri" w:cs="Times New Roman"/>
          <w:sz w:val="26"/>
          <w:szCs w:val="26"/>
        </w:rPr>
        <w:t>Em hãy nêu tác hại và nguy cơ khi sử dụng Internet.</w:t>
      </w:r>
    </w:p>
    <w:p w14:paraId="23E888F0" w14:textId="77777777" w:rsidR="00350BE0" w:rsidRPr="00350BE0" w:rsidRDefault="00350BE0" w:rsidP="00350BE0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2ADA2ACB" w14:textId="77777777" w:rsidR="00350BE0" w:rsidRPr="00350BE0" w:rsidRDefault="00350BE0" w:rsidP="00350BE0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0EA87A2D" w14:textId="77777777" w:rsidR="00350BE0" w:rsidRPr="00350BE0" w:rsidRDefault="00350BE0" w:rsidP="00350BE0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7063CE50" w14:textId="77777777" w:rsidR="00350BE0" w:rsidRPr="00350BE0" w:rsidRDefault="00350BE0" w:rsidP="00350BE0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350BE0">
        <w:rPr>
          <w:b/>
          <w:sz w:val="26"/>
          <w:szCs w:val="26"/>
        </w:rPr>
        <w:t>-----------------------HẾT---------------------</w:t>
      </w:r>
    </w:p>
    <w:p w14:paraId="3FEEB538" w14:textId="77777777" w:rsidR="00350BE0" w:rsidRPr="00350BE0" w:rsidRDefault="00350BE0" w:rsidP="00350BE0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43AAFD62" w14:textId="77777777" w:rsidR="00350BE0" w:rsidRPr="00350BE0" w:rsidRDefault="00350BE0" w:rsidP="00350BE0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11C782DA" w14:textId="77777777" w:rsidR="00350BE0" w:rsidRPr="00350BE0" w:rsidRDefault="00350BE0" w:rsidP="00350BE0">
      <w:pPr>
        <w:pStyle w:val="a"/>
        <w:spacing w:after="0" w:line="276" w:lineRule="auto"/>
        <w:rPr>
          <w:i/>
          <w:sz w:val="26"/>
          <w:szCs w:val="26"/>
        </w:rPr>
      </w:pPr>
      <w:r w:rsidRPr="00350BE0">
        <w:rPr>
          <w:i/>
          <w:sz w:val="26"/>
          <w:szCs w:val="26"/>
        </w:rPr>
        <w:t>- Học sinh không được sử dụng tài liệu;</w:t>
      </w:r>
    </w:p>
    <w:p w14:paraId="2DF3AE67" w14:textId="77777777" w:rsidR="00350BE0" w:rsidRPr="00350BE0" w:rsidRDefault="00350BE0" w:rsidP="00350BE0">
      <w:pPr>
        <w:pStyle w:val="a"/>
        <w:spacing w:after="0" w:line="276" w:lineRule="auto"/>
        <w:rPr>
          <w:sz w:val="26"/>
          <w:szCs w:val="26"/>
        </w:rPr>
      </w:pPr>
      <w:r w:rsidRPr="00350BE0">
        <w:rPr>
          <w:i/>
          <w:sz w:val="26"/>
          <w:szCs w:val="26"/>
        </w:rPr>
        <w:t>- Cán bộ coi thi không giải thích gì thêm.</w:t>
      </w:r>
    </w:p>
    <w:p w14:paraId="78766AA6" w14:textId="77777777" w:rsidR="00350BE0" w:rsidRPr="00350BE0" w:rsidRDefault="00350BE0" w:rsidP="00350BE0">
      <w:pPr>
        <w:rPr>
          <w:rFonts w:cs="Times New Roman"/>
          <w:sz w:val="26"/>
          <w:szCs w:val="26"/>
        </w:rPr>
      </w:pPr>
    </w:p>
    <w:p w14:paraId="5906CDB9" w14:textId="5FE4F953" w:rsidR="00B545A0" w:rsidRPr="00350BE0" w:rsidRDefault="00B545A0" w:rsidP="00350BE0">
      <w:pPr>
        <w:rPr>
          <w:iCs/>
          <w:sz w:val="26"/>
          <w:szCs w:val="26"/>
        </w:rPr>
      </w:pPr>
    </w:p>
    <w:sectPr w:rsidR="00B545A0" w:rsidRPr="00350BE0" w:rsidSect="00350BE0">
      <w:footerReference w:type="default" r:id="rId16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C19C" w14:textId="77777777" w:rsidR="00444B51" w:rsidRDefault="00444B51">
      <w:pPr>
        <w:spacing w:line="240" w:lineRule="auto"/>
      </w:pPr>
      <w:r>
        <w:separator/>
      </w:r>
    </w:p>
  </w:endnote>
  <w:endnote w:type="continuationSeparator" w:id="0">
    <w:p w14:paraId="5BF339B7" w14:textId="77777777" w:rsidR="00444B51" w:rsidRDefault="00444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9F86" w14:textId="77777777" w:rsidR="00B545A0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604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3D28" w14:textId="77777777" w:rsidR="00444B51" w:rsidRDefault="00444B51">
      <w:pPr>
        <w:spacing w:line="240" w:lineRule="auto"/>
      </w:pPr>
      <w:r>
        <w:separator/>
      </w:r>
    </w:p>
  </w:footnote>
  <w:footnote w:type="continuationSeparator" w:id="0">
    <w:p w14:paraId="2CC63843" w14:textId="77777777" w:rsidR="00444B51" w:rsidRDefault="00444B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07"/>
    <w:rsid w:val="000836DE"/>
    <w:rsid w:val="000B32AC"/>
    <w:rsid w:val="002F3D74"/>
    <w:rsid w:val="00327281"/>
    <w:rsid w:val="00350BE0"/>
    <w:rsid w:val="00444B51"/>
    <w:rsid w:val="0045478C"/>
    <w:rsid w:val="00661A15"/>
    <w:rsid w:val="006B00E6"/>
    <w:rsid w:val="007A0B07"/>
    <w:rsid w:val="007B194F"/>
    <w:rsid w:val="008303C3"/>
    <w:rsid w:val="009A359F"/>
    <w:rsid w:val="00A27F64"/>
    <w:rsid w:val="00B545A0"/>
    <w:rsid w:val="00B87BAB"/>
    <w:rsid w:val="00C360E7"/>
    <w:rsid w:val="00D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B866"/>
  <w15:chartTrackingRefBased/>
  <w15:docId w15:val="{AB28BE70-A98B-4DAA-9C31-E6CFECF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07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0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0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07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07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07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07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07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B07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7A0B0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50B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E0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0B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E0"/>
    <w:rPr>
      <w:color w:val="000000"/>
      <w:kern w:val="0"/>
      <w:sz w:val="24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50BE0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50BE0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a">
    <w:name w:val="."/>
    <w:basedOn w:val="Normal"/>
    <w:qFormat/>
    <w:rsid w:val="00350BE0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5</cp:revision>
  <dcterms:created xsi:type="dcterms:W3CDTF">2026-02-25T14:29:00Z</dcterms:created>
  <dcterms:modified xsi:type="dcterms:W3CDTF">2026-03-03T06:43:00Z</dcterms:modified>
  <cp:version>1.0</cp:version>
</cp:coreProperties>
</file>