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023"/>
        <w:gridCol w:w="5615"/>
      </w:tblGrid>
      <w:tr w:rsidR="00202634" w:rsidRPr="00E22031" w14:paraId="18FD3488" w14:textId="77777777" w:rsidTr="00D52FFE">
        <w:tc>
          <w:tcPr>
            <w:tcW w:w="4066" w:type="dxa"/>
          </w:tcPr>
          <w:p w14:paraId="727F0DB1" w14:textId="4281DC53" w:rsidR="00DB31A2" w:rsidRPr="00E22031" w:rsidRDefault="00DB31A2" w:rsidP="00914C63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2031">
              <w:rPr>
                <w:rFonts w:ascii="Times New Roman" w:hAnsi="Times New Roman" w:cs="Times New Roman"/>
                <w:sz w:val="26"/>
                <w:szCs w:val="26"/>
                <w:lang w:val="da-DK"/>
              </w:rPr>
              <w:t xml:space="preserve">UBND </w:t>
            </w:r>
            <w:r w:rsidR="00D30320" w:rsidRPr="00E22031">
              <w:rPr>
                <w:rFonts w:ascii="Times New Roman" w:hAnsi="Times New Roman" w:cs="Times New Roman"/>
                <w:sz w:val="26"/>
                <w:szCs w:val="26"/>
                <w:lang w:val="da-DK"/>
              </w:rPr>
              <w:t>PHƯỜNG</w:t>
            </w:r>
            <w:r w:rsidR="00D30320" w:rsidRPr="00E2203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VIỆT HƯNG</w:t>
            </w:r>
          </w:p>
          <w:p w14:paraId="0F3D3FBB" w14:textId="7409A85D" w:rsidR="00DB31A2" w:rsidRPr="00E22031" w:rsidRDefault="00DB31A2" w:rsidP="00914C63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031"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  <w:t>TRƯỜNG THCS VIỆT HƯNG</w:t>
            </w:r>
          </w:p>
        </w:tc>
        <w:tc>
          <w:tcPr>
            <w:tcW w:w="5686" w:type="dxa"/>
          </w:tcPr>
          <w:p w14:paraId="3BC2A94C" w14:textId="710749A5" w:rsidR="00DB31A2" w:rsidRPr="00E22031" w:rsidRDefault="00DB31A2" w:rsidP="00914C63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20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CƯƠNG ÔN TẬP </w:t>
            </w:r>
            <w:r w:rsidR="006D0646" w:rsidRPr="00E22031">
              <w:rPr>
                <w:rFonts w:ascii="Times New Roman" w:hAnsi="Times New Roman" w:cs="Times New Roman"/>
                <w:b/>
                <w:sz w:val="26"/>
                <w:szCs w:val="26"/>
              </w:rPr>
              <w:t>CUỐI</w:t>
            </w:r>
            <w:r w:rsidRPr="00E220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2203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KÌ</w:t>
            </w:r>
            <w:r w:rsidRPr="00E220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</w:t>
            </w:r>
          </w:p>
          <w:p w14:paraId="35E5A393" w14:textId="39B2B837" w:rsidR="00DB31A2" w:rsidRPr="00E22031" w:rsidRDefault="00DB31A2" w:rsidP="00914C63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0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NĂM HỌC </w:t>
            </w:r>
            <w:r w:rsidRPr="00E2203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2025</w:t>
            </w:r>
            <w:r w:rsidRPr="00E220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</w:t>
            </w:r>
            <w:r w:rsidRPr="00E2203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2026</w:t>
            </w:r>
          </w:p>
          <w:p w14:paraId="45C10582" w14:textId="6B7D1993" w:rsidR="00DB31A2" w:rsidRPr="00E22031" w:rsidRDefault="00DB31A2" w:rsidP="00914C63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20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MÔN: </w:t>
            </w:r>
            <w:r w:rsidRPr="00E2203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LỊCH SỬ VÀ ĐỊA LÝ</w:t>
            </w:r>
            <w:r w:rsidRPr="00E220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C360C" w:rsidRPr="00E22031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</w:tbl>
    <w:p w14:paraId="47F87296" w14:textId="77777777" w:rsidR="00DB31A2" w:rsidRPr="00E22031" w:rsidRDefault="00DB31A2" w:rsidP="00914C6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2031">
        <w:rPr>
          <w:rFonts w:ascii="Times New Roman" w:hAnsi="Times New Roman" w:cs="Times New Roman"/>
          <w:b/>
          <w:sz w:val="26"/>
          <w:szCs w:val="26"/>
        </w:rPr>
        <w:t>A. NỘI DUNG ÔN TẬP</w:t>
      </w:r>
    </w:p>
    <w:p w14:paraId="2150B3FE" w14:textId="7F873040" w:rsidR="00DB31A2" w:rsidRPr="00E22031" w:rsidRDefault="00DB31A2" w:rsidP="00914C63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E22031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E2203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Pr="00E22031">
        <w:rPr>
          <w:rFonts w:ascii="Times New Roman" w:hAnsi="Times New Roman" w:cs="Times New Roman"/>
          <w:b/>
          <w:sz w:val="26"/>
          <w:szCs w:val="26"/>
        </w:rPr>
        <w:t>:</w:t>
      </w:r>
      <w:r w:rsidRPr="00E220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E220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220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220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220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E220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E220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E220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220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220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22031">
        <w:rPr>
          <w:rFonts w:ascii="Times New Roman" w:hAnsi="Times New Roman" w:cs="Times New Roman"/>
          <w:sz w:val="26"/>
          <w:szCs w:val="26"/>
          <w:lang w:val="vi-VN"/>
        </w:rPr>
        <w:t xml:space="preserve"> đến hết tuần </w:t>
      </w:r>
      <w:r w:rsidR="006D0646" w:rsidRPr="00E22031">
        <w:rPr>
          <w:rFonts w:ascii="Times New Roman" w:hAnsi="Times New Roman" w:cs="Times New Roman"/>
          <w:sz w:val="26"/>
          <w:szCs w:val="26"/>
          <w:lang w:val="vi-VN"/>
        </w:rPr>
        <w:t>15 theo chủ đề:</w:t>
      </w:r>
    </w:p>
    <w:p w14:paraId="3AB0D27C" w14:textId="671CA9DA" w:rsidR="006D0646" w:rsidRPr="00E22031" w:rsidRDefault="006D0646" w:rsidP="00914C6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E22031">
        <w:rPr>
          <w:rFonts w:ascii="Times New Roman" w:hAnsi="Times New Roman" w:cs="Times New Roman"/>
          <w:b/>
          <w:sz w:val="26"/>
          <w:szCs w:val="26"/>
          <w:lang w:val="vi-VN"/>
        </w:rPr>
        <w:t xml:space="preserve">Phân môn Địa </w:t>
      </w:r>
      <w:r w:rsidR="00E22031" w:rsidRPr="00E22031">
        <w:rPr>
          <w:rFonts w:ascii="Times New Roman" w:hAnsi="Times New Roman" w:cs="Times New Roman"/>
          <w:b/>
          <w:sz w:val="26"/>
          <w:szCs w:val="26"/>
          <w:lang w:val="vi-VN"/>
        </w:rPr>
        <w:t>lí</w:t>
      </w:r>
      <w:r w:rsidRPr="00E22031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</w:p>
    <w:p w14:paraId="4D0F5A4C" w14:textId="40C35641" w:rsidR="004C360C" w:rsidRPr="00E22031" w:rsidRDefault="004C360C" w:rsidP="00914C63">
      <w:pPr>
        <w:pStyle w:val="NoSpacing"/>
        <w:ind w:left="-142"/>
        <w:jc w:val="both"/>
        <w:rPr>
          <w:sz w:val="26"/>
          <w:szCs w:val="26"/>
          <w:lang w:val="vi-VN"/>
        </w:rPr>
      </w:pPr>
      <w:r w:rsidRPr="00E22031">
        <w:rPr>
          <w:sz w:val="26"/>
          <w:szCs w:val="26"/>
          <w:lang w:val="vi-VN"/>
        </w:rPr>
        <w:t xml:space="preserve">- </w:t>
      </w:r>
      <w:proofErr w:type="spellStart"/>
      <w:r w:rsidRPr="00E22031">
        <w:rPr>
          <w:sz w:val="26"/>
          <w:szCs w:val="26"/>
        </w:rPr>
        <w:t>Chủ</w:t>
      </w:r>
      <w:proofErr w:type="spellEnd"/>
      <w:r w:rsidRPr="00E22031">
        <w:rPr>
          <w:sz w:val="26"/>
          <w:szCs w:val="26"/>
        </w:rPr>
        <w:t xml:space="preserve"> </w:t>
      </w:r>
      <w:proofErr w:type="spellStart"/>
      <w:r w:rsidRPr="00E22031">
        <w:rPr>
          <w:sz w:val="26"/>
          <w:szCs w:val="26"/>
        </w:rPr>
        <w:t>đề</w:t>
      </w:r>
      <w:proofErr w:type="spellEnd"/>
      <w:r w:rsidRPr="00E22031">
        <w:rPr>
          <w:sz w:val="26"/>
          <w:szCs w:val="26"/>
          <w:lang w:val="vi-VN"/>
        </w:rPr>
        <w:t xml:space="preserve"> 1</w:t>
      </w:r>
      <w:r w:rsidRPr="00E22031">
        <w:rPr>
          <w:sz w:val="26"/>
          <w:szCs w:val="26"/>
        </w:rPr>
        <w:t xml:space="preserve">: Châu </w:t>
      </w:r>
      <w:proofErr w:type="spellStart"/>
      <w:r w:rsidRPr="00E22031">
        <w:rPr>
          <w:sz w:val="26"/>
          <w:szCs w:val="26"/>
        </w:rPr>
        <w:t>Âu</w:t>
      </w:r>
      <w:proofErr w:type="spellEnd"/>
    </w:p>
    <w:p w14:paraId="6107F045" w14:textId="626BD1DC" w:rsidR="004C360C" w:rsidRPr="00E22031" w:rsidRDefault="004C360C" w:rsidP="00914C63">
      <w:pPr>
        <w:pStyle w:val="NoSpacing"/>
        <w:ind w:left="-142"/>
        <w:jc w:val="both"/>
        <w:rPr>
          <w:sz w:val="26"/>
          <w:szCs w:val="26"/>
          <w:lang w:val="vi-VN"/>
        </w:rPr>
      </w:pPr>
      <w:r w:rsidRPr="00E22031">
        <w:rPr>
          <w:sz w:val="26"/>
          <w:szCs w:val="26"/>
          <w:lang w:val="vi-VN"/>
        </w:rPr>
        <w:t>- Chủ đề 2: Châu Á</w:t>
      </w:r>
    </w:p>
    <w:p w14:paraId="08997F08" w14:textId="1B71FAD8" w:rsidR="004C360C" w:rsidRPr="00E22031" w:rsidRDefault="004C360C" w:rsidP="00914C63">
      <w:pPr>
        <w:pStyle w:val="NoSpacing"/>
        <w:ind w:left="-142"/>
        <w:jc w:val="both"/>
        <w:rPr>
          <w:sz w:val="26"/>
          <w:szCs w:val="26"/>
          <w:lang w:val="vi-VN"/>
        </w:rPr>
      </w:pPr>
      <w:r w:rsidRPr="00E22031">
        <w:rPr>
          <w:sz w:val="26"/>
          <w:szCs w:val="26"/>
          <w:lang w:val="vi-VN"/>
        </w:rPr>
        <w:t>- Chủ đề 3: Châu Phi</w:t>
      </w:r>
    </w:p>
    <w:p w14:paraId="7BECA20E" w14:textId="77777777" w:rsidR="008627E4" w:rsidRPr="00E22031" w:rsidRDefault="006D0646" w:rsidP="00914C63">
      <w:pPr>
        <w:spacing w:after="0" w:line="240" w:lineRule="auto"/>
        <w:ind w:left="-142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E22031">
        <w:rPr>
          <w:rFonts w:ascii="Times New Roman" w:hAnsi="Times New Roman" w:cs="Times New Roman"/>
          <w:b/>
          <w:sz w:val="26"/>
          <w:szCs w:val="26"/>
          <w:lang w:val="vi-VN"/>
        </w:rPr>
        <w:t>Phân môn Lịch sử:</w:t>
      </w:r>
    </w:p>
    <w:p w14:paraId="568AA4BA" w14:textId="36099524" w:rsidR="00914C63" w:rsidRPr="00E22031" w:rsidRDefault="00914C63" w:rsidP="00914C63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  <w:r w:rsidRPr="00E22031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Chủ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đề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1: Đông Nam Á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nửa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thế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kỉ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X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đến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nửa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đầu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thế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kỉ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XVI</w:t>
      </w:r>
    </w:p>
    <w:p w14:paraId="1FDE55F4" w14:textId="017C2A41" w:rsidR="00914C63" w:rsidRPr="00E22031" w:rsidRDefault="00914C63" w:rsidP="00914C63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  <w:r w:rsidRPr="00E22031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Chủ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đề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2: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Đất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dưới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thời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vương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triều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Ngô- Đinh-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Tiền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Lê (939-1009)</w:t>
      </w:r>
    </w:p>
    <w:p w14:paraId="2F943813" w14:textId="25530FB6" w:rsidR="00914C63" w:rsidRPr="00E22031" w:rsidRDefault="00914C63" w:rsidP="00914C63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E22031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Chủ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đề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710D3" w:rsidRPr="00E22031">
        <w:rPr>
          <w:rFonts w:ascii="Times New Roman" w:eastAsia="Calibri" w:hAnsi="Times New Roman" w:cs="Times New Roman"/>
          <w:sz w:val="26"/>
          <w:szCs w:val="26"/>
        </w:rPr>
        <w:t>3</w:t>
      </w:r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Đại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Việt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thời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Lý –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Trần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</w:rPr>
        <w:t>Hồ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(1009-1407)</w:t>
      </w:r>
    </w:p>
    <w:p w14:paraId="36C6ACE1" w14:textId="77777777" w:rsidR="008627E4" w:rsidRPr="00E22031" w:rsidRDefault="008627E4" w:rsidP="00914C63">
      <w:pPr>
        <w:spacing w:after="0" w:line="240" w:lineRule="auto"/>
        <w:ind w:left="-142"/>
        <w:jc w:val="both"/>
        <w:rPr>
          <w:rFonts w:ascii="Times New Roman" w:hAnsi="Times New Roman"/>
          <w:b/>
          <w:sz w:val="26"/>
          <w:szCs w:val="26"/>
          <w:lang w:val="vi"/>
        </w:rPr>
      </w:pPr>
      <w:r w:rsidRPr="00E22031">
        <w:rPr>
          <w:rFonts w:ascii="Times New Roman" w:hAnsi="Times New Roman"/>
          <w:b/>
          <w:sz w:val="26"/>
          <w:szCs w:val="26"/>
          <w:lang w:val="vi"/>
        </w:rPr>
        <w:t>B. DẠNG BÀI</w:t>
      </w:r>
    </w:p>
    <w:p w14:paraId="7EE30EEC" w14:textId="77777777" w:rsidR="008627E4" w:rsidRPr="00E22031" w:rsidRDefault="008627E4" w:rsidP="00914C63">
      <w:pPr>
        <w:spacing w:after="0" w:line="240" w:lineRule="auto"/>
        <w:ind w:left="-142"/>
        <w:rPr>
          <w:rFonts w:ascii="Times New Roman" w:hAnsi="Times New Roman"/>
          <w:bCs/>
          <w:sz w:val="26"/>
          <w:szCs w:val="26"/>
          <w:lang w:val="vi"/>
        </w:rPr>
      </w:pPr>
      <w:r w:rsidRPr="00E22031">
        <w:rPr>
          <w:rFonts w:ascii="Times New Roman" w:hAnsi="Times New Roman"/>
          <w:bCs/>
          <w:sz w:val="26"/>
          <w:szCs w:val="26"/>
          <w:lang w:val="vi"/>
        </w:rPr>
        <w:t xml:space="preserve">Dạng 1: Câu hỏi trắc nghiệm nhiều lựa chọn: </w:t>
      </w:r>
      <w:r w:rsidRPr="00E22031">
        <w:rPr>
          <w:rFonts w:ascii="Times New Roman" w:hAnsi="Times New Roman"/>
          <w:b/>
          <w:sz w:val="26"/>
          <w:szCs w:val="26"/>
          <w:lang w:val="vi"/>
        </w:rPr>
        <w:t>Chọn một đáp án đúng</w:t>
      </w:r>
    </w:p>
    <w:p w14:paraId="67C0761C" w14:textId="77777777" w:rsidR="008627E4" w:rsidRPr="00E22031" w:rsidRDefault="008627E4" w:rsidP="00914C63">
      <w:pPr>
        <w:spacing w:after="0" w:line="240" w:lineRule="auto"/>
        <w:ind w:left="-142"/>
        <w:rPr>
          <w:rFonts w:ascii="Times New Roman" w:hAnsi="Times New Roman"/>
          <w:bCs/>
          <w:sz w:val="26"/>
          <w:szCs w:val="26"/>
          <w:lang w:val="vi"/>
        </w:rPr>
      </w:pPr>
      <w:r w:rsidRPr="00E22031">
        <w:rPr>
          <w:rFonts w:ascii="Times New Roman" w:hAnsi="Times New Roman"/>
          <w:bCs/>
          <w:sz w:val="26"/>
          <w:szCs w:val="26"/>
          <w:lang w:val="vi"/>
        </w:rPr>
        <w:t>Dạng 2: Câu hỏi trắc nghiệm đúng, sai</w:t>
      </w:r>
    </w:p>
    <w:p w14:paraId="50E02165" w14:textId="77777777" w:rsidR="008627E4" w:rsidRPr="00E22031" w:rsidRDefault="008627E4" w:rsidP="00914C63">
      <w:pPr>
        <w:spacing w:after="0" w:line="240" w:lineRule="auto"/>
        <w:ind w:left="-142"/>
        <w:rPr>
          <w:rFonts w:ascii="Times New Roman" w:hAnsi="Times New Roman"/>
          <w:bCs/>
          <w:sz w:val="26"/>
          <w:szCs w:val="26"/>
          <w:lang w:val="vi"/>
        </w:rPr>
      </w:pPr>
      <w:r w:rsidRPr="00E22031">
        <w:rPr>
          <w:rFonts w:ascii="Times New Roman" w:hAnsi="Times New Roman"/>
          <w:bCs/>
          <w:sz w:val="26"/>
          <w:szCs w:val="26"/>
          <w:lang w:val="vi"/>
        </w:rPr>
        <w:t>Dạng 3: Câu hỏi tự luận</w:t>
      </w:r>
    </w:p>
    <w:p w14:paraId="0F91C325" w14:textId="67AC1CF7" w:rsidR="008627E4" w:rsidRPr="00E22031" w:rsidRDefault="008627E4" w:rsidP="00914C63">
      <w:pPr>
        <w:spacing w:after="0" w:line="240" w:lineRule="auto"/>
        <w:ind w:left="-142"/>
        <w:rPr>
          <w:rFonts w:ascii="Times New Roman" w:hAnsi="Times New Roman"/>
          <w:bCs/>
          <w:sz w:val="26"/>
          <w:szCs w:val="26"/>
          <w:lang w:val="vi"/>
        </w:rPr>
      </w:pPr>
      <w:r w:rsidRPr="00E22031">
        <w:rPr>
          <w:rFonts w:ascii="Times New Roman" w:hAnsi="Times New Roman"/>
          <w:b/>
          <w:sz w:val="26"/>
          <w:szCs w:val="26"/>
          <w:lang w:val="vi"/>
        </w:rPr>
        <w:t xml:space="preserve">PHẦN I. </w:t>
      </w:r>
      <w:r w:rsidRPr="00E22031">
        <w:rPr>
          <w:rFonts w:ascii="Times New Roman" w:hAnsi="Times New Roman"/>
          <w:b/>
          <w:sz w:val="26"/>
          <w:szCs w:val="26"/>
          <w:lang w:val="vi-VN"/>
        </w:rPr>
        <w:t xml:space="preserve">CÂU HỎI </w:t>
      </w:r>
      <w:r w:rsidRPr="00E22031">
        <w:rPr>
          <w:rFonts w:ascii="Times New Roman" w:hAnsi="Times New Roman"/>
          <w:b/>
          <w:sz w:val="26"/>
          <w:szCs w:val="26"/>
          <w:lang w:val="vi"/>
        </w:rPr>
        <w:t xml:space="preserve">TRẮC NGHIỆM </w:t>
      </w:r>
    </w:p>
    <w:p w14:paraId="3C2897DD" w14:textId="77777777" w:rsidR="008470EB" w:rsidRPr="00E22031" w:rsidRDefault="008470EB" w:rsidP="00914C63">
      <w:pPr>
        <w:spacing w:after="0" w:line="240" w:lineRule="auto"/>
        <w:ind w:left="-142" w:right="-448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E22031">
        <w:rPr>
          <w:rFonts w:ascii="Times New Roman" w:hAnsi="Times New Roman" w:cs="Times New Roman"/>
          <w:b/>
          <w:sz w:val="26"/>
          <w:szCs w:val="26"/>
          <w:lang w:val="vi-VN"/>
        </w:rPr>
        <w:t xml:space="preserve">DẠNG 1.TRẮC NGHIỆM NHIỀU PHƯƠNG ÁN LỰA CHỌN: </w:t>
      </w:r>
      <w:r w:rsidRPr="00E22031">
        <w:rPr>
          <w:rFonts w:ascii="Times New Roman" w:hAnsi="Times New Roman" w:cs="Times New Roman"/>
          <w:i/>
          <w:sz w:val="26"/>
          <w:szCs w:val="26"/>
          <w:lang w:val="pt-BR"/>
        </w:rPr>
        <w:t>Học sinh chọn phương án trả lời đúng nhất</w:t>
      </w:r>
    </w:p>
    <w:p w14:paraId="7C56D1D9" w14:textId="77777777" w:rsidR="008470EB" w:rsidRPr="00E22031" w:rsidRDefault="008470EB" w:rsidP="00914C63">
      <w:pPr>
        <w:spacing w:after="0" w:line="240" w:lineRule="auto"/>
        <w:ind w:left="-142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E22031">
        <w:rPr>
          <w:rFonts w:ascii="Times New Roman" w:hAnsi="Times New Roman" w:cs="Times New Roman"/>
          <w:b/>
          <w:sz w:val="26"/>
          <w:szCs w:val="26"/>
          <w:lang w:val="pt-BR"/>
        </w:rPr>
        <w:t>* PHÂN MÔN ĐỊA LÍ</w:t>
      </w:r>
    </w:p>
    <w:p w14:paraId="0F0E1014" w14:textId="77777777" w:rsidR="004C360C" w:rsidRPr="00E22031" w:rsidRDefault="004C360C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E22031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Câu</w:t>
      </w:r>
      <w:proofErr w:type="spellEnd"/>
      <w:r w:rsidRPr="00E22031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1</w:t>
      </w:r>
      <w:r w:rsidRPr="00E22031">
        <w:rPr>
          <w:rFonts w:ascii="Times New Roman" w:eastAsia="Calibri" w:hAnsi="Times New Roman" w:cs="Times New Roman"/>
          <w:b/>
          <w:bCs/>
          <w:iCs/>
          <w:sz w:val="26"/>
          <w:szCs w:val="26"/>
          <w:lang w:val="vi-VN"/>
        </w:rPr>
        <w:t>.</w:t>
      </w:r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 So </w:t>
      </w:r>
      <w:proofErr w:type="spellStart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>với</w:t>
      </w:r>
      <w:proofErr w:type="spellEnd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>các</w:t>
      </w:r>
      <w:proofErr w:type="spellEnd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>châu</w:t>
      </w:r>
      <w:proofErr w:type="spellEnd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>lục</w:t>
      </w:r>
      <w:proofErr w:type="spellEnd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>khác</w:t>
      </w:r>
      <w:proofErr w:type="spellEnd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>trên</w:t>
      </w:r>
      <w:proofErr w:type="spellEnd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>thế</w:t>
      </w:r>
      <w:proofErr w:type="spellEnd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>giới</w:t>
      </w:r>
      <w:proofErr w:type="spellEnd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, </w:t>
      </w:r>
      <w:proofErr w:type="spellStart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>châu</w:t>
      </w:r>
      <w:proofErr w:type="spellEnd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>Âu</w:t>
      </w:r>
      <w:proofErr w:type="spellEnd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>có</w:t>
      </w:r>
      <w:proofErr w:type="spellEnd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>diện</w:t>
      </w:r>
      <w:proofErr w:type="spellEnd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>tích</w:t>
      </w:r>
      <w:proofErr w:type="spellEnd"/>
    </w:p>
    <w:p w14:paraId="298B77CE" w14:textId="588ACF2C" w:rsidR="004C360C" w:rsidRPr="00E22031" w:rsidRDefault="004C360C" w:rsidP="00914C63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vi-VN"/>
        </w:rPr>
      </w:pPr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A. 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Lớn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nhất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. </w:t>
      </w:r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  <w:lang w:val="vi-VN"/>
        </w:rPr>
        <w:t xml:space="preserve">                   </w:t>
      </w:r>
      <w:r w:rsidR="00D1178B" w:rsidRPr="00E22031">
        <w:rPr>
          <w:rFonts w:ascii="Times New Roman" w:eastAsia="Times New Roman" w:hAnsi="Times New Roman" w:cs="Times New Roman"/>
          <w:bCs/>
          <w:iCs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B. 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Nhỏ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nhất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  <w:lang w:val="vi-VN"/>
        </w:rPr>
        <w:t xml:space="preserve">                    </w:t>
      </w:r>
      <w:r w:rsidR="00D1178B" w:rsidRPr="00E22031">
        <w:rPr>
          <w:rFonts w:ascii="Times New Roman" w:eastAsia="Times New Roman" w:hAnsi="Times New Roman" w:cs="Times New Roman"/>
          <w:bCs/>
          <w:iCs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C. 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Lớn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thứ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tư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. </w:t>
      </w:r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  <w:lang w:val="vi-VN"/>
        </w:rPr>
        <w:t xml:space="preserve">              </w:t>
      </w:r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D. 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Lớn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thứ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năm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14:paraId="667FD793" w14:textId="77777777" w:rsidR="004C360C" w:rsidRPr="00E22031" w:rsidRDefault="004C360C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 xml:space="preserve"> 2</w:t>
      </w:r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  <w:t>.</w:t>
      </w:r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 xml:space="preserve"> Ranh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>giới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>tự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>nhiên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>giữa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>châu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>Âu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>và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>châu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 xml:space="preserve"> Á là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>dãy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>núi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>nào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fr-FR"/>
        </w:rPr>
        <w:t>?</w:t>
      </w:r>
    </w:p>
    <w:p w14:paraId="517E1604" w14:textId="77AF9C65" w:rsidR="004C360C" w:rsidRPr="00E22031" w:rsidRDefault="004C360C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A. 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Dãy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Hi-ma-lay-a     </w:t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</w:t>
      </w:r>
      <w:r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                </w:t>
      </w:r>
      <w:r w:rsidR="00D1178B"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B. 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Dãy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núi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U-ran</w:t>
      </w:r>
    </w:p>
    <w:p w14:paraId="6D1F7BB4" w14:textId="237E4494" w:rsidR="004C360C" w:rsidRPr="00E22031" w:rsidRDefault="004C360C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C. 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Dãy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At-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lat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   </w:t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 </w:t>
      </w:r>
      <w:r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     </w:t>
      </w:r>
      <w:r w:rsidR="00D1178B"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="00D1178B"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D. 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Dãy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Al-det</w:t>
      </w:r>
    </w:p>
    <w:p w14:paraId="6BD9A9F0" w14:textId="77777777" w:rsidR="004C360C" w:rsidRPr="00E22031" w:rsidRDefault="004C360C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3.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Mật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độ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sông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ngòi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của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châu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Âu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có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đặc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nào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sau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đây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14:paraId="18595EA4" w14:textId="7A41FCF2" w:rsidR="004C360C" w:rsidRPr="00E22031" w:rsidRDefault="004C360C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Dày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đặc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              </w:t>
      </w:r>
      <w:r w:rsidR="00D1178B"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B.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Rất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dày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đặc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.                   </w:t>
      </w:r>
      <w:r w:rsidR="00D1178B"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C.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Nghèo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nàn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           </w:t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D.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Thưa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thớt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37907632" w14:textId="77777777" w:rsidR="004C360C" w:rsidRPr="00E22031" w:rsidRDefault="004C360C" w:rsidP="00914C63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4. </w:t>
      </w:r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Gia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tăng</w:t>
      </w:r>
      <w:proofErr w:type="spellEnd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tự</w:t>
      </w:r>
      <w:proofErr w:type="spellEnd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nhiên</w:t>
      </w:r>
      <w:proofErr w:type="spellEnd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ở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châu</w:t>
      </w:r>
      <w:proofErr w:type="spellEnd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Âu</w:t>
      </w:r>
      <w:proofErr w:type="spellEnd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rất</w:t>
      </w:r>
      <w:proofErr w:type="spellEnd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thấp</w:t>
      </w:r>
      <w:proofErr w:type="spellEnd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,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nhiều</w:t>
      </w:r>
      <w:proofErr w:type="spellEnd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nước</w:t>
      </w:r>
      <w:proofErr w:type="spellEnd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còn</w:t>
      </w:r>
      <w:proofErr w:type="spellEnd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âm</w:t>
      </w:r>
      <w:proofErr w:type="spellEnd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nhưng</w:t>
      </w:r>
      <w:proofErr w:type="spellEnd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dân</w:t>
      </w:r>
      <w:proofErr w:type="spellEnd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số</w:t>
      </w:r>
      <w:proofErr w:type="spellEnd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vẫn</w:t>
      </w:r>
      <w:proofErr w:type="spellEnd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tăng</w:t>
      </w:r>
      <w:proofErr w:type="spellEnd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do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đâu</w:t>
      </w:r>
      <w:proofErr w:type="spellEnd"/>
      <w:r w:rsidRPr="00E2203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?</w:t>
      </w:r>
    </w:p>
    <w:p w14:paraId="3C1333FB" w14:textId="5091C15B" w:rsidR="004C360C" w:rsidRPr="00E22031" w:rsidRDefault="004C360C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A. 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độ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tuổi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đẻ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                </w:t>
      </w:r>
      <w:r w:rsidR="00D1178B"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B. Thành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cư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7BDF987" w14:textId="02B39A34" w:rsidR="004C360C" w:rsidRPr="00E22031" w:rsidRDefault="004C360C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C. 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Tỉ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lệ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tử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vong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già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                         </w:t>
      </w:r>
      <w:r w:rsidR="00D1178B"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D. 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Chính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sách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dân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E1A859C" w14:textId="77777777" w:rsidR="004C360C" w:rsidRPr="00E22031" w:rsidRDefault="004C360C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b/>
          <w:spacing w:val="-8"/>
          <w:sz w:val="26"/>
          <w:szCs w:val="26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vi-VN"/>
        </w:rPr>
        <w:t xml:space="preserve"> 5.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>Một</w:t>
      </w:r>
      <w:proofErr w:type="spellEnd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>trong</w:t>
      </w:r>
      <w:proofErr w:type="spellEnd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>những</w:t>
      </w:r>
      <w:proofErr w:type="spellEnd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>thuận</w:t>
      </w:r>
      <w:proofErr w:type="spellEnd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>lợi</w:t>
      </w:r>
      <w:proofErr w:type="spellEnd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>của</w:t>
      </w:r>
      <w:proofErr w:type="spellEnd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EU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>khi</w:t>
      </w:r>
      <w:proofErr w:type="spellEnd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>hình</w:t>
      </w:r>
      <w:proofErr w:type="spellEnd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>thành</w:t>
      </w:r>
      <w:proofErr w:type="spellEnd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>thị</w:t>
      </w:r>
      <w:proofErr w:type="spellEnd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>trường</w:t>
      </w:r>
      <w:proofErr w:type="spellEnd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>chung</w:t>
      </w:r>
      <w:proofErr w:type="spellEnd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>châu</w:t>
      </w:r>
      <w:proofErr w:type="spellEnd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>Âu</w:t>
      </w:r>
      <w:proofErr w:type="spellEnd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>là</w:t>
      </w:r>
      <w:proofErr w:type="spellEnd"/>
    </w:p>
    <w:p w14:paraId="3A849C25" w14:textId="77777777" w:rsidR="004C360C" w:rsidRPr="00E22031" w:rsidRDefault="004C360C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tăng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thuế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trị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tăng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lưu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thông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hàng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tiền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tệ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dịch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vụ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C67158E" w14:textId="77777777" w:rsidR="004C360C" w:rsidRPr="00E22031" w:rsidRDefault="004C360C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cường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9B2A174" w14:textId="77777777" w:rsidR="004C360C" w:rsidRPr="00E22031" w:rsidRDefault="004C360C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C.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tăng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thuế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nước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viên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lưu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thông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hàng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dịch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vụ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4E8DA2D" w14:textId="77777777" w:rsidR="004C360C" w:rsidRPr="00E22031" w:rsidRDefault="004C360C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D.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tăng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cường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vai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trò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từng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quốc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buôn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bán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nước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ngoài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khối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406AD90" w14:textId="77777777" w:rsidR="004C360C" w:rsidRPr="00E22031" w:rsidRDefault="004C360C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6</w:t>
      </w:r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  <w:t>.</w:t>
      </w:r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Sơn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nguyên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nào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sau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đây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đồ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sộ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nhất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ở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châu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Á?</w:t>
      </w:r>
    </w:p>
    <w:p w14:paraId="3F3D5683" w14:textId="3F2F5DB6" w:rsidR="004C360C" w:rsidRPr="00E22031" w:rsidRDefault="004C360C" w:rsidP="00914C6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A. Sơn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nguyên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Đê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can</w:t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     </w:t>
      </w:r>
      <w:r w:rsidR="00D1178B"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B. Sơn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nguyên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Trung Xi-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bia</w:t>
      </w:r>
      <w:proofErr w:type="spellEnd"/>
    </w:p>
    <w:p w14:paraId="2F2CBA54" w14:textId="172AD807" w:rsidR="004C360C" w:rsidRPr="00E22031" w:rsidRDefault="004C360C" w:rsidP="00914C6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C. Sơn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nguyên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Tây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Tạng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     </w:t>
      </w:r>
      <w:r w:rsidR="00D1178B"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D. Sơn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nguyên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I-ran</w:t>
      </w:r>
    </w:p>
    <w:p w14:paraId="61F50114" w14:textId="77777777" w:rsidR="004C360C" w:rsidRPr="00E22031" w:rsidRDefault="004C360C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7</w:t>
      </w:r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  <w:t>.</w:t>
      </w:r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>Khoáng</w:t>
      </w:r>
      <w:proofErr w:type="spellEnd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>sản</w:t>
      </w:r>
      <w:proofErr w:type="spellEnd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ở </w:t>
      </w:r>
      <w:proofErr w:type="spellStart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>châu</w:t>
      </w:r>
      <w:proofErr w:type="spellEnd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Á </w:t>
      </w:r>
      <w:proofErr w:type="spellStart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>phân</w:t>
      </w:r>
      <w:proofErr w:type="spellEnd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>bố</w:t>
      </w:r>
      <w:proofErr w:type="spellEnd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>như</w:t>
      </w:r>
      <w:proofErr w:type="spellEnd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>thế</w:t>
      </w:r>
      <w:proofErr w:type="spellEnd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>nào</w:t>
      </w:r>
      <w:proofErr w:type="spellEnd"/>
      <w:r w:rsidRPr="00E22031">
        <w:rPr>
          <w:rFonts w:ascii="Times New Roman" w:eastAsia="Calibri" w:hAnsi="Times New Roman" w:cs="Times New Roman"/>
          <w:b/>
          <w:iCs/>
          <w:sz w:val="26"/>
          <w:szCs w:val="26"/>
        </w:rPr>
        <w:t>?</w:t>
      </w:r>
    </w:p>
    <w:p w14:paraId="0F3750EF" w14:textId="61AE44E8" w:rsidR="004C360C" w:rsidRPr="00E22031" w:rsidRDefault="004C360C" w:rsidP="00914C6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A. 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thưa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thớt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ở 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đồng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bằng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  <w:lang w:val="vi-VN"/>
        </w:rPr>
        <w:t xml:space="preserve">                                        </w:t>
      </w:r>
      <w:r w:rsidR="00D1178B" w:rsidRPr="00E22031">
        <w:rPr>
          <w:rFonts w:ascii="Times New Roman" w:eastAsia="Times New Roman" w:hAnsi="Times New Roman" w:cs="Times New Roman"/>
          <w:bCs/>
          <w:iCs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B. 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tập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trung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ở Tây Á.</w:t>
      </w:r>
    </w:p>
    <w:p w14:paraId="58288D2E" w14:textId="7596533E" w:rsidR="004C360C" w:rsidRPr="00E22031" w:rsidRDefault="004C360C" w:rsidP="00914C6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C. 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tập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trung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ở 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đồng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bằng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  <w:lang w:val="vi-VN"/>
        </w:rPr>
        <w:t xml:space="preserve">                                        </w:t>
      </w:r>
      <w:r w:rsidR="00D1178B" w:rsidRPr="00E22031">
        <w:rPr>
          <w:rFonts w:ascii="Times New Roman" w:eastAsia="Times New Roman" w:hAnsi="Times New Roman" w:cs="Times New Roman"/>
          <w:bCs/>
          <w:iCs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D. 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rộng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khắp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trên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lãnh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thổ</w:t>
      </w:r>
      <w:proofErr w:type="spellEnd"/>
      <w:r w:rsidRPr="00E22031"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14:paraId="26BD0BEF" w14:textId="77777777" w:rsidR="004C360C" w:rsidRPr="00E22031" w:rsidRDefault="004C360C" w:rsidP="00914C6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8</w:t>
      </w:r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  <w:t>.</w:t>
      </w:r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Hiện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nay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tỉ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lệ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gia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tăng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dân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số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của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châu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Á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đã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giảm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đáng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kể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,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có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được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thành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tựu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trên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chủ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yếu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là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nhờ</w:t>
      </w:r>
      <w:proofErr w:type="spellEnd"/>
    </w:p>
    <w:p w14:paraId="3D7F8AB8" w14:textId="23045EFF" w:rsidR="004C360C" w:rsidRPr="00E22031" w:rsidRDefault="004C360C" w:rsidP="00914C6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triển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nền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kinh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tế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    </w:t>
      </w:r>
      <w:r w:rsidR="00D1178B"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B.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đời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dân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nâng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</w:p>
    <w:p w14:paraId="60F985D7" w14:textId="674DA11E" w:rsidR="004C360C" w:rsidRPr="00E22031" w:rsidRDefault="004C360C" w:rsidP="00914C6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C.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tốt</w:t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chính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sách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dân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    </w:t>
      </w:r>
      <w:r w:rsidR="00D1178B"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="00D1178B"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D.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tỉ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lệ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nữ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ít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hơn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nam</w:t>
      </w:r>
      <w:proofErr w:type="spellEnd"/>
    </w:p>
    <w:p w14:paraId="5F907081" w14:textId="77777777" w:rsidR="004C360C" w:rsidRPr="00E22031" w:rsidRDefault="004C360C" w:rsidP="00914C6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9</w:t>
      </w:r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  <w:t>.</w:t>
      </w:r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Dân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cư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ở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châu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Á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tập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trung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đông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đúc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nhất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ở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khu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vực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địa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hình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nào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?</w:t>
      </w:r>
    </w:p>
    <w:p w14:paraId="4338F82E" w14:textId="0F30FB82" w:rsidR="004C360C" w:rsidRPr="00E22031" w:rsidRDefault="004C360C" w:rsidP="00914C6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bằng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ven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biển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    </w:t>
      </w:r>
      <w:r w:rsidR="00D1178B"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="00D1178B"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B. Cao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nguyên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ba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dan</w:t>
      </w:r>
    </w:p>
    <w:p w14:paraId="7B95C517" w14:textId="176DDFB4" w:rsidR="004C360C" w:rsidRPr="00E22031" w:rsidRDefault="004C360C" w:rsidP="00914C6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C. Sơn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nguyên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đá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vôi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              </w:t>
      </w:r>
      <w:r w:rsidR="00D1178B"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="00D1178B"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D.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Núi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hiểm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trở</w:t>
      </w:r>
      <w:proofErr w:type="spellEnd"/>
    </w:p>
    <w:p w14:paraId="764CB6E1" w14:textId="77777777" w:rsidR="00E22031" w:rsidRDefault="00E22031">
      <w:pPr>
        <w:spacing w:line="278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br w:type="page"/>
      </w:r>
    </w:p>
    <w:p w14:paraId="3BB6EF07" w14:textId="51AD095B" w:rsidR="004C360C" w:rsidRPr="00E22031" w:rsidRDefault="004C360C" w:rsidP="00914C6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10</w:t>
      </w:r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Khí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hậu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châu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Á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phổ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biến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là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các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kiểu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khí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hậu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nào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14:paraId="73FCBA21" w14:textId="77777777" w:rsidR="004C360C" w:rsidRPr="00E22031" w:rsidRDefault="004C360C" w:rsidP="00914C63">
      <w:pPr>
        <w:shd w:val="clear" w:color="auto" w:fill="FFFFFF"/>
        <w:tabs>
          <w:tab w:val="left" w:pos="720"/>
        </w:tabs>
        <w:spacing w:after="0" w:line="240" w:lineRule="auto"/>
        <w:ind w:left="-142"/>
        <w:jc w:val="both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A. Các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kiểu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hậu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gió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mùa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kiểu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hậu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lục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17D74FB" w14:textId="77777777" w:rsidR="004C360C" w:rsidRPr="00E22031" w:rsidRDefault="004C360C" w:rsidP="00914C63">
      <w:pPr>
        <w:shd w:val="clear" w:color="auto" w:fill="FFFFFF"/>
        <w:tabs>
          <w:tab w:val="left" w:pos="72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B. Các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kiểu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hậu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gió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mùa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kiểu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hậu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cận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nhiệt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hải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4FD97BB" w14:textId="77777777" w:rsidR="004C360C" w:rsidRPr="00E22031" w:rsidRDefault="004C360C" w:rsidP="00914C63">
      <w:pPr>
        <w:shd w:val="clear" w:color="auto" w:fill="FFFFFF"/>
        <w:tabs>
          <w:tab w:val="left" w:pos="72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C. Các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kiểu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hậu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hải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dương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kiểu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hậu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lục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FB28C8C" w14:textId="77777777" w:rsidR="004C360C" w:rsidRPr="00E22031" w:rsidRDefault="004C360C" w:rsidP="00914C63">
      <w:pPr>
        <w:shd w:val="clear" w:color="auto" w:fill="FFFFFF"/>
        <w:tabs>
          <w:tab w:val="left" w:pos="72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D. Các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kiểu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hậu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gió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mùa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kiểu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hải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dương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FC67F65" w14:textId="77777777" w:rsidR="004C360C" w:rsidRPr="00E22031" w:rsidRDefault="004C360C" w:rsidP="00914C6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11</w:t>
      </w:r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  <w:t>.</w:t>
      </w:r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Châu Phi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là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châu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lục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lớn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thứ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3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trên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thế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giới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,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sau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  <w:t xml:space="preserve"> những</w:t>
      </w:r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châu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lục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nào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?</w:t>
      </w:r>
    </w:p>
    <w:p w14:paraId="0D1229CD" w14:textId="6D2BC90A" w:rsidR="004C360C" w:rsidRPr="00E22031" w:rsidRDefault="004C360C" w:rsidP="00914C6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A. Châu Á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châu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Âu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    </w:t>
      </w:r>
      <w:r w:rsidR="00D1178B"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B. Châu Á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châu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Mĩ</w:t>
      </w:r>
      <w:proofErr w:type="spellEnd"/>
    </w:p>
    <w:p w14:paraId="0CDA445D" w14:textId="43CC7DDE" w:rsidR="004C360C" w:rsidRPr="00E22031" w:rsidRDefault="004C360C" w:rsidP="00914C6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C. Châu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Âu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châu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Mĩ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                        </w:t>
      </w:r>
      <w:r w:rsidR="00D1178B"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D. Châu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Mĩ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châu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Nam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</w:p>
    <w:p w14:paraId="2C7D61AD" w14:textId="77777777" w:rsidR="004C360C" w:rsidRPr="00E22031" w:rsidRDefault="004C360C" w:rsidP="00914C6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12</w:t>
      </w:r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  <w:t>. Đ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ường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bờ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biển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của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châu</w:t>
      </w:r>
      <w:proofErr w:type="spellEnd"/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Phi</w:t>
      </w:r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  <w:t xml:space="preserve"> </w:t>
      </w:r>
      <w:r w:rsidRPr="00E22031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vi-VN"/>
        </w:rPr>
        <w:t>không</w:t>
      </w:r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  <w:t xml:space="preserve"> có đặc điểm nào</w:t>
      </w:r>
      <w:r w:rsidRPr="00E22031">
        <w:rPr>
          <w:rFonts w:ascii="Times New Roman" w:eastAsia="Times New Roman" w:hAnsi="Times New Roman" w:cs="Times New Roman"/>
          <w:b/>
          <w:iCs/>
          <w:sz w:val="26"/>
          <w:szCs w:val="26"/>
        </w:rPr>
        <w:t>?</w:t>
      </w:r>
    </w:p>
    <w:p w14:paraId="61190509" w14:textId="49961ECF" w:rsidR="004C360C" w:rsidRPr="00E22031" w:rsidRDefault="004C360C" w:rsidP="00914C6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Ít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bán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đảo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đảo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   </w:t>
      </w:r>
      <w:r w:rsidR="00D1178B"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="00D1178B"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B.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Ít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vịnh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biển</w:t>
      </w:r>
      <w:proofErr w:type="spellEnd"/>
    </w:p>
    <w:p w14:paraId="17E30649" w14:textId="1F28B4B5" w:rsidR="004C360C" w:rsidRPr="00E22031" w:rsidRDefault="004C360C" w:rsidP="00914C6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C.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Ít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bị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cắt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   </w:t>
      </w:r>
      <w:r w:rsidR="00D1178B" w:rsidRPr="00E2203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D.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bán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đảo</w:t>
      </w:r>
      <w:proofErr w:type="spellEnd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</w:p>
    <w:p w14:paraId="7B74D417" w14:textId="77777777" w:rsidR="004C360C" w:rsidRPr="00E22031" w:rsidRDefault="004C360C" w:rsidP="00914C6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13</w:t>
      </w:r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 Hoang</w:t>
      </w:r>
      <w:r w:rsidRPr="00E2203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mạc nào có diện tích lớn nhất thế giới</w:t>
      </w:r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14:paraId="4BF971B0" w14:textId="32CF7790" w:rsidR="004C360C" w:rsidRPr="00E22031" w:rsidRDefault="004C360C" w:rsidP="00914C63">
      <w:pPr>
        <w:shd w:val="clear" w:color="auto" w:fill="FFFFFF"/>
        <w:tabs>
          <w:tab w:val="left" w:pos="720"/>
        </w:tabs>
        <w:spacing w:after="0" w:line="240" w:lineRule="auto"/>
        <w:ind w:left="-142" w:right="-143"/>
        <w:jc w:val="both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sz w:val="26"/>
          <w:szCs w:val="26"/>
        </w:rPr>
        <w:t>A. Xa</w:t>
      </w:r>
      <w:r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>-ha-ra</w:t>
      </w:r>
      <w:r w:rsidRPr="00E2203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22031">
        <w:rPr>
          <w:rFonts w:ascii="Times New Roman" w:eastAsia="Times New Roman" w:hAnsi="Times New Roman" w:cs="Times New Roman"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</w:t>
      </w:r>
      <w:r w:rsidR="00D1178B"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sz w:val="26"/>
          <w:szCs w:val="26"/>
        </w:rPr>
        <w:t>B. 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Gô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>-bi</w:t>
      </w:r>
      <w:r w:rsidRPr="00E2203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</w:t>
      </w:r>
      <w:r w:rsidR="00D1178B"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sz w:val="26"/>
          <w:szCs w:val="26"/>
        </w:rPr>
        <w:t>C. Na</w:t>
      </w:r>
      <w:r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>-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>mip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22031">
        <w:rPr>
          <w:rFonts w:ascii="Times New Roman" w:eastAsia="Times New Roman" w:hAnsi="Times New Roman" w:cs="Times New Roman"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</w:t>
      </w:r>
      <w:r w:rsidRPr="00E22031">
        <w:rPr>
          <w:rFonts w:ascii="Times New Roman" w:eastAsia="Times New Roman" w:hAnsi="Times New Roman" w:cs="Times New Roman"/>
          <w:sz w:val="26"/>
          <w:szCs w:val="26"/>
        </w:rPr>
        <w:t>D. Ca</w:t>
      </w:r>
      <w:r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>-la-ha-ri</w:t>
      </w:r>
      <w:r w:rsidRPr="00E2203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B8B462D" w14:textId="77777777" w:rsidR="004C360C" w:rsidRPr="00E22031" w:rsidRDefault="004C360C" w:rsidP="00914C6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C</w:t>
      </w:r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âu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14</w:t>
      </w:r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 Châu Phi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có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khí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hậu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nóng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khô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bậc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nhất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thế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giới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là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do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nguyên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nhân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nào</w:t>
      </w:r>
      <w:proofErr w:type="spellEnd"/>
      <w:r w:rsidRPr="00E22031"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14:paraId="691012FF" w14:textId="77777777" w:rsidR="004C360C" w:rsidRPr="00E22031" w:rsidRDefault="004C360C" w:rsidP="00914C63">
      <w:pPr>
        <w:shd w:val="clear" w:color="auto" w:fill="FFFFFF"/>
        <w:tabs>
          <w:tab w:val="left" w:pos="72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sz w:val="26"/>
          <w:szCs w:val="26"/>
        </w:rPr>
        <w:t>A. 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dạng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dạng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núi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>,…).</w:t>
      </w:r>
    </w:p>
    <w:p w14:paraId="28B5BAFF" w14:textId="77777777" w:rsidR="004C360C" w:rsidRPr="00E22031" w:rsidRDefault="004C360C" w:rsidP="00914C63">
      <w:pPr>
        <w:shd w:val="clear" w:color="auto" w:fill="FFFFFF"/>
        <w:tabs>
          <w:tab w:val="left" w:pos="720"/>
        </w:tabs>
        <w:spacing w:after="0" w:line="240" w:lineRule="auto"/>
        <w:ind w:left="-142"/>
        <w:jc w:val="both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sz w:val="26"/>
          <w:szCs w:val="26"/>
        </w:rPr>
        <w:t>B. 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phận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thổ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nằm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tuyến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ED393DD" w14:textId="77777777" w:rsidR="004C360C" w:rsidRPr="00E22031" w:rsidRDefault="004C360C" w:rsidP="00914C63">
      <w:pPr>
        <w:shd w:val="clear" w:color="auto" w:fill="FFFFFF"/>
        <w:tabs>
          <w:tab w:val="left" w:pos="72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sz w:val="26"/>
          <w:szCs w:val="26"/>
        </w:rPr>
        <w:t>C. 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hoang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mạc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rộng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bậc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(Xa-ha-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>, Na-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míp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>,…).</w:t>
      </w:r>
    </w:p>
    <w:p w14:paraId="75DC6D35" w14:textId="77777777" w:rsidR="004C360C" w:rsidRPr="00E22031" w:rsidRDefault="004C360C" w:rsidP="00914C63">
      <w:pPr>
        <w:shd w:val="clear" w:color="auto" w:fill="FFFFFF"/>
        <w:tabs>
          <w:tab w:val="left" w:pos="72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22031">
        <w:rPr>
          <w:rFonts w:ascii="Times New Roman" w:eastAsia="Times New Roman" w:hAnsi="Times New Roman" w:cs="Times New Roman"/>
          <w:sz w:val="26"/>
          <w:szCs w:val="26"/>
        </w:rPr>
        <w:t>D. 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hưởng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gió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45687FC" w14:textId="77777777" w:rsidR="004C360C" w:rsidRPr="00E22031" w:rsidRDefault="004C360C" w:rsidP="00914C63">
      <w:pPr>
        <w:shd w:val="clear" w:color="auto" w:fill="FFFFFF"/>
        <w:tabs>
          <w:tab w:val="left" w:pos="72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15.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Nền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văn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minh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cổ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đại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ở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châu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Phi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cái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nôi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loài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?</w:t>
      </w:r>
    </w:p>
    <w:p w14:paraId="26ABA098" w14:textId="627AB195" w:rsidR="004C360C" w:rsidRPr="00E22031" w:rsidRDefault="004C360C" w:rsidP="00914C63">
      <w:pPr>
        <w:shd w:val="clear" w:color="auto" w:fill="FFFFFF"/>
        <w:tabs>
          <w:tab w:val="left" w:pos="72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A. Văn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sông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Nin.</w:t>
      </w:r>
      <w:r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           </w:t>
      </w:r>
      <w:r w:rsidR="00D1178B"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D1178B"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B. Văn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Lưỡng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Hà.</w:t>
      </w:r>
    </w:p>
    <w:p w14:paraId="213CBD17" w14:textId="2949C3FF" w:rsidR="004C360C" w:rsidRPr="00E22031" w:rsidRDefault="004C360C" w:rsidP="00914C63">
      <w:pPr>
        <w:shd w:val="clear" w:color="auto" w:fill="FFFFFF"/>
        <w:tabs>
          <w:tab w:val="left" w:pos="72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C. Văn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sông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Hồng.</w:t>
      </w:r>
      <w:r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        </w:t>
      </w:r>
      <w:r w:rsidR="00D1178B"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D1178B"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D. Văn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sông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Ấn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- Hằng.</w:t>
      </w:r>
    </w:p>
    <w:p w14:paraId="22D9B170" w14:textId="77777777" w:rsidR="004F0286" w:rsidRPr="00E22031" w:rsidRDefault="008627E4" w:rsidP="00914C6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</w:pPr>
      <w:r w:rsidRPr="00E22031">
        <w:rPr>
          <w:rFonts w:ascii="Times New Roman" w:hAnsi="Times New Roman" w:cs="Times New Roman"/>
          <w:b/>
          <w:sz w:val="26"/>
          <w:szCs w:val="26"/>
          <w:lang w:val="vi-VN"/>
        </w:rPr>
        <w:t>* PHÂN MÔN</w:t>
      </w:r>
      <w:r w:rsidRPr="00E2203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  <w:t xml:space="preserve"> LỊCH SỬ</w:t>
      </w:r>
    </w:p>
    <w:p w14:paraId="0B6FD7F4" w14:textId="77777777" w:rsidR="004F0286" w:rsidRPr="00E22031" w:rsidRDefault="00A535C3" w:rsidP="00914C6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Câu </w:t>
      </w:r>
      <w:r w:rsidR="004F0286"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16</w:t>
      </w:r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. </w:t>
      </w:r>
      <w:r w:rsidRPr="00E2203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Quốc gia cổ ở Đông Nam Á có nền văn hóa chịu ảnh hưởng sâu sắc từ Ấn Độ là</w:t>
      </w:r>
    </w:p>
    <w:p w14:paraId="6CC886EC" w14:textId="11724D69" w:rsidR="00A535C3" w:rsidRPr="00E22031" w:rsidRDefault="004F0286" w:rsidP="00914C6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</w:pPr>
      <w:r w:rsidRPr="00E220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A. </w:t>
      </w:r>
      <w:r w:rsidR="00A535C3" w:rsidRPr="00E220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Trung Quốc           </w:t>
      </w:r>
      <w:r w:rsidRPr="00E220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ab/>
      </w:r>
      <w:r w:rsidR="00A535C3" w:rsidRPr="00E220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B. </w:t>
      </w:r>
      <w:proofErr w:type="spellStart"/>
      <w:r w:rsidR="00A535C3" w:rsidRPr="00E220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Chămpa</w:t>
      </w:r>
      <w:proofErr w:type="spellEnd"/>
      <w:r w:rsidR="00A535C3" w:rsidRPr="00E220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          </w:t>
      </w:r>
      <w:r w:rsidRPr="00E220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ab/>
      </w:r>
      <w:r w:rsidR="00A535C3" w:rsidRPr="00E220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C. Nhật Bản          </w:t>
      </w:r>
      <w:r w:rsidRPr="00E220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ab/>
        <w:t xml:space="preserve">   </w:t>
      </w:r>
      <w:r w:rsidR="00A535C3" w:rsidRPr="00E220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D. Hàn Quốc       </w:t>
      </w:r>
    </w:p>
    <w:p w14:paraId="63ED0CD5" w14:textId="0BDE9BFA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4F0286"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17</w:t>
      </w:r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 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Người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Ấn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có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chữ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viết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riêng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mình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từ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rất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sớm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phổ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biến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là</w:t>
      </w:r>
      <w:proofErr w:type="spellEnd"/>
    </w:p>
    <w:p w14:paraId="1022F2E0" w14:textId="53271492" w:rsidR="00A535C3" w:rsidRPr="00E22031" w:rsidRDefault="00A535C3" w:rsidP="00914C63">
      <w:pPr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nêm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F0286" w:rsidRPr="00E2203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Hán.</w:t>
      </w:r>
      <w:r w:rsidR="004F0286" w:rsidRPr="00E2203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4F0286" w:rsidRPr="00E2203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4F0286" w:rsidRPr="00E2203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Phạn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F0286" w:rsidRPr="00E2203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  <w:t xml:space="preserve">   </w:t>
      </w: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La-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tinh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7CC239D" w14:textId="3DF41169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E2203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Câu </w:t>
      </w:r>
      <w:r w:rsidR="004F0286" w:rsidRPr="00E2203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18</w:t>
      </w:r>
      <w:r w:rsidRPr="00E2203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.</w:t>
      </w: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Kinh tế chủ đạo của các quốc gia phong kiến Đông Nam Á là  </w:t>
      </w:r>
    </w:p>
    <w:p w14:paraId="5D7F0644" w14:textId="29022EFC" w:rsidR="00A535C3" w:rsidRPr="00E22031" w:rsidRDefault="00A535C3" w:rsidP="00914C63">
      <w:pPr>
        <w:spacing w:after="0" w:line="240" w:lineRule="auto"/>
        <w:ind w:left="-142" w:right="48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A. Luyện kim                                   </w:t>
      </w:r>
      <w:r w:rsidR="004F0286" w:rsidRPr="00E2203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4F0286" w:rsidRPr="00E2203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4F0286" w:rsidRPr="00E2203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4F0286" w:rsidRPr="00E2203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B. Chăn nuôi du mục </w:t>
      </w:r>
    </w:p>
    <w:p w14:paraId="6D203C70" w14:textId="6D1E3E31" w:rsidR="00A535C3" w:rsidRPr="00E22031" w:rsidRDefault="00A535C3" w:rsidP="00914C63">
      <w:pPr>
        <w:spacing w:after="0" w:line="240" w:lineRule="auto"/>
        <w:ind w:left="-142" w:right="48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C. Nông nghiệp lúa nước                 </w:t>
      </w:r>
      <w:r w:rsidR="004F0286" w:rsidRPr="00E2203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4F0286" w:rsidRPr="00E2203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4F0286" w:rsidRPr="00E2203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4F0286" w:rsidRPr="00E2203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D. Công nghiệp </w:t>
      </w:r>
    </w:p>
    <w:p w14:paraId="08BB7772" w14:textId="7984D123" w:rsidR="00A535C3" w:rsidRPr="00E22031" w:rsidRDefault="00A535C3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="004F0286"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19</w:t>
      </w:r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. 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Từ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sau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thế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kỉ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X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đến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thế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kỉ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XIII,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các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vương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quốc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Đông Nam Á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phát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triển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mạnh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mẽ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dựa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trên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cơ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sở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nào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?</w:t>
      </w:r>
    </w:p>
    <w:p w14:paraId="1AE2137A" w14:textId="77777777" w:rsidR="00A535C3" w:rsidRPr="00E22031" w:rsidRDefault="00A535C3" w:rsidP="00914C63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Quá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trình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xâm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lược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của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quân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Mông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- Nguyên.</w:t>
      </w:r>
    </w:p>
    <w:p w14:paraId="6E11F899" w14:textId="77777777" w:rsidR="00A535C3" w:rsidRPr="00E22031" w:rsidRDefault="00A535C3" w:rsidP="00914C63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Tác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động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của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quá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trình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giao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lưu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với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văn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hóa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Trung Quốc.</w:t>
      </w:r>
    </w:p>
    <w:p w14:paraId="427AF826" w14:textId="77777777" w:rsidR="00A535C3" w:rsidRPr="00E22031" w:rsidRDefault="00A535C3" w:rsidP="00914C63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Sự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dân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của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tộc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người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Thái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xuống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khu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vực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Đông Nam Á.</w:t>
      </w:r>
    </w:p>
    <w:p w14:paraId="028E994F" w14:textId="77777777" w:rsidR="00A535C3" w:rsidRPr="00E22031" w:rsidRDefault="00A535C3" w:rsidP="00914C63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D. Các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vương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quốc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phong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kiến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đã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hình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thành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giai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đoạn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trước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339C1476" w14:textId="6EA2D405" w:rsidR="00A535C3" w:rsidRPr="00E22031" w:rsidRDefault="00A535C3" w:rsidP="00914C63">
      <w:pPr>
        <w:spacing w:after="0" w:line="240" w:lineRule="auto"/>
        <w:ind w:left="-142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r w:rsidR="004F0286"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20</w:t>
      </w:r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. 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Đặc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điểm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bộ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máy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nhà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nước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phong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kiến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Đông Nam Á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là</w:t>
      </w:r>
      <w:proofErr w:type="spellEnd"/>
    </w:p>
    <w:p w14:paraId="05C9C585" w14:textId="24ED6794" w:rsidR="00A535C3" w:rsidRPr="00E22031" w:rsidRDefault="00A535C3" w:rsidP="00914C63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nền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dân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chủ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phát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triển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22031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    </w:t>
      </w:r>
      <w:r w:rsidR="004F0286" w:rsidRPr="00E22031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ab/>
      </w:r>
      <w:r w:rsidR="004F0286" w:rsidRPr="00E22031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ab/>
      </w:r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nhà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nước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quân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chủ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lập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hiến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28AB30D9" w14:textId="424DA48A" w:rsidR="00A535C3" w:rsidRPr="00E22031" w:rsidRDefault="00A535C3" w:rsidP="00914C63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nhà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nước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quân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chủ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chuyên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chế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22031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    </w:t>
      </w:r>
      <w:r w:rsidR="004F0286" w:rsidRPr="00E22031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ab/>
      </w:r>
      <w:r w:rsidR="004F0286" w:rsidRPr="00E22031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ab/>
      </w:r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quyền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lực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của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vua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không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lớn</w:t>
      </w:r>
      <w:proofErr w:type="spellEnd"/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4A7DAAC8" w14:textId="49E63BFA" w:rsidR="00A535C3" w:rsidRPr="00E22031" w:rsidRDefault="00A535C3" w:rsidP="00914C63">
      <w:pPr>
        <w:spacing w:after="0" w:line="240" w:lineRule="auto"/>
        <w:ind w:left="-142" w:right="-143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4F0286" w:rsidRPr="00E2203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21</w:t>
      </w:r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E22031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kì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phát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triển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rực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rỡ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vương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quốc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Cam-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pu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-chia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kì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Ăng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-co,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kéo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dài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</w:p>
    <w:p w14:paraId="520D8C1A" w14:textId="2B7FC7A2" w:rsidR="00A535C3" w:rsidRPr="00E22031" w:rsidRDefault="00A535C3" w:rsidP="00914C63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kỉ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IX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kỉ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XV.</w:t>
      </w:r>
      <w:r w:rsidRPr="00E22031">
        <w:rPr>
          <w:rFonts w:ascii="Times New Roman" w:eastAsia="Times New Roman" w:hAnsi="Times New Roman" w:cs="Times New Roman"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</w:t>
      </w:r>
      <w:r w:rsidR="004F0286"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4F0286"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kỉ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IX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kỉ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XIV.</w:t>
      </w:r>
    </w:p>
    <w:p w14:paraId="6CC4AC4A" w14:textId="6ECACC2E" w:rsidR="00A535C3" w:rsidRPr="00E22031" w:rsidRDefault="00A535C3" w:rsidP="00914C63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kỉ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X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kỉ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XV.</w:t>
      </w:r>
      <w:r w:rsidRPr="00E22031">
        <w:rPr>
          <w:rFonts w:ascii="Times New Roman" w:eastAsia="Times New Roman" w:hAnsi="Times New Roman" w:cs="Times New Roman"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</w:t>
      </w:r>
      <w:r w:rsidR="004F0286"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4F0286"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kỉ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kỉ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X.</w:t>
      </w:r>
    </w:p>
    <w:p w14:paraId="501293D5" w14:textId="4C6AC203" w:rsidR="00A535C3" w:rsidRPr="00E22031" w:rsidRDefault="00A535C3" w:rsidP="00914C63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4F0286" w:rsidRPr="00E2203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22</w:t>
      </w:r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E2203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So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vương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quốc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Lan Xang,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vương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quốc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Cam-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pu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-chia ở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kì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Ăng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-co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gì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khác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biệt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73BE4371" w14:textId="77777777" w:rsidR="00A535C3" w:rsidRPr="00E22031" w:rsidRDefault="00A535C3" w:rsidP="00914C63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A. Kinh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trồng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lúa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D4A1EFE" w14:textId="77777777" w:rsidR="001710D3" w:rsidRPr="00E22031" w:rsidRDefault="00A535C3" w:rsidP="001710D3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B. Thường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xuyên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gây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mở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rộng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thổ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BD6D6F3" w14:textId="73FC3354" w:rsidR="00A535C3" w:rsidRPr="00E22031" w:rsidRDefault="00A535C3" w:rsidP="001710D3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C00F78D" w14:textId="77777777" w:rsidR="00A535C3" w:rsidRPr="00E22031" w:rsidRDefault="00A535C3" w:rsidP="00914C63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hưởng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sâu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Ấn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3EBC27C" w14:textId="77777777" w:rsidR="001710D3" w:rsidRPr="00E22031" w:rsidRDefault="001710D3">
      <w:pPr>
        <w:spacing w:line="278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br w:type="page"/>
      </w:r>
    </w:p>
    <w:p w14:paraId="0C25BCCF" w14:textId="0F93CB52" w:rsidR="00A535C3" w:rsidRPr="00E22031" w:rsidRDefault="00A535C3" w:rsidP="00914C63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4F0286" w:rsidRPr="00E2203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23</w:t>
      </w:r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</w:rPr>
        <w:t>. 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Người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đã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tập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hợp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và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thống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nhất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các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mường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Lào,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lập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ra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nhà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nước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Lan Xang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là</w:t>
      </w:r>
      <w:proofErr w:type="spellEnd"/>
    </w:p>
    <w:p w14:paraId="1EC909D9" w14:textId="6CFC10F8" w:rsidR="00A535C3" w:rsidRPr="00E22031" w:rsidRDefault="00A535C3" w:rsidP="00914C63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A. Pha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Luông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22031">
        <w:rPr>
          <w:rFonts w:ascii="Times New Roman" w:eastAsia="Times New Roman" w:hAnsi="Times New Roman" w:cs="Times New Roman"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</w:t>
      </w:r>
      <w:r w:rsidR="004F0286"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4F0286"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B. Ong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Kẹo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18B8999" w14:textId="08B90230" w:rsidR="00A535C3" w:rsidRPr="00E22031" w:rsidRDefault="00A535C3" w:rsidP="00914C63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sz w:val="26"/>
          <w:szCs w:val="26"/>
        </w:rPr>
        <w:t>C. Pu-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côm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bô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22031">
        <w:rPr>
          <w:rFonts w:ascii="Times New Roman" w:eastAsia="Times New Roman" w:hAnsi="Times New Roman" w:cs="Times New Roman"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</w:t>
      </w:r>
      <w:r w:rsidR="004F0286"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4F0286"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E22031">
        <w:rPr>
          <w:rFonts w:ascii="Times New Roman" w:eastAsia="Times New Roman" w:hAnsi="Times New Roman" w:cs="Times New Roman"/>
          <w:sz w:val="26"/>
          <w:szCs w:val="26"/>
        </w:rPr>
        <w:t xml:space="preserve">D. Pha </w:t>
      </w:r>
      <w:proofErr w:type="spellStart"/>
      <w:r w:rsidRPr="00E22031">
        <w:rPr>
          <w:rFonts w:ascii="Times New Roman" w:eastAsia="Times New Roman" w:hAnsi="Times New Roman" w:cs="Times New Roman"/>
          <w:sz w:val="26"/>
          <w:szCs w:val="26"/>
        </w:rPr>
        <w:t>Ngừm</w:t>
      </w:r>
      <w:proofErr w:type="spellEnd"/>
      <w:r w:rsidRPr="00E2203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12A7C2A" w14:textId="640C517A" w:rsidR="00A535C3" w:rsidRPr="00E22031" w:rsidRDefault="00A535C3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</w:pP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Câu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4F0286"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vi-VN"/>
        </w:rPr>
        <w:t>24</w:t>
      </w:r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. Sau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khi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lên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ngôi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vua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, Ngô Quyền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đã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chọn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địa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điểm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nào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làm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kinh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đô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cho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nhà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nước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độc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lập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?</w:t>
      </w:r>
    </w:p>
    <w:p w14:paraId="55EA18F8" w14:textId="28BB49F0" w:rsidR="00A535C3" w:rsidRPr="00E22031" w:rsidRDefault="00A535C3" w:rsidP="00914C63">
      <w:pPr>
        <w:spacing w:after="0" w:line="240" w:lineRule="auto"/>
        <w:ind w:left="-142" w:right="-143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A.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Đại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La.</w:t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ab/>
      </w:r>
      <w:r w:rsidR="00BC35A6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ab/>
      </w:r>
      <w:r w:rsidR="00BC35A6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ab/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B.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Cổ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Loa.</w:t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ab/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 xml:space="preserve">      </w:t>
      </w:r>
      <w:r w:rsidR="00BC35A6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ab/>
        <w:t xml:space="preserve">      </w:t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C. Hoa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Lư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</w:t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ab/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ab/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 xml:space="preserve">    </w:t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D. Phong Châu</w:t>
      </w:r>
    </w:p>
    <w:p w14:paraId="10CCC767" w14:textId="658E9E7E" w:rsidR="00A535C3" w:rsidRPr="00E22031" w:rsidRDefault="00A535C3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</w:pP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Câu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4F0286"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vi-VN"/>
        </w:rPr>
        <w:t>25</w:t>
      </w:r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. 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Sự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kiện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nào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đã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chấm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dứt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hơn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10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thế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kỉ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thống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trị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các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triều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đại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phong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kiến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phương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Bắc ở Việt Nam?</w:t>
      </w:r>
    </w:p>
    <w:p w14:paraId="1B0A692D" w14:textId="77777777" w:rsidR="00A535C3" w:rsidRPr="00E22031" w:rsidRDefault="00A535C3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A.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Khởi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nghĩa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Lí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Bí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năm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542.</w:t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ab/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ab/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ab/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 xml:space="preserve">      </w:t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B.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Khởi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nghĩa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Bà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Triệu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năm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248.</w:t>
      </w:r>
    </w:p>
    <w:p w14:paraId="7971A402" w14:textId="77777777" w:rsidR="00A535C3" w:rsidRPr="00E22031" w:rsidRDefault="00A535C3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C.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Chiến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thắng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Bạch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Đằng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năm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938.</w:t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ab/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ab/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 xml:space="preserve">      </w:t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D.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Khởi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nghĩa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Mai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Thúc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Loan </w:t>
      </w:r>
      <w:proofErr w:type="spellStart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năm</w:t>
      </w:r>
      <w:proofErr w:type="spellEnd"/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713.</w:t>
      </w:r>
    </w:p>
    <w:p w14:paraId="7D839353" w14:textId="77777777" w:rsidR="00BC35A6" w:rsidRPr="00E22031" w:rsidRDefault="00A535C3" w:rsidP="00914C63">
      <w:pPr>
        <w:spacing w:after="0" w:line="240" w:lineRule="auto"/>
        <w:ind w:left="-142"/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vi-VN"/>
        </w:rPr>
      </w:pPr>
      <w:r w:rsidRPr="00E22031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vi-VN"/>
        </w:rPr>
        <w:t xml:space="preserve">Câu </w:t>
      </w:r>
      <w:r w:rsidR="004F0286" w:rsidRPr="00E22031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vi-VN"/>
        </w:rPr>
        <w:t>26</w:t>
      </w:r>
      <w:r w:rsidRPr="00E22031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vi-VN"/>
        </w:rPr>
        <w:t>.</w:t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 xml:space="preserve"> </w:t>
      </w:r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vi-VN"/>
        </w:rPr>
        <w:t xml:space="preserve">Thời Tiền Lê, chiến thắng của Lê Hoàn năm 981 đã đánh bại quân nào? </w:t>
      </w:r>
    </w:p>
    <w:p w14:paraId="03338C74" w14:textId="015DC5B8" w:rsidR="00A535C3" w:rsidRPr="00E22031" w:rsidRDefault="00BC35A6" w:rsidP="00914C63">
      <w:pPr>
        <w:spacing w:after="0" w:line="240" w:lineRule="auto"/>
        <w:ind w:left="-142" w:right="-427"/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vi-VN"/>
        </w:rPr>
      </w:pP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 xml:space="preserve">A. </w:t>
      </w:r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 xml:space="preserve">Quân Hán            </w:t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ab/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ab/>
      </w:r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 xml:space="preserve">B. Quân Tần       </w:t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ab/>
        <w:t xml:space="preserve">      </w:t>
      </w:r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 xml:space="preserve">C. Quân Tống       </w:t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ab/>
        <w:t xml:space="preserve">   </w:t>
      </w:r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 xml:space="preserve">D. Quân Nguyên </w:t>
      </w:r>
    </w:p>
    <w:p w14:paraId="6B9FE926" w14:textId="52E344E9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4F0286"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27</w:t>
      </w:r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 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Chính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sách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“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ngụ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binh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ư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nông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”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dưới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thời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Lý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được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hiểu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là</w:t>
      </w:r>
      <w:proofErr w:type="spellEnd"/>
    </w:p>
    <w:p w14:paraId="70C03AAF" w14:textId="77777777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quân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luân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phiên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quê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cày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ruộng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998414A" w14:textId="77777777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lính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10D7526" w14:textId="77777777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lính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C53EE4B" w14:textId="77777777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lấy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ruộng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chia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quân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AE9BBFE" w14:textId="0CBFCF70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4F0286"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28</w:t>
      </w:r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 Lý Công Uẩn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rời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đô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từ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Hoa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Lư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về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Đại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La,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vì</w:t>
      </w:r>
      <w:proofErr w:type="spellEnd"/>
    </w:p>
    <w:p w14:paraId="33DDD152" w14:textId="77777777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sông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Tô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Lịch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sông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Hồng,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phong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cảnh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đẹp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FB40CA8" w14:textId="77777777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gần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quê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hương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ông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Sơn - Bắc Ninh).</w:t>
      </w:r>
    </w:p>
    <w:p w14:paraId="19566904" w14:textId="77777777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tụ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trở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tâm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3078C15" w14:textId="77777777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muốn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đoạn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tuyệt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Lê.</w:t>
      </w:r>
    </w:p>
    <w:p w14:paraId="7395BBFF" w14:textId="3DEF3C7C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4F0286"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29</w:t>
      </w:r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 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Nhân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vật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lịch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sử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nào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được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đề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cập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đến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trong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đố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gian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dưới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đây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?</w:t>
      </w:r>
    </w:p>
    <w:p w14:paraId="525A1295" w14:textId="77777777" w:rsidR="00A535C3" w:rsidRPr="00E22031" w:rsidRDefault="00A535C3" w:rsidP="00914C63">
      <w:pPr>
        <w:spacing w:after="0" w:line="240" w:lineRule="auto"/>
        <w:ind w:left="-142"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“Vua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nào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thuở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bé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chăn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trâu</w:t>
      </w:r>
      <w:proofErr w:type="spellEnd"/>
    </w:p>
    <w:p w14:paraId="6487BC29" w14:textId="77777777" w:rsidR="00A535C3" w:rsidRPr="00E22031" w:rsidRDefault="00A535C3" w:rsidP="00914C63">
      <w:pPr>
        <w:spacing w:after="0" w:line="240" w:lineRule="auto"/>
        <w:ind w:left="-142"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Trường Yên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một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ngọn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cờ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lau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tập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tành</w:t>
      </w:r>
      <w:proofErr w:type="spellEnd"/>
    </w:p>
    <w:p w14:paraId="464A6F86" w14:textId="77777777" w:rsidR="00A535C3" w:rsidRPr="00E22031" w:rsidRDefault="00A535C3" w:rsidP="00914C63">
      <w:pPr>
        <w:spacing w:after="0" w:line="240" w:lineRule="auto"/>
        <w:ind w:left="-142"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Sứ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quân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dẹp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loạn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phân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tranh</w:t>
      </w:r>
      <w:proofErr w:type="spellEnd"/>
    </w:p>
    <w:p w14:paraId="30A54079" w14:textId="77777777" w:rsidR="00A535C3" w:rsidRPr="00E22031" w:rsidRDefault="00A535C3" w:rsidP="00914C63">
      <w:pPr>
        <w:spacing w:after="0" w:line="240" w:lineRule="auto"/>
        <w:ind w:left="-142"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Dựng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nền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thống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nhất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sử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xanh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còn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truyền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?”</w:t>
      </w:r>
    </w:p>
    <w:p w14:paraId="4EA71ECC" w14:textId="77777777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A. Ngô Quyền.</w:t>
      </w: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                </w:t>
      </w: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B. Lý Công Uẩn.</w:t>
      </w:r>
    </w:p>
    <w:p w14:paraId="7C5564D4" w14:textId="77777777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Đinh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Lĩnh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                </w:t>
      </w: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Phùng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Hưng</w:t>
      </w:r>
      <w:proofErr w:type="spellEnd"/>
    </w:p>
    <w:p w14:paraId="730A085B" w14:textId="66ED0765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4F0286"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30</w:t>
      </w:r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Dưới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thời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Đinh -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Tiền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Lê,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các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nhà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sư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rất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được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triều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đình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trọng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dụng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vì</w:t>
      </w:r>
      <w:proofErr w:type="spellEnd"/>
    </w:p>
    <w:p w14:paraId="62EF8843" w14:textId="77777777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vấn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thấp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A4B6043" w14:textId="77777777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đạo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Phật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ảnh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hưởng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sâu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rộng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sư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vấn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uyên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bác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8B8AFB9" w14:textId="77777777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sư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chùa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đều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rất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03A2DB0" w14:textId="77777777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nho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Đạo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E2203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C1150CB" w14:textId="268B85E5" w:rsidR="00B3725D" w:rsidRPr="00E22031" w:rsidRDefault="004410A8" w:rsidP="00453EEF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zh-CN"/>
        </w:rPr>
        <w:t>Dạng 2</w:t>
      </w:r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 w:rsidR="00453EEF" w:rsidRPr="00E2203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CÂU HỎI TRẮC NGHIỆM ĐÚNG, SAI: </w:t>
      </w:r>
      <w:r w:rsidRPr="00E22031">
        <w:rPr>
          <w:rFonts w:ascii="Times New Roman" w:hAnsi="Times New Roman" w:cs="Times New Roman"/>
          <w:b/>
          <w:sz w:val="26"/>
          <w:szCs w:val="26"/>
          <w:lang w:val="vi-VN"/>
        </w:rPr>
        <w:t>Chọn đúng hoặc sai ở mỗi ý a), b), c), d) cho các câu hỏi dưới đây.</w:t>
      </w:r>
    </w:p>
    <w:p w14:paraId="2A4E8F64" w14:textId="13FF1E8A" w:rsidR="00A535C3" w:rsidRPr="00E22031" w:rsidRDefault="00A535C3" w:rsidP="00914C63">
      <w:pPr>
        <w:spacing w:after="0" w:line="240" w:lineRule="auto"/>
        <w:ind w:left="-142" w:right="-42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31. </w:t>
      </w:r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Trong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các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phát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biểu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sau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đâu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là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phát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biểu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đúng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đâu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là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phát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biểu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sai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khi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nói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về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vấn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đề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khai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thác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sử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dụng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và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bảo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vệ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thiên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nhiên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của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môi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trường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xích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sz w:val="26"/>
          <w:szCs w:val="26"/>
        </w:rPr>
        <w:t>đạo</w:t>
      </w:r>
      <w:proofErr w:type="spellEnd"/>
      <w:r w:rsidRPr="00E22031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ở châu Phi</w:t>
      </w:r>
      <w:r w:rsidRPr="00E22031">
        <w:rPr>
          <w:rFonts w:ascii="Times New Roman" w:eastAsia="Calibri" w:hAnsi="Times New Roman" w:cs="Times New Roman"/>
          <w:b/>
          <w:sz w:val="26"/>
          <w:szCs w:val="26"/>
        </w:rPr>
        <w:t>?</w:t>
      </w:r>
    </w:p>
    <w:p w14:paraId="22DFC4E6" w14:textId="42312102" w:rsidR="00A535C3" w:rsidRPr="00E22031" w:rsidRDefault="00A535C3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a)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Nhiệt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độ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và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độ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ẩm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cao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ở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môi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trường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xích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đạo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giúp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cho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cây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trồng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phát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triển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quanh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năm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Pr="00E22031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 </w:t>
      </w:r>
    </w:p>
    <w:p w14:paraId="7D916FA9" w14:textId="12E7CEC3" w:rsidR="00A535C3" w:rsidRPr="00E22031" w:rsidRDefault="00A535C3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b)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Nhiệt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độ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và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độ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ẩm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cao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không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tạo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điều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kiện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trồng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gối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vụ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, xen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canh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nhiều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loại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cây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Pr="00E22031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  </w:t>
      </w:r>
    </w:p>
    <w:p w14:paraId="4F75AADE" w14:textId="22C5CEB6" w:rsidR="00A535C3" w:rsidRPr="00E22031" w:rsidRDefault="00A535C3" w:rsidP="00914C63">
      <w:pPr>
        <w:spacing w:after="0" w:line="240" w:lineRule="auto"/>
        <w:ind w:left="-142" w:right="-427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c) Châu Phi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mới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hình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thành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được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các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vùng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chuyên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canh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cây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công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nghiệp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theo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quy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mô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vừa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và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nhỏ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Pr="00E22031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                                                                                                                          </w:t>
      </w:r>
    </w:p>
    <w:p w14:paraId="7028E5E1" w14:textId="78ECE969" w:rsidR="00A535C3" w:rsidRPr="00E22031" w:rsidRDefault="00A535C3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d)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Việc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hình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thành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vùng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chuyên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canh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nhằm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mục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đích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xuất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khẩu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hoặc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cung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cấp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nguyên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liệu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cho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các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nhà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máy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chế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biến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Pr="00E22031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                                                                                          </w:t>
      </w:r>
    </w:p>
    <w:p w14:paraId="6C07E3C5" w14:textId="20B2B45B" w:rsidR="00A535C3" w:rsidRPr="00E22031" w:rsidRDefault="00A535C3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E22031">
        <w:rPr>
          <w:rFonts w:ascii="Times New Roman" w:eastAsia="Calibri" w:hAnsi="Times New Roman" w:cs="Times New Roman"/>
          <w:b/>
          <w:sz w:val="26"/>
          <w:szCs w:val="26"/>
          <w:lang w:val="vi-VN"/>
        </w:rPr>
        <w:t>Câu 32. Trong các phát biểu sau, đâu là phát biểu đúng, đâu là phát biểu sai khi nói về vấn đề ô nhiễm môi trường ở châu Âu?</w:t>
      </w:r>
    </w:p>
    <w:p w14:paraId="05B9E04D" w14:textId="64CADD26" w:rsidR="00A535C3" w:rsidRPr="00E22031" w:rsidRDefault="00A535C3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E22031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a) Châu Âu đang chịu ảnh hưởng ngày càng nhiều của các hiện tượng thời tiết cực đoan như các </w:t>
      </w:r>
      <w:proofErr w:type="spellStart"/>
      <w:r w:rsidRPr="00E22031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đợt</w:t>
      </w:r>
      <w:proofErr w:type="spellEnd"/>
      <w:r w:rsidRPr="00E22031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nắng nóng bất thường, mưa lũ,...                                                                     </w:t>
      </w:r>
    </w:p>
    <w:p w14:paraId="46DE9475" w14:textId="308B75D4" w:rsidR="00A535C3" w:rsidRPr="00E22031" w:rsidRDefault="00A535C3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E22031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b) Giao thông vận tải đường bộ là nguyên nhân chủ yếu gây ô nhiễm không khí ở châu Âu.                                                                                        </w:t>
      </w:r>
    </w:p>
    <w:p w14:paraId="2F79E731" w14:textId="77777777" w:rsidR="001710D3" w:rsidRPr="00E22031" w:rsidRDefault="001710D3">
      <w:pPr>
        <w:spacing w:line="278" w:lineRule="auto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E22031">
        <w:rPr>
          <w:rFonts w:ascii="Times New Roman" w:eastAsia="Calibri" w:hAnsi="Times New Roman" w:cs="Times New Roman"/>
          <w:bCs/>
          <w:sz w:val="26"/>
          <w:szCs w:val="26"/>
          <w:lang w:val="vi-VN"/>
        </w:rPr>
        <w:br w:type="page"/>
      </w:r>
    </w:p>
    <w:p w14:paraId="63F225F7" w14:textId="7690E3A3" w:rsidR="00A535C3" w:rsidRPr="00E22031" w:rsidRDefault="00A535C3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E22031">
        <w:rPr>
          <w:rFonts w:ascii="Times New Roman" w:eastAsia="Calibri" w:hAnsi="Times New Roman" w:cs="Times New Roman"/>
          <w:bCs/>
          <w:sz w:val="26"/>
          <w:szCs w:val="26"/>
          <w:lang w:val="vi-VN"/>
        </w:rPr>
        <w:lastRenderedPageBreak/>
        <w:t xml:space="preserve">c) Những nguyên nhân chính gây ô nhiễm không khí ở châu Âu là hoạt động sản xuất công nghiệp, tiêu thụ năng lượng.                                                                                            </w:t>
      </w:r>
    </w:p>
    <w:p w14:paraId="5BA77049" w14:textId="3DAFA929" w:rsidR="00A535C3" w:rsidRPr="00E22031" w:rsidRDefault="00A535C3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E22031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d) Phát triển các nguồn năng lượng tái tạo, năng lượng sạch là một trong những biện pháp bảo vệ môi trường ở châu Âu.                                                                                    </w:t>
      </w:r>
    </w:p>
    <w:p w14:paraId="499C048F" w14:textId="2CE6A6DF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proofErr w:type="spellStart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4E1F79"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33</w:t>
      </w:r>
      <w:r w:rsidRPr="00E220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Hãy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xác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định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các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sau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đúng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hoặc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sai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về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nội</w:t>
      </w:r>
      <w:proofErr w:type="spellEnd"/>
      <w:r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dung </w:t>
      </w:r>
      <w:r w:rsidR="00914C63" w:rsidRPr="00E22031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sau:</w:t>
      </w:r>
    </w:p>
    <w:p w14:paraId="0167BB6B" w14:textId="3D0F3011" w:rsidR="00A535C3" w:rsidRPr="00E22031" w:rsidRDefault="00914C63" w:rsidP="00914C63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a</w:t>
      </w:r>
      <w:r w:rsidRPr="00E22031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)</w:t>
      </w:r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Đầu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thế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kỉ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XIII,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chữ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Thái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được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hình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thành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dựa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trên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hệ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thống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chữ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Phạn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của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người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Ấn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Độ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chữ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Lào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ra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đời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vào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khoảng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thế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kỉ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XIV.</w:t>
      </w:r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                                                             </w:t>
      </w:r>
    </w:p>
    <w:p w14:paraId="038DA6B5" w14:textId="4DE43BD7" w:rsidR="00A535C3" w:rsidRPr="00E22031" w:rsidRDefault="00914C63" w:rsidP="00914C63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b</w:t>
      </w:r>
      <w:r w:rsidRPr="00E22031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)</w:t>
      </w:r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Từ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nửa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sau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thế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kỉ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X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đến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nửa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đầu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thế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kỉ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XVI, ở Đông Nam Á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chủ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yếu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phát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triển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dòng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văn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học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dân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gian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                                                                                                      </w:t>
      </w:r>
    </w:p>
    <w:p w14:paraId="6C410F05" w14:textId="5AC42FEB" w:rsidR="00A535C3" w:rsidRPr="00E22031" w:rsidRDefault="00914C63" w:rsidP="00914C63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c</w:t>
      </w:r>
      <w:r w:rsidRPr="00E22031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)</w:t>
      </w:r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Nhiều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công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trình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kiến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trúc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đền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chùa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tháp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,.. ở Đông Nam Á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trở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thành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tích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lịch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sử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văn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hoá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nổi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tiếng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thế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giới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                                                                                       </w:t>
      </w:r>
    </w:p>
    <w:p w14:paraId="16EA3108" w14:textId="6ABBA1F2" w:rsidR="00A535C3" w:rsidRPr="00E22031" w:rsidRDefault="00914C63" w:rsidP="00914C63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d</w:t>
      </w:r>
      <w:r w:rsidRPr="00E22031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)</w:t>
      </w:r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Nghệ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thuật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điêu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khắc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và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tạc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tượng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thần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Phật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phù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điêu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ở Đông Nam Á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là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kết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quả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của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sự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tiếp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thu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văn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hoá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Ấn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Độ</w:t>
      </w:r>
      <w:proofErr w:type="spellEnd"/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</w:rPr>
        <w:t>, Trung Quốc</w:t>
      </w:r>
      <w:r w:rsidR="00A535C3" w:rsidRPr="00E22031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                                                                   </w:t>
      </w:r>
    </w:p>
    <w:p w14:paraId="3167BE06" w14:textId="304D725C" w:rsidR="00A535C3" w:rsidRPr="00E22031" w:rsidRDefault="00A535C3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Câu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914C63"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vi-VN"/>
        </w:rPr>
        <w:t>34</w:t>
      </w:r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.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Hãy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xác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định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câu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đúng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(Đ)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hoặc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sai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(S)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về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nội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dung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lịch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sử</w:t>
      </w:r>
      <w:proofErr w:type="spellEnd"/>
      <w:r w:rsidR="00E2203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vi-VN"/>
        </w:rPr>
        <w:t xml:space="preserve"> sau:</w:t>
      </w:r>
    </w:p>
    <w:p w14:paraId="73F1B5E8" w14:textId="14407ADF" w:rsidR="00A535C3" w:rsidRPr="00E22031" w:rsidRDefault="00914C63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</w:pP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a</w:t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>)</w:t>
      </w:r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quyền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trung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ương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dưới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thời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Ngô do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vua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đứng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đầu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vua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quyền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quyết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định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mọi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ở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trung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ương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</w:t>
      </w:r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 xml:space="preserve">                                                                                               </w:t>
      </w:r>
    </w:p>
    <w:p w14:paraId="1ADC7B4C" w14:textId="4B2132CB" w:rsidR="00A535C3" w:rsidRPr="00E22031" w:rsidRDefault="00914C63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</w:pP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b</w:t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>)</w:t>
      </w:r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Thời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Ngô,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dưới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vua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võ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phụ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trách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từng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</w:t>
      </w:r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 xml:space="preserve">                   </w:t>
      </w:r>
    </w:p>
    <w:p w14:paraId="1772C962" w14:textId="12BC4AD9" w:rsidR="00A535C3" w:rsidRPr="00E22031" w:rsidRDefault="00914C63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</w:pP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</w:t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>)</w:t>
      </w:r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Thời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Ngô, ở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địa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phương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vua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giao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tướng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lĩnh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trấn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giữ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châu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trọng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</w:t>
      </w:r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 xml:space="preserve">    </w:t>
      </w:r>
    </w:p>
    <w:p w14:paraId="18C4D0DF" w14:textId="1C11F884" w:rsidR="00A535C3" w:rsidRPr="00E22031" w:rsidRDefault="00914C63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</w:pP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d</w:t>
      </w:r>
      <w:r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>)</w:t>
      </w:r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Thời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Ngô,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tổ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chức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quyền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từ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trung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ương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đến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địa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phương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xây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dựng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hoàn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chỉnh</w:t>
      </w:r>
      <w:proofErr w:type="spellEnd"/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</w:t>
      </w:r>
      <w:r w:rsidR="00A535C3" w:rsidRPr="00E2203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 xml:space="preserve">   </w:t>
      </w:r>
    </w:p>
    <w:p w14:paraId="268550F7" w14:textId="062D73EC" w:rsidR="004410A8" w:rsidRPr="00E22031" w:rsidRDefault="00740892" w:rsidP="00914C63">
      <w:pPr>
        <w:spacing w:after="0" w:line="240" w:lineRule="auto"/>
        <w:ind w:left="-142" w:right="48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val="vi-VN"/>
        </w:rPr>
      </w:pPr>
      <w:r w:rsidRPr="00E22031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  <w:t>PHẦN II</w:t>
      </w:r>
      <w:r w:rsidR="004410A8" w:rsidRPr="00E22031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  <w:t>. CÂU HỎI TỰ LUẬN</w:t>
      </w:r>
    </w:p>
    <w:p w14:paraId="484DB94C" w14:textId="31C8AE5E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914C63" w:rsidRPr="00E2203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35</w:t>
      </w:r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>Việt Nam thuộc khu vực nào của châu Á? Trình bày đặc điểm cơ bản về địa hình và khí hậu nổi bật của Việt Nam.</w:t>
      </w:r>
    </w:p>
    <w:p w14:paraId="19E027B8" w14:textId="7B430508" w:rsidR="00A535C3" w:rsidRPr="00E22031" w:rsidRDefault="00A535C3" w:rsidP="00914C63">
      <w:pPr>
        <w:spacing w:after="0" w:line="240" w:lineRule="auto"/>
        <w:ind w:left="-142" w:right="48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914C63" w:rsidRPr="00E2203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36</w:t>
      </w:r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>Bằng kiến thức đã học, hãy giải thích vì sao châu Phi là châu lục khô nóng bậc nhất thế giới.</w:t>
      </w:r>
    </w:p>
    <w:p w14:paraId="1367C16E" w14:textId="06D3CCD4" w:rsidR="00A535C3" w:rsidRPr="00E22031" w:rsidRDefault="00A535C3" w:rsidP="00914C63">
      <w:pPr>
        <w:spacing w:after="0" w:line="240" w:lineRule="auto"/>
        <w:ind w:left="-142" w:right="48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914C63" w:rsidRPr="00E2203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37</w:t>
      </w:r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 w:rsidRPr="00E22031">
        <w:rPr>
          <w:rFonts w:ascii="Times New Roman" w:eastAsia="Times New Roman" w:hAnsi="Times New Roman" w:cs="Times New Roman"/>
          <w:sz w:val="26"/>
          <w:szCs w:val="26"/>
          <w:lang w:val="vi-VN"/>
        </w:rPr>
        <w:t>Hoàn thành bảng theo mẫu dưới đây:</w:t>
      </w:r>
    </w:p>
    <w:p w14:paraId="1D0908DF" w14:textId="77777777" w:rsidR="00A535C3" w:rsidRPr="00E22031" w:rsidRDefault="00A535C3" w:rsidP="00914C63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E2203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SỐ DÂN VÀ TỈ LỆ SỐ DÂN SO VỚI THẾ GIỚI CỦA CÁC CHÂU LỤC NĂM 2020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3"/>
        <w:gridCol w:w="2699"/>
        <w:gridCol w:w="2329"/>
      </w:tblGrid>
      <w:tr w:rsidR="00A535C3" w:rsidRPr="00E22031" w14:paraId="57D8CD84" w14:textId="77777777" w:rsidTr="0091257A">
        <w:trPr>
          <w:jc w:val="center"/>
        </w:trPr>
        <w:tc>
          <w:tcPr>
            <w:tcW w:w="2523" w:type="dxa"/>
          </w:tcPr>
          <w:p w14:paraId="7EA60A15" w14:textId="77777777" w:rsidR="00A535C3" w:rsidRPr="00E22031" w:rsidRDefault="00A535C3" w:rsidP="00914C63">
            <w:pPr>
              <w:spacing w:line="240" w:lineRule="auto"/>
              <w:ind w:right="48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E22031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Châu lục</w:t>
            </w:r>
          </w:p>
        </w:tc>
        <w:tc>
          <w:tcPr>
            <w:tcW w:w="2699" w:type="dxa"/>
          </w:tcPr>
          <w:p w14:paraId="42DDB4E0" w14:textId="77777777" w:rsidR="00A535C3" w:rsidRPr="00E22031" w:rsidRDefault="00A535C3" w:rsidP="00914C63">
            <w:pPr>
              <w:spacing w:line="240" w:lineRule="auto"/>
              <w:ind w:right="48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E22031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Dân số</w:t>
            </w:r>
            <w:r w:rsidRPr="00E22031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  <w:r w:rsidRPr="00E22031">
              <w:rPr>
                <w:rFonts w:eastAsia="Times New Roman" w:cs="Times New Roman"/>
                <w:i/>
                <w:iCs/>
                <w:sz w:val="26"/>
                <w:szCs w:val="26"/>
                <w:lang w:val="vi-VN"/>
              </w:rPr>
              <w:t>(triệu người)</w:t>
            </w:r>
          </w:p>
        </w:tc>
        <w:tc>
          <w:tcPr>
            <w:tcW w:w="2329" w:type="dxa"/>
          </w:tcPr>
          <w:p w14:paraId="4E70C8EB" w14:textId="77777777" w:rsidR="00A535C3" w:rsidRPr="00E22031" w:rsidRDefault="00A535C3" w:rsidP="00914C63">
            <w:pPr>
              <w:spacing w:line="240" w:lineRule="auto"/>
              <w:ind w:right="48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E22031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Tỉ lệ</w:t>
            </w:r>
            <w:r w:rsidRPr="00E22031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  <w:r w:rsidRPr="00E22031">
              <w:rPr>
                <w:rFonts w:eastAsia="Times New Roman" w:cs="Times New Roman"/>
                <w:i/>
                <w:iCs/>
                <w:sz w:val="26"/>
                <w:szCs w:val="26"/>
                <w:lang w:val="vi-VN"/>
              </w:rPr>
              <w:t>(%)</w:t>
            </w:r>
          </w:p>
        </w:tc>
      </w:tr>
      <w:tr w:rsidR="00A535C3" w:rsidRPr="00E22031" w14:paraId="60CC3AC8" w14:textId="77777777" w:rsidTr="0091257A">
        <w:trPr>
          <w:jc w:val="center"/>
        </w:trPr>
        <w:tc>
          <w:tcPr>
            <w:tcW w:w="2523" w:type="dxa"/>
          </w:tcPr>
          <w:p w14:paraId="33511B3E" w14:textId="77777777" w:rsidR="00A535C3" w:rsidRPr="00E22031" w:rsidRDefault="00A535C3" w:rsidP="00914C63">
            <w:pPr>
              <w:spacing w:line="240" w:lineRule="auto"/>
              <w:ind w:right="48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E22031">
              <w:rPr>
                <w:rFonts w:eastAsia="Times New Roman" w:cs="Times New Roman"/>
                <w:sz w:val="26"/>
                <w:szCs w:val="26"/>
                <w:lang w:val="vi-VN"/>
              </w:rPr>
              <w:t>Á</w:t>
            </w:r>
          </w:p>
        </w:tc>
        <w:tc>
          <w:tcPr>
            <w:tcW w:w="2699" w:type="dxa"/>
          </w:tcPr>
          <w:p w14:paraId="498EEEA4" w14:textId="77777777" w:rsidR="00A535C3" w:rsidRPr="00E22031" w:rsidRDefault="00A535C3" w:rsidP="00914C63">
            <w:pPr>
              <w:spacing w:line="240" w:lineRule="auto"/>
              <w:ind w:right="48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E22031">
              <w:rPr>
                <w:rFonts w:eastAsia="Times New Roman" w:cs="Times New Roman"/>
                <w:sz w:val="26"/>
                <w:szCs w:val="26"/>
                <w:lang w:val="vi-VN"/>
              </w:rPr>
              <w:t>4641,1</w:t>
            </w:r>
          </w:p>
        </w:tc>
        <w:tc>
          <w:tcPr>
            <w:tcW w:w="2329" w:type="dxa"/>
          </w:tcPr>
          <w:p w14:paraId="0B65F09C" w14:textId="7F5AF292" w:rsidR="00A535C3" w:rsidRPr="00E22031" w:rsidRDefault="00A535C3" w:rsidP="00914C63">
            <w:pPr>
              <w:spacing w:line="240" w:lineRule="auto"/>
              <w:ind w:right="48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  <w:tr w:rsidR="00A535C3" w:rsidRPr="00E22031" w14:paraId="41BA1299" w14:textId="77777777" w:rsidTr="0091257A">
        <w:trPr>
          <w:jc w:val="center"/>
        </w:trPr>
        <w:tc>
          <w:tcPr>
            <w:tcW w:w="2523" w:type="dxa"/>
          </w:tcPr>
          <w:p w14:paraId="15F7E7A5" w14:textId="77777777" w:rsidR="00A535C3" w:rsidRPr="00E22031" w:rsidRDefault="00A535C3" w:rsidP="00914C63">
            <w:pPr>
              <w:spacing w:line="240" w:lineRule="auto"/>
              <w:ind w:right="48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E22031">
              <w:rPr>
                <w:rFonts w:eastAsia="Times New Roman" w:cs="Times New Roman"/>
                <w:sz w:val="26"/>
                <w:szCs w:val="26"/>
                <w:lang w:val="vi-VN"/>
              </w:rPr>
              <w:t>Âu</w:t>
            </w:r>
          </w:p>
        </w:tc>
        <w:tc>
          <w:tcPr>
            <w:tcW w:w="2699" w:type="dxa"/>
          </w:tcPr>
          <w:p w14:paraId="627E6860" w14:textId="77777777" w:rsidR="00A535C3" w:rsidRPr="00E22031" w:rsidRDefault="00A535C3" w:rsidP="00914C63">
            <w:pPr>
              <w:spacing w:line="240" w:lineRule="auto"/>
              <w:ind w:right="48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E22031">
              <w:rPr>
                <w:rFonts w:eastAsia="Times New Roman" w:cs="Times New Roman"/>
                <w:sz w:val="26"/>
                <w:szCs w:val="26"/>
                <w:lang w:val="vi-VN"/>
              </w:rPr>
              <w:t>747,6</w:t>
            </w:r>
          </w:p>
        </w:tc>
        <w:tc>
          <w:tcPr>
            <w:tcW w:w="2329" w:type="dxa"/>
          </w:tcPr>
          <w:p w14:paraId="26771700" w14:textId="18286BB4" w:rsidR="00A535C3" w:rsidRPr="00E22031" w:rsidRDefault="00A535C3" w:rsidP="00914C63">
            <w:pPr>
              <w:spacing w:line="240" w:lineRule="auto"/>
              <w:ind w:right="48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  <w:tr w:rsidR="00A535C3" w:rsidRPr="00E22031" w14:paraId="0DDB7B99" w14:textId="77777777" w:rsidTr="0091257A">
        <w:trPr>
          <w:jc w:val="center"/>
        </w:trPr>
        <w:tc>
          <w:tcPr>
            <w:tcW w:w="2523" w:type="dxa"/>
          </w:tcPr>
          <w:p w14:paraId="1A6848E2" w14:textId="77777777" w:rsidR="00A535C3" w:rsidRPr="00E22031" w:rsidRDefault="00A535C3" w:rsidP="00914C63">
            <w:pPr>
              <w:spacing w:line="240" w:lineRule="auto"/>
              <w:ind w:right="48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E22031">
              <w:rPr>
                <w:rFonts w:eastAsia="Times New Roman" w:cs="Times New Roman"/>
                <w:sz w:val="26"/>
                <w:szCs w:val="26"/>
                <w:lang w:val="vi-VN"/>
              </w:rPr>
              <w:t>Phi</w:t>
            </w:r>
          </w:p>
        </w:tc>
        <w:tc>
          <w:tcPr>
            <w:tcW w:w="2699" w:type="dxa"/>
          </w:tcPr>
          <w:p w14:paraId="2DC0BCA7" w14:textId="77777777" w:rsidR="00A535C3" w:rsidRPr="00E22031" w:rsidRDefault="00A535C3" w:rsidP="00914C63">
            <w:pPr>
              <w:spacing w:line="240" w:lineRule="auto"/>
              <w:ind w:right="48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E22031">
              <w:rPr>
                <w:rFonts w:eastAsia="Times New Roman" w:cs="Times New Roman"/>
                <w:sz w:val="26"/>
                <w:szCs w:val="26"/>
                <w:lang w:val="vi-VN"/>
              </w:rPr>
              <w:t>1340,6</w:t>
            </w:r>
          </w:p>
        </w:tc>
        <w:tc>
          <w:tcPr>
            <w:tcW w:w="2329" w:type="dxa"/>
          </w:tcPr>
          <w:p w14:paraId="56120F22" w14:textId="6B2EEBCD" w:rsidR="00A535C3" w:rsidRPr="00E22031" w:rsidRDefault="00A535C3" w:rsidP="00914C63">
            <w:pPr>
              <w:spacing w:line="240" w:lineRule="auto"/>
              <w:ind w:right="48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  <w:tr w:rsidR="00A535C3" w:rsidRPr="00E22031" w14:paraId="4AA42E1B" w14:textId="77777777" w:rsidTr="0091257A">
        <w:trPr>
          <w:jc w:val="center"/>
        </w:trPr>
        <w:tc>
          <w:tcPr>
            <w:tcW w:w="2523" w:type="dxa"/>
          </w:tcPr>
          <w:p w14:paraId="382153CE" w14:textId="77777777" w:rsidR="00A535C3" w:rsidRPr="00E22031" w:rsidRDefault="00A535C3" w:rsidP="00914C63">
            <w:pPr>
              <w:spacing w:line="240" w:lineRule="auto"/>
              <w:ind w:right="48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E22031">
              <w:rPr>
                <w:rFonts w:eastAsia="Times New Roman" w:cs="Times New Roman"/>
                <w:sz w:val="26"/>
                <w:szCs w:val="26"/>
                <w:lang w:val="vi-VN"/>
              </w:rPr>
              <w:t>Mỹ</w:t>
            </w:r>
          </w:p>
        </w:tc>
        <w:tc>
          <w:tcPr>
            <w:tcW w:w="2699" w:type="dxa"/>
          </w:tcPr>
          <w:p w14:paraId="7198DAA7" w14:textId="77777777" w:rsidR="00A535C3" w:rsidRPr="00E22031" w:rsidRDefault="00A535C3" w:rsidP="00914C63">
            <w:pPr>
              <w:spacing w:line="240" w:lineRule="auto"/>
              <w:ind w:right="48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E22031">
              <w:rPr>
                <w:rFonts w:eastAsia="Times New Roman" w:cs="Times New Roman"/>
                <w:sz w:val="26"/>
                <w:szCs w:val="26"/>
                <w:lang w:val="vi-VN"/>
              </w:rPr>
              <w:t>1040</w:t>
            </w:r>
          </w:p>
        </w:tc>
        <w:tc>
          <w:tcPr>
            <w:tcW w:w="2329" w:type="dxa"/>
          </w:tcPr>
          <w:p w14:paraId="10092A30" w14:textId="3F380699" w:rsidR="00A535C3" w:rsidRPr="00E22031" w:rsidRDefault="00A535C3" w:rsidP="00914C63">
            <w:pPr>
              <w:spacing w:line="240" w:lineRule="auto"/>
              <w:ind w:right="48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  <w:tr w:rsidR="00A535C3" w:rsidRPr="00E22031" w14:paraId="5A90FD29" w14:textId="77777777" w:rsidTr="0091257A">
        <w:trPr>
          <w:jc w:val="center"/>
        </w:trPr>
        <w:tc>
          <w:tcPr>
            <w:tcW w:w="2523" w:type="dxa"/>
          </w:tcPr>
          <w:p w14:paraId="1789A444" w14:textId="77777777" w:rsidR="00A535C3" w:rsidRPr="00E22031" w:rsidRDefault="00A535C3" w:rsidP="00914C63">
            <w:pPr>
              <w:spacing w:line="240" w:lineRule="auto"/>
              <w:ind w:right="48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E22031">
              <w:rPr>
                <w:rFonts w:eastAsia="Times New Roman" w:cs="Times New Roman"/>
                <w:sz w:val="26"/>
                <w:szCs w:val="26"/>
                <w:lang w:val="vi-VN"/>
              </w:rPr>
              <w:t>Đại Dương</w:t>
            </w:r>
          </w:p>
        </w:tc>
        <w:tc>
          <w:tcPr>
            <w:tcW w:w="2699" w:type="dxa"/>
          </w:tcPr>
          <w:p w14:paraId="166F921B" w14:textId="77777777" w:rsidR="00A535C3" w:rsidRPr="00E22031" w:rsidRDefault="00A535C3" w:rsidP="00914C63">
            <w:pPr>
              <w:spacing w:line="240" w:lineRule="auto"/>
              <w:ind w:right="48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E22031">
              <w:rPr>
                <w:rFonts w:eastAsia="Times New Roman" w:cs="Times New Roman"/>
                <w:sz w:val="26"/>
                <w:szCs w:val="26"/>
                <w:lang w:val="vi-VN"/>
              </w:rPr>
              <w:t>25,5</w:t>
            </w:r>
          </w:p>
        </w:tc>
        <w:tc>
          <w:tcPr>
            <w:tcW w:w="2329" w:type="dxa"/>
          </w:tcPr>
          <w:p w14:paraId="5144E1A3" w14:textId="153349DA" w:rsidR="00A535C3" w:rsidRPr="00E22031" w:rsidRDefault="00A535C3" w:rsidP="00914C63">
            <w:pPr>
              <w:spacing w:line="240" w:lineRule="auto"/>
              <w:ind w:right="48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  <w:tr w:rsidR="00A535C3" w:rsidRPr="00E22031" w14:paraId="604CDA2E" w14:textId="77777777" w:rsidTr="0091257A">
        <w:trPr>
          <w:jc w:val="center"/>
        </w:trPr>
        <w:tc>
          <w:tcPr>
            <w:tcW w:w="2523" w:type="dxa"/>
          </w:tcPr>
          <w:p w14:paraId="074CEAA9" w14:textId="77777777" w:rsidR="00A535C3" w:rsidRPr="00E22031" w:rsidRDefault="00A535C3" w:rsidP="00914C63">
            <w:pPr>
              <w:spacing w:line="240" w:lineRule="auto"/>
              <w:ind w:right="48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E22031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Thế giới</w:t>
            </w:r>
          </w:p>
        </w:tc>
        <w:tc>
          <w:tcPr>
            <w:tcW w:w="2699" w:type="dxa"/>
          </w:tcPr>
          <w:p w14:paraId="2CD303ED" w14:textId="77777777" w:rsidR="00A535C3" w:rsidRPr="00E22031" w:rsidRDefault="00A535C3" w:rsidP="00914C63">
            <w:pPr>
              <w:spacing w:line="240" w:lineRule="auto"/>
              <w:ind w:right="48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E22031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7794,8</w:t>
            </w:r>
          </w:p>
        </w:tc>
        <w:tc>
          <w:tcPr>
            <w:tcW w:w="2329" w:type="dxa"/>
          </w:tcPr>
          <w:p w14:paraId="364A6D38" w14:textId="77777777" w:rsidR="00A535C3" w:rsidRPr="00E22031" w:rsidRDefault="00A535C3" w:rsidP="00914C63">
            <w:pPr>
              <w:spacing w:line="240" w:lineRule="auto"/>
              <w:ind w:right="48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E22031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</w:tbl>
    <w:p w14:paraId="62EF0327" w14:textId="78A53F4F" w:rsidR="004F0286" w:rsidRPr="00E22031" w:rsidRDefault="004F0286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fr-FR"/>
        </w:rPr>
      </w:pP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914C63" w:rsidRPr="00E22031">
        <w:rPr>
          <w:rFonts w:ascii="Times New Roman" w:eastAsia="Calibri" w:hAnsi="Times New Roman" w:cs="Times New Roman"/>
          <w:b/>
          <w:bCs/>
          <w:sz w:val="26"/>
          <w:szCs w:val="26"/>
        </w:rPr>
        <w:t>38</w:t>
      </w:r>
      <w:r w:rsidRPr="00E2203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Hãy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chỉ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ra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những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nét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độc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đáo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trong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cuộc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kháng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chiến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chống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Tống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của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nhà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Lý (1075 – 1077). Vai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trò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của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Lý Thường Kiệt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trong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cuộc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kháng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chiến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được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thể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hiện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như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thế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nào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?</w:t>
      </w:r>
    </w:p>
    <w:p w14:paraId="0658D766" w14:textId="03052131" w:rsidR="004F0286" w:rsidRPr="00E22031" w:rsidRDefault="004F0286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Cs/>
          <w:color w:val="1D1B11"/>
          <w:sz w:val="26"/>
          <w:szCs w:val="26"/>
        </w:rPr>
      </w:pPr>
      <w:proofErr w:type="spellStart"/>
      <w:r w:rsidRPr="00E22031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proofErr w:type="spellEnd"/>
      <w:r w:rsidRPr="00E2203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914C63" w:rsidRPr="00E22031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39</w:t>
      </w:r>
      <w:r w:rsidRPr="00E22031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E220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Trình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bày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nét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chính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về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tình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hình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kinh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tế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,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xã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hội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Đại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Việt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thời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Lý.</w:t>
      </w:r>
    </w:p>
    <w:p w14:paraId="194C0A92" w14:textId="53A8AA49" w:rsidR="004F0286" w:rsidRPr="00E22031" w:rsidRDefault="004F0286" w:rsidP="00914C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Cs/>
          <w:color w:val="1D1B11"/>
          <w:sz w:val="26"/>
          <w:szCs w:val="26"/>
        </w:rPr>
      </w:pPr>
      <w:proofErr w:type="spellStart"/>
      <w:r w:rsidRPr="00E22031">
        <w:rPr>
          <w:rFonts w:ascii="Times New Roman" w:eastAsia="Calibri" w:hAnsi="Times New Roman" w:cs="Times New Roman"/>
          <w:b/>
          <w:color w:val="1D1B11"/>
          <w:sz w:val="26"/>
          <w:szCs w:val="26"/>
        </w:rPr>
        <w:t>Câu</w:t>
      </w:r>
      <w:proofErr w:type="spellEnd"/>
      <w:r w:rsidRPr="00E22031">
        <w:rPr>
          <w:rFonts w:ascii="Times New Roman" w:eastAsia="Calibri" w:hAnsi="Times New Roman" w:cs="Times New Roman"/>
          <w:b/>
          <w:color w:val="1D1B11"/>
          <w:sz w:val="26"/>
          <w:szCs w:val="26"/>
        </w:rPr>
        <w:t xml:space="preserve"> </w:t>
      </w:r>
      <w:r w:rsidR="00914C63" w:rsidRPr="00E22031">
        <w:rPr>
          <w:rFonts w:ascii="Times New Roman" w:eastAsia="Calibri" w:hAnsi="Times New Roman" w:cs="Times New Roman"/>
          <w:b/>
          <w:color w:val="1D1B11"/>
          <w:sz w:val="26"/>
          <w:szCs w:val="26"/>
          <w:lang w:val="vi-VN"/>
        </w:rPr>
        <w:t>40</w:t>
      </w:r>
      <w:r w:rsidRPr="00E22031">
        <w:rPr>
          <w:rFonts w:ascii="Times New Roman" w:eastAsia="Calibri" w:hAnsi="Times New Roman" w:cs="Times New Roman"/>
          <w:b/>
          <w:color w:val="1D1B11"/>
          <w:sz w:val="26"/>
          <w:szCs w:val="26"/>
        </w:rPr>
        <w:t xml:space="preserve">.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Nêu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một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số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thành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tựu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chính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về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khoa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học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–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kĩ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thuật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thời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Trần. Em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ấn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tượng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về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thành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  <w:lang w:val="vi-VN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tựu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nào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nhất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?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Vì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 xml:space="preserve"> </w:t>
      </w:r>
      <w:proofErr w:type="spellStart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sao</w:t>
      </w:r>
      <w:proofErr w:type="spellEnd"/>
      <w:r w:rsidRPr="00E22031">
        <w:rPr>
          <w:rFonts w:ascii="Times New Roman" w:eastAsia="Calibri" w:hAnsi="Times New Roman" w:cs="Times New Roman"/>
          <w:bCs/>
          <w:color w:val="1D1B11"/>
          <w:sz w:val="26"/>
          <w:szCs w:val="26"/>
        </w:rPr>
        <w:t>?</w:t>
      </w:r>
    </w:p>
    <w:p w14:paraId="4C1D77BC" w14:textId="77777777" w:rsidR="0023093F" w:rsidRPr="00E22031" w:rsidRDefault="0023093F" w:rsidP="00914C63">
      <w:pPr>
        <w:pStyle w:val="NormalWeb"/>
        <w:tabs>
          <w:tab w:val="left" w:pos="1220"/>
        </w:tabs>
        <w:spacing w:before="0" w:beforeAutospacing="0" w:after="0" w:afterAutospacing="0"/>
        <w:ind w:left="-142"/>
        <w:rPr>
          <w:sz w:val="26"/>
          <w:szCs w:val="26"/>
        </w:rPr>
      </w:pPr>
    </w:p>
    <w:tbl>
      <w:tblPr>
        <w:tblW w:w="10142" w:type="dxa"/>
        <w:tblInd w:w="-709" w:type="dxa"/>
        <w:tblLook w:val="04A0" w:firstRow="1" w:lastRow="0" w:firstColumn="1" w:lastColumn="0" w:noHBand="0" w:noVBand="1"/>
      </w:tblPr>
      <w:tblGrid>
        <w:gridCol w:w="3189"/>
        <w:gridCol w:w="3757"/>
        <w:gridCol w:w="3196"/>
      </w:tblGrid>
      <w:tr w:rsidR="00204B95" w:rsidRPr="00E22031" w14:paraId="6CBCBE79" w14:textId="77777777" w:rsidTr="006C7FB3">
        <w:tc>
          <w:tcPr>
            <w:tcW w:w="3189" w:type="dxa"/>
          </w:tcPr>
          <w:p w14:paraId="7F79A491" w14:textId="77777777" w:rsidR="00204B95" w:rsidRPr="00E22031" w:rsidRDefault="00204B95" w:rsidP="00914C63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14:paraId="78AB55B2" w14:textId="77777777" w:rsidR="00204B95" w:rsidRPr="00E22031" w:rsidRDefault="00204B95" w:rsidP="00914C63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2203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BGH </w:t>
            </w:r>
            <w:proofErr w:type="spellStart"/>
            <w:r w:rsidRPr="00E2203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duyệt</w:t>
            </w:r>
            <w:proofErr w:type="spellEnd"/>
          </w:p>
        </w:tc>
        <w:tc>
          <w:tcPr>
            <w:tcW w:w="3757" w:type="dxa"/>
          </w:tcPr>
          <w:p w14:paraId="600373CA" w14:textId="77777777" w:rsidR="00204B95" w:rsidRPr="00E22031" w:rsidRDefault="00204B95" w:rsidP="00914C63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  <w:p w14:paraId="7F7DFC66" w14:textId="77777777" w:rsidR="00204B95" w:rsidRPr="00E22031" w:rsidRDefault="00204B95" w:rsidP="00914C63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E2203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Tổ</w:t>
            </w:r>
            <w:proofErr w:type="spellEnd"/>
            <w:r w:rsidRPr="00E2203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2203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nhóm</w:t>
            </w:r>
            <w:proofErr w:type="spellEnd"/>
            <w:r w:rsidRPr="00E2203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CM</w:t>
            </w:r>
          </w:p>
        </w:tc>
        <w:tc>
          <w:tcPr>
            <w:tcW w:w="3196" w:type="dxa"/>
          </w:tcPr>
          <w:p w14:paraId="1F48C41A" w14:textId="77777777" w:rsidR="00204B95" w:rsidRPr="00E22031" w:rsidRDefault="00204B95" w:rsidP="00914C63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  <w:p w14:paraId="4597D46A" w14:textId="77777777" w:rsidR="00204B95" w:rsidRPr="00E22031" w:rsidRDefault="00204B95" w:rsidP="00914C63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E2203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Người</w:t>
            </w:r>
            <w:proofErr w:type="spellEnd"/>
            <w:r w:rsidRPr="00E2203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203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ra</w:t>
            </w:r>
            <w:proofErr w:type="spellEnd"/>
            <w:r w:rsidRPr="00E2203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203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đề</w:t>
            </w:r>
            <w:proofErr w:type="spellEnd"/>
          </w:p>
        </w:tc>
      </w:tr>
      <w:tr w:rsidR="00204B95" w:rsidRPr="00E22031" w14:paraId="3F92A77C" w14:textId="77777777" w:rsidTr="006C7FB3">
        <w:tc>
          <w:tcPr>
            <w:tcW w:w="3189" w:type="dxa"/>
          </w:tcPr>
          <w:p w14:paraId="1FE40B3D" w14:textId="77777777" w:rsidR="00204B95" w:rsidRPr="00E22031" w:rsidRDefault="00204B95" w:rsidP="00914C63">
            <w:pPr>
              <w:spacing w:after="0" w:line="240" w:lineRule="auto"/>
              <w:ind w:left="-14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757" w:type="dxa"/>
          </w:tcPr>
          <w:p w14:paraId="0A8FF091" w14:textId="77777777" w:rsidR="00204B95" w:rsidRPr="00E22031" w:rsidRDefault="00204B95" w:rsidP="00914C63">
            <w:pPr>
              <w:spacing w:after="0" w:line="240" w:lineRule="auto"/>
              <w:ind w:left="-142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96" w:type="dxa"/>
          </w:tcPr>
          <w:p w14:paraId="6C292AF0" w14:textId="5F695F54" w:rsidR="00204B95" w:rsidRPr="00E22031" w:rsidRDefault="00204B95" w:rsidP="00914C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02613473" w14:textId="3F195475" w:rsidR="00204B95" w:rsidRPr="00E22031" w:rsidRDefault="00204B95" w:rsidP="00914C63">
            <w:pPr>
              <w:spacing w:after="0" w:line="240" w:lineRule="auto"/>
              <w:ind w:left="314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E2203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>Đinh Thanh Tâm</w:t>
            </w:r>
          </w:p>
          <w:p w14:paraId="6625CB9C" w14:textId="77777777" w:rsidR="00204B95" w:rsidRPr="00E22031" w:rsidRDefault="00204B95" w:rsidP="00914C63">
            <w:pPr>
              <w:spacing w:after="0" w:line="240" w:lineRule="auto"/>
              <w:ind w:left="31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35C7C479" w14:textId="77777777" w:rsidR="00204B95" w:rsidRPr="00E22031" w:rsidRDefault="00204B95" w:rsidP="00914C63">
            <w:pPr>
              <w:spacing w:after="0" w:line="240" w:lineRule="auto"/>
              <w:ind w:left="314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00721454" w14:textId="77777777" w:rsidR="00204B95" w:rsidRPr="00E22031" w:rsidRDefault="00204B95" w:rsidP="00914C63">
            <w:pPr>
              <w:spacing w:after="0" w:line="240" w:lineRule="auto"/>
              <w:ind w:left="314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68EF4E10" w14:textId="2D90E1E7" w:rsidR="00204B95" w:rsidRPr="00E22031" w:rsidRDefault="00A535C3" w:rsidP="00914C63">
            <w:pPr>
              <w:spacing w:after="0" w:line="240" w:lineRule="auto"/>
              <w:ind w:left="314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E22031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vi-VN"/>
              </w:rPr>
              <w:t>Thạch Thọ Ngự</w:t>
            </w:r>
          </w:p>
        </w:tc>
      </w:tr>
    </w:tbl>
    <w:p w14:paraId="3DD8649E" w14:textId="77777777" w:rsidR="00204B95" w:rsidRPr="00E22031" w:rsidRDefault="00204B95" w:rsidP="00914C6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sectPr w:rsidR="00204B95" w:rsidRPr="00E22031" w:rsidSect="001710D3">
      <w:pgSz w:w="11906" w:h="16838" w:code="9"/>
      <w:pgMar w:top="1134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1875"/>
    <w:multiLevelType w:val="hybridMultilevel"/>
    <w:tmpl w:val="DEE80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54F30"/>
    <w:multiLevelType w:val="hybridMultilevel"/>
    <w:tmpl w:val="5B065A4E"/>
    <w:lvl w:ilvl="0" w:tplc="11D2EB08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8675AD0"/>
    <w:multiLevelType w:val="hybridMultilevel"/>
    <w:tmpl w:val="009E2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90FB5"/>
    <w:multiLevelType w:val="hybridMultilevel"/>
    <w:tmpl w:val="04B4A6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A167C"/>
    <w:multiLevelType w:val="hybridMultilevel"/>
    <w:tmpl w:val="910879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85B47"/>
    <w:multiLevelType w:val="hybridMultilevel"/>
    <w:tmpl w:val="359E4DB6"/>
    <w:lvl w:ilvl="0" w:tplc="D450A54E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433353866">
    <w:abstractNumId w:val="0"/>
  </w:num>
  <w:num w:numId="2" w16cid:durableId="1215893117">
    <w:abstractNumId w:val="3"/>
  </w:num>
  <w:num w:numId="3" w16cid:durableId="2098868266">
    <w:abstractNumId w:val="4"/>
  </w:num>
  <w:num w:numId="4" w16cid:durableId="1459108506">
    <w:abstractNumId w:val="2"/>
  </w:num>
  <w:num w:numId="5" w16cid:durableId="1725640719">
    <w:abstractNumId w:val="5"/>
  </w:num>
  <w:num w:numId="6" w16cid:durableId="1894582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A2"/>
    <w:rsid w:val="000212C3"/>
    <w:rsid w:val="00021CA8"/>
    <w:rsid w:val="00065B93"/>
    <w:rsid w:val="00077FAB"/>
    <w:rsid w:val="000879EB"/>
    <w:rsid w:val="000930C8"/>
    <w:rsid w:val="000E7AEE"/>
    <w:rsid w:val="001710D3"/>
    <w:rsid w:val="001B2E0D"/>
    <w:rsid w:val="00202634"/>
    <w:rsid w:val="0020268E"/>
    <w:rsid w:val="00204B95"/>
    <w:rsid w:val="0023093F"/>
    <w:rsid w:val="002346C0"/>
    <w:rsid w:val="00276E93"/>
    <w:rsid w:val="00294821"/>
    <w:rsid w:val="002F0A40"/>
    <w:rsid w:val="00390970"/>
    <w:rsid w:val="003936AA"/>
    <w:rsid w:val="003A1E4C"/>
    <w:rsid w:val="003C2045"/>
    <w:rsid w:val="003F1F3A"/>
    <w:rsid w:val="00407F56"/>
    <w:rsid w:val="004166C5"/>
    <w:rsid w:val="004410A8"/>
    <w:rsid w:val="0045019C"/>
    <w:rsid w:val="00453EEF"/>
    <w:rsid w:val="00496F46"/>
    <w:rsid w:val="004C095E"/>
    <w:rsid w:val="004C360C"/>
    <w:rsid w:val="004C4F69"/>
    <w:rsid w:val="004C7736"/>
    <w:rsid w:val="004E1F79"/>
    <w:rsid w:val="004F0286"/>
    <w:rsid w:val="00506AE5"/>
    <w:rsid w:val="0051215C"/>
    <w:rsid w:val="00532D51"/>
    <w:rsid w:val="00600CC3"/>
    <w:rsid w:val="00614550"/>
    <w:rsid w:val="00626225"/>
    <w:rsid w:val="00631611"/>
    <w:rsid w:val="006635A8"/>
    <w:rsid w:val="006C58E6"/>
    <w:rsid w:val="006C7FB3"/>
    <w:rsid w:val="006D0646"/>
    <w:rsid w:val="006D40DE"/>
    <w:rsid w:val="00730DB5"/>
    <w:rsid w:val="0073462D"/>
    <w:rsid w:val="00740892"/>
    <w:rsid w:val="007430FC"/>
    <w:rsid w:val="00760BBF"/>
    <w:rsid w:val="00762410"/>
    <w:rsid w:val="007678EF"/>
    <w:rsid w:val="00772B86"/>
    <w:rsid w:val="007E3175"/>
    <w:rsid w:val="00844DAF"/>
    <w:rsid w:val="008470EB"/>
    <w:rsid w:val="008627E4"/>
    <w:rsid w:val="008C5CCC"/>
    <w:rsid w:val="00914C63"/>
    <w:rsid w:val="00933FAA"/>
    <w:rsid w:val="00975DAE"/>
    <w:rsid w:val="0099083C"/>
    <w:rsid w:val="009A7075"/>
    <w:rsid w:val="00A04B8A"/>
    <w:rsid w:val="00A30A9D"/>
    <w:rsid w:val="00A535C3"/>
    <w:rsid w:val="00A53BDA"/>
    <w:rsid w:val="00A651AB"/>
    <w:rsid w:val="00A9246A"/>
    <w:rsid w:val="00AD77FD"/>
    <w:rsid w:val="00AF29C6"/>
    <w:rsid w:val="00B3294F"/>
    <w:rsid w:val="00B34A98"/>
    <w:rsid w:val="00B3725D"/>
    <w:rsid w:val="00B60755"/>
    <w:rsid w:val="00B73B7F"/>
    <w:rsid w:val="00B94D3E"/>
    <w:rsid w:val="00BC35A6"/>
    <w:rsid w:val="00BC4C25"/>
    <w:rsid w:val="00C11C0C"/>
    <w:rsid w:val="00C36365"/>
    <w:rsid w:val="00C402A4"/>
    <w:rsid w:val="00C9516F"/>
    <w:rsid w:val="00CF4FD2"/>
    <w:rsid w:val="00D1178B"/>
    <w:rsid w:val="00D30320"/>
    <w:rsid w:val="00D536A5"/>
    <w:rsid w:val="00DB31A2"/>
    <w:rsid w:val="00DC34C9"/>
    <w:rsid w:val="00DE3EF5"/>
    <w:rsid w:val="00E22031"/>
    <w:rsid w:val="00E573A8"/>
    <w:rsid w:val="00E64C59"/>
    <w:rsid w:val="00E831D8"/>
    <w:rsid w:val="00EC40A2"/>
    <w:rsid w:val="00EE2A12"/>
    <w:rsid w:val="00EF15A1"/>
    <w:rsid w:val="00F7495C"/>
    <w:rsid w:val="00F77C39"/>
    <w:rsid w:val="00F91E7F"/>
    <w:rsid w:val="00FC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8EDC89"/>
  <w15:chartTrackingRefBased/>
  <w15:docId w15:val="{F00D8833-7C90-44C2-A572-4620C18E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1A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1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1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1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1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1A2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B31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4-BangChar">
    <w:name w:val="4-Bang Char"/>
    <w:link w:val="4-Bang"/>
    <w:qFormat/>
    <w:locked/>
    <w:rsid w:val="00DB31A2"/>
    <w:rPr>
      <w:rFonts w:ascii="Calibri" w:eastAsia="Calibri" w:hAnsi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DB31A2"/>
    <w:pPr>
      <w:widowControl w:val="0"/>
      <w:spacing w:before="40" w:after="40" w:line="276" w:lineRule="auto"/>
      <w:jc w:val="both"/>
    </w:pPr>
    <w:rPr>
      <w:rFonts w:ascii="Calibri" w:eastAsia="Calibri" w:hAnsi="Calibri" w:cs="Times New Roman"/>
      <w:kern w:val="2"/>
      <w:sz w:val="24"/>
      <w:szCs w:val="26"/>
      <w14:ligatures w14:val="standardContextual"/>
    </w:rPr>
  </w:style>
  <w:style w:type="paragraph" w:styleId="NormalWeb">
    <w:name w:val="Normal (Web)"/>
    <w:basedOn w:val="Normal"/>
    <w:uiPriority w:val="99"/>
    <w:rsid w:val="0041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10A8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202634"/>
    <w:pPr>
      <w:widowControl w:val="0"/>
      <w:autoSpaceDE w:val="0"/>
      <w:autoSpaceDN w:val="0"/>
      <w:spacing w:after="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02634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paragraph" w:styleId="NoSpacing">
    <w:name w:val="No Spacing"/>
    <w:uiPriority w:val="1"/>
    <w:qFormat/>
    <w:rsid w:val="004C360C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table" w:styleId="TableGrid">
    <w:name w:val="Table Grid"/>
    <w:aliases w:val="Bảng TK"/>
    <w:basedOn w:val="TableNormal"/>
    <w:uiPriority w:val="39"/>
    <w:qFormat/>
    <w:rsid w:val="00A535C3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Văn Thái</dc:creator>
  <cp:keywords/>
  <dc:description/>
  <cp:lastModifiedBy>Đinh Văn Thái</cp:lastModifiedBy>
  <cp:revision>5</cp:revision>
  <dcterms:created xsi:type="dcterms:W3CDTF">2025-12-02T01:37:00Z</dcterms:created>
  <dcterms:modified xsi:type="dcterms:W3CDTF">2025-12-02T09:14:00Z</dcterms:modified>
</cp:coreProperties>
</file>