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E21265" w:rsidRPr="008E1752" w14:paraId="1BAEFC20" w14:textId="77777777">
        <w:tc>
          <w:tcPr>
            <w:tcW w:w="5102" w:type="dxa"/>
          </w:tcPr>
          <w:p w14:paraId="1906D34A" w14:textId="6FC6118B" w:rsidR="00E21265" w:rsidRPr="008E1752" w:rsidRDefault="00E92211">
            <w:pPr>
              <w:jc w:val="center"/>
              <w:rPr>
                <w:szCs w:val="24"/>
              </w:rPr>
            </w:pPr>
            <w:r w:rsidRPr="008E1752">
              <w:rPr>
                <w:color w:val="auto"/>
                <w:szCs w:val="24"/>
              </w:rPr>
              <w:t>UBND PHƯỜNG BỒ ĐỀ</w:t>
            </w:r>
            <w:r w:rsidRPr="008E1752">
              <w:rPr>
                <w:color w:val="auto"/>
                <w:szCs w:val="24"/>
              </w:rPr>
              <w:br/>
            </w:r>
            <w:r w:rsidRPr="008E1752">
              <w:rPr>
                <w:b/>
                <w:color w:val="auto"/>
                <w:szCs w:val="24"/>
              </w:rPr>
              <w:t>TRƯỜNG THCS ÁI MỘ</w:t>
            </w:r>
            <w:r w:rsidRPr="008E1752">
              <w:rPr>
                <w:b/>
                <w:color w:val="FF0000"/>
                <w:szCs w:val="24"/>
              </w:rPr>
              <w:br/>
            </w:r>
            <w:r w:rsidR="000C0337" w:rsidRPr="008E1752">
              <w:rPr>
                <w:b/>
                <w:szCs w:val="24"/>
              </w:rPr>
              <w:t>NĂM HỌC 2025 - 2026</w:t>
            </w:r>
            <w:r w:rsidRPr="008E1752">
              <w:rPr>
                <w:b/>
                <w:color w:val="FF0000"/>
                <w:szCs w:val="24"/>
              </w:rPr>
              <w:br/>
            </w:r>
            <w:r w:rsidRPr="008E1752">
              <w:rPr>
                <w:szCs w:val="24"/>
              </w:rPr>
              <w:t>--------------------</w:t>
            </w:r>
            <w:r w:rsidRPr="008E1752">
              <w:rPr>
                <w:szCs w:val="24"/>
              </w:rPr>
              <w:br/>
            </w:r>
            <w:r w:rsidRPr="008E1752">
              <w:rPr>
                <w:i/>
                <w:szCs w:val="24"/>
              </w:rPr>
              <w:t xml:space="preserve">(Đề thi có </w:t>
            </w:r>
            <w:r w:rsidR="005C7375">
              <w:rPr>
                <w:i/>
                <w:szCs w:val="24"/>
              </w:rPr>
              <w:t>02</w:t>
            </w:r>
            <w:r w:rsidRPr="008E1752">
              <w:rPr>
                <w:i/>
                <w:szCs w:val="24"/>
              </w:rPr>
              <w:t xml:space="preserve"> trang)</w:t>
            </w:r>
          </w:p>
        </w:tc>
        <w:tc>
          <w:tcPr>
            <w:tcW w:w="5102" w:type="dxa"/>
          </w:tcPr>
          <w:p w14:paraId="6D6EA017" w14:textId="77777777" w:rsidR="000C0337" w:rsidRPr="008E1752" w:rsidRDefault="00E92211">
            <w:pPr>
              <w:jc w:val="center"/>
              <w:rPr>
                <w:i/>
                <w:szCs w:val="24"/>
              </w:rPr>
            </w:pPr>
            <w:r w:rsidRPr="008E1752">
              <w:rPr>
                <w:b/>
                <w:szCs w:val="24"/>
              </w:rPr>
              <w:t>ĐỀ KIỂM TRA CUỐI KỲ - HỌC KỲ 1</w:t>
            </w:r>
            <w:r w:rsidRPr="008E1752">
              <w:rPr>
                <w:b/>
                <w:szCs w:val="24"/>
              </w:rPr>
              <w:br/>
              <w:t>MÔN: KHTN 7</w:t>
            </w:r>
            <w:r w:rsidRPr="008E1752">
              <w:rPr>
                <w:b/>
                <w:szCs w:val="24"/>
              </w:rPr>
              <w:br/>
            </w:r>
            <w:r w:rsidRPr="008E1752">
              <w:rPr>
                <w:i/>
                <w:szCs w:val="24"/>
              </w:rPr>
              <w:t>Thời gian làm bài: 90 phút</w:t>
            </w:r>
          </w:p>
          <w:tbl>
            <w:tblPr>
              <w:tblStyle w:val="YoungMixTable"/>
              <w:tblpPr w:leftFromText="180" w:rightFromText="180" w:vertAnchor="text" w:horzAnchor="margin" w:tblpXSpec="center" w:tblpY="31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5C7375" w:rsidRPr="008E1752" w14:paraId="7EB33349" w14:textId="77777777" w:rsidTr="005C7375">
              <w:tc>
                <w:tcPr>
                  <w:tcW w:w="2041" w:type="dxa"/>
                  <w:vAlign w:val="center"/>
                </w:tcPr>
                <w:p w14:paraId="57D0C21A" w14:textId="77777777" w:rsidR="005C7375" w:rsidRPr="008E1752" w:rsidRDefault="005C7375" w:rsidP="005C7375">
                  <w:pPr>
                    <w:jc w:val="center"/>
                    <w:rPr>
                      <w:szCs w:val="24"/>
                    </w:rPr>
                  </w:pPr>
                  <w:r w:rsidRPr="008E1752">
                    <w:rPr>
                      <w:b/>
                      <w:szCs w:val="24"/>
                    </w:rPr>
                    <w:t>Mã đề 701</w:t>
                  </w:r>
                </w:p>
              </w:tc>
            </w:tr>
          </w:tbl>
          <w:p w14:paraId="35E48AD6" w14:textId="41F53EC3" w:rsidR="00E21265" w:rsidRPr="008E1752" w:rsidRDefault="000C0337">
            <w:pPr>
              <w:jc w:val="center"/>
              <w:rPr>
                <w:szCs w:val="24"/>
              </w:rPr>
            </w:pPr>
            <w:r w:rsidRPr="008E1752">
              <w:rPr>
                <w:i/>
                <w:szCs w:val="24"/>
              </w:rPr>
              <w:t xml:space="preserve">Ngày thi: </w:t>
            </w:r>
            <w:r w:rsidRPr="008E1752">
              <w:rPr>
                <w:i/>
                <w:szCs w:val="24"/>
              </w:rPr>
              <w:br/>
            </w:r>
          </w:p>
        </w:tc>
      </w:tr>
    </w:tbl>
    <w:p w14:paraId="230B1CF0" w14:textId="77777777" w:rsidR="00E21265" w:rsidRPr="008E1752" w:rsidRDefault="00E21265">
      <w:pPr>
        <w:rPr>
          <w:szCs w:val="24"/>
        </w:rPr>
      </w:pPr>
    </w:p>
    <w:p w14:paraId="1ACBDF11" w14:textId="77777777" w:rsidR="000C0337" w:rsidRPr="008E1752" w:rsidRDefault="000C0337" w:rsidP="000C0337">
      <w:pPr>
        <w:pStyle w:val="ListParagraph"/>
        <w:numPr>
          <w:ilvl w:val="0"/>
          <w:numId w:val="21"/>
        </w:numPr>
        <w:spacing w:line="240" w:lineRule="auto"/>
        <w:jc w:val="both"/>
        <w:rPr>
          <w:b/>
          <w:color w:val="auto"/>
          <w:szCs w:val="24"/>
          <w:u w:val="single"/>
        </w:rPr>
      </w:pPr>
      <w:bookmarkStart w:id="0" w:name="_Hlk216211185"/>
      <w:r w:rsidRPr="008E1752">
        <w:rPr>
          <w:b/>
          <w:color w:val="auto"/>
          <w:szCs w:val="24"/>
          <w:u w:val="single"/>
        </w:rPr>
        <w:t>TRẮC NGHIỆM (7Đ)</w:t>
      </w:r>
    </w:p>
    <w:p w14:paraId="1A395FCD" w14:textId="55FD4639" w:rsidR="000C0337" w:rsidRPr="00A77ED4" w:rsidRDefault="000C0337" w:rsidP="000C0337">
      <w:pPr>
        <w:pStyle w:val="ListParagraph"/>
        <w:numPr>
          <w:ilvl w:val="0"/>
          <w:numId w:val="22"/>
        </w:numPr>
        <w:spacing w:line="240" w:lineRule="auto"/>
        <w:jc w:val="both"/>
        <w:rPr>
          <w:bCs/>
          <w:color w:val="auto"/>
          <w:sz w:val="25"/>
          <w:szCs w:val="25"/>
        </w:rPr>
      </w:pPr>
      <w:r w:rsidRPr="00A77ED4">
        <w:rPr>
          <w:bCs/>
          <w:i/>
          <w:color w:val="auto"/>
          <w:sz w:val="25"/>
          <w:szCs w:val="25"/>
          <w:lang w:val="pt-BR"/>
        </w:rPr>
        <w:t>Hãy ghi vào bài làm chữ cái đứng trước câu trả lời đúng (5đ).</w:t>
      </w:r>
    </w:p>
    <w:bookmarkEnd w:id="0"/>
    <w:p w14:paraId="4DC0F1B3" w14:textId="03B02261" w:rsidR="00F76FC9" w:rsidRPr="00A77ED4" w:rsidRDefault="001B05E3" w:rsidP="00F76FC9">
      <w:pPr>
        <w:spacing w:line="240" w:lineRule="auto"/>
        <w:jc w:val="both"/>
        <w:rPr>
          <w:sz w:val="25"/>
          <w:szCs w:val="25"/>
        </w:rPr>
      </w:pPr>
      <w:r w:rsidRPr="00A77ED4">
        <w:rPr>
          <w:b/>
          <w:sz w:val="25"/>
          <w:szCs w:val="25"/>
        </w:rPr>
        <w:t xml:space="preserve">Câu 1. </w:t>
      </w:r>
      <w:r w:rsidRPr="00A77ED4">
        <w:rPr>
          <w:sz w:val="25"/>
          <w:szCs w:val="25"/>
        </w:rPr>
        <w:t>Nguồn âm là</w:t>
      </w:r>
    </w:p>
    <w:p w14:paraId="7E0532BF"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Các vật dao động phát ra âm.</w:t>
      </w:r>
      <w:r w:rsidRPr="00A77ED4">
        <w:rPr>
          <w:rStyle w:val="YoungMixChar"/>
          <w:b/>
          <w:sz w:val="25"/>
          <w:szCs w:val="25"/>
        </w:rPr>
        <w:tab/>
        <w:t xml:space="preserve">B. </w:t>
      </w:r>
      <w:r w:rsidRPr="00A77ED4">
        <w:rPr>
          <w:sz w:val="25"/>
          <w:szCs w:val="25"/>
        </w:rPr>
        <w:t>Vật phát ra năng lượng nhiệt.</w:t>
      </w:r>
    </w:p>
    <w:p w14:paraId="2878B79C"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Vật có dòng điện chạy qua.</w:t>
      </w:r>
      <w:r w:rsidRPr="00A77ED4">
        <w:rPr>
          <w:rStyle w:val="YoungMixChar"/>
          <w:b/>
          <w:sz w:val="25"/>
          <w:szCs w:val="25"/>
        </w:rPr>
        <w:tab/>
        <w:t xml:space="preserve">D. </w:t>
      </w:r>
      <w:r w:rsidRPr="00A77ED4">
        <w:rPr>
          <w:sz w:val="25"/>
          <w:szCs w:val="25"/>
        </w:rPr>
        <w:t>Các vật chuyển động phát ra âm.</w:t>
      </w:r>
    </w:p>
    <w:p w14:paraId="3A2896A4" w14:textId="77777777" w:rsidR="00F76FC9" w:rsidRPr="00A77ED4" w:rsidRDefault="001B05E3" w:rsidP="00F76FC9">
      <w:pPr>
        <w:spacing w:line="240" w:lineRule="auto"/>
        <w:jc w:val="both"/>
        <w:rPr>
          <w:sz w:val="25"/>
          <w:szCs w:val="25"/>
        </w:rPr>
      </w:pPr>
      <w:r w:rsidRPr="00A77ED4">
        <w:rPr>
          <w:b/>
          <w:sz w:val="25"/>
          <w:szCs w:val="25"/>
        </w:rPr>
        <w:t xml:space="preserve">Câu 2. </w:t>
      </w:r>
      <w:r w:rsidRPr="00A77ED4">
        <w:rPr>
          <w:sz w:val="25"/>
          <w:szCs w:val="25"/>
        </w:rPr>
        <w:t>Khi đồ thị quãng đường – thời gian là đường thẳng song song với trục thời gian thì</w:t>
      </w:r>
      <w:r w:rsidR="00F76FC9" w:rsidRPr="00A77ED4">
        <w:rPr>
          <w:sz w:val="25"/>
          <w:szCs w:val="25"/>
        </w:rPr>
        <w:t>:</w:t>
      </w:r>
    </w:p>
    <w:p w14:paraId="4227E98B"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vật chuyển động chậm dần.</w:t>
      </w:r>
      <w:r w:rsidRPr="00A77ED4">
        <w:rPr>
          <w:rStyle w:val="YoungMixChar"/>
          <w:b/>
          <w:sz w:val="25"/>
          <w:szCs w:val="25"/>
        </w:rPr>
        <w:tab/>
        <w:t xml:space="preserve">B. </w:t>
      </w:r>
      <w:r w:rsidRPr="00A77ED4">
        <w:rPr>
          <w:sz w:val="25"/>
          <w:szCs w:val="25"/>
        </w:rPr>
        <w:t>vật chuyển động nhanh dần.</w:t>
      </w:r>
    </w:p>
    <w:p w14:paraId="10375CC8"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vật không chuyển động.</w:t>
      </w:r>
      <w:r w:rsidRPr="00A77ED4">
        <w:rPr>
          <w:rStyle w:val="YoungMixChar"/>
          <w:b/>
          <w:sz w:val="25"/>
          <w:szCs w:val="25"/>
        </w:rPr>
        <w:tab/>
        <w:t xml:space="preserve">D. </w:t>
      </w:r>
      <w:r w:rsidRPr="00A77ED4">
        <w:rPr>
          <w:sz w:val="25"/>
          <w:szCs w:val="25"/>
        </w:rPr>
        <w:t>vật chuyển động đều.</w:t>
      </w:r>
    </w:p>
    <w:p w14:paraId="36EF0B9F" w14:textId="77777777" w:rsidR="00F76FC9" w:rsidRPr="00A77ED4" w:rsidRDefault="001B05E3" w:rsidP="00F76FC9">
      <w:pPr>
        <w:spacing w:line="240" w:lineRule="auto"/>
        <w:jc w:val="both"/>
        <w:rPr>
          <w:sz w:val="25"/>
          <w:szCs w:val="25"/>
        </w:rPr>
      </w:pPr>
      <w:r w:rsidRPr="00A77ED4">
        <w:rPr>
          <w:b/>
          <w:sz w:val="25"/>
          <w:szCs w:val="25"/>
        </w:rPr>
        <w:t xml:space="preserve">Câu 3. </w:t>
      </w:r>
      <w:r w:rsidRPr="00A77ED4">
        <w:rPr>
          <w:sz w:val="25"/>
          <w:szCs w:val="25"/>
        </w:rPr>
        <w:t>Hóa trị của một nguyên tố là con số biểu thị khả năng liên kết của nguyên tử nguyên tố này với</w:t>
      </w:r>
      <w:r w:rsidR="00F76FC9" w:rsidRPr="00A77ED4">
        <w:rPr>
          <w:sz w:val="25"/>
          <w:szCs w:val="25"/>
        </w:rPr>
        <w:t>:</w:t>
      </w:r>
    </w:p>
    <w:p w14:paraId="0B9D97A0"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nguyên tử oxygen.</w:t>
      </w:r>
      <w:r w:rsidRPr="00A77ED4">
        <w:rPr>
          <w:rStyle w:val="YoungMixChar"/>
          <w:b/>
          <w:sz w:val="25"/>
          <w:szCs w:val="25"/>
        </w:rPr>
        <w:tab/>
        <w:t xml:space="preserve">B. </w:t>
      </w:r>
      <w:r w:rsidRPr="00A77ED4">
        <w:rPr>
          <w:sz w:val="25"/>
          <w:szCs w:val="25"/>
        </w:rPr>
        <w:t>nguyên tử helium.</w:t>
      </w:r>
    </w:p>
    <w:p w14:paraId="37CE85D4"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nguyên tử của nguyên tố khác.</w:t>
      </w:r>
      <w:r w:rsidRPr="00A77ED4">
        <w:rPr>
          <w:rStyle w:val="YoungMixChar"/>
          <w:b/>
          <w:sz w:val="25"/>
          <w:szCs w:val="25"/>
        </w:rPr>
        <w:tab/>
        <w:t xml:space="preserve">D. </w:t>
      </w:r>
      <w:r w:rsidRPr="00A77ED4">
        <w:rPr>
          <w:sz w:val="25"/>
          <w:szCs w:val="25"/>
        </w:rPr>
        <w:t>nguyên tử hydrogen.</w:t>
      </w:r>
    </w:p>
    <w:p w14:paraId="08F0F268" w14:textId="77777777" w:rsidR="00F76FC9" w:rsidRPr="00A77ED4" w:rsidRDefault="001B05E3" w:rsidP="00F76FC9">
      <w:pPr>
        <w:spacing w:line="240" w:lineRule="auto"/>
        <w:jc w:val="both"/>
        <w:rPr>
          <w:sz w:val="25"/>
          <w:szCs w:val="25"/>
        </w:rPr>
      </w:pPr>
      <w:r w:rsidRPr="00A77ED4">
        <w:rPr>
          <w:b/>
          <w:sz w:val="25"/>
          <w:szCs w:val="25"/>
        </w:rPr>
        <w:t xml:space="preserve">Câu 4. </w:t>
      </w:r>
      <w:r w:rsidRPr="00A77ED4">
        <w:rPr>
          <w:sz w:val="25"/>
          <w:szCs w:val="25"/>
        </w:rPr>
        <w:t>Khái niệm nào về sóng là đúng?</w:t>
      </w:r>
    </w:p>
    <w:p w14:paraId="1E9031D6" w14:textId="77777777" w:rsidR="00F76FC9" w:rsidRPr="00A77ED4" w:rsidRDefault="001B05E3" w:rsidP="00F76FC9">
      <w:pPr>
        <w:tabs>
          <w:tab w:val="left" w:pos="283"/>
        </w:tabs>
        <w:rPr>
          <w:sz w:val="25"/>
          <w:szCs w:val="25"/>
        </w:rPr>
      </w:pPr>
      <w:r w:rsidRPr="00A77ED4">
        <w:rPr>
          <w:rStyle w:val="YoungMixChar"/>
          <w:b/>
          <w:sz w:val="25"/>
          <w:szCs w:val="25"/>
        </w:rPr>
        <w:tab/>
        <w:t xml:space="preserve">A. </w:t>
      </w:r>
      <w:r w:rsidRPr="00A77ED4">
        <w:rPr>
          <w:sz w:val="25"/>
          <w:szCs w:val="25"/>
        </w:rPr>
        <w:t>Sóng là sự lặp lại của một dao động.</w:t>
      </w:r>
    </w:p>
    <w:p w14:paraId="1CD49F1C" w14:textId="77777777" w:rsidR="001B05E3" w:rsidRPr="00A77ED4" w:rsidRDefault="001B05E3" w:rsidP="00F76FC9">
      <w:pPr>
        <w:tabs>
          <w:tab w:val="left" w:pos="283"/>
        </w:tabs>
        <w:rPr>
          <w:sz w:val="25"/>
          <w:szCs w:val="25"/>
        </w:rPr>
      </w:pPr>
      <w:r w:rsidRPr="00A77ED4">
        <w:rPr>
          <w:rStyle w:val="YoungMixChar"/>
          <w:b/>
          <w:sz w:val="25"/>
          <w:szCs w:val="25"/>
        </w:rPr>
        <w:tab/>
        <w:t xml:space="preserve">B. </w:t>
      </w:r>
      <w:r w:rsidRPr="00A77ED4">
        <w:rPr>
          <w:sz w:val="25"/>
          <w:szCs w:val="25"/>
        </w:rPr>
        <w:t>Sóng là sự lan truyền chuyển động cơ trong môi trường.</w:t>
      </w:r>
    </w:p>
    <w:p w14:paraId="23E8A9C6" w14:textId="77777777" w:rsidR="00F76FC9" w:rsidRPr="00A77ED4" w:rsidRDefault="001B05E3" w:rsidP="00F76FC9">
      <w:pPr>
        <w:tabs>
          <w:tab w:val="left" w:pos="283"/>
        </w:tabs>
        <w:rPr>
          <w:sz w:val="25"/>
          <w:szCs w:val="25"/>
        </w:rPr>
      </w:pPr>
      <w:r w:rsidRPr="00A77ED4">
        <w:rPr>
          <w:rStyle w:val="YoungMixChar"/>
          <w:b/>
          <w:sz w:val="25"/>
          <w:szCs w:val="25"/>
        </w:rPr>
        <w:tab/>
        <w:t xml:space="preserve">C. </w:t>
      </w:r>
      <w:r w:rsidRPr="00A77ED4">
        <w:rPr>
          <w:sz w:val="25"/>
          <w:szCs w:val="25"/>
        </w:rPr>
        <w:t>Sóng là sự lan truyền âm thanh.</w:t>
      </w:r>
    </w:p>
    <w:p w14:paraId="2FC5D80A" w14:textId="77777777" w:rsidR="00F76FC9" w:rsidRPr="00A77ED4" w:rsidRDefault="001B05E3" w:rsidP="00F76FC9">
      <w:pPr>
        <w:tabs>
          <w:tab w:val="left" w:pos="283"/>
        </w:tabs>
        <w:rPr>
          <w:sz w:val="25"/>
          <w:szCs w:val="25"/>
        </w:rPr>
      </w:pPr>
      <w:r w:rsidRPr="00A77ED4">
        <w:rPr>
          <w:rStyle w:val="YoungMixChar"/>
          <w:b/>
          <w:sz w:val="25"/>
          <w:szCs w:val="25"/>
        </w:rPr>
        <w:tab/>
        <w:t xml:space="preserve">D. </w:t>
      </w:r>
      <w:r w:rsidRPr="00A77ED4">
        <w:rPr>
          <w:sz w:val="25"/>
          <w:szCs w:val="25"/>
        </w:rPr>
        <w:t>Sóng là sự lan truyền dao động trong môi trường.</w:t>
      </w:r>
    </w:p>
    <w:p w14:paraId="53FDB992" w14:textId="77777777" w:rsidR="00F76FC9" w:rsidRPr="00A77ED4" w:rsidRDefault="001B05E3" w:rsidP="00F76FC9">
      <w:pPr>
        <w:spacing w:line="240" w:lineRule="auto"/>
        <w:jc w:val="both"/>
        <w:rPr>
          <w:sz w:val="25"/>
          <w:szCs w:val="25"/>
        </w:rPr>
      </w:pPr>
      <w:r w:rsidRPr="00A77ED4">
        <w:rPr>
          <w:b/>
          <w:sz w:val="25"/>
          <w:szCs w:val="25"/>
        </w:rPr>
        <w:t xml:space="preserve">Câu 5. </w:t>
      </w:r>
      <w:r w:rsidRPr="00A77ED4">
        <w:rPr>
          <w:sz w:val="25"/>
          <w:szCs w:val="25"/>
        </w:rPr>
        <w:t>Nguyên tử Iron (Fe) có hóa trị II trong công thức nào</w:t>
      </w:r>
    </w:p>
    <w:p w14:paraId="47C4E9E2" w14:textId="77777777" w:rsidR="00E21265" w:rsidRPr="00A77ED4" w:rsidRDefault="00E92211">
      <w:pPr>
        <w:tabs>
          <w:tab w:val="left" w:pos="283"/>
          <w:tab w:val="left" w:pos="2906"/>
          <w:tab w:val="left" w:pos="5528"/>
          <w:tab w:val="left" w:pos="8150"/>
        </w:tabs>
        <w:rPr>
          <w:sz w:val="25"/>
          <w:szCs w:val="25"/>
        </w:rPr>
      </w:pPr>
      <w:r w:rsidRPr="00A77ED4">
        <w:rPr>
          <w:rStyle w:val="YoungMixChar"/>
          <w:b/>
          <w:sz w:val="25"/>
          <w:szCs w:val="25"/>
        </w:rPr>
        <w:tab/>
        <w:t xml:space="preserve">A. </w:t>
      </w:r>
      <w:r w:rsidRPr="00A77ED4">
        <w:rPr>
          <w:sz w:val="25"/>
          <w:szCs w:val="25"/>
        </w:rPr>
        <w:t>Fe</w:t>
      </w:r>
      <w:r w:rsidRPr="00A77ED4">
        <w:rPr>
          <w:sz w:val="25"/>
          <w:szCs w:val="25"/>
          <w:vertAlign w:val="subscript"/>
        </w:rPr>
        <w:t>2</w:t>
      </w:r>
      <w:r w:rsidRPr="00A77ED4">
        <w:rPr>
          <w:sz w:val="25"/>
          <w:szCs w:val="25"/>
        </w:rPr>
        <w:t>O</w:t>
      </w:r>
      <w:r w:rsidRPr="00A77ED4">
        <w:rPr>
          <w:sz w:val="25"/>
          <w:szCs w:val="25"/>
          <w:vertAlign w:val="subscript"/>
        </w:rPr>
        <w:t>3</w:t>
      </w:r>
      <w:r w:rsidRPr="00A77ED4">
        <w:rPr>
          <w:rStyle w:val="YoungMixChar"/>
          <w:b/>
          <w:sz w:val="25"/>
          <w:szCs w:val="25"/>
        </w:rPr>
        <w:tab/>
        <w:t xml:space="preserve">B. </w:t>
      </w:r>
      <w:r w:rsidRPr="00A77ED4">
        <w:rPr>
          <w:sz w:val="25"/>
          <w:szCs w:val="25"/>
        </w:rPr>
        <w:t>FeCl</w:t>
      </w:r>
      <w:r w:rsidRPr="00A77ED4">
        <w:rPr>
          <w:sz w:val="25"/>
          <w:szCs w:val="25"/>
          <w:vertAlign w:val="subscript"/>
        </w:rPr>
        <w:t>3</w:t>
      </w:r>
      <w:r w:rsidRPr="00A77ED4">
        <w:rPr>
          <w:rStyle w:val="YoungMixChar"/>
          <w:b/>
          <w:sz w:val="25"/>
          <w:szCs w:val="25"/>
        </w:rPr>
        <w:tab/>
        <w:t xml:space="preserve">C. </w:t>
      </w:r>
      <w:r w:rsidRPr="00A77ED4">
        <w:rPr>
          <w:sz w:val="25"/>
          <w:szCs w:val="25"/>
        </w:rPr>
        <w:t>Fe</w:t>
      </w:r>
      <w:r w:rsidRPr="00A77ED4">
        <w:rPr>
          <w:rStyle w:val="YoungMixChar"/>
          <w:b/>
          <w:sz w:val="25"/>
          <w:szCs w:val="25"/>
        </w:rPr>
        <w:tab/>
        <w:t xml:space="preserve">D. </w:t>
      </w:r>
      <w:r w:rsidRPr="00A77ED4">
        <w:rPr>
          <w:sz w:val="25"/>
          <w:szCs w:val="25"/>
        </w:rPr>
        <w:t>FeO</w:t>
      </w:r>
    </w:p>
    <w:p w14:paraId="684D66C1" w14:textId="77777777" w:rsidR="00F76FC9" w:rsidRPr="00A77ED4" w:rsidRDefault="001B05E3" w:rsidP="00F76FC9">
      <w:pPr>
        <w:spacing w:line="240" w:lineRule="auto"/>
        <w:jc w:val="both"/>
        <w:rPr>
          <w:sz w:val="25"/>
          <w:szCs w:val="25"/>
        </w:rPr>
      </w:pPr>
      <w:r w:rsidRPr="00A77ED4">
        <w:rPr>
          <w:b/>
          <w:sz w:val="25"/>
          <w:szCs w:val="25"/>
        </w:rPr>
        <w:t xml:space="preserve">Câu 6. </w:t>
      </w:r>
      <w:r w:rsidRPr="00A77ED4">
        <w:rPr>
          <w:sz w:val="25"/>
          <w:szCs w:val="25"/>
        </w:rPr>
        <w:t>Đơn chất là</w:t>
      </w:r>
      <w:r w:rsidR="00F76FC9" w:rsidRPr="00A77ED4">
        <w:rPr>
          <w:sz w:val="25"/>
          <w:szCs w:val="25"/>
        </w:rPr>
        <w:t>:</w:t>
      </w:r>
    </w:p>
    <w:p w14:paraId="7C6BEA47" w14:textId="77777777" w:rsidR="00F76FC9" w:rsidRPr="00A77ED4" w:rsidRDefault="001B05E3" w:rsidP="00F76FC9">
      <w:pPr>
        <w:tabs>
          <w:tab w:val="left" w:pos="283"/>
        </w:tabs>
        <w:rPr>
          <w:sz w:val="25"/>
          <w:szCs w:val="25"/>
        </w:rPr>
      </w:pPr>
      <w:r w:rsidRPr="00A77ED4">
        <w:rPr>
          <w:rStyle w:val="YoungMixChar"/>
          <w:b/>
          <w:sz w:val="25"/>
          <w:szCs w:val="25"/>
        </w:rPr>
        <w:tab/>
        <w:t xml:space="preserve">A. </w:t>
      </w:r>
      <w:r w:rsidRPr="00A77ED4">
        <w:rPr>
          <w:sz w:val="25"/>
          <w:szCs w:val="25"/>
        </w:rPr>
        <w:t>những chất luôn có tên gọi trùng với tên nguyên tố hóa học.</w:t>
      </w:r>
    </w:p>
    <w:p w14:paraId="5307A2C6" w14:textId="77777777" w:rsidR="00F76FC9" w:rsidRPr="00A77ED4" w:rsidRDefault="001B05E3" w:rsidP="00F76FC9">
      <w:pPr>
        <w:tabs>
          <w:tab w:val="left" w:pos="283"/>
        </w:tabs>
        <w:rPr>
          <w:sz w:val="25"/>
          <w:szCs w:val="25"/>
        </w:rPr>
      </w:pPr>
      <w:r w:rsidRPr="00A77ED4">
        <w:rPr>
          <w:rStyle w:val="YoungMixChar"/>
          <w:b/>
          <w:sz w:val="25"/>
          <w:szCs w:val="25"/>
        </w:rPr>
        <w:tab/>
        <w:t xml:space="preserve">B. </w:t>
      </w:r>
      <w:r w:rsidRPr="00A77ED4">
        <w:rPr>
          <w:sz w:val="25"/>
          <w:szCs w:val="25"/>
        </w:rPr>
        <w:t>phi kim do con người tạo ra.</w:t>
      </w:r>
    </w:p>
    <w:p w14:paraId="66FC5EDE" w14:textId="77777777" w:rsidR="001B05E3" w:rsidRPr="00A77ED4" w:rsidRDefault="001B05E3" w:rsidP="00F76FC9">
      <w:pPr>
        <w:tabs>
          <w:tab w:val="left" w:pos="283"/>
        </w:tabs>
        <w:rPr>
          <w:sz w:val="25"/>
          <w:szCs w:val="25"/>
        </w:rPr>
      </w:pPr>
      <w:r w:rsidRPr="00A77ED4">
        <w:rPr>
          <w:rStyle w:val="YoungMixChar"/>
          <w:b/>
          <w:sz w:val="25"/>
          <w:szCs w:val="25"/>
        </w:rPr>
        <w:tab/>
        <w:t xml:space="preserve">C. </w:t>
      </w:r>
      <w:r w:rsidRPr="00A77ED4">
        <w:rPr>
          <w:sz w:val="25"/>
          <w:szCs w:val="25"/>
        </w:rPr>
        <w:t>chất tạo ra từ một nguyên tố hóa học.</w:t>
      </w:r>
    </w:p>
    <w:p w14:paraId="7AD05BC9" w14:textId="77777777" w:rsidR="00F76FC9" w:rsidRPr="00A77ED4" w:rsidRDefault="001B05E3" w:rsidP="00F76FC9">
      <w:pPr>
        <w:tabs>
          <w:tab w:val="left" w:pos="283"/>
        </w:tabs>
        <w:rPr>
          <w:sz w:val="25"/>
          <w:szCs w:val="25"/>
        </w:rPr>
      </w:pPr>
      <w:r w:rsidRPr="00A77ED4">
        <w:rPr>
          <w:rStyle w:val="YoungMixChar"/>
          <w:b/>
          <w:sz w:val="25"/>
          <w:szCs w:val="25"/>
        </w:rPr>
        <w:tab/>
        <w:t xml:space="preserve">D. </w:t>
      </w:r>
      <w:r w:rsidRPr="00A77ED4">
        <w:rPr>
          <w:sz w:val="25"/>
          <w:szCs w:val="25"/>
        </w:rPr>
        <w:t>kim loại có trong tự nhiên.</w:t>
      </w:r>
    </w:p>
    <w:p w14:paraId="265E38DD" w14:textId="77777777" w:rsidR="00F76FC9" w:rsidRPr="00A77ED4" w:rsidRDefault="001B05E3" w:rsidP="00F76FC9">
      <w:pPr>
        <w:spacing w:line="240" w:lineRule="auto"/>
        <w:jc w:val="both"/>
        <w:rPr>
          <w:sz w:val="25"/>
          <w:szCs w:val="25"/>
        </w:rPr>
      </w:pPr>
      <w:r w:rsidRPr="00A77ED4">
        <w:rPr>
          <w:b/>
          <w:sz w:val="25"/>
          <w:szCs w:val="25"/>
        </w:rPr>
        <w:t xml:space="preserve">Câu 7. </w:t>
      </w:r>
      <w:r w:rsidRPr="00A77ED4">
        <w:rPr>
          <w:sz w:val="25"/>
          <w:szCs w:val="25"/>
        </w:rPr>
        <w:t>Từ đồ thị quãng đường – thời gian, ta không thể xác định được thông tin nào sau đây?</w:t>
      </w:r>
    </w:p>
    <w:p w14:paraId="07B84018"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Quãng đường đi được.</w:t>
      </w:r>
      <w:r w:rsidRPr="00A77ED4">
        <w:rPr>
          <w:rStyle w:val="YoungMixChar"/>
          <w:b/>
          <w:sz w:val="25"/>
          <w:szCs w:val="25"/>
        </w:rPr>
        <w:tab/>
        <w:t xml:space="preserve">B. </w:t>
      </w:r>
      <w:r w:rsidRPr="00A77ED4">
        <w:rPr>
          <w:sz w:val="25"/>
          <w:szCs w:val="25"/>
        </w:rPr>
        <w:t>Tốc độ chuyển động.</w:t>
      </w:r>
    </w:p>
    <w:p w14:paraId="427F88F9"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Thời gian chuyển động.</w:t>
      </w:r>
      <w:r w:rsidRPr="00A77ED4">
        <w:rPr>
          <w:rStyle w:val="YoungMixChar"/>
          <w:b/>
          <w:sz w:val="25"/>
          <w:szCs w:val="25"/>
        </w:rPr>
        <w:tab/>
        <w:t xml:space="preserve">D. </w:t>
      </w:r>
      <w:r w:rsidRPr="00A77ED4">
        <w:rPr>
          <w:sz w:val="25"/>
          <w:szCs w:val="25"/>
        </w:rPr>
        <w:t>Hướng chuyển động.</w:t>
      </w:r>
    </w:p>
    <w:p w14:paraId="31B69166" w14:textId="77777777" w:rsidR="00F76FC9" w:rsidRPr="00A77ED4" w:rsidRDefault="001B05E3" w:rsidP="00F76FC9">
      <w:pPr>
        <w:spacing w:line="240" w:lineRule="auto"/>
        <w:jc w:val="both"/>
        <w:rPr>
          <w:sz w:val="25"/>
          <w:szCs w:val="25"/>
        </w:rPr>
      </w:pPr>
      <w:r w:rsidRPr="00A77ED4">
        <w:rPr>
          <w:b/>
          <w:sz w:val="25"/>
          <w:szCs w:val="25"/>
        </w:rPr>
        <w:t xml:space="preserve">Câu 8. </w:t>
      </w:r>
      <w:r w:rsidRPr="00A77ED4">
        <w:rPr>
          <w:sz w:val="25"/>
          <w:szCs w:val="25"/>
        </w:rPr>
        <w:t>Trong các trường hợp dưới đây, khi nào vật phát ra âm to hơn?</w:t>
      </w:r>
    </w:p>
    <w:p w14:paraId="43F4C0D5"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Khi vật dao động nhanh hơn.</w:t>
      </w:r>
      <w:r w:rsidRPr="00A77ED4">
        <w:rPr>
          <w:rStyle w:val="YoungMixChar"/>
          <w:b/>
          <w:sz w:val="25"/>
          <w:szCs w:val="25"/>
        </w:rPr>
        <w:tab/>
        <w:t xml:space="preserve">B. </w:t>
      </w:r>
      <w:r w:rsidRPr="00A77ED4">
        <w:rPr>
          <w:sz w:val="25"/>
          <w:szCs w:val="25"/>
        </w:rPr>
        <w:t>Khi tần số dao động lớn hơn.</w:t>
      </w:r>
    </w:p>
    <w:p w14:paraId="1F968FDC"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Khi vật dao động yếu hơn.</w:t>
      </w:r>
      <w:r w:rsidRPr="00A77ED4">
        <w:rPr>
          <w:rStyle w:val="YoungMixChar"/>
          <w:b/>
          <w:sz w:val="25"/>
          <w:szCs w:val="25"/>
        </w:rPr>
        <w:tab/>
        <w:t xml:space="preserve">D. </w:t>
      </w:r>
      <w:r w:rsidRPr="00A77ED4">
        <w:rPr>
          <w:sz w:val="25"/>
          <w:szCs w:val="25"/>
        </w:rPr>
        <w:t>Khi vật dao động mạnh hơn.</w:t>
      </w:r>
    </w:p>
    <w:p w14:paraId="6E19B4A6" w14:textId="77777777" w:rsidR="00F76FC9" w:rsidRPr="00A77ED4" w:rsidRDefault="004D5BDD" w:rsidP="00F76FC9">
      <w:pPr>
        <w:spacing w:line="240" w:lineRule="auto"/>
        <w:jc w:val="both"/>
        <w:rPr>
          <w:sz w:val="25"/>
          <w:szCs w:val="25"/>
        </w:rPr>
      </w:pPr>
      <w:r w:rsidRPr="00A77ED4">
        <w:rPr>
          <w:b/>
          <w:sz w:val="25"/>
          <w:szCs w:val="25"/>
        </w:rPr>
        <w:t xml:space="preserve">Câu 9. </w:t>
      </w:r>
      <w:r w:rsidRPr="00A77ED4">
        <w:rPr>
          <w:sz w:val="25"/>
          <w:szCs w:val="25"/>
        </w:rPr>
        <w:t>Biên độ dao động là</w:t>
      </w:r>
      <w:r w:rsidR="00F76FC9" w:rsidRPr="00A77ED4">
        <w:rPr>
          <w:sz w:val="25"/>
          <w:szCs w:val="25"/>
        </w:rPr>
        <w:t>:</w:t>
      </w:r>
    </w:p>
    <w:p w14:paraId="6B343A50" w14:textId="77777777" w:rsidR="004D5BDD" w:rsidRPr="00A77ED4" w:rsidRDefault="004D5BDD" w:rsidP="00F76FC9">
      <w:pPr>
        <w:tabs>
          <w:tab w:val="left" w:pos="283"/>
        </w:tabs>
        <w:rPr>
          <w:sz w:val="25"/>
          <w:szCs w:val="25"/>
        </w:rPr>
      </w:pPr>
      <w:r w:rsidRPr="00A77ED4">
        <w:rPr>
          <w:rStyle w:val="YoungMixChar"/>
          <w:b/>
          <w:sz w:val="25"/>
          <w:szCs w:val="25"/>
        </w:rPr>
        <w:tab/>
        <w:t xml:space="preserve">A. </w:t>
      </w:r>
      <w:r w:rsidRPr="00A77ED4">
        <w:rPr>
          <w:sz w:val="25"/>
          <w:szCs w:val="25"/>
        </w:rPr>
        <w:t>Khoảng cách lớn nhất giữa hai vị trí mà vật dao động thực hiện được</w:t>
      </w:r>
    </w:p>
    <w:p w14:paraId="4DAE1290" w14:textId="77777777" w:rsidR="00F76FC9" w:rsidRPr="00A77ED4" w:rsidRDefault="004D5BDD" w:rsidP="00F76FC9">
      <w:pPr>
        <w:tabs>
          <w:tab w:val="left" w:pos="283"/>
        </w:tabs>
        <w:rPr>
          <w:sz w:val="25"/>
          <w:szCs w:val="25"/>
        </w:rPr>
      </w:pPr>
      <w:r w:rsidRPr="00A77ED4">
        <w:rPr>
          <w:rStyle w:val="YoungMixChar"/>
          <w:b/>
          <w:sz w:val="25"/>
          <w:szCs w:val="25"/>
        </w:rPr>
        <w:tab/>
        <w:t xml:space="preserve">B. </w:t>
      </w:r>
      <w:r w:rsidRPr="00A77ED4">
        <w:rPr>
          <w:sz w:val="25"/>
          <w:szCs w:val="25"/>
        </w:rPr>
        <w:t>Độ lệch lớn nhất so với trí cân bằng khi vật dao động</w:t>
      </w:r>
    </w:p>
    <w:p w14:paraId="2A0AEFC3" w14:textId="77777777" w:rsidR="00F76FC9" w:rsidRPr="00A77ED4" w:rsidRDefault="004D5BDD" w:rsidP="00F76FC9">
      <w:pPr>
        <w:tabs>
          <w:tab w:val="left" w:pos="283"/>
        </w:tabs>
        <w:rPr>
          <w:sz w:val="25"/>
          <w:szCs w:val="25"/>
        </w:rPr>
      </w:pPr>
      <w:r w:rsidRPr="00A77ED4">
        <w:rPr>
          <w:rStyle w:val="YoungMixChar"/>
          <w:b/>
          <w:sz w:val="25"/>
          <w:szCs w:val="25"/>
        </w:rPr>
        <w:tab/>
        <w:t xml:space="preserve">C. </w:t>
      </w:r>
      <w:r w:rsidRPr="00A77ED4">
        <w:rPr>
          <w:sz w:val="25"/>
          <w:szCs w:val="25"/>
        </w:rPr>
        <w:t>Độ lệch so với vị trí ban đầu của vật trong một giây</w:t>
      </w:r>
    </w:p>
    <w:p w14:paraId="009CD054" w14:textId="77777777" w:rsidR="00F76FC9" w:rsidRPr="00A77ED4" w:rsidRDefault="004D5BDD" w:rsidP="00F76FC9">
      <w:pPr>
        <w:tabs>
          <w:tab w:val="left" w:pos="283"/>
        </w:tabs>
        <w:rPr>
          <w:sz w:val="25"/>
          <w:szCs w:val="25"/>
        </w:rPr>
      </w:pPr>
      <w:r w:rsidRPr="00A77ED4">
        <w:rPr>
          <w:rStyle w:val="YoungMixChar"/>
          <w:b/>
          <w:sz w:val="25"/>
          <w:szCs w:val="25"/>
        </w:rPr>
        <w:tab/>
        <w:t xml:space="preserve">D. </w:t>
      </w:r>
      <w:r w:rsidRPr="00A77ED4">
        <w:rPr>
          <w:sz w:val="25"/>
          <w:szCs w:val="25"/>
        </w:rPr>
        <w:t>Số dao động trong một giây</w:t>
      </w:r>
    </w:p>
    <w:p w14:paraId="1AF0DABE" w14:textId="77777777" w:rsidR="00F76FC9" w:rsidRPr="00A77ED4" w:rsidRDefault="004D5BDD" w:rsidP="00F76FC9">
      <w:pPr>
        <w:spacing w:line="240" w:lineRule="auto"/>
        <w:jc w:val="both"/>
        <w:rPr>
          <w:sz w:val="25"/>
          <w:szCs w:val="25"/>
        </w:rPr>
      </w:pPr>
      <w:r w:rsidRPr="00A77ED4">
        <w:rPr>
          <w:b/>
          <w:sz w:val="25"/>
          <w:szCs w:val="25"/>
        </w:rPr>
        <w:t xml:space="preserve">Câu 10. </w:t>
      </w:r>
      <w:r w:rsidRPr="00A77ED4">
        <w:rPr>
          <w:sz w:val="25"/>
          <w:szCs w:val="25"/>
        </w:rPr>
        <w:t>Độ cao của âm phụ thuộc vào yếu tố nào của âm?</w:t>
      </w:r>
    </w:p>
    <w:p w14:paraId="250475A8"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Tần số của nguồn âm.</w:t>
      </w:r>
      <w:r w:rsidRPr="00A77ED4">
        <w:rPr>
          <w:rStyle w:val="YoungMixChar"/>
          <w:b/>
          <w:sz w:val="25"/>
          <w:szCs w:val="25"/>
        </w:rPr>
        <w:tab/>
        <w:t xml:space="preserve">B. </w:t>
      </w:r>
      <w:r w:rsidRPr="00A77ED4">
        <w:rPr>
          <w:sz w:val="25"/>
          <w:szCs w:val="25"/>
        </w:rPr>
        <w:t>Đồ thị dao động của nguồn âm.</w:t>
      </w:r>
    </w:p>
    <w:p w14:paraId="372269B6"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Biên độ dao động của nguồn âm.</w:t>
      </w:r>
      <w:r w:rsidRPr="00A77ED4">
        <w:rPr>
          <w:rStyle w:val="YoungMixChar"/>
          <w:b/>
          <w:sz w:val="25"/>
          <w:szCs w:val="25"/>
        </w:rPr>
        <w:tab/>
        <w:t xml:space="preserve">D. </w:t>
      </w:r>
      <w:r w:rsidRPr="00A77ED4">
        <w:rPr>
          <w:sz w:val="25"/>
          <w:szCs w:val="25"/>
        </w:rPr>
        <w:t>Độ đàn hồi của nguồn âm.</w:t>
      </w:r>
    </w:p>
    <w:p w14:paraId="3E3E4BBD" w14:textId="77777777" w:rsidR="00F76FC9" w:rsidRPr="00A77ED4" w:rsidRDefault="001B05E3" w:rsidP="00F76FC9">
      <w:pPr>
        <w:spacing w:line="240" w:lineRule="auto"/>
        <w:jc w:val="both"/>
        <w:rPr>
          <w:sz w:val="25"/>
          <w:szCs w:val="25"/>
        </w:rPr>
      </w:pPr>
      <w:r w:rsidRPr="00A77ED4">
        <w:rPr>
          <w:b/>
          <w:sz w:val="25"/>
          <w:szCs w:val="25"/>
        </w:rPr>
        <w:t xml:space="preserve">Câu 11. </w:t>
      </w:r>
      <w:r w:rsidRPr="00A77ED4">
        <w:rPr>
          <w:sz w:val="25"/>
          <w:szCs w:val="25"/>
        </w:rPr>
        <w:t>Chuyển động qua lại quanh một vị trí cân bằng được gọi là gì?</w:t>
      </w:r>
    </w:p>
    <w:p w14:paraId="76EC60EE"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Dao động.</w:t>
      </w:r>
      <w:r w:rsidRPr="00A77ED4">
        <w:rPr>
          <w:rStyle w:val="YoungMixChar"/>
          <w:b/>
          <w:sz w:val="25"/>
          <w:szCs w:val="25"/>
        </w:rPr>
        <w:tab/>
        <w:t xml:space="preserve">B. </w:t>
      </w:r>
      <w:r w:rsidRPr="00A77ED4">
        <w:rPr>
          <w:sz w:val="25"/>
          <w:szCs w:val="25"/>
        </w:rPr>
        <w:t>Chuyển động lặp lại.</w:t>
      </w:r>
    </w:p>
    <w:p w14:paraId="654F9168"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Sóng.</w:t>
      </w:r>
      <w:r w:rsidRPr="00A77ED4">
        <w:rPr>
          <w:rStyle w:val="YoungMixChar"/>
          <w:b/>
          <w:sz w:val="25"/>
          <w:szCs w:val="25"/>
        </w:rPr>
        <w:tab/>
        <w:t xml:space="preserve">D. </w:t>
      </w:r>
      <w:r w:rsidRPr="00A77ED4">
        <w:rPr>
          <w:sz w:val="25"/>
          <w:szCs w:val="25"/>
        </w:rPr>
        <w:t>Chuyển động.</w:t>
      </w:r>
    </w:p>
    <w:p w14:paraId="388A21DE" w14:textId="77777777" w:rsidR="00F76FC9" w:rsidRPr="00A77ED4" w:rsidRDefault="004D5BDD" w:rsidP="00F76FC9">
      <w:pPr>
        <w:spacing w:line="240" w:lineRule="auto"/>
        <w:jc w:val="both"/>
        <w:rPr>
          <w:sz w:val="25"/>
          <w:szCs w:val="25"/>
        </w:rPr>
      </w:pPr>
      <w:r w:rsidRPr="00A77ED4">
        <w:rPr>
          <w:b/>
          <w:sz w:val="25"/>
          <w:szCs w:val="25"/>
        </w:rPr>
        <w:t xml:space="preserve">Câu 12. </w:t>
      </w:r>
      <w:r w:rsidRPr="00A77ED4">
        <w:rPr>
          <w:sz w:val="25"/>
          <w:szCs w:val="25"/>
        </w:rPr>
        <w:t>Sóng âm dội lại khi gặp vật cản là</w:t>
      </w:r>
      <w:r w:rsidR="00F76FC9" w:rsidRPr="00A77ED4">
        <w:rPr>
          <w:sz w:val="25"/>
          <w:szCs w:val="25"/>
        </w:rPr>
        <w:t>:</w:t>
      </w:r>
    </w:p>
    <w:p w14:paraId="26420862" w14:textId="77777777" w:rsidR="00E21265" w:rsidRPr="00A77ED4" w:rsidRDefault="00E92211">
      <w:pPr>
        <w:tabs>
          <w:tab w:val="left" w:pos="283"/>
          <w:tab w:val="left" w:pos="2906"/>
          <w:tab w:val="left" w:pos="5528"/>
          <w:tab w:val="left" w:pos="8150"/>
        </w:tabs>
        <w:rPr>
          <w:sz w:val="25"/>
          <w:szCs w:val="25"/>
        </w:rPr>
      </w:pPr>
      <w:r w:rsidRPr="00A77ED4">
        <w:rPr>
          <w:rStyle w:val="YoungMixChar"/>
          <w:b/>
          <w:sz w:val="25"/>
          <w:szCs w:val="25"/>
        </w:rPr>
        <w:tab/>
        <w:t xml:space="preserve">A. </w:t>
      </w:r>
      <w:r w:rsidRPr="00A77ED4">
        <w:rPr>
          <w:sz w:val="25"/>
          <w:szCs w:val="25"/>
        </w:rPr>
        <w:t>Âm phản xạ.</w:t>
      </w:r>
      <w:r w:rsidRPr="00A77ED4">
        <w:rPr>
          <w:rStyle w:val="YoungMixChar"/>
          <w:b/>
          <w:sz w:val="25"/>
          <w:szCs w:val="25"/>
        </w:rPr>
        <w:tab/>
        <w:t xml:space="preserve">B. </w:t>
      </w:r>
      <w:r w:rsidRPr="00A77ED4">
        <w:rPr>
          <w:sz w:val="25"/>
          <w:szCs w:val="25"/>
        </w:rPr>
        <w:t>Siêu âm.</w:t>
      </w:r>
      <w:r w:rsidRPr="00A77ED4">
        <w:rPr>
          <w:rStyle w:val="YoungMixChar"/>
          <w:b/>
          <w:sz w:val="25"/>
          <w:szCs w:val="25"/>
        </w:rPr>
        <w:tab/>
        <w:t xml:space="preserve">C. </w:t>
      </w:r>
      <w:r w:rsidRPr="00A77ED4">
        <w:rPr>
          <w:sz w:val="25"/>
          <w:szCs w:val="25"/>
        </w:rPr>
        <w:t>Âm tới.</w:t>
      </w:r>
      <w:r w:rsidRPr="00A77ED4">
        <w:rPr>
          <w:rStyle w:val="YoungMixChar"/>
          <w:b/>
          <w:sz w:val="25"/>
          <w:szCs w:val="25"/>
        </w:rPr>
        <w:tab/>
        <w:t xml:space="preserve">D. </w:t>
      </w:r>
      <w:r w:rsidRPr="00A77ED4">
        <w:rPr>
          <w:sz w:val="25"/>
          <w:szCs w:val="25"/>
        </w:rPr>
        <w:t>Hạ âm.</w:t>
      </w:r>
    </w:p>
    <w:p w14:paraId="4E485D0F" w14:textId="77777777" w:rsidR="001B05E3" w:rsidRPr="00A77ED4" w:rsidRDefault="001B05E3" w:rsidP="001B05E3">
      <w:pPr>
        <w:spacing w:line="240" w:lineRule="auto"/>
        <w:jc w:val="both"/>
        <w:rPr>
          <w:sz w:val="25"/>
          <w:szCs w:val="25"/>
        </w:rPr>
      </w:pPr>
      <w:r w:rsidRPr="00A77ED4">
        <w:rPr>
          <w:b/>
          <w:sz w:val="25"/>
          <w:szCs w:val="25"/>
        </w:rPr>
        <w:t xml:space="preserve">Câu 13. </w:t>
      </w:r>
      <w:r w:rsidRPr="00A77ED4">
        <w:rPr>
          <w:sz w:val="25"/>
          <w:szCs w:val="25"/>
        </w:rPr>
        <w:t>Đồ thị quãng đường - thời gian của chuyển động có tốc độ không đổi có dạng là đường gì?</w:t>
      </w:r>
    </w:p>
    <w:p w14:paraId="4926F0E6" w14:textId="77777777" w:rsidR="00E21265" w:rsidRPr="00A77ED4" w:rsidRDefault="00E92211">
      <w:pPr>
        <w:tabs>
          <w:tab w:val="left" w:pos="283"/>
          <w:tab w:val="left" w:pos="2906"/>
          <w:tab w:val="left" w:pos="5528"/>
          <w:tab w:val="left" w:pos="8150"/>
        </w:tabs>
        <w:rPr>
          <w:sz w:val="25"/>
          <w:szCs w:val="25"/>
        </w:rPr>
      </w:pPr>
      <w:r w:rsidRPr="00A77ED4">
        <w:rPr>
          <w:rStyle w:val="YoungMixChar"/>
          <w:b/>
          <w:sz w:val="25"/>
          <w:szCs w:val="25"/>
        </w:rPr>
        <w:tab/>
        <w:t xml:space="preserve">A. </w:t>
      </w:r>
      <w:r w:rsidRPr="00A77ED4">
        <w:rPr>
          <w:sz w:val="25"/>
          <w:szCs w:val="25"/>
        </w:rPr>
        <w:t>Đường thẳng.</w:t>
      </w:r>
      <w:r w:rsidRPr="00A77ED4">
        <w:rPr>
          <w:rStyle w:val="YoungMixChar"/>
          <w:b/>
          <w:sz w:val="25"/>
          <w:szCs w:val="25"/>
        </w:rPr>
        <w:tab/>
        <w:t xml:space="preserve">B. </w:t>
      </w:r>
      <w:r w:rsidRPr="00A77ED4">
        <w:rPr>
          <w:sz w:val="25"/>
          <w:szCs w:val="25"/>
        </w:rPr>
        <w:t>Đường cong.</w:t>
      </w:r>
      <w:r w:rsidRPr="00A77ED4">
        <w:rPr>
          <w:rStyle w:val="YoungMixChar"/>
          <w:b/>
          <w:sz w:val="25"/>
          <w:szCs w:val="25"/>
        </w:rPr>
        <w:tab/>
        <w:t xml:space="preserve">C. </w:t>
      </w:r>
      <w:r w:rsidRPr="00A77ED4">
        <w:rPr>
          <w:sz w:val="25"/>
          <w:szCs w:val="25"/>
        </w:rPr>
        <w:t>Đường gấp khúc.</w:t>
      </w:r>
      <w:r w:rsidRPr="00A77ED4">
        <w:rPr>
          <w:rStyle w:val="YoungMixChar"/>
          <w:b/>
          <w:sz w:val="25"/>
          <w:szCs w:val="25"/>
        </w:rPr>
        <w:tab/>
        <w:t xml:space="preserve">D. </w:t>
      </w:r>
      <w:r w:rsidRPr="00A77ED4">
        <w:rPr>
          <w:sz w:val="25"/>
          <w:szCs w:val="25"/>
        </w:rPr>
        <w:t>Đường tròn.</w:t>
      </w:r>
    </w:p>
    <w:p w14:paraId="75F48955" w14:textId="77777777" w:rsidR="00F76FC9" w:rsidRPr="00A77ED4" w:rsidRDefault="004D5BDD" w:rsidP="00F76FC9">
      <w:pPr>
        <w:spacing w:line="240" w:lineRule="auto"/>
        <w:jc w:val="both"/>
        <w:rPr>
          <w:sz w:val="25"/>
          <w:szCs w:val="25"/>
        </w:rPr>
      </w:pPr>
      <w:r w:rsidRPr="00A77ED4">
        <w:rPr>
          <w:b/>
          <w:sz w:val="25"/>
          <w:szCs w:val="25"/>
        </w:rPr>
        <w:lastRenderedPageBreak/>
        <w:t xml:space="preserve">Câu 14. </w:t>
      </w:r>
      <w:r w:rsidRPr="00A77ED4">
        <w:rPr>
          <w:sz w:val="25"/>
          <w:szCs w:val="25"/>
        </w:rPr>
        <w:t>Các vật phản xạ âm tốt là</w:t>
      </w:r>
      <w:r w:rsidR="00F76FC9" w:rsidRPr="00A77ED4">
        <w:rPr>
          <w:sz w:val="25"/>
          <w:szCs w:val="25"/>
        </w:rPr>
        <w:t>:</w:t>
      </w:r>
    </w:p>
    <w:p w14:paraId="414583A8"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A. </w:t>
      </w:r>
      <w:r w:rsidRPr="00A77ED4">
        <w:rPr>
          <w:sz w:val="25"/>
          <w:szCs w:val="25"/>
        </w:rPr>
        <w:t>các vật cứng, có bề mặt xù xì.</w:t>
      </w:r>
      <w:r w:rsidRPr="00A77ED4">
        <w:rPr>
          <w:rStyle w:val="YoungMixChar"/>
          <w:b/>
          <w:sz w:val="25"/>
          <w:szCs w:val="25"/>
        </w:rPr>
        <w:tab/>
        <w:t xml:space="preserve">B. </w:t>
      </w:r>
      <w:r w:rsidRPr="00A77ED4">
        <w:rPr>
          <w:sz w:val="25"/>
          <w:szCs w:val="25"/>
        </w:rPr>
        <w:t>các vật cứng, có bề mặt nhẵn.</w:t>
      </w:r>
    </w:p>
    <w:p w14:paraId="22D88E96" w14:textId="77777777" w:rsidR="00E21265" w:rsidRPr="00A77ED4" w:rsidRDefault="00E92211">
      <w:pPr>
        <w:tabs>
          <w:tab w:val="left" w:pos="283"/>
          <w:tab w:val="left" w:pos="5528"/>
        </w:tabs>
        <w:rPr>
          <w:sz w:val="25"/>
          <w:szCs w:val="25"/>
        </w:rPr>
      </w:pPr>
      <w:r w:rsidRPr="00A77ED4">
        <w:rPr>
          <w:rStyle w:val="YoungMixChar"/>
          <w:b/>
          <w:sz w:val="25"/>
          <w:szCs w:val="25"/>
        </w:rPr>
        <w:tab/>
        <w:t xml:space="preserve">C. </w:t>
      </w:r>
      <w:r w:rsidRPr="00A77ED4">
        <w:rPr>
          <w:sz w:val="25"/>
          <w:szCs w:val="25"/>
        </w:rPr>
        <w:t>các vật mềm, xốp có bề mặt nhẵn.</w:t>
      </w:r>
      <w:r w:rsidRPr="00A77ED4">
        <w:rPr>
          <w:rStyle w:val="YoungMixChar"/>
          <w:b/>
          <w:sz w:val="25"/>
          <w:szCs w:val="25"/>
        </w:rPr>
        <w:tab/>
        <w:t xml:space="preserve">D. </w:t>
      </w:r>
      <w:r w:rsidRPr="00A77ED4">
        <w:rPr>
          <w:sz w:val="25"/>
          <w:szCs w:val="25"/>
        </w:rPr>
        <w:t>các vật mềm, xốp, có bề mặt gồ ghề.</w:t>
      </w:r>
    </w:p>
    <w:p w14:paraId="68E2E010" w14:textId="77777777" w:rsidR="00F76FC9" w:rsidRPr="00A77ED4" w:rsidRDefault="001B05E3" w:rsidP="00F76FC9">
      <w:pPr>
        <w:spacing w:line="240" w:lineRule="auto"/>
        <w:jc w:val="both"/>
        <w:rPr>
          <w:sz w:val="25"/>
          <w:szCs w:val="25"/>
        </w:rPr>
      </w:pPr>
      <w:r w:rsidRPr="00A77ED4">
        <w:rPr>
          <w:b/>
          <w:sz w:val="25"/>
          <w:szCs w:val="25"/>
        </w:rPr>
        <w:t xml:space="preserve">Câu 15. </w:t>
      </w:r>
      <w:r w:rsidRPr="00A77ED4">
        <w:rPr>
          <w:sz w:val="25"/>
          <w:szCs w:val="25"/>
        </w:rPr>
        <w:t>Dụng cụ dùng để đo tốc độ của các phương tiện giao thông trên xe máy, ô tô, … gọi là gì?</w:t>
      </w:r>
    </w:p>
    <w:p w14:paraId="62BAC244" w14:textId="77777777" w:rsidR="00E21265" w:rsidRPr="00A77ED4" w:rsidRDefault="00E92211">
      <w:pPr>
        <w:tabs>
          <w:tab w:val="left" w:pos="283"/>
          <w:tab w:val="left" w:pos="2906"/>
          <w:tab w:val="left" w:pos="5528"/>
          <w:tab w:val="left" w:pos="8150"/>
        </w:tabs>
        <w:rPr>
          <w:sz w:val="25"/>
          <w:szCs w:val="25"/>
        </w:rPr>
      </w:pPr>
      <w:r w:rsidRPr="00A77ED4">
        <w:rPr>
          <w:rStyle w:val="YoungMixChar"/>
          <w:b/>
          <w:sz w:val="25"/>
          <w:szCs w:val="25"/>
        </w:rPr>
        <w:tab/>
        <w:t xml:space="preserve">A. </w:t>
      </w:r>
      <w:r w:rsidRPr="00A77ED4">
        <w:rPr>
          <w:sz w:val="25"/>
          <w:szCs w:val="25"/>
        </w:rPr>
        <w:t>Tốc kế.</w:t>
      </w:r>
      <w:r w:rsidRPr="00A77ED4">
        <w:rPr>
          <w:rStyle w:val="YoungMixChar"/>
          <w:b/>
          <w:sz w:val="25"/>
          <w:szCs w:val="25"/>
        </w:rPr>
        <w:tab/>
        <w:t xml:space="preserve">B. </w:t>
      </w:r>
      <w:r w:rsidRPr="00A77ED4">
        <w:rPr>
          <w:sz w:val="25"/>
          <w:szCs w:val="25"/>
        </w:rPr>
        <w:t>Đồng hồ.</w:t>
      </w:r>
      <w:r w:rsidRPr="00A77ED4">
        <w:rPr>
          <w:rStyle w:val="YoungMixChar"/>
          <w:b/>
          <w:sz w:val="25"/>
          <w:szCs w:val="25"/>
        </w:rPr>
        <w:tab/>
        <w:t xml:space="preserve">C. </w:t>
      </w:r>
      <w:r w:rsidRPr="00A77ED4">
        <w:rPr>
          <w:sz w:val="25"/>
          <w:szCs w:val="25"/>
        </w:rPr>
        <w:t>Thước đo.</w:t>
      </w:r>
      <w:r w:rsidRPr="00A77ED4">
        <w:rPr>
          <w:rStyle w:val="YoungMixChar"/>
          <w:b/>
          <w:sz w:val="25"/>
          <w:szCs w:val="25"/>
        </w:rPr>
        <w:tab/>
        <w:t xml:space="preserve">D. </w:t>
      </w:r>
      <w:r w:rsidRPr="00A77ED4">
        <w:rPr>
          <w:sz w:val="25"/>
          <w:szCs w:val="25"/>
        </w:rPr>
        <w:t>Nhiệt độ.</w:t>
      </w:r>
    </w:p>
    <w:p w14:paraId="31BB9F98" w14:textId="77777777" w:rsidR="00F76FC9" w:rsidRPr="00A77ED4" w:rsidRDefault="001B05E3" w:rsidP="00F76FC9">
      <w:pPr>
        <w:spacing w:line="240" w:lineRule="auto"/>
        <w:jc w:val="both"/>
        <w:rPr>
          <w:sz w:val="25"/>
          <w:szCs w:val="25"/>
        </w:rPr>
      </w:pPr>
      <w:r w:rsidRPr="00A77ED4">
        <w:rPr>
          <w:b/>
          <w:sz w:val="25"/>
          <w:szCs w:val="25"/>
        </w:rPr>
        <w:t xml:space="preserve">Câu 16. </w:t>
      </w:r>
      <w:r w:rsidRPr="00A77ED4">
        <w:rPr>
          <w:sz w:val="25"/>
          <w:szCs w:val="25"/>
        </w:rPr>
        <w:t>Đại lượng nào đặc trưng cho sự nhanh, chậm của chuyển động?</w:t>
      </w:r>
    </w:p>
    <w:p w14:paraId="05E64B7C" w14:textId="77777777" w:rsidR="00E21265" w:rsidRPr="00A77ED4" w:rsidRDefault="00E92211">
      <w:pPr>
        <w:tabs>
          <w:tab w:val="left" w:pos="283"/>
          <w:tab w:val="left" w:pos="2906"/>
          <w:tab w:val="left" w:pos="5528"/>
          <w:tab w:val="left" w:pos="8150"/>
        </w:tabs>
        <w:rPr>
          <w:sz w:val="25"/>
          <w:szCs w:val="25"/>
        </w:rPr>
      </w:pPr>
      <w:r w:rsidRPr="00A77ED4">
        <w:rPr>
          <w:rStyle w:val="YoungMixChar"/>
          <w:b/>
          <w:sz w:val="25"/>
          <w:szCs w:val="25"/>
        </w:rPr>
        <w:tab/>
        <w:t xml:space="preserve">A. </w:t>
      </w:r>
      <w:r w:rsidRPr="00A77ED4">
        <w:rPr>
          <w:sz w:val="25"/>
          <w:szCs w:val="25"/>
        </w:rPr>
        <w:t>Thời gian.</w:t>
      </w:r>
      <w:r w:rsidRPr="00A77ED4">
        <w:rPr>
          <w:rStyle w:val="YoungMixChar"/>
          <w:b/>
          <w:sz w:val="25"/>
          <w:szCs w:val="25"/>
        </w:rPr>
        <w:tab/>
        <w:t xml:space="preserve">B. </w:t>
      </w:r>
      <w:r w:rsidRPr="00A77ED4">
        <w:rPr>
          <w:sz w:val="25"/>
          <w:szCs w:val="25"/>
        </w:rPr>
        <w:t>Tốc độ.</w:t>
      </w:r>
      <w:r w:rsidRPr="00A77ED4">
        <w:rPr>
          <w:rStyle w:val="YoungMixChar"/>
          <w:b/>
          <w:sz w:val="25"/>
          <w:szCs w:val="25"/>
        </w:rPr>
        <w:tab/>
        <w:t xml:space="preserve">C. </w:t>
      </w:r>
      <w:r w:rsidRPr="00A77ED4">
        <w:rPr>
          <w:sz w:val="25"/>
          <w:szCs w:val="25"/>
        </w:rPr>
        <w:t>Nhiệt độ.</w:t>
      </w:r>
      <w:r w:rsidRPr="00A77ED4">
        <w:rPr>
          <w:rStyle w:val="YoungMixChar"/>
          <w:b/>
          <w:sz w:val="25"/>
          <w:szCs w:val="25"/>
        </w:rPr>
        <w:tab/>
        <w:t xml:space="preserve">D. </w:t>
      </w:r>
      <w:r w:rsidRPr="00A77ED4">
        <w:rPr>
          <w:sz w:val="25"/>
          <w:szCs w:val="25"/>
        </w:rPr>
        <w:t>Quãng đường.</w:t>
      </w:r>
    </w:p>
    <w:p w14:paraId="6EEA8F8A" w14:textId="77777777" w:rsidR="00F76FC9" w:rsidRPr="00A77ED4" w:rsidRDefault="001B05E3" w:rsidP="00F76FC9">
      <w:pPr>
        <w:spacing w:line="240" w:lineRule="auto"/>
        <w:jc w:val="both"/>
        <w:rPr>
          <w:sz w:val="25"/>
          <w:szCs w:val="25"/>
        </w:rPr>
      </w:pPr>
      <w:r w:rsidRPr="00A77ED4">
        <w:rPr>
          <w:b/>
          <w:sz w:val="25"/>
          <w:szCs w:val="25"/>
        </w:rPr>
        <w:t xml:space="preserve">Câu 17. </w:t>
      </w:r>
      <w:r w:rsidRPr="00A77ED4">
        <w:rPr>
          <w:sz w:val="25"/>
          <w:szCs w:val="25"/>
        </w:rPr>
        <w:t>Liên kết ion được tạo thành giữa hai nguyên tử</w:t>
      </w:r>
    </w:p>
    <w:p w14:paraId="37918384" w14:textId="77777777" w:rsidR="00E21265" w:rsidRPr="00A77ED4" w:rsidRDefault="00E92211">
      <w:pPr>
        <w:tabs>
          <w:tab w:val="left" w:pos="283"/>
        </w:tabs>
        <w:rPr>
          <w:sz w:val="25"/>
          <w:szCs w:val="25"/>
        </w:rPr>
      </w:pPr>
      <w:r w:rsidRPr="00A77ED4">
        <w:rPr>
          <w:rStyle w:val="YoungMixChar"/>
          <w:b/>
          <w:sz w:val="25"/>
          <w:szCs w:val="25"/>
        </w:rPr>
        <w:tab/>
        <w:t xml:space="preserve">A. </w:t>
      </w:r>
      <w:r w:rsidRPr="00A77ED4">
        <w:rPr>
          <w:sz w:val="25"/>
          <w:szCs w:val="25"/>
        </w:rPr>
        <w:t>Kim loại và phi kim</w:t>
      </w:r>
    </w:p>
    <w:p w14:paraId="646F2575" w14:textId="77777777" w:rsidR="00E21265" w:rsidRPr="00A77ED4" w:rsidRDefault="00E92211">
      <w:pPr>
        <w:tabs>
          <w:tab w:val="left" w:pos="283"/>
        </w:tabs>
        <w:rPr>
          <w:sz w:val="25"/>
          <w:szCs w:val="25"/>
        </w:rPr>
      </w:pPr>
      <w:r w:rsidRPr="00A77ED4">
        <w:rPr>
          <w:rStyle w:val="YoungMixChar"/>
          <w:b/>
          <w:sz w:val="25"/>
          <w:szCs w:val="25"/>
        </w:rPr>
        <w:tab/>
        <w:t xml:space="preserve">B. </w:t>
      </w:r>
      <w:r w:rsidRPr="00A77ED4">
        <w:rPr>
          <w:sz w:val="25"/>
          <w:szCs w:val="25"/>
        </w:rPr>
        <w:t>Kim loại điển hình và phi kim điển hình</w:t>
      </w:r>
    </w:p>
    <w:p w14:paraId="16FCF6C9" w14:textId="77777777" w:rsidR="00E21265" w:rsidRPr="00A77ED4" w:rsidRDefault="00E92211">
      <w:pPr>
        <w:tabs>
          <w:tab w:val="left" w:pos="283"/>
        </w:tabs>
        <w:rPr>
          <w:sz w:val="25"/>
          <w:szCs w:val="25"/>
        </w:rPr>
      </w:pPr>
      <w:r w:rsidRPr="00A77ED4">
        <w:rPr>
          <w:rStyle w:val="YoungMixChar"/>
          <w:b/>
          <w:sz w:val="25"/>
          <w:szCs w:val="25"/>
        </w:rPr>
        <w:tab/>
        <w:t xml:space="preserve">C. </w:t>
      </w:r>
      <w:r w:rsidRPr="00A77ED4">
        <w:rPr>
          <w:sz w:val="25"/>
          <w:szCs w:val="25"/>
        </w:rPr>
        <w:t>Phi kim điển hình</w:t>
      </w:r>
    </w:p>
    <w:p w14:paraId="01944B79" w14:textId="77777777" w:rsidR="00E21265" w:rsidRPr="00A77ED4" w:rsidRDefault="00E92211">
      <w:pPr>
        <w:tabs>
          <w:tab w:val="left" w:pos="283"/>
        </w:tabs>
        <w:rPr>
          <w:sz w:val="25"/>
          <w:szCs w:val="25"/>
        </w:rPr>
      </w:pPr>
      <w:r w:rsidRPr="00A77ED4">
        <w:rPr>
          <w:rStyle w:val="YoungMixChar"/>
          <w:b/>
          <w:sz w:val="25"/>
          <w:szCs w:val="25"/>
        </w:rPr>
        <w:tab/>
        <w:t xml:space="preserve">D. </w:t>
      </w:r>
      <w:r w:rsidRPr="00A77ED4">
        <w:rPr>
          <w:sz w:val="25"/>
          <w:szCs w:val="25"/>
        </w:rPr>
        <w:t>Kim loại điển hình</w:t>
      </w:r>
    </w:p>
    <w:p w14:paraId="31201B41" w14:textId="77777777" w:rsidR="00F76FC9" w:rsidRPr="00A77ED4" w:rsidRDefault="001B05E3" w:rsidP="00F76FC9">
      <w:pPr>
        <w:spacing w:line="240" w:lineRule="auto"/>
        <w:jc w:val="both"/>
        <w:rPr>
          <w:sz w:val="25"/>
          <w:szCs w:val="25"/>
        </w:rPr>
      </w:pPr>
      <w:r w:rsidRPr="00A77ED4">
        <w:rPr>
          <w:b/>
          <w:sz w:val="25"/>
          <w:szCs w:val="25"/>
        </w:rPr>
        <w:t xml:space="preserve">Câu 18. </w:t>
      </w:r>
      <w:r w:rsidRPr="00A77ED4">
        <w:rPr>
          <w:sz w:val="25"/>
          <w:szCs w:val="25"/>
        </w:rPr>
        <w:t xml:space="preserve">Đơn vị nào sau đây </w:t>
      </w:r>
      <w:r w:rsidRPr="00A77ED4">
        <w:rPr>
          <w:b/>
          <w:bCs/>
          <w:i/>
          <w:iCs/>
          <w:sz w:val="25"/>
          <w:szCs w:val="25"/>
        </w:rPr>
        <w:t>không phải</w:t>
      </w:r>
      <w:r w:rsidRPr="00A77ED4">
        <w:rPr>
          <w:sz w:val="25"/>
          <w:szCs w:val="25"/>
        </w:rPr>
        <w:t xml:space="preserve"> là đơn vị của vận tốc?</w:t>
      </w:r>
    </w:p>
    <w:p w14:paraId="37C24C3B" w14:textId="77777777" w:rsidR="00E21265" w:rsidRPr="00A77ED4" w:rsidRDefault="00E92211">
      <w:pPr>
        <w:tabs>
          <w:tab w:val="left" w:pos="283"/>
          <w:tab w:val="left" w:pos="2906"/>
          <w:tab w:val="left" w:pos="5528"/>
          <w:tab w:val="left" w:pos="8150"/>
        </w:tabs>
        <w:rPr>
          <w:sz w:val="25"/>
          <w:szCs w:val="25"/>
        </w:rPr>
      </w:pPr>
      <w:r w:rsidRPr="00A77ED4">
        <w:rPr>
          <w:rStyle w:val="YoungMixChar"/>
          <w:b/>
          <w:sz w:val="25"/>
          <w:szCs w:val="25"/>
        </w:rPr>
        <w:tab/>
        <w:t xml:space="preserve">A. </w:t>
      </w:r>
      <w:r w:rsidRPr="00A77ED4">
        <w:rPr>
          <w:sz w:val="25"/>
          <w:szCs w:val="25"/>
        </w:rPr>
        <w:t>m/phút</w:t>
      </w:r>
      <w:r w:rsidRPr="00A77ED4">
        <w:rPr>
          <w:rStyle w:val="YoungMixChar"/>
          <w:b/>
          <w:sz w:val="25"/>
          <w:szCs w:val="25"/>
        </w:rPr>
        <w:tab/>
        <w:t xml:space="preserve">B. </w:t>
      </w:r>
      <w:r w:rsidRPr="00A77ED4">
        <w:rPr>
          <w:sz w:val="25"/>
          <w:szCs w:val="25"/>
        </w:rPr>
        <w:t>m/s</w:t>
      </w:r>
      <w:r w:rsidRPr="00A77ED4">
        <w:rPr>
          <w:rStyle w:val="YoungMixChar"/>
          <w:b/>
          <w:sz w:val="25"/>
          <w:szCs w:val="25"/>
        </w:rPr>
        <w:tab/>
        <w:t xml:space="preserve">C. </w:t>
      </w:r>
      <w:r w:rsidRPr="00A77ED4">
        <w:rPr>
          <w:sz w:val="25"/>
          <w:szCs w:val="25"/>
        </w:rPr>
        <w:t>km/h</w:t>
      </w:r>
      <w:r w:rsidRPr="00A77ED4">
        <w:rPr>
          <w:rStyle w:val="YoungMixChar"/>
          <w:b/>
          <w:sz w:val="25"/>
          <w:szCs w:val="25"/>
        </w:rPr>
        <w:tab/>
        <w:t xml:space="preserve">D. </w:t>
      </w:r>
      <w:r w:rsidRPr="00A77ED4">
        <w:rPr>
          <w:sz w:val="25"/>
          <w:szCs w:val="25"/>
        </w:rPr>
        <w:t>kg/m</w:t>
      </w:r>
      <w:r w:rsidRPr="00A77ED4">
        <w:rPr>
          <w:sz w:val="25"/>
          <w:szCs w:val="25"/>
          <w:vertAlign w:val="superscript"/>
        </w:rPr>
        <w:t>3</w:t>
      </w:r>
    </w:p>
    <w:p w14:paraId="33F33A94" w14:textId="77777777" w:rsidR="00F76FC9" w:rsidRPr="00A77ED4" w:rsidRDefault="001B05E3" w:rsidP="00F76FC9">
      <w:pPr>
        <w:spacing w:line="240" w:lineRule="auto"/>
        <w:jc w:val="both"/>
        <w:rPr>
          <w:sz w:val="25"/>
          <w:szCs w:val="25"/>
        </w:rPr>
      </w:pPr>
      <w:r w:rsidRPr="00A77ED4">
        <w:rPr>
          <w:b/>
          <w:sz w:val="25"/>
          <w:szCs w:val="25"/>
        </w:rPr>
        <w:t xml:space="preserve">Câu 19. </w:t>
      </w:r>
      <w:r w:rsidRPr="00A77ED4">
        <w:rPr>
          <w:sz w:val="25"/>
          <w:szCs w:val="25"/>
        </w:rPr>
        <w:t>Đồ thị quãng đường – thời gian của vật chuyển động thẳng với tốc độ không đổi có dạng là</w:t>
      </w:r>
    </w:p>
    <w:p w14:paraId="151B1855" w14:textId="77777777" w:rsidR="00F76FC9" w:rsidRPr="00A77ED4" w:rsidRDefault="001B05E3" w:rsidP="00F76FC9">
      <w:pPr>
        <w:tabs>
          <w:tab w:val="left" w:pos="283"/>
        </w:tabs>
        <w:rPr>
          <w:sz w:val="25"/>
          <w:szCs w:val="25"/>
        </w:rPr>
      </w:pPr>
      <w:r w:rsidRPr="00A77ED4">
        <w:rPr>
          <w:rStyle w:val="YoungMixChar"/>
          <w:b/>
          <w:sz w:val="25"/>
          <w:szCs w:val="25"/>
        </w:rPr>
        <w:tab/>
        <w:t xml:space="preserve">A. </w:t>
      </w:r>
      <w:r w:rsidRPr="00A77ED4">
        <w:rPr>
          <w:sz w:val="25"/>
          <w:szCs w:val="25"/>
        </w:rPr>
        <w:t>Đường cong.</w:t>
      </w:r>
    </w:p>
    <w:p w14:paraId="4B81432E" w14:textId="77777777" w:rsidR="00F76FC9" w:rsidRPr="00A77ED4" w:rsidRDefault="001B05E3" w:rsidP="00F76FC9">
      <w:pPr>
        <w:tabs>
          <w:tab w:val="left" w:pos="283"/>
        </w:tabs>
        <w:rPr>
          <w:sz w:val="25"/>
          <w:szCs w:val="25"/>
        </w:rPr>
      </w:pPr>
      <w:r w:rsidRPr="00A77ED4">
        <w:rPr>
          <w:rStyle w:val="YoungMixChar"/>
          <w:b/>
          <w:sz w:val="25"/>
          <w:szCs w:val="25"/>
        </w:rPr>
        <w:tab/>
        <w:t xml:space="preserve">B. </w:t>
      </w:r>
      <w:r w:rsidRPr="00A77ED4">
        <w:rPr>
          <w:sz w:val="25"/>
          <w:szCs w:val="25"/>
        </w:rPr>
        <w:t>Đường thẳng nằm nghiêng góc với trục thời gian.</w:t>
      </w:r>
    </w:p>
    <w:p w14:paraId="38FB0E6F" w14:textId="77777777" w:rsidR="00F76FC9" w:rsidRPr="00A77ED4" w:rsidRDefault="001B05E3" w:rsidP="00F76FC9">
      <w:pPr>
        <w:tabs>
          <w:tab w:val="left" w:pos="283"/>
        </w:tabs>
        <w:rPr>
          <w:sz w:val="25"/>
          <w:szCs w:val="25"/>
        </w:rPr>
      </w:pPr>
      <w:r w:rsidRPr="00A77ED4">
        <w:rPr>
          <w:rStyle w:val="YoungMixChar"/>
          <w:b/>
          <w:sz w:val="25"/>
          <w:szCs w:val="25"/>
        </w:rPr>
        <w:tab/>
        <w:t xml:space="preserve">C. </w:t>
      </w:r>
      <w:r w:rsidRPr="00A77ED4">
        <w:rPr>
          <w:sz w:val="25"/>
          <w:szCs w:val="25"/>
        </w:rPr>
        <w:t>Đường thẳng song song với trục thời gian.</w:t>
      </w:r>
    </w:p>
    <w:p w14:paraId="1265802F" w14:textId="77777777" w:rsidR="001B05E3" w:rsidRPr="00A77ED4" w:rsidRDefault="001B05E3" w:rsidP="00F76FC9">
      <w:pPr>
        <w:tabs>
          <w:tab w:val="left" w:pos="283"/>
        </w:tabs>
        <w:rPr>
          <w:sz w:val="25"/>
          <w:szCs w:val="25"/>
        </w:rPr>
      </w:pPr>
      <w:r w:rsidRPr="00A77ED4">
        <w:rPr>
          <w:rStyle w:val="YoungMixChar"/>
          <w:b/>
          <w:sz w:val="25"/>
          <w:szCs w:val="25"/>
        </w:rPr>
        <w:tab/>
        <w:t xml:space="preserve">D. </w:t>
      </w:r>
      <w:r w:rsidRPr="00A77ED4">
        <w:rPr>
          <w:sz w:val="25"/>
          <w:szCs w:val="25"/>
        </w:rPr>
        <w:t>Đường gấp khúc.</w:t>
      </w:r>
    </w:p>
    <w:p w14:paraId="5AF345F7" w14:textId="77777777" w:rsidR="00F76FC9" w:rsidRPr="00A77ED4" w:rsidRDefault="009D0C4B" w:rsidP="00F76FC9">
      <w:pPr>
        <w:spacing w:line="240" w:lineRule="auto"/>
        <w:jc w:val="both"/>
        <w:rPr>
          <w:sz w:val="25"/>
          <w:szCs w:val="25"/>
        </w:rPr>
      </w:pPr>
      <w:r w:rsidRPr="00A77ED4">
        <w:rPr>
          <w:b/>
          <w:sz w:val="25"/>
          <w:szCs w:val="25"/>
        </w:rPr>
        <w:t xml:space="preserve">Câu 20. </w:t>
      </w:r>
      <w:r w:rsidRPr="00A77ED4">
        <w:rPr>
          <w:sz w:val="25"/>
          <w:szCs w:val="25"/>
        </w:rPr>
        <w:t>Trường hợp nào sau đây có ô nhiễm tiếng ồn?</w:t>
      </w:r>
    </w:p>
    <w:p w14:paraId="41D00C17" w14:textId="77777777" w:rsidR="00E21265" w:rsidRPr="00A77ED4" w:rsidRDefault="00E92211">
      <w:pPr>
        <w:tabs>
          <w:tab w:val="left" w:pos="283"/>
        </w:tabs>
        <w:rPr>
          <w:sz w:val="25"/>
          <w:szCs w:val="25"/>
        </w:rPr>
      </w:pPr>
      <w:r w:rsidRPr="00A77ED4">
        <w:rPr>
          <w:rStyle w:val="YoungMixChar"/>
          <w:b/>
          <w:sz w:val="25"/>
          <w:szCs w:val="25"/>
        </w:rPr>
        <w:tab/>
        <w:t xml:space="preserve">A. </w:t>
      </w:r>
      <w:r w:rsidRPr="00A77ED4">
        <w:rPr>
          <w:sz w:val="25"/>
          <w:szCs w:val="25"/>
        </w:rPr>
        <w:t>Tiếng sấm dội tới tai người trưởng thành.</w:t>
      </w:r>
    </w:p>
    <w:p w14:paraId="656CB5C1" w14:textId="77777777" w:rsidR="00E21265" w:rsidRPr="00A77ED4" w:rsidRDefault="00E92211">
      <w:pPr>
        <w:tabs>
          <w:tab w:val="left" w:pos="283"/>
        </w:tabs>
        <w:rPr>
          <w:sz w:val="25"/>
          <w:szCs w:val="25"/>
        </w:rPr>
      </w:pPr>
      <w:r w:rsidRPr="00A77ED4">
        <w:rPr>
          <w:rStyle w:val="YoungMixChar"/>
          <w:b/>
          <w:sz w:val="25"/>
          <w:szCs w:val="25"/>
        </w:rPr>
        <w:tab/>
        <w:t xml:space="preserve">B. </w:t>
      </w:r>
      <w:r w:rsidRPr="00A77ED4">
        <w:rPr>
          <w:sz w:val="25"/>
          <w:szCs w:val="25"/>
        </w:rPr>
        <w:t>Tiếng còi xe cứu thương.</w:t>
      </w:r>
    </w:p>
    <w:p w14:paraId="1685A06E" w14:textId="77777777" w:rsidR="00E21265" w:rsidRPr="00A77ED4" w:rsidRDefault="00E92211">
      <w:pPr>
        <w:tabs>
          <w:tab w:val="left" w:pos="283"/>
        </w:tabs>
        <w:rPr>
          <w:sz w:val="25"/>
          <w:szCs w:val="25"/>
        </w:rPr>
      </w:pPr>
      <w:r w:rsidRPr="00A77ED4">
        <w:rPr>
          <w:rStyle w:val="YoungMixChar"/>
          <w:b/>
          <w:sz w:val="25"/>
          <w:szCs w:val="25"/>
        </w:rPr>
        <w:tab/>
        <w:t xml:space="preserve">C. </w:t>
      </w:r>
      <w:r w:rsidRPr="00A77ED4">
        <w:rPr>
          <w:sz w:val="25"/>
          <w:szCs w:val="25"/>
        </w:rPr>
        <w:t>Loa phát thanh vào buổi sáng.</w:t>
      </w:r>
    </w:p>
    <w:p w14:paraId="1F686458" w14:textId="77777777" w:rsidR="00E21265" w:rsidRPr="00A77ED4" w:rsidRDefault="00E92211">
      <w:pPr>
        <w:tabs>
          <w:tab w:val="left" w:pos="283"/>
        </w:tabs>
        <w:rPr>
          <w:sz w:val="25"/>
          <w:szCs w:val="25"/>
        </w:rPr>
      </w:pPr>
      <w:r w:rsidRPr="00A77ED4">
        <w:rPr>
          <w:rStyle w:val="YoungMixChar"/>
          <w:b/>
          <w:sz w:val="25"/>
          <w:szCs w:val="25"/>
        </w:rPr>
        <w:tab/>
        <w:t xml:space="preserve">D. </w:t>
      </w:r>
      <w:r w:rsidRPr="00A77ED4">
        <w:rPr>
          <w:sz w:val="25"/>
          <w:szCs w:val="25"/>
        </w:rPr>
        <w:t>Bệnh viện, trạm xá cạnh chợ.</w:t>
      </w:r>
    </w:p>
    <w:p w14:paraId="0916C2CD" w14:textId="74E1A02B" w:rsidR="000C0337" w:rsidRPr="00A77ED4" w:rsidRDefault="000C0337" w:rsidP="000C0337">
      <w:pPr>
        <w:spacing w:line="276" w:lineRule="auto"/>
        <w:rPr>
          <w:bCs/>
          <w:i/>
          <w:color w:val="auto"/>
          <w:sz w:val="25"/>
          <w:szCs w:val="25"/>
          <w:lang w:val="pt-BR"/>
        </w:rPr>
      </w:pPr>
      <w:r w:rsidRPr="00A77ED4">
        <w:rPr>
          <w:bCs/>
          <w:iCs/>
          <w:color w:val="auto"/>
          <w:sz w:val="25"/>
          <w:szCs w:val="25"/>
          <w:lang w:val="pt-BR"/>
        </w:rPr>
        <w:t>2</w:t>
      </w:r>
      <w:bookmarkStart w:id="1" w:name="_Hlk216211201"/>
      <w:r w:rsidRPr="00A77ED4">
        <w:rPr>
          <w:bCs/>
          <w:i/>
          <w:color w:val="auto"/>
          <w:sz w:val="25"/>
          <w:szCs w:val="25"/>
          <w:lang w:val="pt-BR"/>
        </w:rPr>
        <w:t xml:space="preserve">. Hãy ghi vào bài làm chữ </w:t>
      </w:r>
      <w:r w:rsidRPr="00A77ED4">
        <w:rPr>
          <w:b/>
          <w:bCs/>
          <w:i/>
          <w:color w:val="auto"/>
          <w:sz w:val="25"/>
          <w:szCs w:val="25"/>
          <w:lang w:val="pt-BR"/>
        </w:rPr>
        <w:t>Đúng/ Sai</w:t>
      </w:r>
      <w:r w:rsidRPr="00A77ED4">
        <w:rPr>
          <w:bCs/>
          <w:i/>
          <w:color w:val="auto"/>
          <w:sz w:val="25"/>
          <w:szCs w:val="25"/>
          <w:lang w:val="pt-BR"/>
        </w:rPr>
        <w:t xml:space="preserve"> với mỗi ý a,b,c,d.(1đ)</w:t>
      </w: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548"/>
        <w:gridCol w:w="1015"/>
        <w:gridCol w:w="786"/>
      </w:tblGrid>
      <w:tr w:rsidR="000C0337" w:rsidRPr="00A77ED4" w14:paraId="0B223D43" w14:textId="77777777" w:rsidTr="0046769F">
        <w:trPr>
          <w:trHeight w:val="329"/>
        </w:trPr>
        <w:tc>
          <w:tcPr>
            <w:tcW w:w="954" w:type="dxa"/>
            <w:noWrap/>
            <w:vAlign w:val="center"/>
            <w:hideMark/>
          </w:tcPr>
          <w:p w14:paraId="493BEEB7" w14:textId="77777777" w:rsidR="000C0337" w:rsidRPr="00A77ED4" w:rsidRDefault="000C0337" w:rsidP="0046769F">
            <w:pPr>
              <w:ind w:right="170"/>
              <w:jc w:val="center"/>
              <w:rPr>
                <w:b/>
                <w:bCs/>
                <w:color w:val="auto"/>
                <w:sz w:val="25"/>
                <w:szCs w:val="25"/>
              </w:rPr>
            </w:pPr>
            <w:r w:rsidRPr="00A77ED4">
              <w:rPr>
                <w:b/>
                <w:bCs/>
                <w:color w:val="auto"/>
                <w:sz w:val="25"/>
                <w:szCs w:val="25"/>
              </w:rPr>
              <w:t>Câu</w:t>
            </w:r>
          </w:p>
        </w:tc>
        <w:tc>
          <w:tcPr>
            <w:tcW w:w="7548" w:type="dxa"/>
            <w:noWrap/>
            <w:vAlign w:val="center"/>
            <w:hideMark/>
          </w:tcPr>
          <w:p w14:paraId="1B41BDD2" w14:textId="77777777" w:rsidR="000C0337" w:rsidRPr="00A77ED4" w:rsidRDefault="000C0337" w:rsidP="0046769F">
            <w:pPr>
              <w:ind w:right="170"/>
              <w:jc w:val="center"/>
              <w:rPr>
                <w:b/>
                <w:bCs/>
                <w:color w:val="auto"/>
                <w:sz w:val="25"/>
                <w:szCs w:val="25"/>
              </w:rPr>
            </w:pPr>
            <w:r w:rsidRPr="00A77ED4">
              <w:rPr>
                <w:b/>
                <w:bCs/>
                <w:color w:val="auto"/>
                <w:sz w:val="25"/>
                <w:szCs w:val="25"/>
              </w:rPr>
              <w:t>Nội dung</w:t>
            </w:r>
          </w:p>
        </w:tc>
        <w:tc>
          <w:tcPr>
            <w:tcW w:w="1015" w:type="dxa"/>
            <w:noWrap/>
            <w:vAlign w:val="center"/>
            <w:hideMark/>
          </w:tcPr>
          <w:p w14:paraId="441BE4E0" w14:textId="77777777" w:rsidR="000C0337" w:rsidRPr="00A77ED4" w:rsidRDefault="000C0337" w:rsidP="0046769F">
            <w:pPr>
              <w:ind w:right="170"/>
              <w:jc w:val="center"/>
              <w:rPr>
                <w:b/>
                <w:bCs/>
                <w:color w:val="auto"/>
                <w:sz w:val="25"/>
                <w:szCs w:val="25"/>
              </w:rPr>
            </w:pPr>
            <w:r w:rsidRPr="00A77ED4">
              <w:rPr>
                <w:b/>
                <w:bCs/>
                <w:color w:val="auto"/>
                <w:sz w:val="25"/>
                <w:szCs w:val="25"/>
              </w:rPr>
              <w:t>Đúng</w:t>
            </w:r>
          </w:p>
        </w:tc>
        <w:tc>
          <w:tcPr>
            <w:tcW w:w="786" w:type="dxa"/>
            <w:noWrap/>
            <w:vAlign w:val="center"/>
            <w:hideMark/>
          </w:tcPr>
          <w:p w14:paraId="7D283911" w14:textId="77777777" w:rsidR="000C0337" w:rsidRPr="00A77ED4" w:rsidRDefault="000C0337" w:rsidP="0046769F">
            <w:pPr>
              <w:ind w:right="170"/>
              <w:jc w:val="center"/>
              <w:rPr>
                <w:b/>
                <w:bCs/>
                <w:color w:val="auto"/>
                <w:sz w:val="25"/>
                <w:szCs w:val="25"/>
              </w:rPr>
            </w:pPr>
            <w:r w:rsidRPr="00A77ED4">
              <w:rPr>
                <w:b/>
                <w:bCs/>
                <w:color w:val="auto"/>
                <w:sz w:val="25"/>
                <w:szCs w:val="25"/>
              </w:rPr>
              <w:t>Sai</w:t>
            </w:r>
          </w:p>
        </w:tc>
      </w:tr>
      <w:tr w:rsidR="000C0337" w:rsidRPr="00A77ED4" w14:paraId="0A7A0F59" w14:textId="77777777" w:rsidTr="0046769F">
        <w:trPr>
          <w:trHeight w:val="329"/>
        </w:trPr>
        <w:tc>
          <w:tcPr>
            <w:tcW w:w="954" w:type="dxa"/>
            <w:vMerge w:val="restart"/>
            <w:noWrap/>
            <w:vAlign w:val="center"/>
            <w:hideMark/>
          </w:tcPr>
          <w:p w14:paraId="3B94DF06" w14:textId="77777777" w:rsidR="000C0337" w:rsidRPr="00A77ED4" w:rsidRDefault="000C0337" w:rsidP="0046769F">
            <w:pPr>
              <w:ind w:right="170"/>
              <w:jc w:val="center"/>
              <w:rPr>
                <w:b/>
                <w:bCs/>
                <w:color w:val="auto"/>
                <w:sz w:val="25"/>
                <w:szCs w:val="25"/>
              </w:rPr>
            </w:pPr>
            <w:r w:rsidRPr="00A77ED4">
              <w:rPr>
                <w:b/>
                <w:bCs/>
                <w:color w:val="auto"/>
                <w:sz w:val="25"/>
                <w:szCs w:val="25"/>
              </w:rPr>
              <w:t>1</w:t>
            </w:r>
          </w:p>
        </w:tc>
        <w:tc>
          <w:tcPr>
            <w:tcW w:w="9349" w:type="dxa"/>
            <w:gridSpan w:val="3"/>
            <w:noWrap/>
            <w:vAlign w:val="center"/>
          </w:tcPr>
          <w:p w14:paraId="593CBF0C" w14:textId="19BA6A23" w:rsidR="000C0337" w:rsidRPr="00A77ED4" w:rsidRDefault="000C0337" w:rsidP="0046769F">
            <w:pPr>
              <w:spacing w:after="160"/>
              <w:jc w:val="both"/>
              <w:rPr>
                <w:b/>
                <w:bCs/>
                <w:iCs/>
                <w:color w:val="auto"/>
                <w:sz w:val="25"/>
                <w:szCs w:val="25"/>
              </w:rPr>
            </w:pPr>
            <w:r w:rsidRPr="00A77ED4">
              <w:rPr>
                <w:b/>
                <w:iCs/>
                <w:sz w:val="25"/>
                <w:szCs w:val="25"/>
              </w:rPr>
              <w:t>Trong các phát biểu sau đây phát biểu nào là đúng/sai khi nói về tần số của dao động?</w:t>
            </w:r>
          </w:p>
        </w:tc>
      </w:tr>
      <w:tr w:rsidR="000C0337" w:rsidRPr="00A77ED4" w14:paraId="13835B8D" w14:textId="77777777" w:rsidTr="0046769F">
        <w:trPr>
          <w:trHeight w:val="329"/>
        </w:trPr>
        <w:tc>
          <w:tcPr>
            <w:tcW w:w="954" w:type="dxa"/>
            <w:vMerge/>
            <w:noWrap/>
            <w:vAlign w:val="center"/>
            <w:hideMark/>
          </w:tcPr>
          <w:p w14:paraId="07AB7099" w14:textId="77777777" w:rsidR="000C0337" w:rsidRPr="00A77ED4" w:rsidRDefault="000C0337" w:rsidP="0046769F">
            <w:pPr>
              <w:ind w:right="170"/>
              <w:jc w:val="center"/>
              <w:rPr>
                <w:b/>
                <w:bCs/>
                <w:color w:val="auto"/>
                <w:sz w:val="25"/>
                <w:szCs w:val="25"/>
              </w:rPr>
            </w:pPr>
          </w:p>
        </w:tc>
        <w:tc>
          <w:tcPr>
            <w:tcW w:w="7548" w:type="dxa"/>
            <w:noWrap/>
          </w:tcPr>
          <w:p w14:paraId="570B57F3" w14:textId="64A39F58" w:rsidR="000C0337" w:rsidRPr="00A77ED4" w:rsidRDefault="000C0337" w:rsidP="0046769F">
            <w:pPr>
              <w:spacing w:after="160"/>
              <w:jc w:val="both"/>
              <w:rPr>
                <w:color w:val="auto"/>
                <w:sz w:val="25"/>
                <w:szCs w:val="25"/>
              </w:rPr>
            </w:pPr>
            <w:r w:rsidRPr="00A77ED4">
              <w:rPr>
                <w:color w:val="auto"/>
                <w:sz w:val="25"/>
                <w:szCs w:val="25"/>
              </w:rPr>
              <w:t xml:space="preserve">a. </w:t>
            </w:r>
            <w:r w:rsidRPr="00A77ED4">
              <w:rPr>
                <w:bCs/>
                <w:iCs/>
                <w:sz w:val="25"/>
                <w:szCs w:val="25"/>
              </w:rPr>
              <w:t>Tần số là số dao động mà vật thực hiện trong 5 giây.</w:t>
            </w:r>
          </w:p>
        </w:tc>
        <w:tc>
          <w:tcPr>
            <w:tcW w:w="1015" w:type="dxa"/>
            <w:noWrap/>
            <w:vAlign w:val="center"/>
            <w:hideMark/>
          </w:tcPr>
          <w:p w14:paraId="6939F239"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c>
          <w:tcPr>
            <w:tcW w:w="786" w:type="dxa"/>
            <w:noWrap/>
            <w:vAlign w:val="center"/>
            <w:hideMark/>
          </w:tcPr>
          <w:p w14:paraId="6F0E5297"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r>
      <w:tr w:rsidR="000C0337" w:rsidRPr="00A77ED4" w14:paraId="7926FC41" w14:textId="77777777" w:rsidTr="0046769F">
        <w:trPr>
          <w:trHeight w:val="329"/>
        </w:trPr>
        <w:tc>
          <w:tcPr>
            <w:tcW w:w="954" w:type="dxa"/>
            <w:vMerge/>
            <w:noWrap/>
            <w:vAlign w:val="center"/>
            <w:hideMark/>
          </w:tcPr>
          <w:p w14:paraId="315BEAE5" w14:textId="77777777" w:rsidR="000C0337" w:rsidRPr="00A77ED4" w:rsidRDefault="000C0337" w:rsidP="0046769F">
            <w:pPr>
              <w:ind w:right="170"/>
              <w:jc w:val="center"/>
              <w:rPr>
                <w:rFonts w:ascii="Wingdings" w:hAnsi="Wingdings"/>
                <w:color w:val="auto"/>
                <w:sz w:val="25"/>
                <w:szCs w:val="25"/>
              </w:rPr>
            </w:pPr>
          </w:p>
        </w:tc>
        <w:tc>
          <w:tcPr>
            <w:tcW w:w="7548" w:type="dxa"/>
            <w:noWrap/>
          </w:tcPr>
          <w:p w14:paraId="2E4F0F49" w14:textId="7633808F" w:rsidR="000C0337" w:rsidRPr="00A77ED4" w:rsidRDefault="000C0337" w:rsidP="0046769F">
            <w:pPr>
              <w:spacing w:after="160"/>
              <w:jc w:val="both"/>
              <w:rPr>
                <w:color w:val="auto"/>
                <w:sz w:val="25"/>
                <w:szCs w:val="25"/>
              </w:rPr>
            </w:pPr>
            <w:r w:rsidRPr="00A77ED4">
              <w:rPr>
                <w:color w:val="auto"/>
                <w:sz w:val="25"/>
                <w:szCs w:val="25"/>
              </w:rPr>
              <w:t xml:space="preserve">b. </w:t>
            </w:r>
            <w:r w:rsidRPr="00A77ED4">
              <w:rPr>
                <w:bCs/>
                <w:iCs/>
                <w:sz w:val="25"/>
                <w:szCs w:val="25"/>
              </w:rPr>
              <w:t>Tần số là số dao động vật thực hiện trong 1 giây.</w:t>
            </w:r>
          </w:p>
        </w:tc>
        <w:tc>
          <w:tcPr>
            <w:tcW w:w="1015" w:type="dxa"/>
            <w:noWrap/>
            <w:vAlign w:val="center"/>
            <w:hideMark/>
          </w:tcPr>
          <w:p w14:paraId="2A0A30EC"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c>
          <w:tcPr>
            <w:tcW w:w="786" w:type="dxa"/>
            <w:noWrap/>
            <w:vAlign w:val="center"/>
            <w:hideMark/>
          </w:tcPr>
          <w:p w14:paraId="6403998F"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r>
      <w:tr w:rsidR="000C0337" w:rsidRPr="00A77ED4" w14:paraId="3A251933" w14:textId="77777777" w:rsidTr="0046769F">
        <w:trPr>
          <w:trHeight w:val="329"/>
        </w:trPr>
        <w:tc>
          <w:tcPr>
            <w:tcW w:w="954" w:type="dxa"/>
            <w:vMerge/>
            <w:noWrap/>
            <w:vAlign w:val="center"/>
            <w:hideMark/>
          </w:tcPr>
          <w:p w14:paraId="67A84CBC" w14:textId="77777777" w:rsidR="000C0337" w:rsidRPr="00A77ED4" w:rsidRDefault="000C0337" w:rsidP="0046769F">
            <w:pPr>
              <w:ind w:right="170"/>
              <w:jc w:val="center"/>
              <w:rPr>
                <w:rFonts w:ascii="Wingdings" w:hAnsi="Wingdings"/>
                <w:color w:val="auto"/>
                <w:sz w:val="25"/>
                <w:szCs w:val="25"/>
              </w:rPr>
            </w:pPr>
          </w:p>
        </w:tc>
        <w:tc>
          <w:tcPr>
            <w:tcW w:w="7548" w:type="dxa"/>
            <w:noWrap/>
          </w:tcPr>
          <w:p w14:paraId="3E94C3B4" w14:textId="16BAF663" w:rsidR="000C0337" w:rsidRPr="00A77ED4" w:rsidRDefault="000C0337" w:rsidP="0046769F">
            <w:pPr>
              <w:spacing w:after="160"/>
              <w:jc w:val="both"/>
              <w:rPr>
                <w:color w:val="auto"/>
                <w:sz w:val="25"/>
                <w:szCs w:val="25"/>
              </w:rPr>
            </w:pPr>
            <w:r w:rsidRPr="00A77ED4">
              <w:rPr>
                <w:color w:val="auto"/>
                <w:sz w:val="25"/>
                <w:szCs w:val="25"/>
              </w:rPr>
              <w:t xml:space="preserve">c. </w:t>
            </w:r>
            <w:r w:rsidRPr="00A77ED4">
              <w:rPr>
                <w:bCs/>
                <w:iCs/>
                <w:sz w:val="25"/>
                <w:szCs w:val="25"/>
              </w:rPr>
              <w:t>Tần số cho biết sự nhanh hay chậm của dao động</w:t>
            </w:r>
          </w:p>
        </w:tc>
        <w:tc>
          <w:tcPr>
            <w:tcW w:w="1015" w:type="dxa"/>
            <w:noWrap/>
            <w:vAlign w:val="center"/>
            <w:hideMark/>
          </w:tcPr>
          <w:p w14:paraId="6C24B072"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c>
          <w:tcPr>
            <w:tcW w:w="786" w:type="dxa"/>
            <w:noWrap/>
            <w:vAlign w:val="center"/>
            <w:hideMark/>
          </w:tcPr>
          <w:p w14:paraId="5692005F"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r>
      <w:tr w:rsidR="000C0337" w:rsidRPr="00A77ED4" w14:paraId="3875ACC5" w14:textId="77777777" w:rsidTr="0046769F">
        <w:trPr>
          <w:trHeight w:val="329"/>
        </w:trPr>
        <w:tc>
          <w:tcPr>
            <w:tcW w:w="954" w:type="dxa"/>
            <w:vMerge/>
            <w:noWrap/>
            <w:vAlign w:val="center"/>
            <w:hideMark/>
          </w:tcPr>
          <w:p w14:paraId="3C448774" w14:textId="77777777" w:rsidR="000C0337" w:rsidRPr="00A77ED4" w:rsidRDefault="000C0337" w:rsidP="0046769F">
            <w:pPr>
              <w:ind w:right="170"/>
              <w:jc w:val="center"/>
              <w:rPr>
                <w:rFonts w:ascii="Wingdings" w:hAnsi="Wingdings"/>
                <w:color w:val="auto"/>
                <w:sz w:val="25"/>
                <w:szCs w:val="25"/>
              </w:rPr>
            </w:pPr>
          </w:p>
        </w:tc>
        <w:tc>
          <w:tcPr>
            <w:tcW w:w="7548" w:type="dxa"/>
            <w:noWrap/>
          </w:tcPr>
          <w:p w14:paraId="2C0D4362" w14:textId="3E4B82BE" w:rsidR="000C0337" w:rsidRPr="00A77ED4" w:rsidRDefault="000C0337" w:rsidP="0046769F">
            <w:pPr>
              <w:jc w:val="both"/>
              <w:rPr>
                <w:color w:val="auto"/>
                <w:sz w:val="25"/>
                <w:szCs w:val="25"/>
              </w:rPr>
            </w:pPr>
            <w:r w:rsidRPr="00A77ED4">
              <w:rPr>
                <w:color w:val="auto"/>
                <w:sz w:val="25"/>
                <w:szCs w:val="25"/>
              </w:rPr>
              <w:t xml:space="preserve">d. </w:t>
            </w:r>
            <w:r w:rsidRPr="00A77ED4">
              <w:rPr>
                <w:bCs/>
                <w:iCs/>
                <w:sz w:val="25"/>
                <w:szCs w:val="25"/>
              </w:rPr>
              <w:t>Tần số là số dao động vật thực hiện trong một ngày.</w:t>
            </w:r>
          </w:p>
        </w:tc>
        <w:tc>
          <w:tcPr>
            <w:tcW w:w="1015" w:type="dxa"/>
            <w:noWrap/>
            <w:vAlign w:val="center"/>
            <w:hideMark/>
          </w:tcPr>
          <w:p w14:paraId="13DEE311"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c>
          <w:tcPr>
            <w:tcW w:w="786" w:type="dxa"/>
            <w:noWrap/>
            <w:vAlign w:val="center"/>
            <w:hideMark/>
          </w:tcPr>
          <w:p w14:paraId="68B9BC32" w14:textId="77777777" w:rsidR="000C0337" w:rsidRPr="00A77ED4" w:rsidRDefault="000C0337" w:rsidP="0046769F">
            <w:pPr>
              <w:ind w:right="170"/>
              <w:jc w:val="center"/>
              <w:rPr>
                <w:rFonts w:ascii="Wingdings" w:hAnsi="Wingdings"/>
                <w:color w:val="auto"/>
                <w:sz w:val="25"/>
                <w:szCs w:val="25"/>
              </w:rPr>
            </w:pPr>
            <w:r w:rsidRPr="00A77ED4">
              <w:rPr>
                <w:rFonts w:ascii="Wingdings" w:hAnsi="Wingdings"/>
                <w:color w:val="auto"/>
                <w:sz w:val="25"/>
                <w:szCs w:val="25"/>
              </w:rPr>
              <w:t></w:t>
            </w:r>
          </w:p>
        </w:tc>
      </w:tr>
    </w:tbl>
    <w:p w14:paraId="188EF4F8" w14:textId="47ED6F85" w:rsidR="000C0337" w:rsidRPr="00A77ED4" w:rsidRDefault="000C0337" w:rsidP="000C0337">
      <w:pPr>
        <w:jc w:val="both"/>
        <w:rPr>
          <w:bCs/>
          <w:i/>
          <w:color w:val="auto"/>
          <w:sz w:val="25"/>
          <w:szCs w:val="25"/>
          <w:lang w:val="pt-BR"/>
        </w:rPr>
      </w:pPr>
      <w:r w:rsidRPr="00A77ED4">
        <w:rPr>
          <w:color w:val="auto"/>
          <w:sz w:val="25"/>
          <w:szCs w:val="25"/>
        </w:rPr>
        <w:t xml:space="preserve">3. </w:t>
      </w:r>
      <w:r w:rsidRPr="00A77ED4">
        <w:rPr>
          <w:bCs/>
          <w:i/>
          <w:color w:val="auto"/>
          <w:sz w:val="25"/>
          <w:szCs w:val="25"/>
          <w:lang w:val="pt-BR"/>
        </w:rPr>
        <w:t>Hãy ghi vào bài làm câu trả lời ngắn gọn (1đ)</w:t>
      </w:r>
    </w:p>
    <w:p w14:paraId="0B1B4B0F" w14:textId="617C1D74" w:rsidR="000C0337" w:rsidRPr="00A77ED4" w:rsidRDefault="005D0630" w:rsidP="000C0337">
      <w:pPr>
        <w:jc w:val="both"/>
        <w:rPr>
          <w:sz w:val="25"/>
          <w:szCs w:val="25"/>
          <w:vertAlign w:val="subscript"/>
        </w:rPr>
      </w:pPr>
      <w:bookmarkStart w:id="2" w:name="_Hlk216211551"/>
      <w:bookmarkEnd w:id="1"/>
      <w:r w:rsidRPr="00A77ED4">
        <w:rPr>
          <w:rStyle w:val="YoungMixChar"/>
          <w:bCs/>
          <w:iCs/>
          <w:sz w:val="25"/>
          <w:szCs w:val="25"/>
        </w:rPr>
        <w:t xml:space="preserve">Cho công thức hóa học của một hợp chất sau: </w:t>
      </w:r>
      <w:bookmarkEnd w:id="2"/>
      <w:r w:rsidRPr="00A77ED4">
        <w:rPr>
          <w:sz w:val="25"/>
          <w:szCs w:val="25"/>
        </w:rPr>
        <w:t>BaCO</w:t>
      </w:r>
      <w:r w:rsidRPr="00A77ED4">
        <w:rPr>
          <w:sz w:val="25"/>
          <w:szCs w:val="25"/>
          <w:vertAlign w:val="subscript"/>
        </w:rPr>
        <w:t>3</w:t>
      </w:r>
    </w:p>
    <w:p w14:paraId="19F1A15F" w14:textId="76FA22ED" w:rsidR="005D0630" w:rsidRPr="00A77ED4" w:rsidRDefault="005D0630" w:rsidP="005D0630">
      <w:pPr>
        <w:pStyle w:val="ListParagraph"/>
        <w:numPr>
          <w:ilvl w:val="0"/>
          <w:numId w:val="24"/>
        </w:numPr>
        <w:jc w:val="both"/>
        <w:rPr>
          <w:rStyle w:val="YoungMixChar"/>
          <w:bCs/>
          <w:iCs/>
          <w:sz w:val="25"/>
          <w:szCs w:val="25"/>
        </w:rPr>
      </w:pPr>
      <w:r w:rsidRPr="00A77ED4">
        <w:rPr>
          <w:rStyle w:val="YoungMixChar"/>
          <w:bCs/>
          <w:iCs/>
          <w:sz w:val="25"/>
          <w:szCs w:val="25"/>
        </w:rPr>
        <w:t>Hãy cho biết Ba có hóa trị là bao nhiêu?</w:t>
      </w:r>
    </w:p>
    <w:p w14:paraId="24251268" w14:textId="711548CB" w:rsidR="005D0630" w:rsidRPr="00A77ED4" w:rsidRDefault="005D0630" w:rsidP="005D0630">
      <w:pPr>
        <w:pStyle w:val="ListParagraph"/>
        <w:numPr>
          <w:ilvl w:val="0"/>
          <w:numId w:val="24"/>
        </w:numPr>
        <w:jc w:val="both"/>
        <w:rPr>
          <w:rStyle w:val="YoungMixChar"/>
          <w:bCs/>
          <w:iCs/>
          <w:sz w:val="25"/>
          <w:szCs w:val="25"/>
        </w:rPr>
      </w:pPr>
      <w:r w:rsidRPr="00A77ED4">
        <w:rPr>
          <w:rStyle w:val="YoungMixChar"/>
          <w:bCs/>
          <w:iCs/>
          <w:sz w:val="25"/>
          <w:szCs w:val="25"/>
        </w:rPr>
        <w:t>Khối lượng phân tử của hợp chất trên là bao nhiêu?</w:t>
      </w:r>
    </w:p>
    <w:p w14:paraId="7A781FA0" w14:textId="127E6103" w:rsidR="005D0630" w:rsidRPr="00A77ED4" w:rsidRDefault="005D0630" w:rsidP="005D0630">
      <w:pPr>
        <w:pStyle w:val="ListParagraph"/>
        <w:numPr>
          <w:ilvl w:val="0"/>
          <w:numId w:val="21"/>
        </w:numPr>
        <w:jc w:val="both"/>
        <w:rPr>
          <w:rStyle w:val="YoungMixChar"/>
          <w:b/>
          <w:iCs/>
          <w:sz w:val="25"/>
          <w:szCs w:val="25"/>
        </w:rPr>
      </w:pPr>
      <w:r w:rsidRPr="00A77ED4">
        <w:rPr>
          <w:rStyle w:val="YoungMixChar"/>
          <w:b/>
          <w:iCs/>
          <w:sz w:val="25"/>
          <w:szCs w:val="25"/>
        </w:rPr>
        <w:t>TỰ LUẬN (3Đ)</w:t>
      </w:r>
    </w:p>
    <w:p w14:paraId="17B47D33" w14:textId="4BA69709" w:rsidR="005D0630" w:rsidRPr="00A77ED4" w:rsidRDefault="005D0630" w:rsidP="005D0630">
      <w:pPr>
        <w:jc w:val="both"/>
        <w:rPr>
          <w:bCs/>
          <w:iCs/>
          <w:sz w:val="25"/>
          <w:szCs w:val="25"/>
        </w:rPr>
      </w:pPr>
      <w:r w:rsidRPr="00A77ED4">
        <w:rPr>
          <w:b/>
          <w:bCs/>
          <w:iCs/>
          <w:sz w:val="25"/>
          <w:szCs w:val="25"/>
        </w:rPr>
        <w:t>Câu 1 (1đ):</w:t>
      </w:r>
      <w:r w:rsidRPr="00A77ED4">
        <w:rPr>
          <w:bCs/>
          <w:iCs/>
          <w:sz w:val="25"/>
          <w:szCs w:val="25"/>
        </w:rPr>
        <w:t> Một vật thực hiện dao động với tần số 8 Hz. Hỏi trong 15 giây vật thực hiện được bao nhiêu dao động?</w:t>
      </w:r>
    </w:p>
    <w:p w14:paraId="7F121050" w14:textId="6451900B" w:rsidR="000064E2" w:rsidRPr="00A77ED4" w:rsidRDefault="000064E2" w:rsidP="005D0630">
      <w:pPr>
        <w:jc w:val="both"/>
        <w:rPr>
          <w:bCs/>
          <w:iCs/>
          <w:sz w:val="25"/>
          <w:szCs w:val="25"/>
        </w:rPr>
      </w:pPr>
      <w:r w:rsidRPr="00A77ED4">
        <w:rPr>
          <w:b/>
          <w:iCs/>
          <w:sz w:val="25"/>
          <w:szCs w:val="25"/>
        </w:rPr>
        <w:t>Câu 2 (1đ):</w:t>
      </w:r>
      <w:r w:rsidRPr="00A77ED4">
        <w:rPr>
          <w:bCs/>
          <w:iCs/>
          <w:sz w:val="25"/>
          <w:szCs w:val="25"/>
        </w:rPr>
        <w:t xml:space="preserve"> Một người đi xe đạp xuống một cái dốc dài 120m hết 30s. Khi hết dốc, xe lăn tiếp một quãng đường nằm ngang dài 60m trong 24s rồi dừng lại. Tính vận tốc trung bình của xe trên quãng đường dốc, trên quãng đường nằm ngang và trên cả hai quãng đường</w:t>
      </w:r>
      <w:r w:rsidR="00A123C5" w:rsidRPr="00A77ED4">
        <w:rPr>
          <w:bCs/>
          <w:iCs/>
          <w:sz w:val="25"/>
          <w:szCs w:val="25"/>
        </w:rPr>
        <w:t xml:space="preserve"> theo đơn vị km/h</w:t>
      </w:r>
    </w:p>
    <w:p w14:paraId="7CC17109" w14:textId="046B8968" w:rsidR="000064E2" w:rsidRPr="00A77ED4" w:rsidRDefault="000064E2" w:rsidP="000064E2">
      <w:pPr>
        <w:spacing w:line="240" w:lineRule="auto"/>
        <w:jc w:val="both"/>
        <w:rPr>
          <w:sz w:val="25"/>
          <w:szCs w:val="25"/>
          <w:lang w:val="pt-BR"/>
        </w:rPr>
      </w:pPr>
      <w:bookmarkStart w:id="3" w:name="_Hlk216211769"/>
      <w:r w:rsidRPr="00A77ED4">
        <w:rPr>
          <w:b/>
          <w:bCs/>
          <w:sz w:val="25"/>
          <w:szCs w:val="25"/>
          <w:lang w:val="pt-BR"/>
        </w:rPr>
        <w:t>Câu 3 (1đ)</w:t>
      </w:r>
      <w:r w:rsidRPr="00A77ED4">
        <w:rPr>
          <w:sz w:val="25"/>
          <w:szCs w:val="25"/>
          <w:lang w:val="pt-BR"/>
        </w:rPr>
        <w:t>: Lập CTHH của những hợp chất tạo bởi một nguyên tố và nhóm nguyên tử như sau:</w:t>
      </w:r>
    </w:p>
    <w:bookmarkEnd w:id="3"/>
    <w:p w14:paraId="241A5EFB" w14:textId="46833A1E" w:rsidR="000064E2" w:rsidRPr="00A77ED4" w:rsidRDefault="000064E2" w:rsidP="000064E2">
      <w:pPr>
        <w:pStyle w:val="ListParagraph"/>
        <w:numPr>
          <w:ilvl w:val="0"/>
          <w:numId w:val="25"/>
        </w:numPr>
        <w:spacing w:line="240" w:lineRule="auto"/>
        <w:jc w:val="both"/>
        <w:rPr>
          <w:sz w:val="25"/>
          <w:szCs w:val="25"/>
          <w:lang w:val="pt-BR"/>
        </w:rPr>
      </w:pPr>
      <w:r w:rsidRPr="00A77ED4">
        <w:rPr>
          <w:sz w:val="25"/>
          <w:szCs w:val="25"/>
          <w:lang w:val="pt-BR"/>
        </w:rPr>
        <w:t>Ba (II) và nhóm OH (I);</w:t>
      </w:r>
      <w:r w:rsidRPr="00A77ED4">
        <w:rPr>
          <w:sz w:val="25"/>
          <w:szCs w:val="25"/>
          <w:lang w:val="pt-BR"/>
        </w:rPr>
        <w:tab/>
      </w:r>
      <w:r w:rsidRPr="00A77ED4">
        <w:rPr>
          <w:sz w:val="25"/>
          <w:szCs w:val="25"/>
          <w:lang w:val="pt-BR"/>
        </w:rPr>
        <w:tab/>
        <w:t>b.</w:t>
      </w:r>
      <w:r w:rsidR="008E1752" w:rsidRPr="00A77ED4">
        <w:rPr>
          <w:sz w:val="25"/>
          <w:szCs w:val="25"/>
        </w:rPr>
        <w:t xml:space="preserve"> N(II) và O (II)</w:t>
      </w:r>
    </w:p>
    <w:p w14:paraId="38F01E7E" w14:textId="77777777" w:rsidR="00FF0451" w:rsidRPr="00A77ED4" w:rsidRDefault="00FF0451" w:rsidP="00FF0451">
      <w:pPr>
        <w:rPr>
          <w:sz w:val="25"/>
          <w:szCs w:val="25"/>
        </w:rPr>
      </w:pPr>
      <w:bookmarkStart w:id="4" w:name="_Hlk216282504"/>
      <w:r w:rsidRPr="00A77ED4">
        <w:rPr>
          <w:sz w:val="25"/>
          <w:szCs w:val="25"/>
        </w:rPr>
        <w:t>Cho KLNT của một số NT như sau: Ba = 137amu; C = 12amu; O = 16amu; Ca= 40amu; N=14amu;</w:t>
      </w:r>
    </w:p>
    <w:p w14:paraId="6ECEA8CE" w14:textId="77777777" w:rsidR="00FF0451" w:rsidRPr="00A77ED4" w:rsidRDefault="00FF0451" w:rsidP="00FF0451">
      <w:pPr>
        <w:rPr>
          <w:sz w:val="25"/>
          <w:szCs w:val="25"/>
        </w:rPr>
      </w:pPr>
      <w:r w:rsidRPr="00A77ED4">
        <w:rPr>
          <w:sz w:val="25"/>
          <w:szCs w:val="25"/>
        </w:rPr>
        <w:t xml:space="preserve"> Fe = 56amu; Cl= 35.5amu; Na = 23amu, Cu=64amu; Al = 27amu; P = 31amu; S= 32amu</w:t>
      </w:r>
    </w:p>
    <w:p w14:paraId="092EC94C" w14:textId="77777777" w:rsidR="00FF0451" w:rsidRPr="00FF0451" w:rsidRDefault="00FF0451" w:rsidP="00FF0451">
      <w:pPr>
        <w:jc w:val="center"/>
        <w:rPr>
          <w:b/>
          <w:bCs/>
          <w:i/>
          <w:iCs/>
        </w:rPr>
      </w:pPr>
      <w:r w:rsidRPr="00FF0451">
        <w:rPr>
          <w:b/>
          <w:bCs/>
          <w:i/>
          <w:iCs/>
        </w:rPr>
        <w:t>Chúc các em làm bài tốt</w:t>
      </w:r>
    </w:p>
    <w:p w14:paraId="24AE034F" w14:textId="702D652A" w:rsidR="00E21265" w:rsidRPr="008E1752" w:rsidRDefault="00E92211">
      <w:pPr>
        <w:jc w:val="center"/>
        <w:rPr>
          <w:szCs w:val="24"/>
        </w:rPr>
      </w:pPr>
      <w:r w:rsidRPr="008E1752">
        <w:rPr>
          <w:rStyle w:val="YoungMixChar"/>
          <w:b/>
          <w:i/>
          <w:szCs w:val="24"/>
        </w:rPr>
        <w:t>------ HẾT ------</w:t>
      </w:r>
      <w:bookmarkEnd w:id="4"/>
    </w:p>
    <w:sectPr w:rsidR="00E21265" w:rsidRPr="008E1752" w:rsidSect="00085002">
      <w:footerReference w:type="default" r:id="rId7"/>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6328D" w14:textId="77777777" w:rsidR="003B11DC" w:rsidRDefault="003B11DC">
      <w:pPr>
        <w:spacing w:line="240" w:lineRule="auto"/>
      </w:pPr>
      <w:r>
        <w:separator/>
      </w:r>
    </w:p>
  </w:endnote>
  <w:endnote w:type="continuationSeparator" w:id="0">
    <w:p w14:paraId="524B94E2" w14:textId="77777777" w:rsidR="003B11DC" w:rsidRDefault="003B1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DA46" w14:textId="3E5E8505" w:rsidR="00E21265" w:rsidRDefault="00E92211">
    <w:pPr>
      <w:pBdr>
        <w:top w:val="single" w:sz="6" w:space="1" w:color="auto"/>
      </w:pBdr>
      <w:tabs>
        <w:tab w:val="right" w:pos="10489"/>
      </w:tabs>
      <w:spacing w:line="240" w:lineRule="auto"/>
    </w:pPr>
    <w:r>
      <w:t>Mã đề 701</w:t>
    </w:r>
    <w:r>
      <w:tab/>
      <w:t xml:space="preserve">Trang </w:t>
    </w:r>
    <w:r>
      <w:fldChar w:fldCharType="begin"/>
    </w:r>
    <w:r>
      <w:instrText>Page</w:instrText>
    </w:r>
    <w:r>
      <w:fldChar w:fldCharType="separate"/>
    </w:r>
    <w:r w:rsidR="00A77ED4">
      <w:rPr>
        <w:noProof/>
      </w:rPr>
      <w:t>2</w:t>
    </w:r>
    <w:r>
      <w:fldChar w:fldCharType="end"/>
    </w:r>
    <w:r>
      <w:t>/</w:t>
    </w:r>
    <w:r>
      <w:fldChar w:fldCharType="begin"/>
    </w:r>
    <w:r>
      <w:instrText>NUMPAGES</w:instrText>
    </w:r>
    <w:r>
      <w:fldChar w:fldCharType="separate"/>
    </w:r>
    <w:r w:rsidR="00A77E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42CA1" w14:textId="77777777" w:rsidR="003B11DC" w:rsidRDefault="003B11DC">
      <w:pPr>
        <w:spacing w:line="240" w:lineRule="auto"/>
      </w:pPr>
      <w:r>
        <w:separator/>
      </w:r>
    </w:p>
  </w:footnote>
  <w:footnote w:type="continuationSeparator" w:id="0">
    <w:p w14:paraId="7E410AC5" w14:textId="77777777" w:rsidR="003B11DC" w:rsidRDefault="003B11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3D63"/>
    <w:multiLevelType w:val="multilevel"/>
    <w:tmpl w:val="8FB4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EC6"/>
    <w:multiLevelType w:val="multilevel"/>
    <w:tmpl w:val="9238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7781C"/>
    <w:multiLevelType w:val="multilevel"/>
    <w:tmpl w:val="501A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57FB2"/>
    <w:multiLevelType w:val="multilevel"/>
    <w:tmpl w:val="41D6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7EE2"/>
    <w:multiLevelType w:val="multilevel"/>
    <w:tmpl w:val="FB2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7C6E"/>
    <w:multiLevelType w:val="multilevel"/>
    <w:tmpl w:val="BA0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B17C6"/>
    <w:multiLevelType w:val="multilevel"/>
    <w:tmpl w:val="8604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F77B8"/>
    <w:multiLevelType w:val="multilevel"/>
    <w:tmpl w:val="2958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87AA7"/>
    <w:multiLevelType w:val="multilevel"/>
    <w:tmpl w:val="545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A5BDB"/>
    <w:multiLevelType w:val="multilevel"/>
    <w:tmpl w:val="46A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F4374"/>
    <w:multiLevelType w:val="hybridMultilevel"/>
    <w:tmpl w:val="E3746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077FD"/>
    <w:multiLevelType w:val="multilevel"/>
    <w:tmpl w:val="E1CE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06521"/>
    <w:multiLevelType w:val="multilevel"/>
    <w:tmpl w:val="FD9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74CA0"/>
    <w:multiLevelType w:val="multilevel"/>
    <w:tmpl w:val="A41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22744"/>
    <w:multiLevelType w:val="hybridMultilevel"/>
    <w:tmpl w:val="44D05F0A"/>
    <w:lvl w:ilvl="0" w:tplc="BFFE1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73CE9"/>
    <w:multiLevelType w:val="multilevel"/>
    <w:tmpl w:val="07FE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6588B"/>
    <w:multiLevelType w:val="multilevel"/>
    <w:tmpl w:val="4EF4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81CD8"/>
    <w:multiLevelType w:val="multilevel"/>
    <w:tmpl w:val="6E9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93FBB"/>
    <w:multiLevelType w:val="hybridMultilevel"/>
    <w:tmpl w:val="747E9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F05BA"/>
    <w:multiLevelType w:val="multilevel"/>
    <w:tmpl w:val="C37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84001"/>
    <w:multiLevelType w:val="multilevel"/>
    <w:tmpl w:val="752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446F9"/>
    <w:multiLevelType w:val="multilevel"/>
    <w:tmpl w:val="1718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C78D8"/>
    <w:multiLevelType w:val="multilevel"/>
    <w:tmpl w:val="9BE8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25658"/>
    <w:multiLevelType w:val="hybridMultilevel"/>
    <w:tmpl w:val="8C60D840"/>
    <w:lvl w:ilvl="0" w:tplc="40545894">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722AD"/>
    <w:multiLevelType w:val="multilevel"/>
    <w:tmpl w:val="F1C2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765176">
    <w:abstractNumId w:val="0"/>
  </w:num>
  <w:num w:numId="2" w16cid:durableId="135996325">
    <w:abstractNumId w:val="19"/>
  </w:num>
  <w:num w:numId="3" w16cid:durableId="350449755">
    <w:abstractNumId w:val="8"/>
  </w:num>
  <w:num w:numId="4" w16cid:durableId="808090326">
    <w:abstractNumId w:val="5"/>
  </w:num>
  <w:num w:numId="5" w16cid:durableId="1189563916">
    <w:abstractNumId w:val="1"/>
  </w:num>
  <w:num w:numId="6" w16cid:durableId="928001771">
    <w:abstractNumId w:val="17"/>
  </w:num>
  <w:num w:numId="7" w16cid:durableId="448206206">
    <w:abstractNumId w:val="22"/>
  </w:num>
  <w:num w:numId="8" w16cid:durableId="1363239796">
    <w:abstractNumId w:val="11"/>
  </w:num>
  <w:num w:numId="9" w16cid:durableId="962270779">
    <w:abstractNumId w:val="7"/>
  </w:num>
  <w:num w:numId="10" w16cid:durableId="1467818721">
    <w:abstractNumId w:val="2"/>
  </w:num>
  <w:num w:numId="11" w16cid:durableId="574973862">
    <w:abstractNumId w:val="4"/>
  </w:num>
  <w:num w:numId="12" w16cid:durableId="447625352">
    <w:abstractNumId w:val="21"/>
  </w:num>
  <w:num w:numId="13" w16cid:durableId="1580212419">
    <w:abstractNumId w:val="6"/>
  </w:num>
  <w:num w:numId="14" w16cid:durableId="956177119">
    <w:abstractNumId w:val="9"/>
  </w:num>
  <w:num w:numId="15" w16cid:durableId="1871793121">
    <w:abstractNumId w:val="13"/>
  </w:num>
  <w:num w:numId="16" w16cid:durableId="1194075054">
    <w:abstractNumId w:val="16"/>
  </w:num>
  <w:num w:numId="17" w16cid:durableId="1851408268">
    <w:abstractNumId w:val="12"/>
  </w:num>
  <w:num w:numId="18" w16cid:durableId="930427002">
    <w:abstractNumId w:val="15"/>
  </w:num>
  <w:num w:numId="19" w16cid:durableId="1426151328">
    <w:abstractNumId w:val="24"/>
  </w:num>
  <w:num w:numId="20" w16cid:durableId="1099640044">
    <w:abstractNumId w:val="20"/>
  </w:num>
  <w:num w:numId="21" w16cid:durableId="599216558">
    <w:abstractNumId w:val="14"/>
  </w:num>
  <w:num w:numId="22" w16cid:durableId="689767019">
    <w:abstractNumId w:val="10"/>
  </w:num>
  <w:num w:numId="23" w16cid:durableId="1018193741">
    <w:abstractNumId w:val="3"/>
  </w:num>
  <w:num w:numId="24" w16cid:durableId="1771854899">
    <w:abstractNumId w:val="23"/>
  </w:num>
  <w:num w:numId="25" w16cid:durableId="1136995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E3"/>
    <w:rsid w:val="000064E2"/>
    <w:rsid w:val="00085002"/>
    <w:rsid w:val="000C0337"/>
    <w:rsid w:val="00102A57"/>
    <w:rsid w:val="001B05E3"/>
    <w:rsid w:val="0025218D"/>
    <w:rsid w:val="00354B6E"/>
    <w:rsid w:val="003860F0"/>
    <w:rsid w:val="003B11DC"/>
    <w:rsid w:val="003E0389"/>
    <w:rsid w:val="0045677A"/>
    <w:rsid w:val="004D0FC2"/>
    <w:rsid w:val="004D5BDD"/>
    <w:rsid w:val="005A6827"/>
    <w:rsid w:val="005B4071"/>
    <w:rsid w:val="005C7375"/>
    <w:rsid w:val="005D0630"/>
    <w:rsid w:val="006C3B16"/>
    <w:rsid w:val="006D54ED"/>
    <w:rsid w:val="007647F3"/>
    <w:rsid w:val="008A2FC6"/>
    <w:rsid w:val="008C3D71"/>
    <w:rsid w:val="008E1752"/>
    <w:rsid w:val="009D0C4B"/>
    <w:rsid w:val="00A123C5"/>
    <w:rsid w:val="00A77ED4"/>
    <w:rsid w:val="00B62381"/>
    <w:rsid w:val="00B81784"/>
    <w:rsid w:val="00C0703C"/>
    <w:rsid w:val="00CF7414"/>
    <w:rsid w:val="00D563C5"/>
    <w:rsid w:val="00DD4FF9"/>
    <w:rsid w:val="00E03BD5"/>
    <w:rsid w:val="00E21265"/>
    <w:rsid w:val="00E92211"/>
    <w:rsid w:val="00F76FC9"/>
    <w:rsid w:val="00FF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B429"/>
  <w15:chartTrackingRefBased/>
  <w15:docId w15:val="{E89B9BF0-36B7-4C66-A6A9-C69293F4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9"/>
    <w:qFormat/>
    <w:rsid w:val="001B05E3"/>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5E3"/>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5E3"/>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05E3"/>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05E3"/>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05E3"/>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05E3"/>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05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05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5E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B05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05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05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05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05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05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0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E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B05E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05E3"/>
    <w:pPr>
      <w:spacing w:before="160"/>
      <w:jc w:val="center"/>
    </w:pPr>
    <w:rPr>
      <w:i/>
      <w:iCs/>
      <w:color w:val="404040" w:themeColor="text1" w:themeTint="BF"/>
    </w:rPr>
  </w:style>
  <w:style w:type="character" w:customStyle="1" w:styleId="QuoteChar">
    <w:name w:val="Quote Char"/>
    <w:basedOn w:val="DefaultParagraphFont"/>
    <w:link w:val="Quote"/>
    <w:uiPriority w:val="29"/>
    <w:rsid w:val="001B05E3"/>
    <w:rPr>
      <w:i/>
      <w:iCs/>
      <w:color w:val="404040" w:themeColor="text1" w:themeTint="BF"/>
    </w:rPr>
  </w:style>
  <w:style w:type="paragraph" w:styleId="ListParagraph">
    <w:name w:val="List Paragraph"/>
    <w:basedOn w:val="Normal"/>
    <w:uiPriority w:val="34"/>
    <w:qFormat/>
    <w:rsid w:val="001B05E3"/>
    <w:pPr>
      <w:ind w:left="720"/>
      <w:contextualSpacing/>
    </w:pPr>
  </w:style>
  <w:style w:type="character" w:styleId="IntenseEmphasis">
    <w:name w:val="Intense Emphasis"/>
    <w:basedOn w:val="DefaultParagraphFont"/>
    <w:uiPriority w:val="21"/>
    <w:qFormat/>
    <w:rsid w:val="001B05E3"/>
    <w:rPr>
      <w:i/>
      <w:iCs/>
      <w:color w:val="0F4761" w:themeColor="accent1" w:themeShade="BF"/>
    </w:rPr>
  </w:style>
  <w:style w:type="paragraph" w:styleId="IntenseQuote">
    <w:name w:val="Intense Quote"/>
    <w:basedOn w:val="Normal"/>
    <w:next w:val="Normal"/>
    <w:link w:val="IntenseQuoteChar"/>
    <w:uiPriority w:val="30"/>
    <w:qFormat/>
    <w:rsid w:val="001B0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5E3"/>
    <w:rPr>
      <w:i/>
      <w:iCs/>
      <w:color w:val="0F4761" w:themeColor="accent1" w:themeShade="BF"/>
    </w:rPr>
  </w:style>
  <w:style w:type="character" w:styleId="IntenseReference">
    <w:name w:val="Intense Reference"/>
    <w:basedOn w:val="DefaultParagraphFont"/>
    <w:uiPriority w:val="32"/>
    <w:qFormat/>
    <w:rsid w:val="001B05E3"/>
    <w:rPr>
      <w:b/>
      <w:bCs/>
      <w:smallCaps/>
      <w:color w:val="0F4761" w:themeColor="accent1" w:themeShade="BF"/>
      <w:spacing w:val="5"/>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07644">
      <w:bodyDiv w:val="1"/>
      <w:marLeft w:val="0"/>
      <w:marRight w:val="0"/>
      <w:marTop w:val="0"/>
      <w:marBottom w:val="0"/>
      <w:divBdr>
        <w:top w:val="none" w:sz="0" w:space="0" w:color="auto"/>
        <w:left w:val="none" w:sz="0" w:space="0" w:color="auto"/>
        <w:bottom w:val="none" w:sz="0" w:space="0" w:color="auto"/>
        <w:right w:val="none" w:sz="0" w:space="0" w:color="auto"/>
      </w:divBdr>
    </w:div>
    <w:div w:id="117376456">
      <w:bodyDiv w:val="1"/>
      <w:marLeft w:val="0"/>
      <w:marRight w:val="0"/>
      <w:marTop w:val="0"/>
      <w:marBottom w:val="0"/>
      <w:divBdr>
        <w:top w:val="none" w:sz="0" w:space="0" w:color="auto"/>
        <w:left w:val="none" w:sz="0" w:space="0" w:color="auto"/>
        <w:bottom w:val="none" w:sz="0" w:space="0" w:color="auto"/>
        <w:right w:val="none" w:sz="0" w:space="0" w:color="auto"/>
      </w:divBdr>
    </w:div>
    <w:div w:id="126751650">
      <w:bodyDiv w:val="1"/>
      <w:marLeft w:val="0"/>
      <w:marRight w:val="0"/>
      <w:marTop w:val="0"/>
      <w:marBottom w:val="0"/>
      <w:divBdr>
        <w:top w:val="none" w:sz="0" w:space="0" w:color="auto"/>
        <w:left w:val="none" w:sz="0" w:space="0" w:color="auto"/>
        <w:bottom w:val="none" w:sz="0" w:space="0" w:color="auto"/>
        <w:right w:val="none" w:sz="0" w:space="0" w:color="auto"/>
      </w:divBdr>
    </w:div>
    <w:div w:id="158472941">
      <w:bodyDiv w:val="1"/>
      <w:marLeft w:val="0"/>
      <w:marRight w:val="0"/>
      <w:marTop w:val="0"/>
      <w:marBottom w:val="0"/>
      <w:divBdr>
        <w:top w:val="none" w:sz="0" w:space="0" w:color="auto"/>
        <w:left w:val="none" w:sz="0" w:space="0" w:color="auto"/>
        <w:bottom w:val="none" w:sz="0" w:space="0" w:color="auto"/>
        <w:right w:val="none" w:sz="0" w:space="0" w:color="auto"/>
      </w:divBdr>
    </w:div>
    <w:div w:id="309791005">
      <w:bodyDiv w:val="1"/>
      <w:marLeft w:val="0"/>
      <w:marRight w:val="0"/>
      <w:marTop w:val="0"/>
      <w:marBottom w:val="0"/>
      <w:divBdr>
        <w:top w:val="none" w:sz="0" w:space="0" w:color="auto"/>
        <w:left w:val="none" w:sz="0" w:space="0" w:color="auto"/>
        <w:bottom w:val="none" w:sz="0" w:space="0" w:color="auto"/>
        <w:right w:val="none" w:sz="0" w:space="0" w:color="auto"/>
      </w:divBdr>
    </w:div>
    <w:div w:id="374741574">
      <w:bodyDiv w:val="1"/>
      <w:marLeft w:val="0"/>
      <w:marRight w:val="0"/>
      <w:marTop w:val="0"/>
      <w:marBottom w:val="0"/>
      <w:divBdr>
        <w:top w:val="none" w:sz="0" w:space="0" w:color="auto"/>
        <w:left w:val="none" w:sz="0" w:space="0" w:color="auto"/>
        <w:bottom w:val="none" w:sz="0" w:space="0" w:color="auto"/>
        <w:right w:val="none" w:sz="0" w:space="0" w:color="auto"/>
      </w:divBdr>
    </w:div>
    <w:div w:id="384766179">
      <w:bodyDiv w:val="1"/>
      <w:marLeft w:val="0"/>
      <w:marRight w:val="0"/>
      <w:marTop w:val="0"/>
      <w:marBottom w:val="0"/>
      <w:divBdr>
        <w:top w:val="none" w:sz="0" w:space="0" w:color="auto"/>
        <w:left w:val="none" w:sz="0" w:space="0" w:color="auto"/>
        <w:bottom w:val="none" w:sz="0" w:space="0" w:color="auto"/>
        <w:right w:val="none" w:sz="0" w:space="0" w:color="auto"/>
      </w:divBdr>
    </w:div>
    <w:div w:id="411896083">
      <w:bodyDiv w:val="1"/>
      <w:marLeft w:val="0"/>
      <w:marRight w:val="0"/>
      <w:marTop w:val="0"/>
      <w:marBottom w:val="0"/>
      <w:divBdr>
        <w:top w:val="none" w:sz="0" w:space="0" w:color="auto"/>
        <w:left w:val="none" w:sz="0" w:space="0" w:color="auto"/>
        <w:bottom w:val="none" w:sz="0" w:space="0" w:color="auto"/>
        <w:right w:val="none" w:sz="0" w:space="0" w:color="auto"/>
      </w:divBdr>
    </w:div>
    <w:div w:id="547454845">
      <w:bodyDiv w:val="1"/>
      <w:marLeft w:val="0"/>
      <w:marRight w:val="0"/>
      <w:marTop w:val="0"/>
      <w:marBottom w:val="0"/>
      <w:divBdr>
        <w:top w:val="none" w:sz="0" w:space="0" w:color="auto"/>
        <w:left w:val="none" w:sz="0" w:space="0" w:color="auto"/>
        <w:bottom w:val="none" w:sz="0" w:space="0" w:color="auto"/>
        <w:right w:val="none" w:sz="0" w:space="0" w:color="auto"/>
      </w:divBdr>
    </w:div>
    <w:div w:id="596056084">
      <w:bodyDiv w:val="1"/>
      <w:marLeft w:val="0"/>
      <w:marRight w:val="0"/>
      <w:marTop w:val="0"/>
      <w:marBottom w:val="0"/>
      <w:divBdr>
        <w:top w:val="none" w:sz="0" w:space="0" w:color="auto"/>
        <w:left w:val="none" w:sz="0" w:space="0" w:color="auto"/>
        <w:bottom w:val="none" w:sz="0" w:space="0" w:color="auto"/>
        <w:right w:val="none" w:sz="0" w:space="0" w:color="auto"/>
      </w:divBdr>
    </w:div>
    <w:div w:id="597107154">
      <w:bodyDiv w:val="1"/>
      <w:marLeft w:val="0"/>
      <w:marRight w:val="0"/>
      <w:marTop w:val="0"/>
      <w:marBottom w:val="0"/>
      <w:divBdr>
        <w:top w:val="none" w:sz="0" w:space="0" w:color="auto"/>
        <w:left w:val="none" w:sz="0" w:space="0" w:color="auto"/>
        <w:bottom w:val="none" w:sz="0" w:space="0" w:color="auto"/>
        <w:right w:val="none" w:sz="0" w:space="0" w:color="auto"/>
      </w:divBdr>
    </w:div>
    <w:div w:id="744111493">
      <w:bodyDiv w:val="1"/>
      <w:marLeft w:val="0"/>
      <w:marRight w:val="0"/>
      <w:marTop w:val="0"/>
      <w:marBottom w:val="0"/>
      <w:divBdr>
        <w:top w:val="none" w:sz="0" w:space="0" w:color="auto"/>
        <w:left w:val="none" w:sz="0" w:space="0" w:color="auto"/>
        <w:bottom w:val="none" w:sz="0" w:space="0" w:color="auto"/>
        <w:right w:val="none" w:sz="0" w:space="0" w:color="auto"/>
      </w:divBdr>
    </w:div>
    <w:div w:id="754477215">
      <w:bodyDiv w:val="1"/>
      <w:marLeft w:val="0"/>
      <w:marRight w:val="0"/>
      <w:marTop w:val="0"/>
      <w:marBottom w:val="0"/>
      <w:divBdr>
        <w:top w:val="none" w:sz="0" w:space="0" w:color="auto"/>
        <w:left w:val="none" w:sz="0" w:space="0" w:color="auto"/>
        <w:bottom w:val="none" w:sz="0" w:space="0" w:color="auto"/>
        <w:right w:val="none" w:sz="0" w:space="0" w:color="auto"/>
      </w:divBdr>
    </w:div>
    <w:div w:id="843591841">
      <w:bodyDiv w:val="1"/>
      <w:marLeft w:val="0"/>
      <w:marRight w:val="0"/>
      <w:marTop w:val="0"/>
      <w:marBottom w:val="0"/>
      <w:divBdr>
        <w:top w:val="none" w:sz="0" w:space="0" w:color="auto"/>
        <w:left w:val="none" w:sz="0" w:space="0" w:color="auto"/>
        <w:bottom w:val="none" w:sz="0" w:space="0" w:color="auto"/>
        <w:right w:val="none" w:sz="0" w:space="0" w:color="auto"/>
      </w:divBdr>
    </w:div>
    <w:div w:id="849182349">
      <w:bodyDiv w:val="1"/>
      <w:marLeft w:val="0"/>
      <w:marRight w:val="0"/>
      <w:marTop w:val="0"/>
      <w:marBottom w:val="0"/>
      <w:divBdr>
        <w:top w:val="none" w:sz="0" w:space="0" w:color="auto"/>
        <w:left w:val="none" w:sz="0" w:space="0" w:color="auto"/>
        <w:bottom w:val="none" w:sz="0" w:space="0" w:color="auto"/>
        <w:right w:val="none" w:sz="0" w:space="0" w:color="auto"/>
      </w:divBdr>
    </w:div>
    <w:div w:id="882598952">
      <w:bodyDiv w:val="1"/>
      <w:marLeft w:val="0"/>
      <w:marRight w:val="0"/>
      <w:marTop w:val="0"/>
      <w:marBottom w:val="0"/>
      <w:divBdr>
        <w:top w:val="none" w:sz="0" w:space="0" w:color="auto"/>
        <w:left w:val="none" w:sz="0" w:space="0" w:color="auto"/>
        <w:bottom w:val="none" w:sz="0" w:space="0" w:color="auto"/>
        <w:right w:val="none" w:sz="0" w:space="0" w:color="auto"/>
      </w:divBdr>
    </w:div>
    <w:div w:id="904681030">
      <w:bodyDiv w:val="1"/>
      <w:marLeft w:val="0"/>
      <w:marRight w:val="0"/>
      <w:marTop w:val="0"/>
      <w:marBottom w:val="0"/>
      <w:divBdr>
        <w:top w:val="none" w:sz="0" w:space="0" w:color="auto"/>
        <w:left w:val="none" w:sz="0" w:space="0" w:color="auto"/>
        <w:bottom w:val="none" w:sz="0" w:space="0" w:color="auto"/>
        <w:right w:val="none" w:sz="0" w:space="0" w:color="auto"/>
      </w:divBdr>
    </w:div>
    <w:div w:id="1076246199">
      <w:bodyDiv w:val="1"/>
      <w:marLeft w:val="0"/>
      <w:marRight w:val="0"/>
      <w:marTop w:val="0"/>
      <w:marBottom w:val="0"/>
      <w:divBdr>
        <w:top w:val="none" w:sz="0" w:space="0" w:color="auto"/>
        <w:left w:val="none" w:sz="0" w:space="0" w:color="auto"/>
        <w:bottom w:val="none" w:sz="0" w:space="0" w:color="auto"/>
        <w:right w:val="none" w:sz="0" w:space="0" w:color="auto"/>
      </w:divBdr>
    </w:div>
    <w:div w:id="1120414702">
      <w:bodyDiv w:val="1"/>
      <w:marLeft w:val="0"/>
      <w:marRight w:val="0"/>
      <w:marTop w:val="0"/>
      <w:marBottom w:val="0"/>
      <w:divBdr>
        <w:top w:val="none" w:sz="0" w:space="0" w:color="auto"/>
        <w:left w:val="none" w:sz="0" w:space="0" w:color="auto"/>
        <w:bottom w:val="none" w:sz="0" w:space="0" w:color="auto"/>
        <w:right w:val="none" w:sz="0" w:space="0" w:color="auto"/>
      </w:divBdr>
    </w:div>
    <w:div w:id="1286934832">
      <w:bodyDiv w:val="1"/>
      <w:marLeft w:val="0"/>
      <w:marRight w:val="0"/>
      <w:marTop w:val="0"/>
      <w:marBottom w:val="0"/>
      <w:divBdr>
        <w:top w:val="none" w:sz="0" w:space="0" w:color="auto"/>
        <w:left w:val="none" w:sz="0" w:space="0" w:color="auto"/>
        <w:bottom w:val="none" w:sz="0" w:space="0" w:color="auto"/>
        <w:right w:val="none" w:sz="0" w:space="0" w:color="auto"/>
      </w:divBdr>
    </w:div>
    <w:div w:id="1345935408">
      <w:bodyDiv w:val="1"/>
      <w:marLeft w:val="0"/>
      <w:marRight w:val="0"/>
      <w:marTop w:val="0"/>
      <w:marBottom w:val="0"/>
      <w:divBdr>
        <w:top w:val="none" w:sz="0" w:space="0" w:color="auto"/>
        <w:left w:val="none" w:sz="0" w:space="0" w:color="auto"/>
        <w:bottom w:val="none" w:sz="0" w:space="0" w:color="auto"/>
        <w:right w:val="none" w:sz="0" w:space="0" w:color="auto"/>
      </w:divBdr>
    </w:div>
    <w:div w:id="1514419088">
      <w:bodyDiv w:val="1"/>
      <w:marLeft w:val="0"/>
      <w:marRight w:val="0"/>
      <w:marTop w:val="0"/>
      <w:marBottom w:val="0"/>
      <w:divBdr>
        <w:top w:val="none" w:sz="0" w:space="0" w:color="auto"/>
        <w:left w:val="none" w:sz="0" w:space="0" w:color="auto"/>
        <w:bottom w:val="none" w:sz="0" w:space="0" w:color="auto"/>
        <w:right w:val="none" w:sz="0" w:space="0" w:color="auto"/>
      </w:divBdr>
    </w:div>
    <w:div w:id="1631400808">
      <w:bodyDiv w:val="1"/>
      <w:marLeft w:val="0"/>
      <w:marRight w:val="0"/>
      <w:marTop w:val="0"/>
      <w:marBottom w:val="0"/>
      <w:divBdr>
        <w:top w:val="none" w:sz="0" w:space="0" w:color="auto"/>
        <w:left w:val="none" w:sz="0" w:space="0" w:color="auto"/>
        <w:bottom w:val="none" w:sz="0" w:space="0" w:color="auto"/>
        <w:right w:val="none" w:sz="0" w:space="0" w:color="auto"/>
      </w:divBdr>
    </w:div>
    <w:div w:id="1685786394">
      <w:bodyDiv w:val="1"/>
      <w:marLeft w:val="0"/>
      <w:marRight w:val="0"/>
      <w:marTop w:val="0"/>
      <w:marBottom w:val="0"/>
      <w:divBdr>
        <w:top w:val="none" w:sz="0" w:space="0" w:color="auto"/>
        <w:left w:val="none" w:sz="0" w:space="0" w:color="auto"/>
        <w:bottom w:val="none" w:sz="0" w:space="0" w:color="auto"/>
        <w:right w:val="none" w:sz="0" w:space="0" w:color="auto"/>
      </w:divBdr>
    </w:div>
    <w:div w:id="1773940804">
      <w:bodyDiv w:val="1"/>
      <w:marLeft w:val="0"/>
      <w:marRight w:val="0"/>
      <w:marTop w:val="0"/>
      <w:marBottom w:val="0"/>
      <w:divBdr>
        <w:top w:val="none" w:sz="0" w:space="0" w:color="auto"/>
        <w:left w:val="none" w:sz="0" w:space="0" w:color="auto"/>
        <w:bottom w:val="none" w:sz="0" w:space="0" w:color="auto"/>
        <w:right w:val="none" w:sz="0" w:space="0" w:color="auto"/>
      </w:divBdr>
    </w:div>
    <w:div w:id="1778983675">
      <w:bodyDiv w:val="1"/>
      <w:marLeft w:val="0"/>
      <w:marRight w:val="0"/>
      <w:marTop w:val="0"/>
      <w:marBottom w:val="0"/>
      <w:divBdr>
        <w:top w:val="none" w:sz="0" w:space="0" w:color="auto"/>
        <w:left w:val="none" w:sz="0" w:space="0" w:color="auto"/>
        <w:bottom w:val="none" w:sz="0" w:space="0" w:color="auto"/>
        <w:right w:val="none" w:sz="0" w:space="0" w:color="auto"/>
      </w:divBdr>
    </w:div>
    <w:div w:id="1792704317">
      <w:bodyDiv w:val="1"/>
      <w:marLeft w:val="0"/>
      <w:marRight w:val="0"/>
      <w:marTop w:val="0"/>
      <w:marBottom w:val="0"/>
      <w:divBdr>
        <w:top w:val="none" w:sz="0" w:space="0" w:color="auto"/>
        <w:left w:val="none" w:sz="0" w:space="0" w:color="auto"/>
        <w:bottom w:val="none" w:sz="0" w:space="0" w:color="auto"/>
        <w:right w:val="none" w:sz="0" w:space="0" w:color="auto"/>
      </w:divBdr>
    </w:div>
    <w:div w:id="1887057511">
      <w:bodyDiv w:val="1"/>
      <w:marLeft w:val="0"/>
      <w:marRight w:val="0"/>
      <w:marTop w:val="0"/>
      <w:marBottom w:val="0"/>
      <w:divBdr>
        <w:top w:val="none" w:sz="0" w:space="0" w:color="auto"/>
        <w:left w:val="none" w:sz="0" w:space="0" w:color="auto"/>
        <w:bottom w:val="none" w:sz="0" w:space="0" w:color="auto"/>
        <w:right w:val="none" w:sz="0" w:space="0" w:color="auto"/>
      </w:divBdr>
    </w:div>
    <w:div w:id="1906379003">
      <w:bodyDiv w:val="1"/>
      <w:marLeft w:val="0"/>
      <w:marRight w:val="0"/>
      <w:marTop w:val="0"/>
      <w:marBottom w:val="0"/>
      <w:divBdr>
        <w:top w:val="none" w:sz="0" w:space="0" w:color="auto"/>
        <w:left w:val="none" w:sz="0" w:space="0" w:color="auto"/>
        <w:bottom w:val="none" w:sz="0" w:space="0" w:color="auto"/>
        <w:right w:val="none" w:sz="0" w:space="0" w:color="auto"/>
      </w:divBdr>
    </w:div>
    <w:div w:id="1966766308">
      <w:bodyDiv w:val="1"/>
      <w:marLeft w:val="0"/>
      <w:marRight w:val="0"/>
      <w:marTop w:val="0"/>
      <w:marBottom w:val="0"/>
      <w:divBdr>
        <w:top w:val="none" w:sz="0" w:space="0" w:color="auto"/>
        <w:left w:val="none" w:sz="0" w:space="0" w:color="auto"/>
        <w:bottom w:val="none" w:sz="0" w:space="0" w:color="auto"/>
        <w:right w:val="none" w:sz="0" w:space="0" w:color="auto"/>
      </w:divBdr>
    </w:div>
    <w:div w:id="2076196527">
      <w:bodyDiv w:val="1"/>
      <w:marLeft w:val="0"/>
      <w:marRight w:val="0"/>
      <w:marTop w:val="0"/>
      <w:marBottom w:val="0"/>
      <w:divBdr>
        <w:top w:val="none" w:sz="0" w:space="0" w:color="auto"/>
        <w:left w:val="none" w:sz="0" w:space="0" w:color="auto"/>
        <w:bottom w:val="none" w:sz="0" w:space="0" w:color="auto"/>
        <w:right w:val="none" w:sz="0" w:space="0" w:color="auto"/>
      </w:divBdr>
    </w:div>
    <w:div w:id="20782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18</cp:revision>
  <cp:lastPrinted>2025-12-18T07:35:00Z</cp:lastPrinted>
  <dcterms:created xsi:type="dcterms:W3CDTF">2025-12-09T14:01:00Z</dcterms:created>
  <dcterms:modified xsi:type="dcterms:W3CDTF">2025-12-18T07:35:00Z</dcterms:modified>
  <cp:version>1.0</cp:version>
</cp:coreProperties>
</file>