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980" w:rsidRPr="00444980" w:rsidRDefault="00444980" w:rsidP="00444980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80809"/>
          <w:sz w:val="28"/>
          <w:szCs w:val="28"/>
        </w:rPr>
      </w:pPr>
      <w:r w:rsidRPr="00444980">
        <w:rPr>
          <w:rFonts w:eastAsia="Times New Roman" w:cs="Times New Roman"/>
          <w:b/>
          <w:color w:val="080809"/>
          <w:sz w:val="28"/>
          <w:szCs w:val="28"/>
        </w:rPr>
        <w:t>CÁC BÉ LỚP C2 HƯỞNG ỨNG GIỜ TRÁI ĐẤT – LAN TỎA BÀI HỌC BẢO VỆ MÔI TRƯỜNG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080809"/>
          <w:sz w:val="28"/>
          <w:szCs w:val="28"/>
        </w:rPr>
      </w:pPr>
      <w:r>
        <w:rPr>
          <w:rFonts w:eastAsia="Times New Roman" w:cs="Times New Roman"/>
          <w:b/>
          <w:i/>
          <w:color w:val="080809"/>
          <w:sz w:val="28"/>
          <w:szCs w:val="28"/>
        </w:rPr>
        <w:t xml:space="preserve"> 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444980">
        <w:rPr>
          <w:rFonts w:eastAsia="Times New Roman" w:cs="Times New Roman"/>
          <w:color w:val="080809"/>
          <w:sz w:val="28"/>
          <w:szCs w:val="28"/>
        </w:rPr>
        <w:t>Trong chuỗi hoạt động, các con được: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444980">
        <w:rPr>
          <w:rFonts w:eastAsia="Times New Roman" w:cs="Times New Roman"/>
          <w:color w:val="080809"/>
          <w:sz w:val="28"/>
          <w:szCs w:val="28"/>
        </w:rPr>
        <w:t>Tìm hiểu về Trái Đất – ngôi nhà chung của tất cả chúng ta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</w:t>
      </w:r>
      <w:r w:rsidRPr="00444980">
        <w:rPr>
          <w:rFonts w:eastAsia="Times New Roman" w:cs="Times New Roman"/>
          <w:color w:val="080809"/>
          <w:sz w:val="28"/>
          <w:szCs w:val="28"/>
        </w:rPr>
        <w:t>Xem hình ảnh, video về tác hại của ô nhiễm môi trường và lợi ích của việc sống xanh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</w:t>
      </w:r>
      <w:r w:rsidRPr="00444980">
        <w:rPr>
          <w:rFonts w:eastAsia="Times New Roman" w:cs="Times New Roman"/>
          <w:color w:val="080809"/>
          <w:sz w:val="28"/>
          <w:szCs w:val="28"/>
        </w:rPr>
        <w:t>Thực hành các thói quen tốt: tắt điện khi không sử dụng, tiết kiệm nước, bỏ rác đúng nơi quy định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    </w:t>
      </w:r>
      <w:r w:rsidRPr="00444980">
        <w:rPr>
          <w:rFonts w:eastAsia="Times New Roman" w:cs="Times New Roman"/>
          <w:color w:val="080809"/>
          <w:sz w:val="28"/>
          <w:szCs w:val="28"/>
        </w:rPr>
        <w:t>Đặc biệt, các con rất hào hứng với trò chơi ứng dụng AI sinh động, hấp dẫn: nhận diện hành vi đúng – sai trong bảo vệ môi trường, tương tác qua hình ảnh, âm thanh giúp bài học trở nên trực quan, dễ hiểu và ghi nhớ lâu hơn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 </w:t>
      </w:r>
      <w:r w:rsidRPr="00444980">
        <w:rPr>
          <w:rFonts w:eastAsia="Times New Roman" w:cs="Times New Roman"/>
          <w:color w:val="080809"/>
          <w:sz w:val="28"/>
          <w:szCs w:val="28"/>
        </w:rPr>
        <w:t>Tham gia các trò chơi trải nghiệm, củng cố kiến thức về bảo vệ môi trường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444980">
        <w:rPr>
          <w:rFonts w:eastAsia="Times New Roman" w:cs="Times New Roman"/>
          <w:color w:val="080809"/>
          <w:sz w:val="28"/>
          <w:szCs w:val="28"/>
        </w:rPr>
        <w:t>Qua hoạt động, các bé lớp C2 đã hiểu rằng: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       </w:t>
      </w:r>
      <w:r w:rsidRPr="00444980">
        <w:rPr>
          <w:rFonts w:eastAsia="Times New Roman" w:cs="Times New Roman"/>
          <w:color w:val="080809"/>
          <w:sz w:val="28"/>
          <w:szCs w:val="28"/>
        </w:rPr>
        <w:t>Mỗi hành động nhỏ như tắt điện, tiết kiệm nước đều góp phần bảo vệ Trái Đất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</w:t>
      </w:r>
      <w:r w:rsidRPr="00444980">
        <w:rPr>
          <w:rFonts w:eastAsia="Times New Roman" w:cs="Times New Roman"/>
          <w:color w:val="080809"/>
          <w:sz w:val="28"/>
          <w:szCs w:val="28"/>
        </w:rPr>
        <w:t>Mỗi cây xanh được trồng là thêm một “lá phổi xanh” cho môi trường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444980">
        <w:rPr>
          <w:rFonts w:eastAsia="Times New Roman" w:cs="Times New Roman"/>
          <w:color w:val="080809"/>
          <w:sz w:val="28"/>
          <w:szCs w:val="28"/>
        </w:rPr>
        <w:t>Giữ gìn môi trường sạch đẹp là trách nhiệm của tất cả mọi người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444980">
        <w:rPr>
          <w:rFonts w:eastAsia="Times New Roman" w:cs="Times New Roman"/>
          <w:color w:val="080809"/>
          <w:sz w:val="28"/>
          <w:szCs w:val="28"/>
        </w:rPr>
        <w:t>Với sự hồn nhiên và nhiệt tình, các con đang từng ngày hình thành ý thức sống xanh, biết yêu thiên nhiên và lan tỏa những thông điệp tích cực tới gia đình và cộng đồng.</w:t>
      </w:r>
    </w:p>
    <w:p w:rsidR="00444980" w:rsidRPr="00444980" w:rsidRDefault="00444980" w:rsidP="00444980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lastRenderedPageBreak/>
        <w:t xml:space="preserve">      </w:t>
      </w:r>
      <w:r w:rsidRPr="00444980">
        <w:rPr>
          <w:rFonts w:eastAsia="Times New Roman" w:cs="Times New Roman"/>
          <w:color w:val="080809"/>
          <w:sz w:val="28"/>
          <w:szCs w:val="28"/>
        </w:rPr>
        <w:t xml:space="preserve">Trường Mầm non Hoa Sữa luôn chú trọng đổi mới phương pháp giáo dục, ứng </w:t>
      </w:r>
      <w:bookmarkStart w:id="0" w:name="_GoBack"/>
      <w:r>
        <w:rPr>
          <w:rFonts w:eastAsia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71540" cy="44786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58125888_2064079074524157_606142068892459633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44980">
        <w:rPr>
          <w:rFonts w:eastAsia="Times New Roman" w:cs="Times New Roman"/>
          <w:color w:val="080809"/>
          <w:sz w:val="28"/>
          <w:szCs w:val="28"/>
        </w:rPr>
        <w:t>dụng công nghệ, đặc biệt là AI vào các hoạt động học tập nhằm mang đến cho trẻ những trải nghiệm hiện đại, thú vị và hiệu quả.</w:t>
      </w:r>
    </w:p>
    <w:p w:rsidR="00EB5AB5" w:rsidRDefault="0044498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Dưới đây là 1 số hình ảnh:</w:t>
      </w:r>
    </w:p>
    <w:p w:rsidR="00444980" w:rsidRDefault="00444980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71540" cy="25076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6205071_2064073007858097_95672180217059590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80" w:rsidRDefault="00444980">
      <w:pPr>
        <w:rPr>
          <w:rFonts w:cs="Times New Roman"/>
          <w:noProof/>
          <w:sz w:val="28"/>
          <w:szCs w:val="28"/>
        </w:rPr>
      </w:pPr>
    </w:p>
    <w:p w:rsidR="00444980" w:rsidRPr="00444980" w:rsidRDefault="00444980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3359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54220872_2064077804524284_468706852029798986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980" w:rsidRPr="00444980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980"/>
    <w:rsid w:val="00444980"/>
    <w:rsid w:val="006F23EF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2211"/>
  <w15:chartTrackingRefBased/>
  <w15:docId w15:val="{0919D833-20A1-4334-BBEB-DC086369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4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2026-04-06T16:27:00Z</dcterms:created>
  <dcterms:modified xsi:type="dcterms:W3CDTF">2026-04-06T16:29:00Z</dcterms:modified>
</cp:coreProperties>
</file>