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BC30" w14:textId="77777777" w:rsidR="00000000" w:rsidRDefault="00000000">
      <w:pPr>
        <w:pStyle w:val="NormalWeb"/>
        <w:spacing w:line="288" w:lineRule="auto"/>
        <w:ind w:firstLine="720"/>
        <w:jc w:val="center"/>
        <w:outlineLvl w:val="2"/>
        <w:divId w:val="1727139228"/>
        <w:rPr>
          <w:rFonts w:eastAsia="Times New Roman"/>
          <w:b/>
          <w:bCs/>
          <w:sz w:val="28"/>
          <w:szCs w:val="28"/>
          <w:lang w:val="en-US"/>
        </w:rPr>
      </w:pPr>
      <w:r>
        <w:rPr>
          <w:rFonts w:eastAsia="Times New Roman"/>
          <w:b/>
          <w:bCs/>
          <w:sz w:val="28"/>
          <w:szCs w:val="28"/>
          <w:lang w:val="en-US"/>
        </w:rPr>
        <w:t xml:space="preserve">KẾ HOẠCH GIÁO DỤC THÁNG 3 - LỨA TUỔI MẪU GIÁO NHỠ 4-5 TUỔI - LỚP MGN B2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Nguyễn Thị Thường - Lê Thị Liên </w:t>
      </w:r>
    </w:p>
    <w:tbl>
      <w:tblPr>
        <w:tblW w:w="5006"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5"/>
        <w:gridCol w:w="334"/>
        <w:gridCol w:w="2064"/>
        <w:gridCol w:w="2319"/>
        <w:gridCol w:w="2319"/>
        <w:gridCol w:w="2319"/>
        <w:gridCol w:w="1363"/>
        <w:gridCol w:w="745"/>
      </w:tblGrid>
      <w:tr w:rsidR="00000000" w14:paraId="7E4FB739" w14:textId="77777777" w:rsidTr="009E5CD1">
        <w:trPr>
          <w:divId w:val="1727139228"/>
        </w:trPr>
        <w:tc>
          <w:tcPr>
            <w:tcW w:w="842" w:type="pct"/>
            <w:gridSpan w:val="2"/>
            <w:tcBorders>
              <w:top w:val="single" w:sz="6" w:space="0" w:color="000000"/>
              <w:left w:val="single" w:sz="6" w:space="0" w:color="000000"/>
              <w:bottom w:val="single" w:sz="6" w:space="0" w:color="000000"/>
              <w:right w:val="single" w:sz="6" w:space="0" w:color="000000"/>
            </w:tcBorders>
            <w:vAlign w:val="center"/>
            <w:hideMark/>
          </w:tcPr>
          <w:p w14:paraId="70BB5DF1" w14:textId="77777777" w:rsidR="00000000" w:rsidRDefault="00000000">
            <w:pPr>
              <w:jc w:val="center"/>
              <w:divId w:val="911696624"/>
              <w:rPr>
                <w:rFonts w:eastAsia="Times New Roman"/>
                <w:b/>
                <w:bCs/>
              </w:rPr>
            </w:pPr>
            <w:r>
              <w:rPr>
                <w:rFonts w:eastAsia="Times New Roman"/>
              </w:rPr>
              <w:t>Thời gian/hoạt động</w:t>
            </w:r>
          </w:p>
        </w:tc>
        <w:tc>
          <w:tcPr>
            <w:tcW w:w="923" w:type="pct"/>
            <w:gridSpan w:val="2"/>
            <w:tcBorders>
              <w:top w:val="single" w:sz="6" w:space="0" w:color="000000"/>
              <w:left w:val="single" w:sz="6" w:space="0" w:color="000000"/>
              <w:bottom w:val="single" w:sz="6" w:space="0" w:color="000000"/>
              <w:right w:val="single" w:sz="6" w:space="0" w:color="000000"/>
            </w:tcBorders>
            <w:hideMark/>
          </w:tcPr>
          <w:p w14:paraId="5F0FE4F4" w14:textId="77777777" w:rsidR="00000000" w:rsidRDefault="00000000">
            <w:pPr>
              <w:jc w:val="center"/>
              <w:divId w:val="759564081"/>
              <w:rPr>
                <w:rFonts w:eastAsia="Times New Roman"/>
                <w:b/>
                <w:bCs/>
              </w:rPr>
            </w:pPr>
            <w:r>
              <w:rPr>
                <w:rFonts w:eastAsia="Times New Roman"/>
                <w:b/>
                <w:bCs/>
              </w:rPr>
              <w:t>Tuần 1</w:t>
            </w:r>
            <w:r>
              <w:rPr>
                <w:rFonts w:eastAsia="Times New Roman"/>
                <w:b/>
                <w:bCs/>
              </w:rPr>
              <w:br/>
            </w:r>
            <w:r>
              <w:rPr>
                <w:rFonts w:eastAsia="Times New Roman"/>
                <w:b/>
                <w:bCs/>
                <w:i/>
                <w:iCs/>
              </w:rPr>
              <w:t>Từ 02/03 đến 07/03</w:t>
            </w:r>
          </w:p>
        </w:tc>
        <w:tc>
          <w:tcPr>
            <w:tcW w:w="923" w:type="pct"/>
            <w:tcBorders>
              <w:top w:val="single" w:sz="6" w:space="0" w:color="000000"/>
              <w:left w:val="single" w:sz="6" w:space="0" w:color="000000"/>
              <w:bottom w:val="single" w:sz="6" w:space="0" w:color="000000"/>
              <w:right w:val="single" w:sz="6" w:space="0" w:color="000000"/>
            </w:tcBorders>
            <w:hideMark/>
          </w:tcPr>
          <w:p w14:paraId="7FCF4EF6" w14:textId="77777777" w:rsidR="00000000" w:rsidRDefault="00000000">
            <w:pPr>
              <w:jc w:val="center"/>
              <w:divId w:val="2109621854"/>
              <w:rPr>
                <w:rFonts w:eastAsia="Times New Roman"/>
                <w:b/>
                <w:bCs/>
              </w:rPr>
            </w:pPr>
            <w:r>
              <w:rPr>
                <w:rFonts w:eastAsia="Times New Roman"/>
                <w:b/>
                <w:bCs/>
              </w:rPr>
              <w:t>Tuần 2</w:t>
            </w:r>
            <w:r>
              <w:rPr>
                <w:rFonts w:eastAsia="Times New Roman"/>
                <w:b/>
                <w:bCs/>
              </w:rPr>
              <w:br/>
            </w:r>
            <w:r>
              <w:rPr>
                <w:rFonts w:eastAsia="Times New Roman"/>
                <w:b/>
                <w:bCs/>
                <w:i/>
                <w:iCs/>
              </w:rPr>
              <w:t>Từ 09/03 đến 14/03</w:t>
            </w:r>
          </w:p>
        </w:tc>
        <w:tc>
          <w:tcPr>
            <w:tcW w:w="923" w:type="pct"/>
            <w:tcBorders>
              <w:top w:val="single" w:sz="6" w:space="0" w:color="000000"/>
              <w:left w:val="single" w:sz="6" w:space="0" w:color="000000"/>
              <w:bottom w:val="single" w:sz="6" w:space="0" w:color="000000"/>
              <w:right w:val="single" w:sz="6" w:space="0" w:color="000000"/>
            </w:tcBorders>
            <w:hideMark/>
          </w:tcPr>
          <w:p w14:paraId="4F1529E7" w14:textId="77777777" w:rsidR="00000000" w:rsidRDefault="00000000">
            <w:pPr>
              <w:jc w:val="center"/>
              <w:divId w:val="615599603"/>
              <w:rPr>
                <w:rFonts w:eastAsia="Times New Roman"/>
                <w:b/>
                <w:bCs/>
              </w:rPr>
            </w:pPr>
            <w:r>
              <w:rPr>
                <w:rFonts w:eastAsia="Times New Roman"/>
                <w:b/>
                <w:bCs/>
              </w:rPr>
              <w:t>Tuần 3</w:t>
            </w:r>
            <w:r>
              <w:rPr>
                <w:rFonts w:eastAsia="Times New Roman"/>
                <w:b/>
                <w:bCs/>
              </w:rPr>
              <w:br/>
            </w:r>
            <w:r>
              <w:rPr>
                <w:rFonts w:eastAsia="Times New Roman"/>
                <w:b/>
                <w:bCs/>
                <w:i/>
                <w:iCs/>
              </w:rPr>
              <w:t>Từ 16/03 đến 21/03</w:t>
            </w:r>
          </w:p>
        </w:tc>
        <w:tc>
          <w:tcPr>
            <w:tcW w:w="923" w:type="pct"/>
            <w:tcBorders>
              <w:top w:val="single" w:sz="6" w:space="0" w:color="000000"/>
              <w:left w:val="single" w:sz="6" w:space="0" w:color="000000"/>
              <w:bottom w:val="single" w:sz="6" w:space="0" w:color="000000"/>
              <w:right w:val="single" w:sz="6" w:space="0" w:color="000000"/>
            </w:tcBorders>
            <w:hideMark/>
          </w:tcPr>
          <w:p w14:paraId="79F56A8A" w14:textId="77777777" w:rsidR="00000000" w:rsidRDefault="00000000">
            <w:pPr>
              <w:jc w:val="center"/>
              <w:divId w:val="1962876556"/>
              <w:rPr>
                <w:rFonts w:eastAsia="Times New Roman"/>
                <w:b/>
                <w:bCs/>
              </w:rPr>
            </w:pPr>
            <w:r>
              <w:rPr>
                <w:rFonts w:eastAsia="Times New Roman"/>
                <w:b/>
                <w:bCs/>
              </w:rPr>
              <w:t>Tuần 4</w:t>
            </w:r>
            <w:r>
              <w:rPr>
                <w:rFonts w:eastAsia="Times New Roman"/>
                <w:b/>
                <w:bCs/>
              </w:rPr>
              <w:br/>
            </w:r>
            <w:r>
              <w:rPr>
                <w:rFonts w:eastAsia="Times New Roman"/>
                <w:b/>
                <w:bCs/>
                <w:i/>
                <w:iCs/>
              </w:rPr>
              <w:t>Từ 23/03 đến 28/03</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5705385A" w14:textId="77777777" w:rsidR="00000000" w:rsidRDefault="00000000">
            <w:pPr>
              <w:jc w:val="center"/>
              <w:divId w:val="2032100206"/>
              <w:rPr>
                <w:rFonts w:eastAsia="Times New Roman"/>
                <w:b/>
                <w:bCs/>
              </w:rPr>
            </w:pPr>
            <w:r>
              <w:rPr>
                <w:rFonts w:eastAsia="Times New Roman"/>
                <w:b/>
                <w:bCs/>
              </w:rPr>
              <w:t>Mục tiêu thực hiện</w:t>
            </w:r>
          </w:p>
        </w:tc>
      </w:tr>
      <w:tr w:rsidR="00000000" w14:paraId="16BCA68A" w14:textId="77777777" w:rsidTr="009E5CD1">
        <w:trPr>
          <w:divId w:val="172713922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3350070"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35EB6E8" w14:textId="77777777" w:rsidR="00000000" w:rsidRDefault="00000000">
            <w:r>
              <w:rPr>
                <w:rStyle w:val="plan-content-pre1"/>
              </w:rPr>
              <w:t>- Cô đón trẻ với thái độ ân cần, niềm nở, trao đổi với phụ huynh về tình hình sức khoẻ của trẻ trước khi đến lớp. Quan sát, nhắc nhở trẻ chào cô, chào ông bà, bố mẹ khi vào lớp.</w:t>
            </w:r>
            <w:r>
              <w:rPr>
                <w:sz w:val="28"/>
                <w:szCs w:val="28"/>
              </w:rPr>
              <w:br/>
            </w:r>
            <w:r>
              <w:rPr>
                <w:rStyle w:val="plan-content-pre1"/>
              </w:rPr>
              <w:t xml:space="preserve">- Cho trẻ chơi đồ chơi mà trẻ thích và thực hiện đúng các nề nếp lấy cất đồ dùng đúng nơi qui định. Nhắc trẻ khi chơi không chạy nhảy, không tranh giành đồ chơi với bạn, không ném đồ chơi. </w:t>
            </w:r>
          </w:p>
          <w:p w14:paraId="539BC38A" w14:textId="77777777" w:rsidR="00000000" w:rsidRDefault="00000000">
            <w:pPr>
              <w:rPr>
                <w:rFonts w:eastAsia="Times New Roman"/>
              </w:rPr>
            </w:pPr>
          </w:p>
          <w:p w14:paraId="19A95622"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 Anh phi công ơi”</w:t>
            </w:r>
            <w:r>
              <w:rPr>
                <w:sz w:val="28"/>
                <w:szCs w:val="28"/>
              </w:rPr>
              <w:br/>
            </w:r>
            <w:r>
              <w:rPr>
                <w:rStyle w:val="plan-content-pre1"/>
              </w:rPr>
              <w:t>- Trọng động: Tập bài tập phát triển chung với vòng.</w:t>
            </w:r>
            <w:r>
              <w:rPr>
                <w:sz w:val="28"/>
                <w:szCs w:val="28"/>
              </w:rPr>
              <w:br/>
            </w:r>
            <w:r>
              <w:rPr>
                <w:rStyle w:val="plan-content-pre1"/>
              </w:rPr>
              <w:t>- Hô hấp: Hít vào, thở ra</w:t>
            </w:r>
            <w:r>
              <w:rPr>
                <w:sz w:val="28"/>
                <w:szCs w:val="28"/>
              </w:rPr>
              <w:br/>
            </w:r>
            <w:r>
              <w:rPr>
                <w:rStyle w:val="plan-content-pre1"/>
              </w:rPr>
              <w:t>- ĐT phát triển tay – vai:</w:t>
            </w:r>
            <w:r>
              <w:rPr>
                <w:sz w:val="28"/>
                <w:szCs w:val="28"/>
              </w:rPr>
              <w:br/>
            </w:r>
            <w:r>
              <w:rPr>
                <w:rStyle w:val="plan-content-pre1"/>
              </w:rPr>
              <w:t>+ Hai tay đưa ra trước, lên cao</w:t>
            </w:r>
            <w:r>
              <w:rPr>
                <w:sz w:val="28"/>
                <w:szCs w:val="28"/>
              </w:rPr>
              <w:br/>
            </w:r>
            <w:r>
              <w:rPr>
                <w:rStyle w:val="plan-content-pre1"/>
              </w:rPr>
              <w:t>- ĐT phát triển cơ lưng bụng:</w:t>
            </w:r>
            <w:r>
              <w:rPr>
                <w:sz w:val="28"/>
                <w:szCs w:val="28"/>
              </w:rPr>
              <w:br/>
            </w:r>
            <w:r>
              <w:rPr>
                <w:rStyle w:val="plan-content-pre1"/>
              </w:rPr>
              <w:t>+ Đứng nghiêng người sang 2 bên (Vặn mình)</w:t>
            </w:r>
            <w:r>
              <w:rPr>
                <w:sz w:val="28"/>
                <w:szCs w:val="28"/>
              </w:rPr>
              <w:br/>
            </w:r>
            <w:r>
              <w:rPr>
                <w:rStyle w:val="plan-content-pre1"/>
              </w:rPr>
              <w:t>- ĐT phát triển cơ chân</w:t>
            </w:r>
            <w:r>
              <w:rPr>
                <w:sz w:val="28"/>
                <w:szCs w:val="28"/>
              </w:rPr>
              <w:br/>
            </w:r>
            <w:r>
              <w:rPr>
                <w:rStyle w:val="plan-content-pre1"/>
              </w:rPr>
              <w:t>+ Ngồi xổm đứng lên, ngồi xuống liên tục</w:t>
            </w:r>
            <w:r>
              <w:rPr>
                <w:sz w:val="28"/>
                <w:szCs w:val="28"/>
              </w:rPr>
              <w:br/>
            </w:r>
            <w:r>
              <w:rPr>
                <w:rStyle w:val="plan-content-pre1"/>
              </w:rPr>
              <w:t>- Bật lên trước, ra sau, sang bên</w:t>
            </w:r>
            <w:r>
              <w:rPr>
                <w:sz w:val="28"/>
                <w:szCs w:val="28"/>
              </w:rPr>
              <w:br/>
            </w:r>
            <w:r>
              <w:rPr>
                <w:rStyle w:val="plan-content-pre1"/>
              </w:rPr>
              <w:t xml:space="preserve">- Hồi tĩnh: Cho trẻ tập các bài tập dân vũ theo nhạc. </w:t>
            </w:r>
          </w:p>
          <w:p w14:paraId="105A17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402447" w14:textId="77777777" w:rsidR="00000000" w:rsidRDefault="00000000">
            <w:pPr>
              <w:rPr>
                <w:rFonts w:eastAsia="Times New Roman"/>
              </w:rPr>
            </w:pPr>
          </w:p>
        </w:tc>
      </w:tr>
      <w:tr w:rsidR="00000000" w14:paraId="77B2599D" w14:textId="77777777" w:rsidTr="009E5CD1">
        <w:trPr>
          <w:divId w:val="172713922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4DC197"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808A64E" w14:textId="77777777" w:rsidR="00000000" w:rsidRDefault="00000000">
            <w:r>
              <w:rPr>
                <w:rStyle w:val="plan-content-pre1"/>
              </w:rPr>
              <w:t>- Trò chuyện cùng trẻ về ngày quốc tế phụ nữ 8/3. Trao đổi với trẻ về việc tổ chức làm bưu thiếp tặng cho các bà, các mẹ nhân ngày 8/3. Tiếp tục rèn kỹ năng chào hỏi, lễ phép, biết nhận quà bằng hai tay và nói lời cám ơn.</w:t>
            </w:r>
            <w:r>
              <w:rPr>
                <w:sz w:val="28"/>
                <w:szCs w:val="28"/>
              </w:rPr>
              <w:br/>
            </w:r>
            <w:r>
              <w:rPr>
                <w:rStyle w:val="plan-content-pre1"/>
              </w:rPr>
              <w:t>- Trò chuyện với trẻ về cách đi đường bộ an toàn (đi bộ, đi xe máy, ô tô...)</w:t>
            </w:r>
            <w:r>
              <w:rPr>
                <w:sz w:val="28"/>
                <w:szCs w:val="28"/>
              </w:rPr>
              <w:br/>
            </w:r>
            <w:r>
              <w:rPr>
                <w:rStyle w:val="plan-content-pre1"/>
              </w:rPr>
              <w:lastRenderedPageBreak/>
              <w:t>+ Hàng ngày các con đi học bằng phương tiện GT nào?</w:t>
            </w:r>
            <w:r>
              <w:rPr>
                <w:sz w:val="28"/>
                <w:szCs w:val="28"/>
              </w:rPr>
              <w:br/>
            </w:r>
            <w:r>
              <w:rPr>
                <w:rStyle w:val="plan-content-pre1"/>
              </w:rPr>
              <w:t>+ Khi đi xe máy có đội mũ bảo hiểm không? Vì sao? Nói về ý nghĩa con số của biển số xe.</w:t>
            </w:r>
            <w:r>
              <w:rPr>
                <w:sz w:val="28"/>
                <w:szCs w:val="28"/>
              </w:rPr>
              <w:br/>
            </w:r>
            <w:r>
              <w:rPr>
                <w:rStyle w:val="plan-content-pre1"/>
              </w:rPr>
              <w:t>- Cho trẻ xem video về 1 số trường hợp không an toàn khi tham gia giao thông.</w:t>
            </w:r>
            <w:r>
              <w:rPr>
                <w:sz w:val="28"/>
                <w:szCs w:val="28"/>
              </w:rPr>
              <w:br/>
            </w:r>
            <w:r>
              <w:rPr>
                <w:rStyle w:val="plan-content-pre1"/>
              </w:rPr>
              <w:t>- Trò chuyện về ý nghĩa của việc đội mũ bảo hiểm khi đi trên xe máy.</w:t>
            </w:r>
            <w:r>
              <w:rPr>
                <w:sz w:val="28"/>
                <w:szCs w:val="28"/>
              </w:rPr>
              <w:br/>
            </w:r>
            <w:r>
              <w:rPr>
                <w:rStyle w:val="plan-content-pre1"/>
              </w:rPr>
              <w:t>- Trò chuyện với trẻ về những loại phương tiện được sử dụng trong gia đình trẻ và giáo dục trẻ biết cách bảo quản, giữ gìn chúng..</w:t>
            </w:r>
            <w:r>
              <w:rPr>
                <w:sz w:val="28"/>
                <w:szCs w:val="28"/>
              </w:rPr>
              <w:br/>
            </w:r>
            <w:r>
              <w:rPr>
                <w:rStyle w:val="plan-content-pre1"/>
              </w:rPr>
              <w:t>- Trò chuyện với trẻ về những loại phương tiện giao thông về đường thủy, đường sắt và đường hàng không.</w:t>
            </w:r>
            <w:r>
              <w:rPr>
                <w:sz w:val="28"/>
                <w:szCs w:val="28"/>
              </w:rPr>
              <w:br/>
            </w:r>
            <w:r>
              <w:rPr>
                <w:rStyle w:val="plan-content-pre1"/>
              </w:rPr>
              <w:t>+ Ai đã được đi máy bay, thuyền, tàu hỏa?</w:t>
            </w:r>
            <w:r>
              <w:rPr>
                <w:sz w:val="28"/>
                <w:szCs w:val="28"/>
              </w:rPr>
              <w:br/>
            </w:r>
            <w:r>
              <w:rPr>
                <w:rStyle w:val="plan-content-pre1"/>
              </w:rPr>
              <w:t>+ Cho trẻ nói cảm giác, suy nghĩ của mình khi ngồi trên máy bay..</w:t>
            </w:r>
            <w:r>
              <w:rPr>
                <w:sz w:val="28"/>
                <w:szCs w:val="28"/>
              </w:rPr>
              <w:br/>
            </w:r>
            <w:r>
              <w:rPr>
                <w:rStyle w:val="plan-content-pre1"/>
              </w:rPr>
              <w:t>- Trẻ nhận xét về tốc độ của các PTGT khi xem video.</w:t>
            </w:r>
            <w:r>
              <w:rPr>
                <w:sz w:val="28"/>
                <w:szCs w:val="28"/>
              </w:rPr>
              <w:br/>
            </w:r>
            <w:r>
              <w:rPr>
                <w:rStyle w:val="plan-content-pre1"/>
              </w:rPr>
              <w:t>- Trò chuyện cùng trẻ về những loại PTGT mà trẻ biết và nơi hoạt động của chúng.</w:t>
            </w:r>
            <w:r>
              <w:rPr>
                <w:sz w:val="28"/>
                <w:szCs w:val="28"/>
              </w:rPr>
              <w:br/>
            </w:r>
            <w:r>
              <w:rPr>
                <w:rStyle w:val="plan-content-pre1"/>
              </w:rPr>
              <w:t>- Trò chuyện giúp trẻ nhận ra những nơi như: hồ, ao, mương nước, suối, bể chứa nước… là nơi nguy hiểm, không được chơi gần.</w:t>
            </w:r>
            <w:r>
              <w:rPr>
                <w:sz w:val="28"/>
                <w:szCs w:val="28"/>
              </w:rPr>
              <w:br/>
            </w:r>
            <w:r>
              <w:rPr>
                <w:rStyle w:val="plan-content-pre1"/>
              </w:rPr>
              <w:t>- Nghe và hát các bài hát: “Quà 8/3, ngày vui của bà, của mẹ, quà gì tặng cô, Anh phi công ơi, Đèn đỏ đèn xanh, Đi đường em nhớ, Tàu lướt…"</w:t>
            </w:r>
            <w:r>
              <w:rPr>
                <w:sz w:val="28"/>
                <w:szCs w:val="28"/>
              </w:rPr>
              <w:br/>
            </w:r>
            <w:r>
              <w:rPr>
                <w:rStyle w:val="plan-content-pre1"/>
              </w:rPr>
              <w:t>- Trò chuyện, hướng dẫn giúp trẻ biết cách thực hiện không để tràn nước khi rửa tay, tắt quạt, tắt điện khi ra khỏi phòng.(MT85)</w:t>
            </w:r>
            <w:r>
              <w:rPr>
                <w:sz w:val="28"/>
                <w:szCs w:val="28"/>
              </w:rPr>
              <w:br/>
            </w:r>
            <w:r>
              <w:rPr>
                <w:rStyle w:val="plan-content-pre1"/>
              </w:rPr>
              <w:t xml:space="preserve">- Trò chuyện về lễ hội đầu năm tại địa phương“Lễ hội Tình Quang, Quán Tình, … </w:t>
            </w:r>
          </w:p>
          <w:p w14:paraId="2EE0E0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02BA51" w14:textId="77777777" w:rsidR="00000000" w:rsidRDefault="00000000">
            <w:pPr>
              <w:rPr>
                <w:rFonts w:eastAsia="Times New Roman"/>
              </w:rPr>
            </w:pPr>
          </w:p>
        </w:tc>
      </w:tr>
      <w:tr w:rsidR="00000000" w14:paraId="39AA3045" w14:textId="77777777" w:rsidTr="009E5CD1">
        <w:trPr>
          <w:divId w:val="172713922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24D1FA"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813B2" w14:textId="77777777" w:rsidR="00000000" w:rsidRDefault="00000000">
            <w:pPr>
              <w:jc w:val="center"/>
              <w:rPr>
                <w:rFonts w:eastAsia="Times New Roman"/>
              </w:rPr>
            </w:pPr>
            <w:r>
              <w:rPr>
                <w:rStyle w:val="Strong"/>
                <w:rFonts w:eastAsia="Times New Roman"/>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838967D" w14:textId="77777777" w:rsidR="00000000" w:rsidRDefault="00000000">
            <w:pPr>
              <w:pStyle w:val="text-center-report"/>
            </w:pPr>
            <w:r>
              <w:rPr>
                <w:b/>
                <w:bCs/>
              </w:rPr>
              <w:t>Hoạt động tạo hình</w:t>
            </w:r>
          </w:p>
          <w:p w14:paraId="6DF218F1" w14:textId="77777777" w:rsidR="00000000" w:rsidRDefault="00000000">
            <w:pPr>
              <w:rPr>
                <w:rFonts w:eastAsia="Times New Roman"/>
              </w:rPr>
            </w:pPr>
            <w:r>
              <w:rPr>
                <w:rStyle w:val="plan-content-pre1"/>
                <w:rFonts w:eastAsia="Times New Roman"/>
              </w:rPr>
              <w:t>Trang trí bưu thiếp</w:t>
            </w:r>
            <w:r>
              <w:rPr>
                <w:rFonts w:eastAsia="Times New Roman"/>
                <w:sz w:val="28"/>
                <w:szCs w:val="28"/>
              </w:rPr>
              <w:br/>
            </w:r>
            <w:r>
              <w:rPr>
                <w:rStyle w:val="plan-content-pre1"/>
                <w:rFonts w:eastAsia="Times New Roman"/>
              </w:rPr>
              <w:t xml:space="preserve">(Tiết đề tài) </w:t>
            </w:r>
            <w:r>
              <w:rPr>
                <w:rStyle w:val="plan-content-pre1"/>
                <w:rFonts w:eastAsia="Times New Roman"/>
                <w:b/>
                <w:bCs/>
                <w:color w:val="337AB7"/>
              </w:rPr>
              <w:t>(MT96)</w:t>
            </w:r>
            <w:r>
              <w:rPr>
                <w:rStyle w:val="plan-content-pre1"/>
                <w:rFonts w:eastAsia="Times New Roman"/>
              </w:rPr>
              <w:t xml:space="preserve"> </w:t>
            </w:r>
          </w:p>
          <w:p w14:paraId="7BB3C6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C359F7" w14:textId="77777777" w:rsidR="00000000" w:rsidRDefault="00000000">
            <w:pPr>
              <w:pStyle w:val="text-center-report"/>
            </w:pPr>
            <w:r>
              <w:rPr>
                <w:b/>
                <w:bCs/>
              </w:rPr>
              <w:t>Hoạt động tạo hình</w:t>
            </w:r>
          </w:p>
          <w:p w14:paraId="735F2B13" w14:textId="77777777" w:rsidR="00000000" w:rsidRDefault="00000000">
            <w:pPr>
              <w:rPr>
                <w:rFonts w:eastAsia="Times New Roman"/>
              </w:rPr>
            </w:pPr>
            <w:r>
              <w:rPr>
                <w:rStyle w:val="plan-content-pre1"/>
                <w:rFonts w:eastAsia="Times New Roman"/>
              </w:rPr>
              <w:t xml:space="preserve">- Ghép hình thành phương tiện giao thông( Trang 24) </w:t>
            </w:r>
          </w:p>
          <w:p w14:paraId="250469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55AE97" w14:textId="77777777" w:rsidR="00000000" w:rsidRDefault="00000000">
            <w:pPr>
              <w:pStyle w:val="text-center-report"/>
            </w:pPr>
            <w:r>
              <w:rPr>
                <w:b/>
                <w:bCs/>
              </w:rPr>
              <w:t>Hoạt động tạo hình</w:t>
            </w:r>
          </w:p>
          <w:p w14:paraId="3317B3EB" w14:textId="77777777" w:rsidR="00000000" w:rsidRDefault="00000000">
            <w:pPr>
              <w:rPr>
                <w:rFonts w:eastAsia="Times New Roman"/>
              </w:rPr>
            </w:pPr>
            <w:r>
              <w:rPr>
                <w:rStyle w:val="plan-content-pre1"/>
                <w:rFonts w:eastAsia="Times New Roman"/>
              </w:rPr>
              <w:t xml:space="preserve">- Tô nét và tô màu bức tranh (M) </w:t>
            </w:r>
            <w:r>
              <w:rPr>
                <w:rFonts w:eastAsia="Times New Roman"/>
                <w:sz w:val="28"/>
                <w:szCs w:val="28"/>
              </w:rPr>
              <w:br/>
            </w:r>
            <w:r>
              <w:rPr>
                <w:rStyle w:val="plan-content-pre1"/>
                <w:rFonts w:eastAsia="Times New Roman"/>
              </w:rPr>
              <w:t xml:space="preserve">( Trang 5) </w:t>
            </w:r>
          </w:p>
          <w:p w14:paraId="2F5E08C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837BEE" w14:textId="77777777" w:rsidR="00000000" w:rsidRDefault="00000000">
            <w:pPr>
              <w:pStyle w:val="text-center-report"/>
            </w:pPr>
            <w:r>
              <w:rPr>
                <w:b/>
                <w:bCs/>
              </w:rPr>
              <w:t>Hoạt động tạo hình</w:t>
            </w:r>
          </w:p>
          <w:p w14:paraId="603637CB" w14:textId="77777777" w:rsidR="00000000" w:rsidRDefault="00000000">
            <w:pPr>
              <w:rPr>
                <w:rFonts w:eastAsia="Times New Roman"/>
              </w:rPr>
            </w:pPr>
            <w:r>
              <w:rPr>
                <w:rStyle w:val="plan-content-pre1"/>
                <w:rFonts w:eastAsia="Times New Roman"/>
              </w:rPr>
              <w:t xml:space="preserve">- Vẽ máy bay(M) ( Trang 11) </w:t>
            </w:r>
          </w:p>
          <w:p w14:paraId="1B075AE3"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367EC6" w14:textId="77777777" w:rsidR="00000000" w:rsidRDefault="00000000">
            <w:pPr>
              <w:rPr>
                <w:rFonts w:eastAsia="Times New Roman"/>
              </w:rPr>
            </w:pPr>
            <w:r>
              <w:rPr>
                <w:rFonts w:eastAsia="Times New Roman"/>
                <w:u w:val="single"/>
              </w:rPr>
              <w:t>MT96</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MT24</w:t>
            </w:r>
            <w:r>
              <w:rPr>
                <w:rFonts w:eastAsia="Times New Roman"/>
              </w:rPr>
              <w:t xml:space="preserve">, </w:t>
            </w:r>
            <w:r>
              <w:rPr>
                <w:rFonts w:eastAsia="Times New Roman"/>
                <w:u w:val="single"/>
              </w:rPr>
              <w:t>MT97</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MT35</w:t>
            </w:r>
            <w:r>
              <w:rPr>
                <w:rFonts w:eastAsia="Times New Roman"/>
              </w:rPr>
              <w:t>, MT94</w:t>
            </w:r>
          </w:p>
        </w:tc>
      </w:tr>
      <w:tr w:rsidR="00000000" w14:paraId="521F1841"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0AA5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ADAE" w14:textId="77777777" w:rsidR="00000000" w:rsidRDefault="00000000">
            <w:pPr>
              <w:jc w:val="center"/>
              <w:rPr>
                <w:rFonts w:eastAsia="Times New Roman"/>
              </w:rPr>
            </w:pPr>
            <w:r>
              <w:rPr>
                <w:rStyle w:val="Strong"/>
                <w:rFonts w:eastAsia="Times New Roman"/>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6AAA408" w14:textId="77777777" w:rsidR="00000000" w:rsidRDefault="00000000">
            <w:pPr>
              <w:pStyle w:val="text-center-report"/>
            </w:pPr>
            <w:r>
              <w:rPr>
                <w:b/>
                <w:bCs/>
              </w:rPr>
              <w:t>Hoạt động khám phá</w:t>
            </w:r>
          </w:p>
          <w:p w14:paraId="0B63AD1D" w14:textId="77777777" w:rsidR="00000000" w:rsidRDefault="00000000">
            <w:pPr>
              <w:rPr>
                <w:rFonts w:eastAsia="Times New Roman"/>
              </w:rPr>
            </w:pPr>
            <w:r>
              <w:rPr>
                <w:rStyle w:val="plan-content-pre1"/>
                <w:rFonts w:eastAsia="Times New Roman"/>
              </w:rPr>
              <w:t xml:space="preserve">Ngày 8/3 </w:t>
            </w:r>
          </w:p>
          <w:p w14:paraId="09F4DB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9E05CD" w14:textId="77777777" w:rsidR="00000000" w:rsidRDefault="00000000">
            <w:pPr>
              <w:pStyle w:val="text-center-report"/>
            </w:pPr>
            <w:r>
              <w:rPr>
                <w:b/>
                <w:bCs/>
              </w:rPr>
              <w:t>Hoạt động khám phá</w:t>
            </w:r>
          </w:p>
          <w:p w14:paraId="765148C9"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Fonts w:eastAsia="Times New Roman"/>
                <w:sz w:val="28"/>
                <w:szCs w:val="28"/>
              </w:rPr>
              <w:br/>
            </w:r>
            <w:r>
              <w:rPr>
                <w:rStyle w:val="plan-content-pre1"/>
                <w:rFonts w:eastAsia="Times New Roman"/>
              </w:rPr>
              <w:t xml:space="preserve">Tìm hiểu 1 số </w:t>
            </w:r>
            <w:r>
              <w:rPr>
                <w:rStyle w:val="plan-content-pre1"/>
                <w:rFonts w:eastAsia="Times New Roman"/>
              </w:rPr>
              <w:lastRenderedPageBreak/>
              <w:t xml:space="preserve">PTGT đường bộ </w:t>
            </w:r>
            <w:r>
              <w:rPr>
                <w:rStyle w:val="plan-content-pre1"/>
                <w:rFonts w:eastAsia="Times New Roman"/>
                <w:b/>
                <w:bCs/>
                <w:color w:val="337AB7"/>
              </w:rPr>
              <w:t>(MT24)</w:t>
            </w:r>
            <w:r>
              <w:rPr>
                <w:rStyle w:val="plan-content-pre1"/>
                <w:rFonts w:eastAsia="Times New Roman"/>
              </w:rPr>
              <w:t xml:space="preserve"> </w:t>
            </w:r>
          </w:p>
          <w:p w14:paraId="276233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5F2963" w14:textId="77777777" w:rsidR="00000000" w:rsidRDefault="00000000">
            <w:pPr>
              <w:pStyle w:val="text-center-report"/>
            </w:pPr>
            <w:r>
              <w:rPr>
                <w:b/>
                <w:bCs/>
              </w:rPr>
              <w:lastRenderedPageBreak/>
              <w:t>Hoạt động khám phá</w:t>
            </w:r>
          </w:p>
          <w:p w14:paraId="46C3C462" w14:textId="77777777" w:rsidR="00000000" w:rsidRDefault="00000000">
            <w:pPr>
              <w:rPr>
                <w:rFonts w:eastAsia="Times New Roman"/>
              </w:rPr>
            </w:pPr>
            <w:r>
              <w:rPr>
                <w:rStyle w:val="plan-content-pre1"/>
                <w:rFonts w:eastAsia="Times New Roman"/>
              </w:rPr>
              <w:t xml:space="preserve">Kỹ năng thoát hiểm khi bị bỏ quên trên xe ô tô </w:t>
            </w:r>
          </w:p>
          <w:p w14:paraId="5F51C2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A0E0ED" w14:textId="77777777" w:rsidR="00000000" w:rsidRDefault="00000000">
            <w:pPr>
              <w:pStyle w:val="text-center-report"/>
            </w:pPr>
            <w:r>
              <w:rPr>
                <w:b/>
                <w:bCs/>
              </w:rPr>
              <w:t>Hoạt động khám phá</w:t>
            </w:r>
          </w:p>
          <w:p w14:paraId="5CE1D829"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w:t>
            </w:r>
            <w:r>
              <w:rPr>
                <w:rStyle w:val="plan-content-pre1"/>
                <w:rFonts w:eastAsia="Times New Roman"/>
              </w:rPr>
              <w:lastRenderedPageBreak/>
              <w:t xml:space="preserve">PTGT đường thủy - đường hàng không </w:t>
            </w:r>
          </w:p>
          <w:p w14:paraId="5F2E849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A1A40C" w14:textId="77777777" w:rsidR="00000000" w:rsidRDefault="00000000">
            <w:pPr>
              <w:rPr>
                <w:rFonts w:eastAsia="Times New Roman"/>
              </w:rPr>
            </w:pPr>
          </w:p>
        </w:tc>
      </w:tr>
      <w:tr w:rsidR="00000000" w14:paraId="744F2F8D"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262C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48573" w14:textId="77777777" w:rsidR="00000000" w:rsidRDefault="00000000">
            <w:pPr>
              <w:jc w:val="center"/>
              <w:rPr>
                <w:rFonts w:eastAsia="Times New Roman"/>
              </w:rPr>
            </w:pPr>
            <w:r>
              <w:rPr>
                <w:rStyle w:val="Strong"/>
                <w:rFonts w:eastAsia="Times New Roman"/>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C404ABE" w14:textId="77777777" w:rsidR="00000000" w:rsidRDefault="00000000">
            <w:pPr>
              <w:pStyle w:val="text-center-report"/>
            </w:pPr>
            <w:r>
              <w:rPr>
                <w:b/>
                <w:bCs/>
              </w:rPr>
              <w:t>Hoạt động làm quen văn học</w:t>
            </w:r>
          </w:p>
          <w:p w14:paraId="29803D2E"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Giúp bà</w:t>
            </w:r>
            <w:r>
              <w:rPr>
                <w:rFonts w:eastAsia="Times New Roman"/>
                <w:sz w:val="28"/>
                <w:szCs w:val="28"/>
              </w:rPr>
              <w:br/>
            </w:r>
            <w:r>
              <w:rPr>
                <w:rStyle w:val="plan-content-pre1"/>
                <w:rFonts w:eastAsia="Times New Roman"/>
              </w:rPr>
              <w:t>Tác giả: Hoàng Thị Phảng</w:t>
            </w:r>
            <w:r>
              <w:rPr>
                <w:rFonts w:eastAsia="Times New Roman"/>
                <w:sz w:val="28"/>
                <w:szCs w:val="28"/>
              </w:rPr>
              <w:br/>
            </w:r>
            <w:r>
              <w:rPr>
                <w:rStyle w:val="plan-content-pre1"/>
                <w:rFonts w:eastAsia="Times New Roman"/>
              </w:rPr>
              <w:t xml:space="preserve">(Đa số trẻ chưa biết) </w:t>
            </w:r>
          </w:p>
          <w:p w14:paraId="37B7E5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F02142" w14:textId="77777777" w:rsidR="00000000" w:rsidRDefault="00000000">
            <w:pPr>
              <w:pStyle w:val="text-center-report"/>
            </w:pPr>
            <w:r>
              <w:rPr>
                <w:b/>
                <w:bCs/>
              </w:rPr>
              <w:t>Hoạt động âm nhạc</w:t>
            </w:r>
          </w:p>
          <w:p w14:paraId="2B38B26D" w14:textId="77777777" w:rsidR="00000000" w:rsidRDefault="00000000">
            <w:pPr>
              <w:rPr>
                <w:rFonts w:eastAsia="Times New Roman"/>
              </w:rPr>
            </w:pPr>
            <w:r>
              <w:rPr>
                <w:rStyle w:val="plan-content-pre1"/>
                <w:rFonts w:eastAsia="Times New Roman"/>
              </w:rPr>
              <w:t>- DH: Em đi qua ngã tư đường phố</w:t>
            </w:r>
            <w:r>
              <w:rPr>
                <w:rFonts w:eastAsia="Times New Roman"/>
                <w:sz w:val="28"/>
                <w:szCs w:val="28"/>
              </w:rPr>
              <w:br/>
            </w:r>
            <w:r>
              <w:rPr>
                <w:rStyle w:val="plan-content-pre1"/>
                <w:rFonts w:eastAsia="Times New Roman"/>
              </w:rPr>
              <w:t xml:space="preserve">- TC: Ai nhanh nhất </w:t>
            </w:r>
            <w:r>
              <w:rPr>
                <w:rStyle w:val="plan-content-pre1"/>
                <w:rFonts w:eastAsia="Times New Roman"/>
                <w:b/>
                <w:bCs/>
                <w:color w:val="337AB7"/>
              </w:rPr>
              <w:t>(MT97)</w:t>
            </w:r>
            <w:r>
              <w:rPr>
                <w:rStyle w:val="plan-content-pre1"/>
                <w:rFonts w:eastAsia="Times New Roman"/>
              </w:rPr>
              <w:t xml:space="preserve"> </w:t>
            </w:r>
          </w:p>
          <w:p w14:paraId="3921C4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6C3437" w14:textId="77777777" w:rsidR="00000000" w:rsidRDefault="00000000">
            <w:pPr>
              <w:pStyle w:val="text-center-report"/>
            </w:pPr>
            <w:r>
              <w:rPr>
                <w:b/>
                <w:bCs/>
              </w:rPr>
              <w:t>Hoạt động làm quen văn học</w:t>
            </w:r>
          </w:p>
          <w:p w14:paraId="551C12F9"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Kiến con đi xe ô tô</w:t>
            </w:r>
            <w:r>
              <w:rPr>
                <w:rFonts w:eastAsia="Times New Roman"/>
                <w:sz w:val="28"/>
                <w:szCs w:val="28"/>
              </w:rPr>
              <w:br/>
            </w:r>
            <w:r>
              <w:rPr>
                <w:rStyle w:val="plan-content-pre1"/>
                <w:rFonts w:eastAsia="Times New Roman"/>
              </w:rPr>
              <w:t>Sưu tầm: Phạm Mai Chi</w:t>
            </w:r>
            <w:r>
              <w:rPr>
                <w:rFonts w:eastAsia="Times New Roman"/>
                <w:sz w:val="28"/>
                <w:szCs w:val="28"/>
              </w:rPr>
              <w:br/>
            </w:r>
            <w:r>
              <w:rPr>
                <w:rStyle w:val="plan-content-pre1"/>
                <w:rFonts w:eastAsia="Times New Roman"/>
              </w:rPr>
              <w:t xml:space="preserve">(Đa số trẻ chưa biết) </w:t>
            </w:r>
            <w:r>
              <w:rPr>
                <w:rStyle w:val="plan-content-pre1"/>
                <w:rFonts w:eastAsia="Times New Roman"/>
                <w:b/>
                <w:bCs/>
                <w:color w:val="337AB7"/>
              </w:rPr>
              <w:t>(MT64)</w:t>
            </w:r>
            <w:r>
              <w:rPr>
                <w:rStyle w:val="plan-content-pre1"/>
                <w:rFonts w:eastAsia="Times New Roman"/>
              </w:rPr>
              <w:t xml:space="preserve"> </w:t>
            </w:r>
          </w:p>
          <w:p w14:paraId="3110B10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631EF8" w14:textId="77777777" w:rsidR="00000000" w:rsidRDefault="00000000">
            <w:pPr>
              <w:pStyle w:val="text-center-report"/>
            </w:pPr>
            <w:r>
              <w:rPr>
                <w:b/>
                <w:bCs/>
              </w:rPr>
              <w:t>Hoạt động âm nhạc</w:t>
            </w:r>
          </w:p>
          <w:p w14:paraId="3DA8055B" w14:textId="77777777" w:rsidR="00000000" w:rsidRDefault="00000000">
            <w:pPr>
              <w:rPr>
                <w:rFonts w:eastAsia="Times New Roman"/>
              </w:rPr>
            </w:pPr>
            <w:r>
              <w:rPr>
                <w:rStyle w:val="plan-content-pre1"/>
                <w:rFonts w:eastAsia="Times New Roman"/>
              </w:rPr>
              <w:t>- DH: Một đoàn tàu</w:t>
            </w:r>
            <w:r>
              <w:rPr>
                <w:rFonts w:eastAsia="Times New Roman"/>
                <w:sz w:val="28"/>
                <w:szCs w:val="28"/>
              </w:rPr>
              <w:br/>
            </w:r>
            <w:r>
              <w:rPr>
                <w:rStyle w:val="plan-content-pre1"/>
                <w:rFonts w:eastAsia="Times New Roman"/>
              </w:rPr>
              <w:t xml:space="preserve">- TC: Ai giỏi hơn </w:t>
            </w:r>
            <w:r>
              <w:rPr>
                <w:rStyle w:val="plan-content-pre1"/>
                <w:rFonts w:eastAsia="Times New Roman"/>
                <w:b/>
                <w:bCs/>
                <w:color w:val="337AB7"/>
              </w:rPr>
              <w:t>(MT94)</w:t>
            </w:r>
            <w:r>
              <w:rPr>
                <w:rStyle w:val="plan-content-pre1"/>
                <w:rFonts w:eastAsia="Times New Roman"/>
              </w:rPr>
              <w:t xml:space="preserve"> </w:t>
            </w:r>
          </w:p>
          <w:p w14:paraId="71E2582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D1083" w14:textId="77777777" w:rsidR="00000000" w:rsidRDefault="00000000">
            <w:pPr>
              <w:rPr>
                <w:rFonts w:eastAsia="Times New Roman"/>
              </w:rPr>
            </w:pPr>
          </w:p>
        </w:tc>
      </w:tr>
      <w:tr w:rsidR="00000000" w14:paraId="20B9EA3B"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E03C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1D10" w14:textId="77777777" w:rsidR="00000000" w:rsidRDefault="00000000">
            <w:pPr>
              <w:jc w:val="center"/>
              <w:rPr>
                <w:rFonts w:eastAsia="Times New Roman"/>
              </w:rPr>
            </w:pPr>
            <w:r>
              <w:rPr>
                <w:rStyle w:val="Strong"/>
                <w:rFonts w:eastAsia="Times New Roman"/>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772D910" w14:textId="77777777" w:rsidR="00000000" w:rsidRDefault="00000000">
            <w:pPr>
              <w:pStyle w:val="text-center-report"/>
            </w:pPr>
            <w:r>
              <w:rPr>
                <w:b/>
                <w:bCs/>
              </w:rPr>
              <w:t>Hoạt động làm quen với toán</w:t>
            </w:r>
          </w:p>
          <w:p w14:paraId="2BFE0405" w14:textId="77777777" w:rsidR="00000000" w:rsidRDefault="00000000">
            <w:pPr>
              <w:rPr>
                <w:rFonts w:eastAsia="Times New Roman"/>
              </w:rPr>
            </w:pPr>
            <w:r>
              <w:rPr>
                <w:rStyle w:val="plan-content-pre1"/>
                <w:rFonts w:eastAsia="Times New Roman"/>
              </w:rPr>
              <w:t xml:space="preserve">Nhận ra và sao chép QTSX của 3 đối tượng </w:t>
            </w:r>
          </w:p>
          <w:p w14:paraId="4AECF9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1B3B46" w14:textId="77777777" w:rsidR="00000000" w:rsidRDefault="00000000">
            <w:pPr>
              <w:pStyle w:val="text-center-report"/>
            </w:pPr>
            <w:r>
              <w:rPr>
                <w:b/>
                <w:bCs/>
              </w:rPr>
              <w:t>Hoạt động làm quen với toán</w:t>
            </w:r>
          </w:p>
          <w:p w14:paraId="2FBD8DD9" w14:textId="77777777" w:rsidR="00000000" w:rsidRDefault="00000000">
            <w:pPr>
              <w:rPr>
                <w:rFonts w:eastAsia="Times New Roman"/>
              </w:rPr>
            </w:pPr>
            <w:r>
              <w:rPr>
                <w:rStyle w:val="plan-content-pre1"/>
                <w:rFonts w:eastAsia="Times New Roman"/>
              </w:rPr>
              <w:t xml:space="preserve">- Hoàn thiện QTSX của 3 đối tượng </w:t>
            </w:r>
            <w:r>
              <w:rPr>
                <w:rStyle w:val="plan-content-pre1"/>
                <w:rFonts w:eastAsia="Times New Roman"/>
                <w:b/>
                <w:bCs/>
                <w:color w:val="337AB7"/>
              </w:rPr>
              <w:t>(MT36)</w:t>
            </w:r>
            <w:r>
              <w:rPr>
                <w:rStyle w:val="plan-content-pre1"/>
                <w:rFonts w:eastAsia="Times New Roman"/>
              </w:rPr>
              <w:t xml:space="preserve"> </w:t>
            </w:r>
          </w:p>
          <w:p w14:paraId="15F798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93C0C4" w14:textId="77777777" w:rsidR="00000000" w:rsidRDefault="00000000">
            <w:pPr>
              <w:pStyle w:val="text-center-report"/>
            </w:pPr>
            <w:r>
              <w:rPr>
                <w:b/>
                <w:bCs/>
              </w:rPr>
              <w:t>Hoạt động làm quen với toán</w:t>
            </w:r>
          </w:p>
          <w:p w14:paraId="7D57016E" w14:textId="77777777" w:rsidR="00000000" w:rsidRDefault="00000000">
            <w:pPr>
              <w:rPr>
                <w:rFonts w:eastAsia="Times New Roman"/>
              </w:rPr>
            </w:pPr>
            <w:r>
              <w:rPr>
                <w:rStyle w:val="plan-content-pre1"/>
                <w:rFonts w:eastAsia="Times New Roman"/>
              </w:rPr>
              <w:t xml:space="preserve">So sánh, sắp xếp thứ tự chiều dài của 3 đối tượng </w:t>
            </w:r>
          </w:p>
          <w:p w14:paraId="0DDEDE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FE896A" w14:textId="77777777" w:rsidR="00000000" w:rsidRDefault="00000000">
            <w:pPr>
              <w:pStyle w:val="text-center-report"/>
            </w:pPr>
            <w:r>
              <w:rPr>
                <w:b/>
                <w:bCs/>
              </w:rPr>
              <w:t>Hoạt động làm quen với toán</w:t>
            </w:r>
          </w:p>
          <w:p w14:paraId="74EA8743" w14:textId="77777777" w:rsidR="00000000" w:rsidRDefault="00000000">
            <w:pPr>
              <w:rPr>
                <w:rFonts w:eastAsia="Times New Roman"/>
              </w:rPr>
            </w:pPr>
            <w:r>
              <w:rPr>
                <w:rStyle w:val="plan-content-pre1"/>
                <w:rFonts w:eastAsia="Times New Roman"/>
              </w:rPr>
              <w:t xml:space="preserve">Nhận biết ý nghĩa các con số </w:t>
            </w:r>
            <w:r>
              <w:rPr>
                <w:rStyle w:val="plan-content-pre1"/>
                <w:rFonts w:eastAsia="Times New Roman"/>
                <w:b/>
                <w:bCs/>
                <w:color w:val="337AB7"/>
              </w:rPr>
              <w:t>(MT35)</w:t>
            </w:r>
            <w:r>
              <w:rPr>
                <w:rStyle w:val="plan-content-pre1"/>
                <w:rFonts w:eastAsia="Times New Roman"/>
              </w:rPr>
              <w:t xml:space="preserve"> </w:t>
            </w:r>
          </w:p>
          <w:p w14:paraId="64541AC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947E32" w14:textId="77777777" w:rsidR="00000000" w:rsidRDefault="00000000">
            <w:pPr>
              <w:rPr>
                <w:rFonts w:eastAsia="Times New Roman"/>
              </w:rPr>
            </w:pPr>
          </w:p>
        </w:tc>
      </w:tr>
      <w:tr w:rsidR="00000000" w14:paraId="0E9AC017"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5B97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0636" w14:textId="77777777" w:rsidR="00000000" w:rsidRDefault="00000000">
            <w:pPr>
              <w:jc w:val="center"/>
              <w:rPr>
                <w:rFonts w:eastAsia="Times New Roman"/>
              </w:rPr>
            </w:pPr>
            <w:r>
              <w:rPr>
                <w:rStyle w:val="Strong"/>
                <w:rFonts w:eastAsia="Times New Roman"/>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1171D82" w14:textId="77777777" w:rsidR="00000000" w:rsidRDefault="00000000">
            <w:pPr>
              <w:pStyle w:val="text-center-report"/>
            </w:pPr>
            <w:r>
              <w:rPr>
                <w:b/>
                <w:bCs/>
              </w:rPr>
              <w:t>Phát triển vận động</w:t>
            </w:r>
          </w:p>
          <w:p w14:paraId="2ED3E08A" w14:textId="77777777" w:rsidR="00000000" w:rsidRDefault="00000000">
            <w:pPr>
              <w:rPr>
                <w:rFonts w:eastAsia="Times New Roman"/>
              </w:rPr>
            </w:pPr>
            <w:r>
              <w:rPr>
                <w:rStyle w:val="plan-content-pre1"/>
                <w:rFonts w:eastAsia="Times New Roman"/>
              </w:rPr>
              <w:t>- VĐCB: Đập và bắt bóng tại chỗ</w:t>
            </w:r>
            <w:r>
              <w:rPr>
                <w:rFonts w:eastAsia="Times New Roman"/>
                <w:sz w:val="28"/>
                <w:szCs w:val="28"/>
              </w:rPr>
              <w:br/>
            </w:r>
            <w:r>
              <w:rPr>
                <w:rStyle w:val="plan-content-pre1"/>
                <w:rFonts w:eastAsia="Times New Roman"/>
              </w:rPr>
              <w:t xml:space="preserve">- TCVĐ: Ô tô vào bến </w:t>
            </w:r>
          </w:p>
          <w:p w14:paraId="1159DF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E31B9D" w14:textId="77777777" w:rsidR="00000000" w:rsidRDefault="00000000">
            <w:pPr>
              <w:pStyle w:val="text-center-report"/>
            </w:pPr>
            <w:r>
              <w:rPr>
                <w:b/>
                <w:bCs/>
              </w:rPr>
              <w:t>Phát triển vận động</w:t>
            </w:r>
          </w:p>
          <w:p w14:paraId="06A730A1" w14:textId="77777777" w:rsidR="00000000" w:rsidRDefault="00000000">
            <w:pPr>
              <w:rPr>
                <w:rFonts w:eastAsia="Times New Roman"/>
              </w:rPr>
            </w:pPr>
            <w:r>
              <w:rPr>
                <w:rStyle w:val="plan-content-pre1"/>
                <w:rFonts w:eastAsia="Times New Roman"/>
              </w:rPr>
              <w:t>- VĐCB: Ném trúng đích thẳng đứng ( Xa 1,5m x cao 1,2m)</w:t>
            </w:r>
            <w:r>
              <w:rPr>
                <w:rFonts w:eastAsia="Times New Roman"/>
                <w:sz w:val="28"/>
                <w:szCs w:val="28"/>
              </w:rPr>
              <w:br/>
            </w:r>
            <w:r>
              <w:rPr>
                <w:rStyle w:val="plan-content-pre1"/>
                <w:rFonts w:eastAsia="Times New Roman"/>
              </w:rPr>
              <w:t xml:space="preserve">- TCVĐ: Đua thuyền </w:t>
            </w:r>
          </w:p>
          <w:p w14:paraId="570134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51A6A7" w14:textId="77777777" w:rsidR="00000000" w:rsidRDefault="00000000">
            <w:pPr>
              <w:pStyle w:val="text-center-report"/>
            </w:pPr>
            <w:r>
              <w:rPr>
                <w:b/>
                <w:bCs/>
              </w:rPr>
              <w:t>Phát triển vận động</w:t>
            </w:r>
          </w:p>
          <w:p w14:paraId="2B734D01" w14:textId="77777777" w:rsidR="00000000" w:rsidRDefault="00000000">
            <w:pPr>
              <w:rPr>
                <w:rFonts w:eastAsia="Times New Roman"/>
              </w:rPr>
            </w:pPr>
            <w:r>
              <w:rPr>
                <w:rStyle w:val="plan-content-pre1"/>
                <w:rFonts w:eastAsia="Times New Roman"/>
              </w:rPr>
              <w:t xml:space="preserve">- VĐCB: Tung bóng với người đối diện </w:t>
            </w:r>
            <w:r>
              <w:rPr>
                <w:rFonts w:eastAsia="Times New Roman"/>
                <w:sz w:val="28"/>
                <w:szCs w:val="28"/>
              </w:rPr>
              <w:br/>
            </w:r>
            <w:r>
              <w:rPr>
                <w:rStyle w:val="plan-content-pre1"/>
                <w:rFonts w:eastAsia="Times New Roman"/>
              </w:rPr>
              <w:t xml:space="preserve">- TCVĐ: Chui qua hang </w:t>
            </w:r>
            <w:r>
              <w:rPr>
                <w:rStyle w:val="plan-content-pre1"/>
                <w:rFonts w:eastAsia="Times New Roman"/>
                <w:b/>
                <w:bCs/>
                <w:color w:val="337AB7"/>
              </w:rPr>
              <w:t>(MT4)</w:t>
            </w:r>
            <w:r>
              <w:rPr>
                <w:rStyle w:val="plan-content-pre1"/>
                <w:rFonts w:eastAsia="Times New Roman"/>
              </w:rPr>
              <w:t xml:space="preserve"> </w:t>
            </w:r>
          </w:p>
          <w:p w14:paraId="015DEE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8A6473" w14:textId="77777777" w:rsidR="00000000" w:rsidRDefault="00000000">
            <w:pPr>
              <w:pStyle w:val="text-center-report"/>
            </w:pPr>
            <w:r>
              <w:rPr>
                <w:b/>
                <w:bCs/>
              </w:rPr>
              <w:t>Phát triển vận động</w:t>
            </w:r>
          </w:p>
          <w:p w14:paraId="573C36AA" w14:textId="77777777" w:rsidR="00000000" w:rsidRDefault="00000000">
            <w:pPr>
              <w:rPr>
                <w:rFonts w:eastAsia="Times New Roman"/>
              </w:rPr>
            </w:pPr>
            <w:r>
              <w:rPr>
                <w:rStyle w:val="plan-content-pre1"/>
                <w:rFonts w:eastAsia="Times New Roman"/>
              </w:rPr>
              <w:t>- VĐCB: Bật xa 35 - 40cm</w:t>
            </w:r>
            <w:r>
              <w:rPr>
                <w:rFonts w:eastAsia="Times New Roman"/>
                <w:sz w:val="28"/>
                <w:szCs w:val="28"/>
              </w:rPr>
              <w:br/>
            </w:r>
            <w:r>
              <w:rPr>
                <w:rStyle w:val="plan-content-pre1"/>
                <w:rFonts w:eastAsia="Times New Roman"/>
              </w:rPr>
              <w:t xml:space="preserve">- TCVĐ: Chui qua hang </w:t>
            </w:r>
          </w:p>
          <w:p w14:paraId="3C0A078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CF1663" w14:textId="77777777" w:rsidR="00000000" w:rsidRDefault="00000000">
            <w:pPr>
              <w:rPr>
                <w:rFonts w:eastAsia="Times New Roman"/>
              </w:rPr>
            </w:pPr>
          </w:p>
        </w:tc>
      </w:tr>
      <w:tr w:rsidR="00000000" w14:paraId="3159D373"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7E9F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06F0" w14:textId="77777777" w:rsidR="00000000" w:rsidRDefault="00000000">
            <w:pPr>
              <w:jc w:val="center"/>
              <w:rPr>
                <w:rFonts w:eastAsia="Times New Roman"/>
              </w:rPr>
            </w:pPr>
            <w:r>
              <w:rPr>
                <w:rStyle w:val="Strong"/>
                <w:rFonts w:eastAsia="Times New Roman"/>
              </w:rPr>
              <w:t>T7</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482021A" w14:textId="77777777" w:rsidR="00000000" w:rsidRDefault="00000000">
            <w:pPr>
              <w:pStyle w:val="text-center-report"/>
            </w:pPr>
            <w:r>
              <w:rPr>
                <w:b/>
                <w:bCs/>
              </w:rPr>
              <w:t>Hoạt động ôn tập</w:t>
            </w:r>
          </w:p>
          <w:p w14:paraId="0A975BEB" w14:textId="77777777" w:rsidR="00000000" w:rsidRDefault="00000000">
            <w:pPr>
              <w:rPr>
                <w:rFonts w:eastAsia="Times New Roman"/>
              </w:rPr>
            </w:pPr>
            <w:r>
              <w:rPr>
                <w:rStyle w:val="plan-content-pre1"/>
                <w:rFonts w:eastAsia="Times New Roman"/>
              </w:rPr>
              <w:t>Xé dán hoa tặng bà, tặng mẹ</w:t>
            </w:r>
            <w:r>
              <w:rPr>
                <w:rFonts w:eastAsia="Times New Roman"/>
                <w:sz w:val="28"/>
                <w:szCs w:val="28"/>
              </w:rPr>
              <w:br/>
            </w:r>
            <w:r>
              <w:rPr>
                <w:rStyle w:val="plan-content-pre1"/>
                <w:rFonts w:eastAsia="Times New Roman"/>
              </w:rPr>
              <w:t xml:space="preserve">( Tiết đề tài) </w:t>
            </w:r>
          </w:p>
          <w:p w14:paraId="6BADE9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F2870E" w14:textId="77777777" w:rsidR="00000000" w:rsidRDefault="00000000">
            <w:pPr>
              <w:pStyle w:val="text-center-report"/>
            </w:pPr>
            <w:r>
              <w:rPr>
                <w:b/>
                <w:bCs/>
              </w:rPr>
              <w:t>Hoạt động ôn tập</w:t>
            </w:r>
          </w:p>
          <w:p w14:paraId="3833D29E" w14:textId="77777777" w:rsidR="00000000" w:rsidRDefault="00000000">
            <w:pPr>
              <w:rPr>
                <w:rFonts w:eastAsia="Times New Roman"/>
              </w:rPr>
            </w:pPr>
            <w:r>
              <w:rPr>
                <w:rStyle w:val="plan-content-pre1"/>
                <w:rFonts w:eastAsia="Times New Roman"/>
              </w:rPr>
              <w:t xml:space="preserve">Tìm hiểu 1 số luật an toàn giao thông đường bộ </w:t>
            </w:r>
          </w:p>
          <w:p w14:paraId="3723C9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F6D026" w14:textId="77777777" w:rsidR="00000000" w:rsidRDefault="00000000">
            <w:pPr>
              <w:pStyle w:val="text-center-report"/>
            </w:pPr>
            <w:r>
              <w:rPr>
                <w:b/>
                <w:bCs/>
              </w:rPr>
              <w:t>Hoạt động ôn tập</w:t>
            </w:r>
          </w:p>
          <w:p w14:paraId="019C4409" w14:textId="77777777" w:rsidR="00000000" w:rsidRDefault="00000000">
            <w:pPr>
              <w:rPr>
                <w:rFonts w:eastAsia="Times New Roman"/>
              </w:rPr>
            </w:pPr>
            <w:r>
              <w:rPr>
                <w:rStyle w:val="plan-content-pre1"/>
                <w:rFonts w:eastAsia="Times New Roman"/>
              </w:rPr>
              <w:t xml:space="preserve">Ôn so sánh chiều rộng của 3 đối tượng </w:t>
            </w:r>
          </w:p>
          <w:p w14:paraId="62EAB5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30C53C" w14:textId="77777777" w:rsidR="00000000" w:rsidRDefault="00000000">
            <w:pPr>
              <w:pStyle w:val="text-center-report"/>
            </w:pPr>
            <w:r>
              <w:rPr>
                <w:b/>
                <w:bCs/>
              </w:rPr>
              <w:t>Hoạt động ôn tập</w:t>
            </w:r>
          </w:p>
          <w:p w14:paraId="270B6A5C" w14:textId="77777777" w:rsidR="00000000" w:rsidRDefault="00000000">
            <w:pPr>
              <w:rPr>
                <w:rFonts w:eastAsia="Times New Roman"/>
              </w:rPr>
            </w:pPr>
            <w:r>
              <w:rPr>
                <w:rStyle w:val="plan-content-pre1"/>
                <w:rFonts w:eastAsia="Times New Roman"/>
              </w:rPr>
              <w:t xml:space="preserve">Biểu diễn văn nghệ </w:t>
            </w:r>
          </w:p>
          <w:p w14:paraId="7BFC23E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FA8F58" w14:textId="77777777" w:rsidR="00000000" w:rsidRDefault="00000000">
            <w:pPr>
              <w:rPr>
                <w:rFonts w:eastAsia="Times New Roman"/>
              </w:rPr>
            </w:pPr>
          </w:p>
        </w:tc>
      </w:tr>
      <w:tr w:rsidR="00000000" w14:paraId="7B950BB4" w14:textId="77777777" w:rsidTr="009E5CD1">
        <w:trPr>
          <w:divId w:val="172713922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11AA42"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D8AC1" w14:textId="77777777" w:rsidR="00000000" w:rsidRDefault="00000000">
            <w:pPr>
              <w:jc w:val="center"/>
              <w:rPr>
                <w:rFonts w:eastAsia="Times New Roman"/>
              </w:rPr>
            </w:pPr>
            <w:r>
              <w:rPr>
                <w:rStyle w:val="Strong"/>
                <w:rFonts w:eastAsia="Times New Roman"/>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080F3B8" w14:textId="77777777" w:rsidR="00000000" w:rsidRDefault="00000000">
            <w:pPr>
              <w:rPr>
                <w:rFonts w:eastAsia="Times New Roman"/>
              </w:rPr>
            </w:pPr>
            <w:r>
              <w:rPr>
                <w:rStyle w:val="plan-content-pre1"/>
                <w:rFonts w:eastAsia="Times New Roman"/>
              </w:rPr>
              <w:t>- HĐCCĐ: Quan sát mũ bảo hiểm</w:t>
            </w:r>
            <w:r>
              <w:rPr>
                <w:rFonts w:eastAsia="Times New Roman"/>
                <w:sz w:val="28"/>
                <w:szCs w:val="28"/>
              </w:rPr>
              <w:br/>
            </w:r>
            <w:r>
              <w:rPr>
                <w:rStyle w:val="plan-content-pre1"/>
                <w:rFonts w:eastAsia="Times New Roman"/>
              </w:rPr>
              <w:t>- TCVĐ: Ô tô vào bến</w:t>
            </w:r>
            <w:r>
              <w:rPr>
                <w:rFonts w:eastAsia="Times New Roman"/>
                <w:sz w:val="28"/>
                <w:szCs w:val="28"/>
              </w:rPr>
              <w:br/>
            </w:r>
            <w:r>
              <w:rPr>
                <w:rStyle w:val="plan-content-pre1"/>
                <w:rFonts w:eastAsia="Times New Roman"/>
              </w:rPr>
              <w:t xml:space="preserve">- Chơi tự chọn: Bóng, vòng, phấn, lá cây </w:t>
            </w:r>
          </w:p>
          <w:p w14:paraId="3E12990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84C049" w14:textId="77777777" w:rsidR="00000000" w:rsidRDefault="00000000">
            <w:pPr>
              <w:rPr>
                <w:rFonts w:eastAsia="Times New Roman"/>
              </w:rPr>
            </w:pPr>
            <w:r>
              <w:rPr>
                <w:rStyle w:val="plan-content-pre1"/>
                <w:rFonts w:eastAsia="Times New Roman"/>
              </w:rPr>
              <w:t>- HĐCCĐ: Quan sát nhà xe trường.</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xml:space="preserve">- Chơi tự chọn: Chơi với đồ chơi ngoài trời. </w:t>
            </w:r>
          </w:p>
          <w:p w14:paraId="01D193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08EDD5" w14:textId="77777777" w:rsidR="00000000" w:rsidRDefault="00000000">
            <w:pPr>
              <w:rPr>
                <w:rFonts w:eastAsia="Times New Roman"/>
              </w:rPr>
            </w:pPr>
            <w:r>
              <w:rPr>
                <w:rStyle w:val="plan-content-pre1"/>
                <w:rFonts w:eastAsia="Times New Roman"/>
              </w:rPr>
              <w:t>- HĐCCĐ: Dạy trẻ gấp thuyền mui bằng giấy</w:t>
            </w:r>
            <w:r>
              <w:rPr>
                <w:rFonts w:eastAsia="Times New Roman"/>
                <w:sz w:val="28"/>
                <w:szCs w:val="28"/>
              </w:rPr>
              <w:br/>
            </w:r>
            <w:r>
              <w:rPr>
                <w:rStyle w:val="plan-content-pre1"/>
                <w:rFonts w:eastAsia="Times New Roman"/>
              </w:rPr>
              <w:t>- TCVĐ: Đền xanh đèn đỏ</w:t>
            </w:r>
            <w:r>
              <w:rPr>
                <w:rFonts w:eastAsia="Times New Roman"/>
                <w:sz w:val="28"/>
                <w:szCs w:val="28"/>
              </w:rPr>
              <w:br/>
            </w:r>
            <w:r>
              <w:rPr>
                <w:rStyle w:val="plan-content-pre1"/>
                <w:rFonts w:eastAsia="Times New Roman"/>
              </w:rPr>
              <w:t xml:space="preserve">- Chơi tự chọn: Lá phấn, vòng, giấy. </w:t>
            </w:r>
          </w:p>
          <w:p w14:paraId="5198EA3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5DDE53" w14:textId="77777777" w:rsidR="00000000" w:rsidRDefault="00000000">
            <w:pPr>
              <w:rPr>
                <w:rFonts w:eastAsia="Times New Roman"/>
              </w:rPr>
            </w:pPr>
            <w:r>
              <w:rPr>
                <w:rStyle w:val="plan-content-pre1"/>
                <w:rFonts w:eastAsia="Times New Roman"/>
              </w:rPr>
              <w:t>- HĐCCĐ: Dạy trẻ gấp máy bay gấp bằng giấy</w:t>
            </w:r>
            <w:r>
              <w:rPr>
                <w:rFonts w:eastAsia="Times New Roman"/>
                <w:sz w:val="28"/>
                <w:szCs w:val="28"/>
              </w:rPr>
              <w:br/>
            </w:r>
            <w:r>
              <w:rPr>
                <w:rStyle w:val="plan-content-pre1"/>
                <w:rFonts w:eastAsia="Times New Roman"/>
              </w:rPr>
              <w:t>- TCVĐ: Tín hiệu máy bay</w:t>
            </w:r>
            <w:r>
              <w:rPr>
                <w:rFonts w:eastAsia="Times New Roman"/>
                <w:sz w:val="28"/>
                <w:szCs w:val="28"/>
              </w:rPr>
              <w:br/>
            </w:r>
            <w:r>
              <w:rPr>
                <w:rStyle w:val="plan-content-pre1"/>
                <w:rFonts w:eastAsia="Times New Roman"/>
              </w:rPr>
              <w:t xml:space="preserve">- Chơi tự chọn: Bóng, vòng, phấn, lá cây… </w:t>
            </w:r>
          </w:p>
          <w:p w14:paraId="162705A6"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2106F91" w14:textId="77777777" w:rsidR="00000000" w:rsidRDefault="00000000">
            <w:pPr>
              <w:rPr>
                <w:rFonts w:eastAsia="Times New Roman"/>
              </w:rPr>
            </w:pPr>
            <w:r>
              <w:rPr>
                <w:rFonts w:eastAsia="Times New Roman"/>
                <w:u w:val="single"/>
              </w:rPr>
              <w:t>MT26</w:t>
            </w:r>
            <w:r>
              <w:rPr>
                <w:rFonts w:eastAsia="Times New Roman"/>
              </w:rPr>
              <w:t xml:space="preserve">, </w:t>
            </w:r>
            <w:r>
              <w:rPr>
                <w:rFonts w:eastAsia="Times New Roman"/>
                <w:u w:val="single"/>
              </w:rPr>
              <w:t>MT81</w:t>
            </w:r>
          </w:p>
        </w:tc>
      </w:tr>
      <w:tr w:rsidR="00000000" w14:paraId="7AC24317"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EEE6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5086" w14:textId="77777777" w:rsidR="00000000" w:rsidRDefault="00000000">
            <w:pPr>
              <w:jc w:val="center"/>
              <w:rPr>
                <w:rFonts w:eastAsia="Times New Roman"/>
              </w:rPr>
            </w:pPr>
            <w:r>
              <w:rPr>
                <w:rStyle w:val="Strong"/>
                <w:rFonts w:eastAsia="Times New Roman"/>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C4BE6C5" w14:textId="499401A1" w:rsidR="00000000" w:rsidRDefault="00000000">
            <w:pPr>
              <w:rPr>
                <w:rFonts w:eastAsia="Times New Roman"/>
              </w:rPr>
            </w:pPr>
            <w:r>
              <w:rPr>
                <w:rStyle w:val="plan-content-pre1"/>
                <w:rFonts w:eastAsia="Times New Roman"/>
              </w:rPr>
              <w:t>- Giao lưu văn nghệ</w:t>
            </w:r>
            <w:r w:rsidR="00150BFB">
              <w:rPr>
                <w:rStyle w:val="plan-content-pre1"/>
                <w:rFonts w:eastAsia="Times New Roman"/>
              </w:rPr>
              <w:t xml:space="preserve"> </w:t>
            </w:r>
            <w:r>
              <w:rPr>
                <w:rStyle w:val="plan-content-pre1"/>
                <w:rFonts w:eastAsia="Times New Roman"/>
              </w:rPr>
              <w:t xml:space="preserve">với lớp B3 chào mừng ngày 8/3 </w:t>
            </w:r>
          </w:p>
          <w:p w14:paraId="76E0CE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7174F6" w14:textId="77777777" w:rsidR="00000000" w:rsidRDefault="00000000">
            <w:pPr>
              <w:rPr>
                <w:rFonts w:eastAsia="Times New Roman"/>
              </w:rPr>
            </w:pPr>
            <w:r>
              <w:rPr>
                <w:rStyle w:val="plan-content-pre1"/>
                <w:rFonts w:eastAsia="Times New Roman"/>
              </w:rPr>
              <w:t xml:space="preserve">- Giao lưu với lớp B3: Trò chơi dân gian </w:t>
            </w:r>
          </w:p>
          <w:p w14:paraId="00A0CB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BBEC4F" w14:textId="77777777" w:rsidR="00000000" w:rsidRDefault="00000000">
            <w:pPr>
              <w:rPr>
                <w:rFonts w:eastAsia="Times New Roman"/>
              </w:rPr>
            </w:pPr>
            <w:r>
              <w:rPr>
                <w:rStyle w:val="plan-content-pre1"/>
                <w:rFonts w:eastAsia="Times New Roman"/>
              </w:rPr>
              <w:t xml:space="preserve">- Giao lưu với lớp B3: Tổ chức cho trẻ tham gia chơi các trò chơi vận động. </w:t>
            </w:r>
          </w:p>
          <w:p w14:paraId="4B6568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720DC7" w14:textId="77777777" w:rsidR="00000000" w:rsidRDefault="00000000">
            <w:pPr>
              <w:rPr>
                <w:rFonts w:eastAsia="Times New Roman"/>
              </w:rPr>
            </w:pPr>
            <w:r>
              <w:rPr>
                <w:rStyle w:val="plan-content-pre1"/>
                <w:rFonts w:eastAsia="Times New Roman"/>
              </w:rPr>
              <w:t xml:space="preserve">- Giao lưu với lớp B3: Tổ chức cho đọc các bài thơ, bài hát về các PTGT. </w:t>
            </w:r>
          </w:p>
          <w:p w14:paraId="0E8734C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018E70" w14:textId="77777777" w:rsidR="00000000" w:rsidRDefault="00000000">
            <w:pPr>
              <w:rPr>
                <w:rFonts w:eastAsia="Times New Roman"/>
              </w:rPr>
            </w:pPr>
          </w:p>
        </w:tc>
      </w:tr>
      <w:tr w:rsidR="00000000" w14:paraId="2C67254F"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94B2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EC88" w14:textId="77777777" w:rsidR="00000000" w:rsidRDefault="00000000">
            <w:pPr>
              <w:jc w:val="center"/>
              <w:rPr>
                <w:rFonts w:eastAsia="Times New Roman"/>
              </w:rPr>
            </w:pPr>
            <w:r>
              <w:rPr>
                <w:rStyle w:val="Strong"/>
                <w:rFonts w:eastAsia="Times New Roman"/>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471DAB3" w14:textId="77777777" w:rsidR="00000000" w:rsidRDefault="00000000">
            <w:pPr>
              <w:rPr>
                <w:rFonts w:eastAsia="Times New Roman"/>
              </w:rPr>
            </w:pPr>
            <w:r>
              <w:rPr>
                <w:rStyle w:val="plan-content-pre1"/>
                <w:rFonts w:eastAsia="Times New Roman"/>
              </w:rPr>
              <w:t xml:space="preserve">- Thí nghiệm bánh xe cầu vồng </w:t>
            </w:r>
          </w:p>
          <w:p w14:paraId="0EDFCE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0E97FF" w14:textId="77777777" w:rsidR="00000000" w:rsidRDefault="00000000">
            <w:pPr>
              <w:rPr>
                <w:rFonts w:eastAsia="Times New Roman"/>
              </w:rPr>
            </w:pPr>
            <w:r>
              <w:rPr>
                <w:rStyle w:val="plan-content-pre1"/>
                <w:rFonts w:eastAsia="Times New Roman"/>
              </w:rPr>
              <w:t xml:space="preserve">- Thí nghiệm trộn dầu với nước </w:t>
            </w:r>
          </w:p>
          <w:p w14:paraId="39E9EA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D8FA8B" w14:textId="77777777" w:rsidR="00000000" w:rsidRDefault="00000000">
            <w:pPr>
              <w:rPr>
                <w:rFonts w:eastAsia="Times New Roman"/>
              </w:rPr>
            </w:pPr>
            <w:r>
              <w:rPr>
                <w:rStyle w:val="plan-content-pre1"/>
                <w:rFonts w:eastAsia="Times New Roman"/>
              </w:rPr>
              <w:t xml:space="preserve">- Thí nghiệm đài phun nước coca </w:t>
            </w:r>
            <w:r>
              <w:rPr>
                <w:rStyle w:val="plan-content-pre1"/>
                <w:rFonts w:eastAsia="Times New Roman"/>
                <w:b/>
                <w:bCs/>
                <w:color w:val="337AB7"/>
              </w:rPr>
              <w:t>(MT26)</w:t>
            </w:r>
            <w:r>
              <w:rPr>
                <w:rStyle w:val="plan-content-pre1"/>
                <w:rFonts w:eastAsia="Times New Roman"/>
              </w:rPr>
              <w:t xml:space="preserve"> </w:t>
            </w:r>
          </w:p>
          <w:p w14:paraId="68108AF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B0628C" w14:textId="77777777" w:rsidR="00000000" w:rsidRDefault="00000000">
            <w:pPr>
              <w:rPr>
                <w:rFonts w:eastAsia="Times New Roman"/>
              </w:rPr>
            </w:pPr>
            <w:r>
              <w:rPr>
                <w:rStyle w:val="plan-content-pre1"/>
                <w:rFonts w:eastAsia="Times New Roman"/>
              </w:rPr>
              <w:t xml:space="preserve">- Thí nghiệm thuyền que tăm </w:t>
            </w:r>
          </w:p>
          <w:p w14:paraId="52C18AD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96A12" w14:textId="77777777" w:rsidR="00000000" w:rsidRDefault="00000000">
            <w:pPr>
              <w:rPr>
                <w:rFonts w:eastAsia="Times New Roman"/>
              </w:rPr>
            </w:pPr>
          </w:p>
        </w:tc>
      </w:tr>
      <w:tr w:rsidR="00000000" w14:paraId="0D74F0D2"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F095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60694" w14:textId="77777777" w:rsidR="00000000" w:rsidRDefault="00000000">
            <w:pPr>
              <w:jc w:val="center"/>
              <w:rPr>
                <w:rFonts w:eastAsia="Times New Roman"/>
              </w:rPr>
            </w:pPr>
            <w:r>
              <w:rPr>
                <w:rStyle w:val="Strong"/>
                <w:rFonts w:eastAsia="Times New Roman"/>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E97298B" w14:textId="77777777" w:rsidR="00000000" w:rsidRDefault="00000000">
            <w:pPr>
              <w:rPr>
                <w:rFonts w:eastAsia="Times New Roman"/>
              </w:rPr>
            </w:pPr>
            <w:r>
              <w:rPr>
                <w:rStyle w:val="plan-content-pre1"/>
                <w:rFonts w:eastAsia="Times New Roman"/>
              </w:rPr>
              <w:t xml:space="preserve">- HĐLĐTT: Lao động tập thể nhặt rác xung quanh sân trường </w:t>
            </w:r>
          </w:p>
          <w:p w14:paraId="582181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7D7A2E" w14:textId="77777777" w:rsidR="00000000" w:rsidRDefault="00000000">
            <w:pPr>
              <w:rPr>
                <w:rFonts w:eastAsia="Times New Roman"/>
              </w:rPr>
            </w:pPr>
            <w:r>
              <w:rPr>
                <w:rStyle w:val="plan-content-pre1"/>
                <w:rFonts w:eastAsia="Times New Roman"/>
              </w:rPr>
              <w:t xml:space="preserve">- HĐLĐTT: Lao động tập thể nhặt lá vàng, bắt sâu, tưới nước cho cây trong bồn trước cửa lớp. </w:t>
            </w:r>
          </w:p>
          <w:p w14:paraId="20C4EEF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10FCD5" w14:textId="77777777" w:rsidR="00000000" w:rsidRDefault="00000000">
            <w:pPr>
              <w:rPr>
                <w:rFonts w:eastAsia="Times New Roman"/>
              </w:rPr>
            </w:pPr>
            <w:r>
              <w:rPr>
                <w:rStyle w:val="plan-content-pre1"/>
                <w:rFonts w:eastAsia="Times New Roman"/>
              </w:rPr>
              <w:t xml:space="preserve">- HĐLĐTT: Nhặt lá cây, nhặt rác bỏ vào thùng, nhổ cỏ bồn cây, ....Biết trao đổi, thoả thuận với bạn để cùng thực hiện hoạt động chung (chơi, trực nhật...) </w:t>
            </w:r>
            <w:r>
              <w:rPr>
                <w:rStyle w:val="plan-content-pre1"/>
                <w:rFonts w:eastAsia="Times New Roman"/>
                <w:b/>
                <w:bCs/>
                <w:color w:val="337AB7"/>
              </w:rPr>
              <w:t>(MT81)</w:t>
            </w:r>
            <w:r>
              <w:rPr>
                <w:rStyle w:val="plan-content-pre1"/>
                <w:rFonts w:eastAsia="Times New Roman"/>
              </w:rPr>
              <w:t xml:space="preserve"> </w:t>
            </w:r>
          </w:p>
          <w:p w14:paraId="2CC055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9F5B83" w14:textId="77777777" w:rsidR="00000000" w:rsidRDefault="00000000">
            <w:pPr>
              <w:rPr>
                <w:rFonts w:eastAsia="Times New Roman"/>
              </w:rPr>
            </w:pPr>
            <w:r>
              <w:rPr>
                <w:rStyle w:val="plan-content-pre1"/>
                <w:rFonts w:eastAsia="Times New Roman"/>
              </w:rPr>
              <w:t xml:space="preserve">- HĐLĐTT: Lao động tưới cây, lau lá góc thiên nhiên của lớp. </w:t>
            </w:r>
          </w:p>
          <w:p w14:paraId="2186A78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4BD74" w14:textId="77777777" w:rsidR="00000000" w:rsidRDefault="00000000">
            <w:pPr>
              <w:rPr>
                <w:rFonts w:eastAsia="Times New Roman"/>
              </w:rPr>
            </w:pPr>
          </w:p>
        </w:tc>
      </w:tr>
      <w:tr w:rsidR="00000000" w14:paraId="0E266DC3"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476E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3FFAD" w14:textId="77777777" w:rsidR="00000000" w:rsidRDefault="00000000">
            <w:pPr>
              <w:jc w:val="center"/>
              <w:rPr>
                <w:rFonts w:eastAsia="Times New Roman"/>
              </w:rPr>
            </w:pPr>
            <w:r>
              <w:rPr>
                <w:rStyle w:val="Strong"/>
                <w:rFonts w:eastAsia="Times New Roman"/>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4544C89" w14:textId="77777777" w:rsidR="00000000" w:rsidRDefault="00000000">
            <w:pPr>
              <w:rPr>
                <w:rFonts w:eastAsia="Times New Roman"/>
              </w:rPr>
            </w:pPr>
            <w:r>
              <w:rPr>
                <w:rStyle w:val="plan-content-pre1"/>
                <w:rFonts w:eastAsia="Times New Roman"/>
              </w:rPr>
              <w:t>- HĐCCĐ: Quan sát xe đạp.</w:t>
            </w:r>
            <w:r>
              <w:rPr>
                <w:rFonts w:eastAsia="Times New Roman"/>
                <w:sz w:val="28"/>
                <w:szCs w:val="28"/>
              </w:rPr>
              <w:br/>
            </w:r>
            <w:r>
              <w:rPr>
                <w:rStyle w:val="plan-content-pre1"/>
                <w:rFonts w:eastAsia="Times New Roman"/>
              </w:rPr>
              <w:t xml:space="preserve">- Cho trẻ trải nghiệm đi xe đạp 3 bánh. </w:t>
            </w:r>
          </w:p>
          <w:p w14:paraId="610928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739C35" w14:textId="77777777" w:rsidR="00000000" w:rsidRDefault="00000000">
            <w:pPr>
              <w:rPr>
                <w:rFonts w:eastAsia="Times New Roman"/>
              </w:rPr>
            </w:pPr>
            <w:r>
              <w:rPr>
                <w:rStyle w:val="plan-content-pre1"/>
                <w:rFonts w:eastAsia="Times New Roman"/>
              </w:rPr>
              <w:t>- HĐCCĐ: Quan sát sự di chuyển của các PTGT trước cổng trường</w:t>
            </w:r>
            <w:r>
              <w:rPr>
                <w:rFonts w:eastAsia="Times New Roman"/>
                <w:sz w:val="28"/>
                <w:szCs w:val="28"/>
              </w:rPr>
              <w:br/>
            </w:r>
            <w:r>
              <w:rPr>
                <w:rStyle w:val="plan-content-pre1"/>
                <w:rFonts w:eastAsia="Times New Roman"/>
              </w:rPr>
              <w:t>- TCVĐ: Xích lô</w:t>
            </w:r>
            <w:r>
              <w:rPr>
                <w:rFonts w:eastAsia="Times New Roman"/>
                <w:sz w:val="28"/>
                <w:szCs w:val="28"/>
              </w:rPr>
              <w:br/>
            </w:r>
            <w:r>
              <w:rPr>
                <w:rStyle w:val="plan-content-pre1"/>
                <w:rFonts w:eastAsia="Times New Roman"/>
              </w:rPr>
              <w:t xml:space="preserve">- Chơi tự chọn: Bóng, vòng, phấn, lá cây… </w:t>
            </w:r>
          </w:p>
          <w:p w14:paraId="693C79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FF41E6" w14:textId="77777777" w:rsidR="00000000" w:rsidRDefault="00000000">
            <w:pPr>
              <w:rPr>
                <w:rFonts w:eastAsia="Times New Roman"/>
              </w:rPr>
            </w:pPr>
            <w:r>
              <w:rPr>
                <w:rStyle w:val="plan-content-pre1"/>
                <w:rFonts w:eastAsia="Times New Roman"/>
              </w:rPr>
              <w:t xml:space="preserve">- Hướng dẫn trẻ gấp thuyền mui từ giấy, ghép bè từ bẹ chuối. </w:t>
            </w:r>
          </w:p>
          <w:p w14:paraId="0E8FF1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3AC48B" w14:textId="77777777" w:rsidR="00000000" w:rsidRDefault="00000000">
            <w:pPr>
              <w:rPr>
                <w:rFonts w:eastAsia="Times New Roman"/>
              </w:rPr>
            </w:pPr>
            <w:r>
              <w:rPr>
                <w:rStyle w:val="plan-content-pre1"/>
                <w:rFonts w:eastAsia="Times New Roman"/>
              </w:rPr>
              <w:t xml:space="preserve">- Hướng dẫn trẻ gấp máy bay bằng giấy </w:t>
            </w:r>
          </w:p>
          <w:p w14:paraId="4092E84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E4E4B2" w14:textId="77777777" w:rsidR="00000000" w:rsidRDefault="00000000">
            <w:pPr>
              <w:rPr>
                <w:rFonts w:eastAsia="Times New Roman"/>
              </w:rPr>
            </w:pPr>
          </w:p>
        </w:tc>
      </w:tr>
      <w:tr w:rsidR="00000000" w14:paraId="3CD34517"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D97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2710" w14:textId="77777777" w:rsidR="00000000" w:rsidRDefault="00000000">
            <w:pPr>
              <w:jc w:val="center"/>
              <w:rPr>
                <w:rFonts w:eastAsia="Times New Roman"/>
              </w:rPr>
            </w:pPr>
            <w:r>
              <w:rPr>
                <w:rStyle w:val="Strong"/>
                <w:rFonts w:eastAsia="Times New Roman"/>
              </w:rPr>
              <w:t>T7</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7914C62" w14:textId="77777777" w:rsidR="00000000" w:rsidRDefault="00000000">
            <w:pPr>
              <w:rPr>
                <w:rFonts w:eastAsia="Times New Roman"/>
              </w:rPr>
            </w:pPr>
            <w:r>
              <w:rPr>
                <w:rStyle w:val="plan-content-pre1"/>
                <w:rFonts w:eastAsia="Times New Roman"/>
              </w:rPr>
              <w:t>- HĐCCĐ: Quan sát xe máy</w:t>
            </w:r>
            <w:r>
              <w:rPr>
                <w:rFonts w:eastAsia="Times New Roman"/>
                <w:sz w:val="28"/>
                <w:szCs w:val="28"/>
              </w:rPr>
              <w:br/>
            </w:r>
            <w:r>
              <w:rPr>
                <w:rStyle w:val="plan-content-pre1"/>
                <w:rFonts w:eastAsia="Times New Roman"/>
              </w:rPr>
              <w:t>- TCVĐ: Đền xanh đèn đỏ</w:t>
            </w:r>
            <w:r>
              <w:rPr>
                <w:rFonts w:eastAsia="Times New Roman"/>
                <w:sz w:val="28"/>
                <w:szCs w:val="28"/>
              </w:rPr>
              <w:br/>
            </w:r>
            <w:r>
              <w:rPr>
                <w:rStyle w:val="plan-content-pre1"/>
                <w:rFonts w:eastAsia="Times New Roman"/>
              </w:rPr>
              <w:t xml:space="preserve">- Chơi tự chọn: Lá phấn, vòng, giấy. </w:t>
            </w:r>
          </w:p>
          <w:p w14:paraId="6C2C0E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389028" w14:textId="77777777" w:rsidR="00000000" w:rsidRDefault="00000000">
            <w:pPr>
              <w:rPr>
                <w:rFonts w:eastAsia="Times New Roman"/>
              </w:rPr>
            </w:pPr>
            <w:r>
              <w:rPr>
                <w:rStyle w:val="plan-content-pre1"/>
                <w:rFonts w:eastAsia="Times New Roman"/>
              </w:rPr>
              <w:t>- HĐCCĐ: Quan sát quang cảnh sân trường</w:t>
            </w:r>
            <w:r>
              <w:rPr>
                <w:rFonts w:eastAsia="Times New Roman"/>
                <w:sz w:val="28"/>
                <w:szCs w:val="28"/>
              </w:rPr>
              <w:br/>
            </w:r>
            <w:r>
              <w:rPr>
                <w:rStyle w:val="plan-content-pre1"/>
                <w:rFonts w:eastAsia="Times New Roman"/>
              </w:rPr>
              <w:t>- TCVĐ: Chuyển hàng</w:t>
            </w:r>
            <w:r>
              <w:rPr>
                <w:rFonts w:eastAsia="Times New Roman"/>
                <w:sz w:val="28"/>
                <w:szCs w:val="28"/>
              </w:rPr>
              <w:br/>
            </w:r>
            <w:r>
              <w:rPr>
                <w:rStyle w:val="plan-content-pre1"/>
                <w:rFonts w:eastAsia="Times New Roman"/>
              </w:rPr>
              <w:t xml:space="preserve">- Chơi tự chọn: Chơi với đồ chơi ngoài trời. </w:t>
            </w:r>
          </w:p>
          <w:p w14:paraId="21FF53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2E8C06" w14:textId="77777777" w:rsidR="00000000" w:rsidRDefault="00000000">
            <w:pPr>
              <w:rPr>
                <w:rFonts w:eastAsia="Times New Roman"/>
              </w:rPr>
            </w:pPr>
            <w:r>
              <w:rPr>
                <w:rStyle w:val="plan-content-pre1"/>
                <w:rFonts w:eastAsia="Times New Roman"/>
              </w:rPr>
              <w:t>- HĐCCĐ: Quan sát bồn hoa trước cửa lớp</w:t>
            </w:r>
            <w:r>
              <w:rPr>
                <w:rFonts w:eastAsia="Times New Roman"/>
                <w:sz w:val="28"/>
                <w:szCs w:val="28"/>
              </w:rPr>
              <w:br/>
            </w:r>
            <w:r>
              <w:rPr>
                <w:rStyle w:val="plan-content-pre1"/>
                <w:rFonts w:eastAsia="Times New Roman"/>
              </w:rPr>
              <w:t>- TCVĐ: Đền xanh đèn đỏ</w:t>
            </w:r>
            <w:r>
              <w:rPr>
                <w:rFonts w:eastAsia="Times New Roman"/>
                <w:sz w:val="28"/>
                <w:szCs w:val="28"/>
              </w:rPr>
              <w:br/>
            </w:r>
            <w:r>
              <w:rPr>
                <w:rStyle w:val="plan-content-pre1"/>
                <w:rFonts w:eastAsia="Times New Roman"/>
              </w:rPr>
              <w:t xml:space="preserve">- Chơi tự chọn: Lá phấn, vòng, giấy. </w:t>
            </w:r>
          </w:p>
          <w:p w14:paraId="23BEAF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627BBB" w14:textId="77777777" w:rsidR="00000000" w:rsidRDefault="00000000">
            <w:pPr>
              <w:rPr>
                <w:rFonts w:eastAsia="Times New Roman"/>
              </w:rPr>
            </w:pPr>
            <w:r>
              <w:rPr>
                <w:rStyle w:val="plan-content-pre1"/>
                <w:rFonts w:eastAsia="Times New Roman"/>
              </w:rPr>
              <w:t>- HĐCCĐ: Nghe và nhận ra các loại âm thanh khác nhau trong cuộc sống.</w:t>
            </w:r>
            <w:r>
              <w:rPr>
                <w:rFonts w:eastAsia="Times New Roman"/>
                <w:sz w:val="28"/>
                <w:szCs w:val="28"/>
              </w:rPr>
              <w:br/>
            </w:r>
            <w:r>
              <w:rPr>
                <w:rStyle w:val="plan-content-pre1"/>
                <w:rFonts w:eastAsia="Times New Roman"/>
              </w:rPr>
              <w:t>- TCVĐ: Ô tô về bến</w:t>
            </w:r>
            <w:r>
              <w:rPr>
                <w:rFonts w:eastAsia="Times New Roman"/>
                <w:sz w:val="28"/>
                <w:szCs w:val="28"/>
              </w:rPr>
              <w:br/>
            </w:r>
            <w:r>
              <w:rPr>
                <w:rStyle w:val="plan-content-pre1"/>
                <w:rFonts w:eastAsia="Times New Roman"/>
              </w:rPr>
              <w:t xml:space="preserve">- Chơi tự do: Đồ chơi ngoài trời, khu vận </w:t>
            </w:r>
            <w:r>
              <w:rPr>
                <w:rStyle w:val="plan-content-pre1"/>
                <w:rFonts w:eastAsia="Times New Roman"/>
              </w:rPr>
              <w:lastRenderedPageBreak/>
              <w:t xml:space="preserve">động, lá, phấn, sỏi, hạt gấc, vòng </w:t>
            </w:r>
          </w:p>
          <w:p w14:paraId="0E31B34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B6F49F" w14:textId="77777777" w:rsidR="00000000" w:rsidRDefault="00000000">
            <w:pPr>
              <w:rPr>
                <w:rFonts w:eastAsia="Times New Roman"/>
              </w:rPr>
            </w:pPr>
          </w:p>
        </w:tc>
      </w:tr>
      <w:tr w:rsidR="00000000" w14:paraId="0D3D76C1" w14:textId="77777777" w:rsidTr="009E5CD1">
        <w:trPr>
          <w:divId w:val="172713922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00E4838"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EF53D0D" w14:textId="77777777" w:rsidR="00000000" w:rsidRDefault="00000000">
            <w:r>
              <w:rPr>
                <w:rStyle w:val="plan-content-pre1"/>
              </w:rPr>
              <w:t>+ Tuần I: Góc xây dựng: Xây ga ra ô tô</w:t>
            </w:r>
            <w:r>
              <w:rPr>
                <w:sz w:val="28"/>
                <w:szCs w:val="28"/>
              </w:rPr>
              <w:br/>
            </w:r>
            <w:r>
              <w:rPr>
                <w:rStyle w:val="plan-content-pre1"/>
              </w:rPr>
              <w:t>+ Tuần II: Góc nghệ thuật: Vẽ các PTGT – Làm đồ chơi từ giấy PTGT: Máy bay, thuyền</w:t>
            </w:r>
            <w:r>
              <w:rPr>
                <w:sz w:val="28"/>
                <w:szCs w:val="28"/>
              </w:rPr>
              <w:br/>
            </w:r>
            <w:r>
              <w:rPr>
                <w:rStyle w:val="plan-content-pre1"/>
              </w:rPr>
              <w:t>+ Tuần III: Góc Khám phá: Các PTGT- Luật lệ giao thông</w:t>
            </w:r>
            <w:r>
              <w:rPr>
                <w:sz w:val="28"/>
                <w:szCs w:val="28"/>
              </w:rPr>
              <w:br/>
            </w:r>
            <w:r>
              <w:rPr>
                <w:rStyle w:val="plan-content-pre1"/>
              </w:rPr>
              <w:t>+ Tuần IV: Góc phân vai: Nấu các món ăn(thịt kho, rau xào, trứng ốp nếp, nem rán…)</w:t>
            </w:r>
            <w:r>
              <w:rPr>
                <w:sz w:val="28"/>
                <w:szCs w:val="28"/>
              </w:rPr>
              <w:br/>
            </w:r>
            <w:r>
              <w:rPr>
                <w:rStyle w:val="plan-content-pre1"/>
              </w:rPr>
              <w:t>- Góc phân vai: bác sĩ, bán hàng</w:t>
            </w:r>
            <w:r>
              <w:rPr>
                <w:sz w:val="28"/>
                <w:szCs w:val="28"/>
              </w:rPr>
              <w:br/>
            </w:r>
            <w:r>
              <w:rPr>
                <w:rStyle w:val="plan-content-pre1"/>
              </w:rPr>
              <w:t>- Góc kĩ năng thực hành cuộc sống: Đóng mở nắp chai, chuyển hạt bằng thìa.</w:t>
            </w:r>
            <w:r>
              <w:rPr>
                <w:sz w:val="28"/>
                <w:szCs w:val="28"/>
              </w:rPr>
              <w:br/>
            </w:r>
            <w:r>
              <w:rPr>
                <w:rStyle w:val="plan-content-pre1"/>
              </w:rPr>
              <w:t>- Góc học tập: Đếm số lượng các PTGT, bài tập quy tắc sắp xếp Ô cửa bí mật, bù chỗ thiếu, tạo quy tắc sắp xếp mới, Dán dây xúc xích trang trí, dây hoa, dây cờ đuôi nheo, bưu thiếp, Quan sát,nhận ra qui tắc sắp xếp của 3 đối tượng trong đồ dùng, đồ chơi, tranh ảnh, xếp trang trí món ăn....</w:t>
            </w:r>
            <w:r>
              <w:rPr>
                <w:sz w:val="28"/>
                <w:szCs w:val="28"/>
              </w:rPr>
              <w:br/>
            </w:r>
            <w:r>
              <w:rPr>
                <w:rStyle w:val="plan-content-pre1"/>
              </w:rPr>
              <w:t>- Góc nghệ thuật: Trang trí các PTGT, Làm các PTGT từ khối hộp phế thải. Làm bưu thiếp. Múa hát các bài hát về PTGT.</w:t>
            </w:r>
            <w:r>
              <w:rPr>
                <w:sz w:val="28"/>
                <w:szCs w:val="28"/>
              </w:rPr>
              <w:br/>
            </w:r>
            <w:r>
              <w:rPr>
                <w:rStyle w:val="plan-content-pre1"/>
              </w:rPr>
              <w:t xml:space="preserve">- Góc thiên nhiên: Chăm sóc cây, tưới nước </w:t>
            </w:r>
          </w:p>
          <w:p w14:paraId="7133D1BE" w14:textId="77777777" w:rsidR="00000000" w:rsidRDefault="00000000">
            <w:pPr>
              <w:rPr>
                <w:rFonts w:eastAsia="Times New Roman"/>
              </w:rPr>
            </w:pPr>
          </w:p>
          <w:p w14:paraId="6C0264CD" w14:textId="77777777" w:rsidR="00000000" w:rsidRDefault="00000000">
            <w:r>
              <w:rPr>
                <w:rStyle w:val="plan-content-pre1"/>
              </w:rPr>
              <w:t xml:space="preserve">- Góc sách truyện: Xem sách truyện có nội dung về các PTGT, tập kể chuyện theo tranh. Làm bộ sưu tập về các loại PTGT. Biết cầm sách đúng chiều và giở từng trang để xem. </w:t>
            </w:r>
            <w:r>
              <w:rPr>
                <w:rStyle w:val="plan-content-pre1"/>
                <w:b/>
                <w:bCs/>
                <w:color w:val="337AB7"/>
              </w:rPr>
              <w:t>(MT65)</w:t>
            </w:r>
            <w:r>
              <w:rPr>
                <w:rStyle w:val="plan-content-pre1"/>
              </w:rPr>
              <w:t xml:space="preserve"> </w:t>
            </w:r>
          </w:p>
          <w:p w14:paraId="32E1F3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3BC691" w14:textId="77777777" w:rsidR="00000000" w:rsidRDefault="00000000">
            <w:pPr>
              <w:rPr>
                <w:rFonts w:eastAsia="Times New Roman"/>
              </w:rPr>
            </w:pPr>
            <w:r>
              <w:rPr>
                <w:rFonts w:eastAsia="Times New Roman"/>
                <w:u w:val="single"/>
              </w:rPr>
              <w:t>MT65</w:t>
            </w:r>
          </w:p>
        </w:tc>
      </w:tr>
      <w:tr w:rsidR="00000000" w14:paraId="1E2A90C5" w14:textId="77777777" w:rsidTr="009E5CD1">
        <w:trPr>
          <w:divId w:val="172713922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0187EF"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7C889AD" w14:textId="77777777" w:rsidR="00000000" w:rsidRDefault="00000000">
            <w:r>
              <w:rPr>
                <w:rStyle w:val="plan-content-pre1"/>
              </w:rPr>
              <w:t>- Luyện tập rửa tay dưới vòi nước, đi vệ sinh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Biết và nói tên một số món ăn hàng ngày, cách chế biến đơn giản, và ích lợi của chúng đối với sức khỏe.</w:t>
            </w:r>
            <w:r>
              <w:rPr>
                <w:sz w:val="28"/>
                <w:szCs w:val="28"/>
              </w:rPr>
              <w:br/>
            </w:r>
            <w:r>
              <w:rPr>
                <w:rStyle w:val="plan-content-pre1"/>
              </w:rPr>
              <w:t>- Thực hiện một số nội quy ở lớp, ở nhà. Sau khi chơi cất đồ chơi vào nơi qui định, giờ ngủ không làm ồn,vâng lời ông bà bố mẹ</w:t>
            </w:r>
            <w:r>
              <w:rPr>
                <w:sz w:val="28"/>
                <w:szCs w:val="28"/>
              </w:rPr>
              <w:br/>
            </w:r>
            <w:r>
              <w:rPr>
                <w:rStyle w:val="plan-content-pre1"/>
              </w:rPr>
              <w:t xml:space="preserve">- Đi vệ sinh đúng nơi quy định. Nhắc nhở trẻ biết chờ đến lượt khi đi vệ sinh. Ăn gọn gàng, </w:t>
            </w:r>
            <w:r>
              <w:rPr>
                <w:rStyle w:val="plan-content-pre1"/>
              </w:rPr>
              <w:lastRenderedPageBreak/>
              <w:t>không rơi vãi, đánh đổ thức ăn.</w:t>
            </w:r>
            <w:r>
              <w:rPr>
                <w:sz w:val="28"/>
                <w:szCs w:val="28"/>
              </w:rPr>
              <w:br/>
            </w:r>
            <w:r>
              <w:rPr>
                <w:rStyle w:val="plan-content-pre1"/>
              </w:rPr>
              <w:t xml:space="preserve">- Khuyến khích động viên trẻ ăn đầy đủ các loại thức ăn, ăn nhiều rau quả xanh, chú ý bóc bỏ hạt khi ăn. </w:t>
            </w:r>
          </w:p>
          <w:p w14:paraId="6356B8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EAE39C" w14:textId="77777777" w:rsidR="00000000" w:rsidRDefault="00000000">
            <w:pPr>
              <w:rPr>
                <w:rFonts w:eastAsia="Times New Roman"/>
              </w:rPr>
            </w:pPr>
          </w:p>
        </w:tc>
      </w:tr>
      <w:tr w:rsidR="00000000" w14:paraId="0490F792" w14:textId="77777777" w:rsidTr="009E5CD1">
        <w:trPr>
          <w:divId w:val="172713922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0098C6"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E182" w14:textId="77777777" w:rsidR="00000000" w:rsidRDefault="00000000">
            <w:pPr>
              <w:jc w:val="center"/>
              <w:rPr>
                <w:rFonts w:eastAsia="Times New Roman"/>
              </w:rPr>
            </w:pPr>
            <w:r>
              <w:rPr>
                <w:rStyle w:val="Strong"/>
                <w:rFonts w:eastAsia="Times New Roman"/>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965228D" w14:textId="77777777" w:rsidR="00000000" w:rsidRDefault="00000000">
            <w:pPr>
              <w:rPr>
                <w:rFonts w:eastAsia="Times New Roman"/>
              </w:rPr>
            </w:pPr>
            <w:r>
              <w:rPr>
                <w:rStyle w:val="plan-content-pre1"/>
                <w:rFonts w:eastAsia="Times New Roman"/>
              </w:rPr>
              <w:t xml:space="preserve">Làm quen chữ Yy </w:t>
            </w:r>
          </w:p>
          <w:p w14:paraId="57EB4B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B8492A" w14:textId="77777777" w:rsidR="00000000" w:rsidRDefault="00000000">
            <w:pPr>
              <w:rPr>
                <w:rFonts w:eastAsia="Times New Roman"/>
              </w:rPr>
            </w:pPr>
            <w:r>
              <w:rPr>
                <w:rStyle w:val="plan-content-pre1"/>
                <w:rFonts w:eastAsia="Times New Roman"/>
              </w:rPr>
              <w:t xml:space="preserve">Làm quen chữ Ss </w:t>
            </w:r>
          </w:p>
          <w:p w14:paraId="50DBCA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F5FAC2" w14:textId="77777777" w:rsidR="00000000" w:rsidRDefault="00000000">
            <w:pPr>
              <w:rPr>
                <w:rFonts w:eastAsia="Times New Roman"/>
              </w:rPr>
            </w:pPr>
            <w:r>
              <w:rPr>
                <w:rStyle w:val="plan-content-pre1"/>
                <w:rFonts w:eastAsia="Times New Roman"/>
              </w:rPr>
              <w:t xml:space="preserve">Làm quen chữ Xx </w:t>
            </w:r>
          </w:p>
          <w:p w14:paraId="69A1AA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09BDE2" w14:textId="77777777" w:rsidR="00000000" w:rsidRDefault="00000000">
            <w:pPr>
              <w:rPr>
                <w:rFonts w:eastAsia="Times New Roman"/>
              </w:rPr>
            </w:pPr>
            <w:r>
              <w:rPr>
                <w:rStyle w:val="plan-content-pre1"/>
                <w:rFonts w:eastAsia="Times New Roman"/>
              </w:rPr>
              <w:t xml:space="preserve">Làm quen chữ Vv </w:t>
            </w:r>
          </w:p>
          <w:p w14:paraId="62C682E2"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497F4A3" w14:textId="77777777" w:rsidR="00000000" w:rsidRDefault="00000000">
            <w:pPr>
              <w:rPr>
                <w:rFonts w:eastAsia="Times New Roman"/>
              </w:rPr>
            </w:pPr>
            <w:r>
              <w:rPr>
                <w:rFonts w:eastAsia="Times New Roman"/>
                <w:u w:val="single"/>
              </w:rPr>
              <w:t>MT85</w:t>
            </w:r>
            <w:r>
              <w:rPr>
                <w:rFonts w:eastAsia="Times New Roman"/>
              </w:rPr>
              <w:t xml:space="preserve">, </w:t>
            </w:r>
            <w:r>
              <w:rPr>
                <w:rFonts w:eastAsia="Times New Roman"/>
                <w:u w:val="single"/>
              </w:rPr>
              <w:t>MT16</w:t>
            </w:r>
          </w:p>
        </w:tc>
      </w:tr>
      <w:tr w:rsidR="00000000" w14:paraId="76DA9A0C"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654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4458" w14:textId="77777777" w:rsidR="00000000" w:rsidRDefault="00000000">
            <w:pPr>
              <w:jc w:val="center"/>
              <w:rPr>
                <w:rFonts w:eastAsia="Times New Roman"/>
              </w:rPr>
            </w:pPr>
            <w:r>
              <w:rPr>
                <w:rStyle w:val="Strong"/>
                <w:rFonts w:eastAsia="Times New Roman"/>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C83E885" w14:textId="77777777" w:rsidR="00000000" w:rsidRDefault="00000000">
            <w:pPr>
              <w:rPr>
                <w:rFonts w:eastAsia="Times New Roman"/>
              </w:rPr>
            </w:pPr>
            <w:r>
              <w:rPr>
                <w:rStyle w:val="plan-content-pre1"/>
                <w:rFonts w:eastAsia="Times New Roman"/>
              </w:rPr>
              <w:t xml:space="preserve">GDNSTLVM: Vui chơi đoàn kết </w:t>
            </w:r>
          </w:p>
          <w:p w14:paraId="3B7BF63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A20CF4" w14:textId="77777777" w:rsidR="00000000" w:rsidRDefault="00000000">
            <w:pPr>
              <w:rPr>
                <w:rFonts w:eastAsia="Times New Roman"/>
              </w:rPr>
            </w:pPr>
            <w:r>
              <w:rPr>
                <w:rStyle w:val="plan-content-pre1"/>
                <w:rFonts w:eastAsia="Times New Roman"/>
              </w:rPr>
              <w:t xml:space="preserve">GDNSVM: Lắng nghe người khác, xin phép khi có ý kiến </w:t>
            </w:r>
          </w:p>
          <w:p w14:paraId="6CD7A6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0C663A" w14:textId="77777777" w:rsidR="00000000" w:rsidRDefault="00000000">
            <w:pPr>
              <w:rPr>
                <w:rFonts w:eastAsia="Times New Roman"/>
              </w:rPr>
            </w:pPr>
            <w:r>
              <w:rPr>
                <w:rStyle w:val="plan-content-pre1"/>
                <w:rFonts w:eastAsia="Times New Roman"/>
              </w:rPr>
              <w:t xml:space="preserve">GDNSVM: Văn minh khi đang đi thang máy </w:t>
            </w:r>
          </w:p>
          <w:p w14:paraId="7EBA81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139C26" w14:textId="77777777" w:rsidR="00000000" w:rsidRDefault="00000000">
            <w:pPr>
              <w:rPr>
                <w:rFonts w:eastAsia="Times New Roman"/>
              </w:rPr>
            </w:pPr>
            <w:r>
              <w:rPr>
                <w:rStyle w:val="plan-content-pre1"/>
                <w:rFonts w:eastAsia="Times New Roman"/>
              </w:rPr>
              <w:t xml:space="preserve">GDNSVM: Vui chơi lành mạnh </w:t>
            </w:r>
          </w:p>
          <w:p w14:paraId="0F5A3AA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888171" w14:textId="77777777" w:rsidR="00000000" w:rsidRDefault="00000000">
            <w:pPr>
              <w:rPr>
                <w:rFonts w:eastAsia="Times New Roman"/>
              </w:rPr>
            </w:pPr>
          </w:p>
        </w:tc>
      </w:tr>
      <w:tr w:rsidR="00000000" w14:paraId="0C6EDC6D"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4C1E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C62A" w14:textId="77777777" w:rsidR="00000000" w:rsidRDefault="00000000">
            <w:pPr>
              <w:jc w:val="center"/>
              <w:rPr>
                <w:rFonts w:eastAsia="Times New Roman"/>
              </w:rPr>
            </w:pPr>
            <w:r>
              <w:rPr>
                <w:rStyle w:val="Strong"/>
                <w:rFonts w:eastAsia="Times New Roman"/>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BDF1904" w14:textId="77777777" w:rsidR="00000000" w:rsidRDefault="00000000">
            <w:pPr>
              <w:rPr>
                <w:rFonts w:eastAsia="Times New Roman"/>
              </w:rPr>
            </w:pPr>
            <w:r>
              <w:rPr>
                <w:rStyle w:val="plan-content-pre1"/>
                <w:rFonts w:eastAsia="Times New Roman"/>
              </w:rPr>
              <w:t>- DH: Mẹ ơi có biết</w:t>
            </w:r>
            <w:r>
              <w:rPr>
                <w:rFonts w:eastAsia="Times New Roman"/>
                <w:sz w:val="28"/>
                <w:szCs w:val="28"/>
              </w:rPr>
              <w:br/>
            </w:r>
            <w:r>
              <w:rPr>
                <w:rStyle w:val="plan-content-pre1"/>
                <w:rFonts w:eastAsia="Times New Roman"/>
              </w:rPr>
              <w:t xml:space="preserve">- TC: Ai đang hát </w:t>
            </w:r>
          </w:p>
          <w:p w14:paraId="18CF8D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75ADDD"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Qua đường</w:t>
            </w:r>
            <w:r>
              <w:rPr>
                <w:rFonts w:eastAsia="Times New Roman"/>
                <w:sz w:val="28"/>
                <w:szCs w:val="28"/>
              </w:rPr>
              <w:br/>
            </w:r>
            <w:r>
              <w:rPr>
                <w:rStyle w:val="plan-content-pre1"/>
                <w:rFonts w:eastAsia="Times New Roman"/>
              </w:rPr>
              <w:t>Tác giả:</w:t>
            </w:r>
            <w:r>
              <w:rPr>
                <w:rFonts w:eastAsia="Times New Roman"/>
                <w:sz w:val="28"/>
                <w:szCs w:val="28"/>
              </w:rPr>
              <w:br/>
            </w:r>
            <w:r>
              <w:rPr>
                <w:rStyle w:val="plan-content-pre1"/>
                <w:rFonts w:eastAsia="Times New Roman"/>
              </w:rPr>
              <w:t xml:space="preserve">(Đa số trẻ chưa biết) </w:t>
            </w:r>
          </w:p>
          <w:p w14:paraId="569BE3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646B56" w14:textId="77777777" w:rsidR="00000000" w:rsidRDefault="00000000">
            <w:pPr>
              <w:rPr>
                <w:rFonts w:eastAsia="Times New Roman"/>
              </w:rPr>
            </w:pPr>
            <w:r>
              <w:rPr>
                <w:rStyle w:val="plan-content-pre1"/>
                <w:rFonts w:eastAsia="Times New Roman"/>
              </w:rPr>
              <w:t>- DH: Anh phi công ơi</w:t>
            </w:r>
            <w:r>
              <w:rPr>
                <w:rFonts w:eastAsia="Times New Roman"/>
                <w:sz w:val="28"/>
                <w:szCs w:val="28"/>
              </w:rPr>
              <w:br/>
            </w:r>
            <w:r>
              <w:rPr>
                <w:rStyle w:val="plan-content-pre1"/>
                <w:rFonts w:eastAsia="Times New Roman"/>
              </w:rPr>
              <w:t xml:space="preserve">- TC: Ai đang hát </w:t>
            </w:r>
          </w:p>
          <w:p w14:paraId="687684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CAEBC8"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Đoàn tàu lăn bánh</w:t>
            </w:r>
            <w:r>
              <w:rPr>
                <w:rFonts w:eastAsia="Times New Roman"/>
                <w:sz w:val="28"/>
                <w:szCs w:val="28"/>
              </w:rPr>
              <w:br/>
            </w:r>
            <w:r>
              <w:rPr>
                <w:rStyle w:val="plan-content-pre1"/>
                <w:rFonts w:eastAsia="Times New Roman"/>
              </w:rPr>
              <w:t>Tác giả: Tạ Hữu Yên</w:t>
            </w:r>
            <w:r>
              <w:rPr>
                <w:rFonts w:eastAsia="Times New Roman"/>
                <w:sz w:val="28"/>
                <w:szCs w:val="28"/>
              </w:rPr>
              <w:br/>
            </w:r>
            <w:r>
              <w:rPr>
                <w:rStyle w:val="plan-content-pre1"/>
                <w:rFonts w:eastAsia="Times New Roman"/>
              </w:rPr>
              <w:t xml:space="preserve">(Trẻ chưa biết) </w:t>
            </w:r>
          </w:p>
          <w:p w14:paraId="74C4229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FA08C" w14:textId="77777777" w:rsidR="00000000" w:rsidRDefault="00000000">
            <w:pPr>
              <w:rPr>
                <w:rFonts w:eastAsia="Times New Roman"/>
              </w:rPr>
            </w:pPr>
          </w:p>
        </w:tc>
      </w:tr>
      <w:tr w:rsidR="00000000" w14:paraId="0A621C06"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0AF2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9CFD9" w14:textId="77777777" w:rsidR="00000000" w:rsidRDefault="00000000">
            <w:pPr>
              <w:jc w:val="center"/>
              <w:rPr>
                <w:rFonts w:eastAsia="Times New Roman"/>
              </w:rPr>
            </w:pPr>
            <w:r>
              <w:rPr>
                <w:rStyle w:val="Strong"/>
                <w:rFonts w:eastAsia="Times New Roman"/>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A775967" w14:textId="77777777" w:rsidR="00000000" w:rsidRDefault="00000000">
            <w:pPr>
              <w:rPr>
                <w:rFonts w:eastAsia="Times New Roman"/>
              </w:rPr>
            </w:pPr>
            <w:r>
              <w:rPr>
                <w:rStyle w:val="plan-content-pre1"/>
                <w:rFonts w:eastAsia="Times New Roman"/>
              </w:rPr>
              <w:t xml:space="preserve">- Làm bài tập sách BNBVLQVT trang 17: Sắp xếp theo quy tắc </w:t>
            </w:r>
          </w:p>
          <w:p w14:paraId="3FAD86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055C08" w14:textId="77777777" w:rsidR="00000000" w:rsidRDefault="00000000">
            <w:pPr>
              <w:rPr>
                <w:rFonts w:eastAsia="Times New Roman"/>
              </w:rPr>
            </w:pPr>
            <w:r>
              <w:rPr>
                <w:rStyle w:val="plan-content-pre1"/>
                <w:rFonts w:eastAsia="Times New Roman"/>
              </w:rPr>
              <w:t xml:space="preserve">- Làm bài tập sách BNBVLQVT trang 14: Nhận biết số lượng trong phạm vi 5 </w:t>
            </w:r>
          </w:p>
          <w:p w14:paraId="0BA8A3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A79E70" w14:textId="77777777" w:rsidR="00000000" w:rsidRDefault="00000000">
            <w:pPr>
              <w:rPr>
                <w:rFonts w:eastAsia="Times New Roman"/>
              </w:rPr>
            </w:pPr>
            <w:r>
              <w:rPr>
                <w:rStyle w:val="plan-content-pre1"/>
                <w:rFonts w:eastAsia="Times New Roman"/>
              </w:rPr>
              <w:t xml:space="preserve">- Làm bài tập sách BNBVLQVT trang 3: Nhận biết về phương tiện giao thông </w:t>
            </w:r>
          </w:p>
          <w:p w14:paraId="3C7608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3A9454" w14:textId="77777777" w:rsidR="00000000" w:rsidRDefault="00000000">
            <w:pPr>
              <w:rPr>
                <w:rFonts w:eastAsia="Times New Roman"/>
              </w:rPr>
            </w:pPr>
            <w:r>
              <w:rPr>
                <w:rStyle w:val="plan-content-pre1"/>
                <w:rFonts w:eastAsia="Times New Roman"/>
              </w:rPr>
              <w:t xml:space="preserve">- Dạy trẻ nhớ số điện thoại khẩn cấp khi bị xâm hại, bạo hành: 111, 113. </w:t>
            </w:r>
          </w:p>
          <w:p w14:paraId="3D59278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4ECED9" w14:textId="77777777" w:rsidR="00000000" w:rsidRDefault="00000000">
            <w:pPr>
              <w:rPr>
                <w:rFonts w:eastAsia="Times New Roman"/>
              </w:rPr>
            </w:pPr>
          </w:p>
        </w:tc>
      </w:tr>
      <w:tr w:rsidR="00000000" w14:paraId="329FE1DF"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D9C6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8CDE4" w14:textId="77777777" w:rsidR="00000000" w:rsidRDefault="00000000">
            <w:pPr>
              <w:jc w:val="center"/>
              <w:rPr>
                <w:rFonts w:eastAsia="Times New Roman"/>
              </w:rPr>
            </w:pPr>
            <w:r>
              <w:rPr>
                <w:rStyle w:val="Strong"/>
                <w:rFonts w:eastAsia="Times New Roman"/>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FEF903F" w14:textId="77777777" w:rsidR="00000000" w:rsidRDefault="00000000">
            <w:pPr>
              <w:rPr>
                <w:rFonts w:eastAsia="Times New Roman"/>
              </w:rPr>
            </w:pPr>
            <w:r>
              <w:rPr>
                <w:rStyle w:val="plan-content-pre1"/>
                <w:rFonts w:eastAsia="Times New Roman"/>
              </w:rPr>
              <w:t xml:space="preserve">- Dạy trẻ cách không để tràn nước khi rửa tay, tắt quạt, tắt điện khi ra khỏi phòng. </w:t>
            </w:r>
            <w:r>
              <w:rPr>
                <w:rStyle w:val="plan-content-pre1"/>
                <w:rFonts w:eastAsia="Times New Roman"/>
                <w:b/>
                <w:bCs/>
                <w:color w:val="337AB7"/>
              </w:rPr>
              <w:t>(MT85)</w:t>
            </w:r>
            <w:r>
              <w:rPr>
                <w:rStyle w:val="plan-content-pre1"/>
                <w:rFonts w:eastAsia="Times New Roman"/>
              </w:rPr>
              <w:t xml:space="preserve"> </w:t>
            </w:r>
          </w:p>
          <w:p w14:paraId="247DBAC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73EBF8" w14:textId="77777777" w:rsidR="00000000" w:rsidRDefault="00000000">
            <w:pPr>
              <w:rPr>
                <w:rFonts w:eastAsia="Times New Roman"/>
              </w:rPr>
            </w:pPr>
            <w:r>
              <w:rPr>
                <w:rStyle w:val="plan-content-pre1"/>
                <w:rFonts w:eastAsia="Times New Roman"/>
              </w:rPr>
              <w:t xml:space="preserve">- Dạy trẻ cách phòng tránh xâm hại tự vệ và tố cáo. </w:t>
            </w:r>
          </w:p>
          <w:p w14:paraId="283043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AD11E8" w14:textId="77777777" w:rsidR="00000000" w:rsidRDefault="00000000">
            <w:pPr>
              <w:rPr>
                <w:rFonts w:eastAsia="Times New Roman"/>
              </w:rPr>
            </w:pPr>
            <w:r>
              <w:rPr>
                <w:rStyle w:val="plan-content-pre1"/>
                <w:rFonts w:eastAsia="Times New Roman"/>
              </w:rPr>
              <w:t xml:space="preserve">- Bé đừng là người gây ra bạo hành. </w:t>
            </w:r>
          </w:p>
          <w:p w14:paraId="3094D8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497E86" w14:textId="77777777" w:rsidR="00000000" w:rsidRDefault="00000000">
            <w:pPr>
              <w:rPr>
                <w:rFonts w:eastAsia="Times New Roman"/>
              </w:rPr>
            </w:pPr>
            <w:r>
              <w:rPr>
                <w:rStyle w:val="plan-content-pre1"/>
                <w:rFonts w:eastAsia="Times New Roman"/>
              </w:rPr>
              <w:t xml:space="preserve">- Hướng dẫn trẻ cách ngồi thuyền an toàn, nhận ra những nơi như: </w:t>
            </w:r>
            <w:r>
              <w:rPr>
                <w:rStyle w:val="plan-content-pre1"/>
                <w:rFonts w:eastAsia="Times New Roman"/>
              </w:rPr>
              <w:lastRenderedPageBreak/>
              <w:t xml:space="preserve">hồ, ao, mương nước, suối, bể chứa nước… là nơi nguy hiểm, không được chơi gần </w:t>
            </w:r>
            <w:r>
              <w:rPr>
                <w:rStyle w:val="plan-content-pre1"/>
                <w:rFonts w:eastAsia="Times New Roman"/>
                <w:b/>
                <w:bCs/>
                <w:color w:val="337AB7"/>
              </w:rPr>
              <w:t>(MT16)</w:t>
            </w:r>
            <w:r>
              <w:rPr>
                <w:rStyle w:val="plan-content-pre1"/>
                <w:rFonts w:eastAsia="Times New Roman"/>
              </w:rPr>
              <w:t xml:space="preserve"> </w:t>
            </w:r>
          </w:p>
          <w:p w14:paraId="7387C96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71FE8" w14:textId="77777777" w:rsidR="00000000" w:rsidRDefault="00000000">
            <w:pPr>
              <w:rPr>
                <w:rFonts w:eastAsia="Times New Roman"/>
              </w:rPr>
            </w:pPr>
          </w:p>
        </w:tc>
      </w:tr>
      <w:tr w:rsidR="00000000" w14:paraId="2789360D" w14:textId="77777777" w:rsidTr="009E5CD1">
        <w:trPr>
          <w:divId w:val="1727139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A8F2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541E" w14:textId="77777777" w:rsidR="00000000" w:rsidRDefault="00000000">
            <w:pPr>
              <w:jc w:val="center"/>
              <w:rPr>
                <w:rFonts w:eastAsia="Times New Roman"/>
              </w:rPr>
            </w:pPr>
            <w:r>
              <w:rPr>
                <w:rStyle w:val="Strong"/>
                <w:rFonts w:eastAsia="Times New Roman"/>
              </w:rPr>
              <w:t>T7</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CB4FB3B" w14:textId="77777777" w:rsidR="00000000" w:rsidRDefault="00000000">
            <w:pPr>
              <w:rPr>
                <w:rFonts w:eastAsia="Times New Roman"/>
              </w:rPr>
            </w:pPr>
            <w:r>
              <w:rPr>
                <w:rStyle w:val="plan-content-pre1"/>
                <w:rFonts w:eastAsia="Times New Roman"/>
              </w:rPr>
              <w:t xml:space="preserve">Cho trẻ chơi trò chơi " Ô tô vào bến" </w:t>
            </w:r>
          </w:p>
          <w:p w14:paraId="2616FBD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C87F82" w14:textId="77777777" w:rsidR="00000000" w:rsidRDefault="00000000">
            <w:pPr>
              <w:rPr>
                <w:rFonts w:eastAsia="Times New Roman"/>
              </w:rPr>
            </w:pPr>
            <w:r>
              <w:rPr>
                <w:rStyle w:val="plan-content-pre1"/>
                <w:rFonts w:eastAsia="Times New Roman"/>
              </w:rPr>
              <w:t xml:space="preserve">Cho trẻ kể sáng tạo những câu chuyện đã học. </w:t>
            </w:r>
          </w:p>
          <w:p w14:paraId="58D0899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3B9796" w14:textId="77777777" w:rsidR="00000000" w:rsidRDefault="00000000">
            <w:pPr>
              <w:rPr>
                <w:rFonts w:eastAsia="Times New Roman"/>
              </w:rPr>
            </w:pPr>
            <w:r>
              <w:rPr>
                <w:rStyle w:val="plan-content-pre1"/>
                <w:rFonts w:eastAsia="Times New Roman"/>
              </w:rPr>
              <w:t xml:space="preserve">Cho trẻ làm quen với các loại biển báo giao thông đường bộ. </w:t>
            </w:r>
          </w:p>
          <w:p w14:paraId="303329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D12B61" w14:textId="77777777" w:rsidR="00000000" w:rsidRDefault="00000000">
            <w:pPr>
              <w:rPr>
                <w:rFonts w:eastAsia="Times New Roman"/>
              </w:rPr>
            </w:pPr>
            <w:r>
              <w:rPr>
                <w:rStyle w:val="plan-content-pre1"/>
                <w:rFonts w:eastAsia="Times New Roman"/>
              </w:rPr>
              <w:t xml:space="preserve">Cho trẻ ôn luyện một số bài thơ, đồng dao, ca dao. </w:t>
            </w:r>
          </w:p>
          <w:p w14:paraId="347A07E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8EC0DA" w14:textId="77777777" w:rsidR="00000000" w:rsidRDefault="00000000">
            <w:pPr>
              <w:rPr>
                <w:rFonts w:eastAsia="Times New Roman"/>
              </w:rPr>
            </w:pPr>
          </w:p>
        </w:tc>
      </w:tr>
      <w:tr w:rsidR="00000000" w14:paraId="45C74557" w14:textId="77777777" w:rsidTr="009E5CD1">
        <w:trPr>
          <w:divId w:val="172713922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EB55CE"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47ABCF" w14:textId="77777777" w:rsidR="00000000" w:rsidRDefault="00000000">
            <w:pPr>
              <w:rPr>
                <w:rFonts w:eastAsia="Times New Roman"/>
              </w:rPr>
            </w:pPr>
            <w:r>
              <w:rPr>
                <w:rStyle w:val="Strong"/>
                <w:rFonts w:eastAsia="Times New Roman"/>
              </w:rPr>
              <w:t>SK: Ngày 8/3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6F43A" w14:textId="77777777" w:rsidR="00000000" w:rsidRDefault="00000000">
            <w:pPr>
              <w:rPr>
                <w:rFonts w:eastAsia="Times New Roman"/>
              </w:rPr>
            </w:pPr>
            <w:r>
              <w:rPr>
                <w:rFonts w:eastAsia="Times New Roman"/>
              </w:rPr>
              <w:t xml:space="preserve">Bé biết những phương tiện giao thông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083E" w14:textId="77777777" w:rsidR="00000000" w:rsidRDefault="00000000">
            <w:pPr>
              <w:rPr>
                <w:rFonts w:eastAsia="Times New Roman"/>
              </w:rPr>
            </w:pPr>
            <w:r>
              <w:rPr>
                <w:rFonts w:eastAsia="Times New Roman"/>
              </w:rPr>
              <w:t xml:space="preserve">Một số biển báo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D350C" w14:textId="77777777" w:rsidR="00000000" w:rsidRDefault="00000000">
            <w:pPr>
              <w:rPr>
                <w:rFonts w:eastAsia="Times New Roman"/>
              </w:rPr>
            </w:pPr>
            <w:r>
              <w:rPr>
                <w:rFonts w:eastAsia="Times New Roman"/>
              </w:rPr>
              <w:t xml:space="preserve">Bé và những quy định tham gia giao thông an toàn </w:t>
            </w:r>
          </w:p>
        </w:tc>
        <w:tc>
          <w:tcPr>
            <w:tcW w:w="0" w:type="auto"/>
            <w:tcBorders>
              <w:top w:val="single" w:sz="6" w:space="0" w:color="000000"/>
              <w:left w:val="single" w:sz="6" w:space="0" w:color="000000"/>
              <w:bottom w:val="single" w:sz="6" w:space="0" w:color="000000"/>
              <w:right w:val="single" w:sz="6" w:space="0" w:color="000000"/>
            </w:tcBorders>
            <w:hideMark/>
          </w:tcPr>
          <w:p w14:paraId="71C8F761" w14:textId="77777777" w:rsidR="00000000" w:rsidRDefault="00000000">
            <w:pPr>
              <w:rPr>
                <w:rFonts w:eastAsia="Times New Roman"/>
              </w:rPr>
            </w:pPr>
          </w:p>
        </w:tc>
      </w:tr>
      <w:tr w:rsidR="00000000" w14:paraId="3A304CCE" w14:textId="77777777" w:rsidTr="009E5CD1">
        <w:tblPrEx>
          <w:tblCellSpacing w:w="15" w:type="dxa"/>
          <w:tblBorders>
            <w:top w:val="none" w:sz="0" w:space="0" w:color="auto"/>
            <w:left w:val="none" w:sz="0" w:space="0" w:color="auto"/>
            <w:bottom w:val="none" w:sz="0" w:space="0" w:color="auto"/>
            <w:right w:val="none" w:sz="0" w:space="0" w:color="auto"/>
          </w:tblBorders>
        </w:tblPrEx>
        <w:trPr>
          <w:divId w:val="1727139228"/>
          <w:tblCellSpacing w:w="15" w:type="dxa"/>
          <w:hidden/>
        </w:trPr>
        <w:tc>
          <w:tcPr>
            <w:tcW w:w="1668" w:type="pct"/>
            <w:gridSpan w:val="3"/>
            <w:vAlign w:val="center"/>
            <w:hideMark/>
          </w:tcPr>
          <w:p w14:paraId="73FCDDF4" w14:textId="77777777" w:rsidR="00000000" w:rsidRDefault="00000000">
            <w:pPr>
              <w:jc w:val="center"/>
              <w:divId w:val="294726045"/>
              <w:rPr>
                <w:rFonts w:eastAsia="Times New Roman"/>
                <w:vanish/>
              </w:rPr>
            </w:pPr>
            <w:r>
              <w:rPr>
                <w:rFonts w:eastAsia="Times New Roman"/>
                <w:noProof/>
                <w:vanish/>
              </w:rPr>
              <w:drawing>
                <wp:inline distT="0" distB="0" distL="0" distR="0" wp14:anchorId="09D9D7E6" wp14:editId="053C5804">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6DBE036" w14:textId="77777777" w:rsidR="00000000" w:rsidRDefault="00000000">
            <w:pPr>
              <w:divId w:val="294726045"/>
              <w:rPr>
                <w:rFonts w:eastAsia="Times New Roman"/>
                <w:vanish/>
              </w:rPr>
            </w:pPr>
            <w:r>
              <w:rPr>
                <w:rFonts w:eastAsia="Times New Roman"/>
                <w:vanish/>
              </w:rPr>
              <w:br/>
              <w:t>23/02/2026</w:t>
            </w:r>
            <w:r>
              <w:rPr>
                <w:rFonts w:eastAsia="Times New Roman"/>
                <w:vanish/>
              </w:rPr>
              <w:br/>
              <w:t>Đã ký số</w:t>
            </w:r>
          </w:p>
        </w:tc>
        <w:tc>
          <w:tcPr>
            <w:tcW w:w="1663" w:type="pct"/>
            <w:gridSpan w:val="2"/>
            <w:vAlign w:val="center"/>
            <w:hideMark/>
          </w:tcPr>
          <w:p w14:paraId="7C355A25" w14:textId="77777777" w:rsidR="00000000" w:rsidRDefault="00000000">
            <w:pPr>
              <w:jc w:val="center"/>
              <w:divId w:val="1165441231"/>
              <w:rPr>
                <w:rFonts w:eastAsia="Times New Roman"/>
                <w:vanish/>
              </w:rPr>
            </w:pPr>
            <w:r>
              <w:rPr>
                <w:rFonts w:eastAsia="Times New Roman"/>
                <w:noProof/>
                <w:vanish/>
              </w:rPr>
              <w:drawing>
                <wp:inline distT="0" distB="0" distL="0" distR="0" wp14:anchorId="77095389" wp14:editId="3BD6B6EA">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5D0382D" w14:textId="77777777" w:rsidR="00000000" w:rsidRDefault="00000000">
            <w:pPr>
              <w:divId w:val="1165441231"/>
              <w:rPr>
                <w:rFonts w:eastAsia="Times New Roman"/>
                <w:vanish/>
              </w:rPr>
            </w:pPr>
            <w:r>
              <w:rPr>
                <w:rFonts w:eastAsia="Times New Roman"/>
                <w:vanish/>
              </w:rPr>
              <w:br/>
              <w:t>23/02/2026</w:t>
            </w:r>
            <w:r>
              <w:rPr>
                <w:rFonts w:eastAsia="Times New Roman"/>
                <w:vanish/>
              </w:rPr>
              <w:br/>
              <w:t>Đã ký số</w:t>
            </w:r>
          </w:p>
        </w:tc>
        <w:tc>
          <w:tcPr>
            <w:tcW w:w="1669" w:type="pct"/>
            <w:gridSpan w:val="3"/>
            <w:vAlign w:val="center"/>
            <w:hideMark/>
          </w:tcPr>
          <w:p w14:paraId="4007DE34" w14:textId="77777777" w:rsidR="00000000" w:rsidRDefault="00000000">
            <w:pPr>
              <w:jc w:val="center"/>
              <w:divId w:val="145368048"/>
              <w:rPr>
                <w:rFonts w:eastAsia="Times New Roman"/>
                <w:vanish/>
              </w:rPr>
            </w:pPr>
            <w:r>
              <w:rPr>
                <w:rFonts w:eastAsia="Times New Roman"/>
                <w:noProof/>
                <w:vanish/>
              </w:rPr>
              <w:drawing>
                <wp:inline distT="0" distB="0" distL="0" distR="0" wp14:anchorId="37340A7F" wp14:editId="62837BA8">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8E45227" w14:textId="77777777" w:rsidR="00000000" w:rsidRDefault="00000000">
            <w:pPr>
              <w:divId w:val="145368048"/>
              <w:rPr>
                <w:rFonts w:eastAsia="Times New Roman"/>
                <w:vanish/>
              </w:rPr>
            </w:pPr>
            <w:r>
              <w:rPr>
                <w:rFonts w:eastAsia="Times New Roman"/>
                <w:vanish/>
              </w:rPr>
              <w:br/>
              <w:t>23/02/2026</w:t>
            </w:r>
            <w:r>
              <w:rPr>
                <w:rFonts w:eastAsia="Times New Roman"/>
                <w:vanish/>
              </w:rPr>
              <w:br/>
              <w:t>Đã ký số</w:t>
            </w:r>
          </w:p>
        </w:tc>
      </w:tr>
    </w:tbl>
    <w:p w14:paraId="69FF3BDF" w14:textId="77777777" w:rsidR="00244ECF" w:rsidRDefault="00244ECF">
      <w:pPr>
        <w:pStyle w:val="Heading2"/>
        <w:spacing w:before="0" w:beforeAutospacing="0" w:after="0" w:afterAutospacing="0" w:line="288" w:lineRule="auto"/>
        <w:ind w:firstLine="720"/>
        <w:jc w:val="both"/>
        <w:rPr>
          <w:rFonts w:eastAsia="Times New Roman"/>
          <w:lang w:val="en-US"/>
        </w:rPr>
      </w:pPr>
    </w:p>
    <w:sectPr w:rsidR="00244ECF">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0BFB"/>
    <w:rsid w:val="00150BFB"/>
    <w:rsid w:val="00244ECF"/>
    <w:rsid w:val="005853BB"/>
    <w:rsid w:val="007609E0"/>
    <w:rsid w:val="009D7B98"/>
    <w:rsid w:val="009E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F41D8"/>
  <w15:chartTrackingRefBased/>
  <w15:docId w15:val="{DBA5C4B7-A290-4B45-B61F-42B3359B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29100">
      <w:marLeft w:val="0"/>
      <w:marRight w:val="0"/>
      <w:marTop w:val="0"/>
      <w:marBottom w:val="0"/>
      <w:divBdr>
        <w:top w:val="none" w:sz="0" w:space="0" w:color="auto"/>
        <w:left w:val="none" w:sz="0" w:space="0" w:color="auto"/>
        <w:bottom w:val="none" w:sz="0" w:space="0" w:color="auto"/>
        <w:right w:val="none" w:sz="0" w:space="0" w:color="auto"/>
      </w:divBdr>
      <w:divsChild>
        <w:div w:id="686635611">
          <w:marLeft w:val="0"/>
          <w:marRight w:val="0"/>
          <w:marTop w:val="0"/>
          <w:marBottom w:val="0"/>
          <w:divBdr>
            <w:top w:val="none" w:sz="0" w:space="0" w:color="auto"/>
            <w:left w:val="none" w:sz="0" w:space="0" w:color="auto"/>
            <w:bottom w:val="none" w:sz="0" w:space="0" w:color="auto"/>
            <w:right w:val="none" w:sz="0" w:space="0" w:color="auto"/>
          </w:divBdr>
          <w:divsChild>
            <w:div w:id="1727139228">
              <w:marLeft w:val="0"/>
              <w:marRight w:val="0"/>
              <w:marTop w:val="0"/>
              <w:marBottom w:val="0"/>
              <w:divBdr>
                <w:top w:val="none" w:sz="0" w:space="0" w:color="auto"/>
                <w:left w:val="none" w:sz="0" w:space="0" w:color="auto"/>
                <w:bottom w:val="none" w:sz="0" w:space="0" w:color="auto"/>
                <w:right w:val="none" w:sz="0" w:space="0" w:color="auto"/>
              </w:divBdr>
              <w:divsChild>
                <w:div w:id="911696624">
                  <w:marLeft w:val="0"/>
                  <w:marRight w:val="0"/>
                  <w:marTop w:val="0"/>
                  <w:marBottom w:val="0"/>
                  <w:divBdr>
                    <w:top w:val="none" w:sz="0" w:space="0" w:color="auto"/>
                    <w:left w:val="none" w:sz="0" w:space="0" w:color="auto"/>
                    <w:bottom w:val="none" w:sz="0" w:space="0" w:color="auto"/>
                    <w:right w:val="none" w:sz="0" w:space="0" w:color="auto"/>
                  </w:divBdr>
                </w:div>
                <w:div w:id="759564081">
                  <w:marLeft w:val="0"/>
                  <w:marRight w:val="0"/>
                  <w:marTop w:val="0"/>
                  <w:marBottom w:val="0"/>
                  <w:divBdr>
                    <w:top w:val="none" w:sz="0" w:space="0" w:color="auto"/>
                    <w:left w:val="none" w:sz="0" w:space="0" w:color="auto"/>
                    <w:bottom w:val="none" w:sz="0" w:space="0" w:color="auto"/>
                    <w:right w:val="none" w:sz="0" w:space="0" w:color="auto"/>
                  </w:divBdr>
                </w:div>
                <w:div w:id="2109621854">
                  <w:marLeft w:val="0"/>
                  <w:marRight w:val="0"/>
                  <w:marTop w:val="0"/>
                  <w:marBottom w:val="0"/>
                  <w:divBdr>
                    <w:top w:val="none" w:sz="0" w:space="0" w:color="auto"/>
                    <w:left w:val="none" w:sz="0" w:space="0" w:color="auto"/>
                    <w:bottom w:val="none" w:sz="0" w:space="0" w:color="auto"/>
                    <w:right w:val="none" w:sz="0" w:space="0" w:color="auto"/>
                  </w:divBdr>
                </w:div>
                <w:div w:id="615599603">
                  <w:marLeft w:val="0"/>
                  <w:marRight w:val="0"/>
                  <w:marTop w:val="0"/>
                  <w:marBottom w:val="0"/>
                  <w:divBdr>
                    <w:top w:val="none" w:sz="0" w:space="0" w:color="auto"/>
                    <w:left w:val="none" w:sz="0" w:space="0" w:color="auto"/>
                    <w:bottom w:val="none" w:sz="0" w:space="0" w:color="auto"/>
                    <w:right w:val="none" w:sz="0" w:space="0" w:color="auto"/>
                  </w:divBdr>
                </w:div>
                <w:div w:id="1962876556">
                  <w:marLeft w:val="0"/>
                  <w:marRight w:val="0"/>
                  <w:marTop w:val="0"/>
                  <w:marBottom w:val="0"/>
                  <w:divBdr>
                    <w:top w:val="none" w:sz="0" w:space="0" w:color="auto"/>
                    <w:left w:val="none" w:sz="0" w:space="0" w:color="auto"/>
                    <w:bottom w:val="none" w:sz="0" w:space="0" w:color="auto"/>
                    <w:right w:val="none" w:sz="0" w:space="0" w:color="auto"/>
                  </w:divBdr>
                </w:div>
                <w:div w:id="2032100206">
                  <w:marLeft w:val="0"/>
                  <w:marRight w:val="0"/>
                  <w:marTop w:val="0"/>
                  <w:marBottom w:val="0"/>
                  <w:divBdr>
                    <w:top w:val="none" w:sz="0" w:space="0" w:color="auto"/>
                    <w:left w:val="none" w:sz="0" w:space="0" w:color="auto"/>
                    <w:bottom w:val="none" w:sz="0" w:space="0" w:color="auto"/>
                    <w:right w:val="none" w:sz="0" w:space="0" w:color="auto"/>
                  </w:divBdr>
                </w:div>
                <w:div w:id="1977176522">
                  <w:marLeft w:val="0"/>
                  <w:marRight w:val="0"/>
                  <w:marTop w:val="0"/>
                  <w:marBottom w:val="0"/>
                  <w:divBdr>
                    <w:top w:val="none" w:sz="0" w:space="0" w:color="auto"/>
                    <w:left w:val="none" w:sz="0" w:space="0" w:color="auto"/>
                    <w:bottom w:val="none" w:sz="0" w:space="0" w:color="auto"/>
                    <w:right w:val="none" w:sz="0" w:space="0" w:color="auto"/>
                  </w:divBdr>
                  <w:divsChild>
                    <w:div w:id="294726045">
                      <w:marLeft w:val="0"/>
                      <w:marRight w:val="0"/>
                      <w:marTop w:val="0"/>
                      <w:marBottom w:val="0"/>
                      <w:divBdr>
                        <w:top w:val="none" w:sz="0" w:space="0" w:color="auto"/>
                        <w:left w:val="none" w:sz="0" w:space="0" w:color="auto"/>
                        <w:bottom w:val="none" w:sz="0" w:space="0" w:color="auto"/>
                        <w:right w:val="none" w:sz="0" w:space="0" w:color="auto"/>
                      </w:divBdr>
                    </w:div>
                  </w:divsChild>
                </w:div>
                <w:div w:id="124203902">
                  <w:marLeft w:val="0"/>
                  <w:marRight w:val="0"/>
                  <w:marTop w:val="0"/>
                  <w:marBottom w:val="0"/>
                  <w:divBdr>
                    <w:top w:val="none" w:sz="0" w:space="0" w:color="auto"/>
                    <w:left w:val="none" w:sz="0" w:space="0" w:color="auto"/>
                    <w:bottom w:val="none" w:sz="0" w:space="0" w:color="auto"/>
                    <w:right w:val="none" w:sz="0" w:space="0" w:color="auto"/>
                  </w:divBdr>
                  <w:divsChild>
                    <w:div w:id="1165441231">
                      <w:marLeft w:val="0"/>
                      <w:marRight w:val="0"/>
                      <w:marTop w:val="0"/>
                      <w:marBottom w:val="0"/>
                      <w:divBdr>
                        <w:top w:val="none" w:sz="0" w:space="0" w:color="auto"/>
                        <w:left w:val="none" w:sz="0" w:space="0" w:color="auto"/>
                        <w:bottom w:val="none" w:sz="0" w:space="0" w:color="auto"/>
                        <w:right w:val="none" w:sz="0" w:space="0" w:color="auto"/>
                      </w:divBdr>
                    </w:div>
                  </w:divsChild>
                </w:div>
                <w:div w:id="1289320085">
                  <w:marLeft w:val="0"/>
                  <w:marRight w:val="0"/>
                  <w:marTop w:val="0"/>
                  <w:marBottom w:val="0"/>
                  <w:divBdr>
                    <w:top w:val="none" w:sz="0" w:space="0" w:color="auto"/>
                    <w:left w:val="none" w:sz="0" w:space="0" w:color="auto"/>
                    <w:bottom w:val="none" w:sz="0" w:space="0" w:color="auto"/>
                    <w:right w:val="none" w:sz="0" w:space="0" w:color="auto"/>
                  </w:divBdr>
                  <w:divsChild>
                    <w:div w:id="1453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7180730392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cp:lastPrinted>2026-02-23T01:08:00Z</cp:lastPrinted>
  <dcterms:created xsi:type="dcterms:W3CDTF">2026-02-23T01:10:00Z</dcterms:created>
  <dcterms:modified xsi:type="dcterms:W3CDTF">2026-02-23T01:10:00Z</dcterms:modified>
</cp:coreProperties>
</file>