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E8" w:rsidRDefault="00DC25E8" w:rsidP="00DC25E8">
      <w:pPr>
        <w:pStyle w:val="NormalWeb"/>
      </w:pPr>
      <w:r>
        <w:rPr>
          <w:rStyle w:val="Strong"/>
        </w:rPr>
        <w:t>1.Trò chuyện theo chủ đề:</w:t>
      </w:r>
    </w:p>
    <w:p w:rsidR="00DC25E8" w:rsidRDefault="00DC25E8" w:rsidP="00DC25E8">
      <w:pPr>
        <w:pStyle w:val="NormalWeb"/>
      </w:pPr>
      <w:r>
        <w:t>* Cho trẻ hát bài hát : “ Ánh Trăng hoà bình ”</w:t>
      </w:r>
    </w:p>
    <w:p w:rsidR="00DC25E8" w:rsidRDefault="00DC25E8" w:rsidP="00DC25E8">
      <w:pPr>
        <w:pStyle w:val="NormalWeb"/>
      </w:pPr>
      <w:r>
        <w:t>* Cô đàm thoại cùng trẻ:</w:t>
      </w:r>
    </w:p>
    <w:p w:rsidR="00DC25E8" w:rsidRDefault="00DC25E8" w:rsidP="00DC25E8">
      <w:pPr>
        <w:pStyle w:val="NormalWeb"/>
      </w:pPr>
      <w:r>
        <w:t>+ Trăng thường xuất hiện ở đâu?  Khi nào  các con?</w:t>
      </w:r>
    </w:p>
    <w:p w:rsidR="00DC25E8" w:rsidRDefault="00DC25E8" w:rsidP="00DC25E8">
      <w:pPr>
        <w:pStyle w:val="NormalWeb"/>
      </w:pPr>
      <w:r>
        <w:t>+ Trên bầu trời ngoài trăng còn có gì?</w:t>
      </w:r>
    </w:p>
    <w:p w:rsidR="00DC25E8" w:rsidRDefault="00DC25E8" w:rsidP="00DC25E8">
      <w:pPr>
        <w:pStyle w:val="NormalWeb"/>
      </w:pPr>
      <w:r>
        <w:t>+ Mặt trời thường xuất hiện khi nào?</w:t>
      </w:r>
    </w:p>
    <w:p w:rsidR="00DC25E8" w:rsidRDefault="00DC25E8" w:rsidP="00DC25E8">
      <w:pPr>
        <w:pStyle w:val="NormalWeb"/>
      </w:pPr>
      <w:r>
        <w:t>=&gt;Bầu trời có cả Mặt trăng và Mặt trời. Mặt trời xuất hiện vào ban ngày, còn Mặt trăng xuất hiện vào ban đêm.</w:t>
      </w:r>
    </w:p>
    <w:p w:rsidR="00DC25E8" w:rsidRDefault="00DC25E8" w:rsidP="00DC25E8">
      <w:pPr>
        <w:pStyle w:val="NormalWeb"/>
      </w:pPr>
      <w:r>
        <w:t>Hôm nay cô và các cháu cùng tìm hiểu về ngày và đêm .nhé.</w:t>
      </w:r>
    </w:p>
    <w:p w:rsidR="00DC25E8" w:rsidRDefault="00DC25E8" w:rsidP="00DC25E8">
      <w:pPr>
        <w:pStyle w:val="NormalWeb"/>
      </w:pPr>
      <w:r>
        <w:t> </w:t>
      </w:r>
    </w:p>
    <w:p w:rsidR="00DC25E8" w:rsidRDefault="00DC25E8" w:rsidP="00DC25E8">
      <w:pPr>
        <w:pStyle w:val="NormalWeb"/>
      </w:pPr>
      <w:r>
        <w:rPr>
          <w:rStyle w:val="Strong"/>
        </w:rPr>
        <w:t>2/ Nội dung:</w:t>
      </w:r>
    </w:p>
    <w:p w:rsidR="00DC25E8" w:rsidRDefault="00DC25E8" w:rsidP="00DC25E8">
      <w:pPr>
        <w:pStyle w:val="NormalWeb"/>
      </w:pPr>
      <w:r>
        <w:rPr>
          <w:rStyle w:val="Strong"/>
        </w:rPr>
        <w:t>2.1. Tìm hiểu về ban ngày:</w:t>
      </w:r>
    </w:p>
    <w:p w:rsidR="00DC25E8" w:rsidRDefault="00DC25E8" w:rsidP="00DC25E8">
      <w:pPr>
        <w:pStyle w:val="NormalWeb"/>
        <w:jc w:val="both"/>
      </w:pPr>
      <w:r>
        <w:t>* Cho trẻ quan sát tranh:</w:t>
      </w:r>
    </w:p>
    <w:p w:rsidR="00DC25E8" w:rsidRDefault="00DC25E8" w:rsidP="00DC25E8">
      <w:pPr>
        <w:pStyle w:val="NormalWeb"/>
        <w:jc w:val="both"/>
      </w:pPr>
      <w:r>
        <w:t>+ Con nhìn thấy gì trong bức tranh?( cô gọi 3-4 trẻ)</w:t>
      </w:r>
    </w:p>
    <w:p w:rsidR="00DC25E8" w:rsidRDefault="00DC25E8" w:rsidP="00DC25E8">
      <w:pPr>
        <w:pStyle w:val="NormalWeb"/>
        <w:jc w:val="both"/>
      </w:pPr>
      <w:r>
        <w:t>+ Các con có biết mặt trời mọc ở phía nào và lặn ở phía nào không?</w:t>
      </w:r>
    </w:p>
    <w:p w:rsidR="00DC25E8" w:rsidRDefault="00DC25E8" w:rsidP="00DC25E8">
      <w:pPr>
        <w:pStyle w:val="NormalWeb"/>
        <w:jc w:val="both"/>
      </w:pPr>
      <w:r>
        <w:t>ð Mặt trời mọc vào buổi sáng ở phía Đông và lặn vào buổi chiều ở phía Tây đấy.</w:t>
      </w:r>
    </w:p>
    <w:p w:rsidR="00DC25E8" w:rsidRDefault="00DC25E8" w:rsidP="00DC25E8">
      <w:pPr>
        <w:pStyle w:val="NormalWeb"/>
        <w:jc w:val="both"/>
      </w:pPr>
      <w:r>
        <w:t>+  Con có nhận xét gì về quang cảnh bầu trời trong bức tranh?( Gọi 3-4 trẻ)</w:t>
      </w:r>
    </w:p>
    <w:p w:rsidR="00DC25E8" w:rsidRDefault="00DC25E8" w:rsidP="00DC25E8">
      <w:pPr>
        <w:pStyle w:val="NormalWeb"/>
        <w:jc w:val="both"/>
      </w:pPr>
      <w:r>
        <w:t>ð Bầu trời trong xanh, có ông mặt trời khiến ta có thể nhìn rõ mọi cảnh vật.</w:t>
      </w:r>
    </w:p>
    <w:p w:rsidR="00DC25E8" w:rsidRDefault="00DC25E8" w:rsidP="00DC25E8">
      <w:pPr>
        <w:pStyle w:val="NormalWeb"/>
        <w:jc w:val="both"/>
      </w:pPr>
      <w:r>
        <w:t>+ Theo các con bức tranh này vẽ cảnh ngày hay đêm? Vì sao?</w:t>
      </w:r>
    </w:p>
    <w:p w:rsidR="00DC25E8" w:rsidRDefault="00DC25E8" w:rsidP="00DC25E8">
      <w:pPr>
        <w:pStyle w:val="NormalWeb"/>
        <w:jc w:val="both"/>
      </w:pPr>
      <w:r>
        <w:t>+ Cho trẻ đọc từ: Ban ngày</w:t>
      </w:r>
    </w:p>
    <w:p w:rsidR="00DC25E8" w:rsidRDefault="00DC25E8" w:rsidP="00DC25E8">
      <w:pPr>
        <w:pStyle w:val="NormalWeb"/>
        <w:jc w:val="both"/>
      </w:pPr>
      <w:r>
        <w:t>+ Con nhận biết ban ngày nhờ bộ phận giác quan nào?</w:t>
      </w:r>
    </w:p>
    <w:p w:rsidR="00DC25E8" w:rsidRDefault="00DC25E8" w:rsidP="00DC25E8">
      <w:pPr>
        <w:pStyle w:val="NormalWeb"/>
        <w:jc w:val="both"/>
      </w:pPr>
      <w:r>
        <w:t>+ Con có biết nhờ đâu mà mắt chúng ta có thể nhìn rõ mọi vật không?</w:t>
      </w:r>
    </w:p>
    <w:p w:rsidR="00DC25E8" w:rsidRDefault="00DC25E8" w:rsidP="00DC25E8">
      <w:pPr>
        <w:pStyle w:val="NormalWeb"/>
        <w:jc w:val="both"/>
      </w:pPr>
      <w:r>
        <w:t>Vậy chúng mình cùng thực hiện một thí nghiệm để khám phá nhé.</w:t>
      </w:r>
    </w:p>
    <w:p w:rsidR="00DC25E8" w:rsidRDefault="00DC25E8" w:rsidP="00DC25E8">
      <w:pPr>
        <w:pStyle w:val="NormalWeb"/>
        <w:jc w:val="both"/>
      </w:pPr>
      <w:r>
        <w:t>Bây giờ cả lớp hãy nhắm mắt lại nào.</w:t>
      </w:r>
    </w:p>
    <w:p w:rsidR="00DC25E8" w:rsidRDefault="00DC25E8" w:rsidP="00DC25E8">
      <w:pPr>
        <w:pStyle w:val="NormalWeb"/>
        <w:jc w:val="both"/>
      </w:pPr>
      <w:r>
        <w:t>-         Nào 1,2,3, chúng ta cùng nhắm</w:t>
      </w:r>
    </w:p>
    <w:p w:rsidR="00DC25E8" w:rsidRDefault="00DC25E8" w:rsidP="00DC25E8">
      <w:pPr>
        <w:pStyle w:val="NormalWeb"/>
        <w:jc w:val="both"/>
      </w:pPr>
      <w:r>
        <w:lastRenderedPageBreak/>
        <w:t> Các con có nhìn thấy gì không?</w:t>
      </w:r>
    </w:p>
    <w:p w:rsidR="00DC25E8" w:rsidRDefault="00DC25E8" w:rsidP="00DC25E8">
      <w:pPr>
        <w:pStyle w:val="NormalWeb"/>
        <w:jc w:val="both"/>
      </w:pPr>
      <w:r>
        <w:t>- Nào 1-2-3  chúng ta cùng mở nhé.</w:t>
      </w:r>
    </w:p>
    <w:p w:rsidR="00DC25E8" w:rsidRDefault="00DC25E8" w:rsidP="00DC25E8">
      <w:pPr>
        <w:pStyle w:val="NormalWeb"/>
        <w:jc w:val="both"/>
      </w:pPr>
      <w:r>
        <w:t>+ Các con nhìn thấy gì ở xung quanh các con?</w:t>
      </w:r>
    </w:p>
    <w:p w:rsidR="00DC25E8" w:rsidRDefault="00DC25E8" w:rsidP="00DC25E8">
      <w:pPr>
        <w:pStyle w:val="NormalWeb"/>
        <w:jc w:val="both"/>
      </w:pPr>
      <w:r>
        <w:t>Vậy nhờ có cái gì mà chúng mình nhìn rõ mọi vật?</w:t>
      </w:r>
    </w:p>
    <w:p w:rsidR="00DC25E8" w:rsidRDefault="00DC25E8" w:rsidP="00DC25E8">
      <w:pPr>
        <w:pStyle w:val="NormalWeb"/>
        <w:jc w:val="both"/>
      </w:pPr>
      <w:r>
        <w:t>=&gt;Nhờ có ánh sáng của mặt trời mà mắt chúng ta có thể nhìn thấy mọi vật ở xung quanh đấy.</w:t>
      </w:r>
    </w:p>
    <w:p w:rsidR="00DC25E8" w:rsidRDefault="00DC25E8" w:rsidP="00DC25E8">
      <w:pPr>
        <w:pStyle w:val="NormalWeb"/>
        <w:jc w:val="both"/>
      </w:pPr>
      <w:r>
        <w:t>+ Con hãy kể các hoạt động của con diễn ra vào ban ngày cho cô và cả lớp cùng biết nào?</w:t>
      </w:r>
    </w:p>
    <w:p w:rsidR="00DC25E8" w:rsidRDefault="00DC25E8" w:rsidP="00DC25E8">
      <w:pPr>
        <w:pStyle w:val="NormalWeb"/>
        <w:jc w:val="both"/>
      </w:pPr>
      <w:r>
        <w:t>(cô gọi 3-4 trẻ kể về các hoạt động diễn ra vào ban ngày)</w:t>
      </w:r>
    </w:p>
    <w:p w:rsidR="00DC25E8" w:rsidRDefault="00DC25E8" w:rsidP="00DC25E8">
      <w:pPr>
        <w:pStyle w:val="NormalWeb"/>
        <w:jc w:val="both"/>
      </w:pPr>
      <w:r>
        <w:t>ð Cho trẻ quan sát tranh hoạt động con người vào ban ngày</w:t>
      </w:r>
    </w:p>
    <w:p w:rsidR="00DC25E8" w:rsidRDefault="00DC25E8" w:rsidP="00DC25E8">
      <w:pPr>
        <w:pStyle w:val="NormalWeb"/>
        <w:jc w:val="both"/>
      </w:pPr>
      <w:r>
        <w:t>ð Những hoạt động  thường diễn ra vào ban ngày có thể diễn ra vào ban đêm không?</w:t>
      </w:r>
    </w:p>
    <w:p w:rsidR="00DC25E8" w:rsidRDefault="00DC25E8" w:rsidP="00DC25E8">
      <w:pPr>
        <w:pStyle w:val="NormalWeb"/>
        <w:jc w:val="both"/>
      </w:pPr>
      <w:r>
        <w:t>+ Các con có biết tại sao bầu trời lại sáng vào ban ngày không?</w:t>
      </w:r>
    </w:p>
    <w:p w:rsidR="00DC25E8" w:rsidRDefault="00DC25E8" w:rsidP="00DC25E8">
      <w:pPr>
        <w:pStyle w:val="NormalWeb"/>
        <w:jc w:val="both"/>
      </w:pPr>
      <w:r>
        <w:t>ð Đúng rồi, nhờ có ông mặt trời toả ánh nắng soi xuống mặt đất mà con người có thể nhìn thấy mọi vật vào ban ngày đấy.</w:t>
      </w:r>
    </w:p>
    <w:p w:rsidR="00DC25E8" w:rsidRDefault="00DC25E8" w:rsidP="00DC25E8">
      <w:pPr>
        <w:pStyle w:val="NormalWeb"/>
        <w:jc w:val="both"/>
      </w:pPr>
      <w:r>
        <w:t>+ Vào những hôm trời nắng gắt chúng ta có thể nhìn trực tiếp vào ông mặt trời được không? Vì sao?</w:t>
      </w:r>
    </w:p>
    <w:p w:rsidR="00DC25E8" w:rsidRDefault="00DC25E8" w:rsidP="00DC25E8">
      <w:pPr>
        <w:pStyle w:val="NormalWeb"/>
        <w:jc w:val="both"/>
      </w:pPr>
      <w:r>
        <w:t>+ Khi trời nắng to chúng ta phải làm gì?</w:t>
      </w:r>
    </w:p>
    <w:p w:rsidR="00DC25E8" w:rsidRDefault="00DC25E8" w:rsidP="00DC25E8">
      <w:pPr>
        <w:pStyle w:val="NormalWeb"/>
        <w:jc w:val="both"/>
      </w:pPr>
      <w:r>
        <w:t>Cho trẻ chơi trò chơi: Che nắng- Che mưa</w:t>
      </w:r>
    </w:p>
    <w:p w:rsidR="00DC25E8" w:rsidRDefault="00DC25E8" w:rsidP="00DC25E8">
      <w:pPr>
        <w:pStyle w:val="NormalWeb"/>
        <w:jc w:val="both"/>
      </w:pPr>
      <w:r>
        <w:t>=&gt;  GD: Vào những hôm trời nắng to khi đi ra đường chúng ta phải nhớ đội mũ, hoặc mang ô.</w:t>
      </w:r>
    </w:p>
    <w:p w:rsidR="00DC25E8" w:rsidRDefault="00DC25E8" w:rsidP="00DC25E8">
      <w:pPr>
        <w:pStyle w:val="NormalWeb"/>
        <w:jc w:val="both"/>
      </w:pPr>
      <w:r>
        <w:t>+ Bây giờ cả lớp hãy thử tưởng tượng cùng cô xem nếu trái đất của chúng ta một ngày không có mặt trời thì điều gì sẽ xảy ra?</w:t>
      </w:r>
    </w:p>
    <w:p w:rsidR="00DC25E8" w:rsidRDefault="00DC25E8" w:rsidP="00DC25E8">
      <w:pPr>
        <w:pStyle w:val="NormalWeb"/>
        <w:jc w:val="both"/>
      </w:pPr>
      <w:r>
        <w:t>( cho 3-4 trẻ dự đoán)</w:t>
      </w:r>
    </w:p>
    <w:p w:rsidR="00DC25E8" w:rsidRDefault="00DC25E8" w:rsidP="00DC25E8">
      <w:pPr>
        <w:pStyle w:val="NormalWeb"/>
        <w:jc w:val="both"/>
      </w:pPr>
      <w:r>
        <w:rPr>
          <w:rStyle w:val="Strong"/>
        </w:rPr>
        <w:t>2.2 Tìm hiểu về ban đêm:</w:t>
      </w:r>
    </w:p>
    <w:p w:rsidR="00DC25E8" w:rsidRDefault="00DC25E8" w:rsidP="00DC25E8">
      <w:pPr>
        <w:pStyle w:val="NormalWeb"/>
        <w:jc w:val="both"/>
      </w:pPr>
      <w:r>
        <w:t>- Cô đưa ra bức tranh vẽ cảnh ban đêm và hỏi trẻ:</w:t>
      </w:r>
    </w:p>
    <w:p w:rsidR="00DC25E8" w:rsidRDefault="00DC25E8" w:rsidP="00DC25E8">
      <w:pPr>
        <w:pStyle w:val="NormalWeb"/>
        <w:jc w:val="both"/>
      </w:pPr>
      <w:r>
        <w:t>+ Các con hãy quan sát bức tranh và nói cho cô biết bức tranh  này vẽ cảnh ban đêm hay ban ngày? vì sao?</w:t>
      </w:r>
    </w:p>
    <w:p w:rsidR="00DC25E8" w:rsidRDefault="00DC25E8" w:rsidP="00DC25E8">
      <w:pPr>
        <w:pStyle w:val="NormalWeb"/>
        <w:jc w:val="both"/>
      </w:pPr>
      <w:r>
        <w:t>+ Ban đêm chúng mình có nhìn thấy được mọi vật xung quanh không? vì sao?</w:t>
      </w:r>
    </w:p>
    <w:p w:rsidR="00DC25E8" w:rsidRDefault="00DC25E8" w:rsidP="00DC25E8">
      <w:pPr>
        <w:pStyle w:val="NormalWeb"/>
        <w:jc w:val="both"/>
      </w:pPr>
      <w:r>
        <w:t>+ Để khắc phục điều kiện trời tối, con người phải nhờ đến gì?</w:t>
      </w:r>
    </w:p>
    <w:p w:rsidR="00DC25E8" w:rsidRDefault="00DC25E8" w:rsidP="00DC25E8">
      <w:pPr>
        <w:pStyle w:val="NormalWeb"/>
        <w:jc w:val="both"/>
      </w:pPr>
      <w:r>
        <w:t>( cho trẻ quan sát tranh quang cảnh ban đêm có bóng điện)</w:t>
      </w:r>
    </w:p>
    <w:p w:rsidR="00DC25E8" w:rsidRDefault="00DC25E8" w:rsidP="00DC25E8">
      <w:pPr>
        <w:pStyle w:val="NormalWeb"/>
        <w:jc w:val="both"/>
      </w:pPr>
      <w:r>
        <w:lastRenderedPageBreak/>
        <w:t> + Các con nhận biết ban đêm nhờ bộ phận giác quan nào?</w:t>
      </w:r>
    </w:p>
    <w:p w:rsidR="00DC25E8" w:rsidRDefault="00DC25E8" w:rsidP="00DC25E8">
      <w:pPr>
        <w:pStyle w:val="NormalWeb"/>
        <w:jc w:val="both"/>
      </w:pPr>
      <w:r>
        <w:t> </w:t>
      </w:r>
    </w:p>
    <w:p w:rsidR="00DC25E8" w:rsidRDefault="00DC25E8" w:rsidP="00DC25E8">
      <w:pPr>
        <w:pStyle w:val="NormalWeb"/>
        <w:jc w:val="both"/>
      </w:pPr>
      <w:r>
        <w:t>+ Nhìn lên bầu trời ban đêm các con thấy những gì?</w:t>
      </w:r>
    </w:p>
    <w:p w:rsidR="00DC25E8" w:rsidRDefault="00DC25E8" w:rsidP="00DC25E8">
      <w:pPr>
        <w:pStyle w:val="NormalWeb"/>
      </w:pPr>
      <w:r>
        <w:t>con thấy trăng giống hình gì? Trăng đầu tháng như thế nào? Trăng giữa tháng như thế nào?</w:t>
      </w:r>
    </w:p>
    <w:p w:rsidR="00DC25E8" w:rsidRDefault="00DC25E8" w:rsidP="00DC25E8">
      <w:pPr>
        <w:pStyle w:val="NormalWeb"/>
        <w:jc w:val="both"/>
      </w:pPr>
      <w:r>
        <w:t>+ Các con có biết trăng tròn nhất khi nào không?</w:t>
      </w:r>
    </w:p>
    <w:p w:rsidR="00DC25E8" w:rsidRDefault="00DC25E8" w:rsidP="00DC25E8">
      <w:pPr>
        <w:pStyle w:val="NormalWeb"/>
        <w:jc w:val="both"/>
      </w:pPr>
      <w:r>
        <w:t> Người ta còn gọi trăng với cái tên rất đáng yêu chúng mình có biết đó là tên gì không?</w:t>
      </w:r>
    </w:p>
    <w:p w:rsidR="00DC25E8" w:rsidRDefault="00DC25E8" w:rsidP="00DC25E8">
      <w:pPr>
        <w:pStyle w:val="NormalWeb"/>
        <w:jc w:val="both"/>
      </w:pPr>
      <w:r>
        <w:t>Các con có biết trăng vào đêm trung thu có điểm gì đặc biệt không?</w:t>
      </w:r>
    </w:p>
    <w:p w:rsidR="00DC25E8" w:rsidRDefault="00DC25E8" w:rsidP="00DC25E8">
      <w:pPr>
        <w:pStyle w:val="NormalWeb"/>
        <w:jc w:val="both"/>
      </w:pPr>
      <w:r>
        <w:t>=&gt;Vào đêm trung thu, trăng toả sáng con người có thể nhìn được mọi vật xung quanh mà không cần bóng điện như những đêm trăng khác</w:t>
      </w:r>
    </w:p>
    <w:p w:rsidR="00DC25E8" w:rsidRDefault="00DC25E8" w:rsidP="00DC25E8">
      <w:pPr>
        <w:pStyle w:val="NormalWeb"/>
        <w:jc w:val="both"/>
      </w:pPr>
      <w:r>
        <w:t>+ Theo các con những công việc của con người thường làm ban ngày có thể làm vào ban đêm được không?</w:t>
      </w:r>
    </w:p>
    <w:p w:rsidR="00DC25E8" w:rsidRDefault="00DC25E8" w:rsidP="00DC25E8">
      <w:pPr>
        <w:pStyle w:val="NormalWeb"/>
        <w:jc w:val="both"/>
      </w:pPr>
      <w:r>
        <w:t> + Ban đêm con người thường làm gì? ở đâu?</w:t>
      </w:r>
    </w:p>
    <w:p w:rsidR="00DC25E8" w:rsidRDefault="00DC25E8" w:rsidP="00DC25E8">
      <w:pPr>
        <w:pStyle w:val="NormalWeb"/>
        <w:jc w:val="both"/>
      </w:pPr>
      <w:r>
        <w:t>Cho trẻ nghe và làm động tác theo bài hát: Chúc bé ngủ ngon.</w:t>
      </w:r>
    </w:p>
    <w:p w:rsidR="00DC25E8" w:rsidRDefault="00DC25E8" w:rsidP="00DC25E8">
      <w:pPr>
        <w:pStyle w:val="NormalWeb"/>
        <w:jc w:val="both"/>
      </w:pPr>
      <w:r>
        <w:t>+  Con hãy thử tưởng tượng trái đất của chúng ta nếu một ngày chỉ có ban ngày mà không có ban đêm thì điều gì sẽ xảy ra?</w:t>
      </w:r>
    </w:p>
    <w:p w:rsidR="00DC25E8" w:rsidRDefault="00DC25E8" w:rsidP="00DC25E8">
      <w:pPr>
        <w:pStyle w:val="NormalWeb"/>
        <w:jc w:val="both"/>
      </w:pPr>
      <w:r>
        <w:t>Cô nhấn mạnh: Trái đất nếu chỉ có ngày mà không có đêm thì con người sẽ bị căng thẳng, mệt mỏi. Sự tuần hoàn ngày và đêm giúp cho con người hoạt động và nghỉ ngơi, chính vì vậy chúng ta phải có chế độ sinh hoạt hợp lý mới giúp cho cơ thể khoẻ mạnh được.</w:t>
      </w:r>
    </w:p>
    <w:p w:rsidR="00DC25E8" w:rsidRDefault="00DC25E8" w:rsidP="00DC25E8">
      <w:pPr>
        <w:pStyle w:val="NormalWeb"/>
        <w:jc w:val="both"/>
      </w:pPr>
      <w:r>
        <w:rPr>
          <w:rStyle w:val="Strong"/>
        </w:rPr>
        <w:t>2.3. So sánh ban ngày và ban đêm</w:t>
      </w:r>
      <w:r>
        <w:t>.</w:t>
      </w:r>
    </w:p>
    <w:p w:rsidR="00DC25E8" w:rsidRDefault="00DC25E8" w:rsidP="00DC25E8">
      <w:pPr>
        <w:pStyle w:val="NormalWeb"/>
        <w:jc w:val="both"/>
      </w:pPr>
      <w:r>
        <w:t>- Bạn nào có thể nói cho cô biết ngày và đêm có điểm gì giống và khác nhau ?</w:t>
      </w:r>
    </w:p>
    <w:p w:rsidR="00DC25E8" w:rsidRDefault="00DC25E8" w:rsidP="00DC25E8">
      <w:pPr>
        <w:pStyle w:val="NormalWeb"/>
        <w:jc w:val="both"/>
      </w:pPr>
      <w:r>
        <w:t>Cô củng cố lại :</w:t>
      </w:r>
    </w:p>
    <w:p w:rsidR="00DC25E8" w:rsidRDefault="00DC25E8" w:rsidP="00DC25E8">
      <w:pPr>
        <w:pStyle w:val="NormalWeb"/>
        <w:jc w:val="both"/>
      </w:pPr>
      <w:r>
        <w:t>+ Giống : Đều là những khoảng thời gian trong ngày.</w:t>
      </w:r>
    </w:p>
    <w:p w:rsidR="00DC25E8" w:rsidRDefault="00DC25E8" w:rsidP="00DC25E8">
      <w:pPr>
        <w:pStyle w:val="NormalWeb"/>
        <w:jc w:val="both"/>
      </w:pPr>
      <w:r>
        <w:t>+ Khác : Ban ngày trời sáng, có mặt trời</w:t>
      </w:r>
    </w:p>
    <w:p w:rsidR="00DC25E8" w:rsidRDefault="00DC25E8" w:rsidP="00DC25E8">
      <w:pPr>
        <w:pStyle w:val="NormalWeb"/>
        <w:jc w:val="both"/>
      </w:pPr>
      <w:r>
        <w:t>              Ban đêm trời tối, có mặt trăng</w:t>
      </w:r>
    </w:p>
    <w:p w:rsidR="00DC25E8" w:rsidRDefault="00DC25E8" w:rsidP="00DC25E8">
      <w:pPr>
        <w:pStyle w:val="NormalWeb"/>
        <w:jc w:val="both"/>
      </w:pPr>
      <w:r>
        <w:rPr>
          <w:rStyle w:val="Strong"/>
        </w:rPr>
        <w:t>2.4. Trò chơi luyện tập :</w:t>
      </w:r>
    </w:p>
    <w:p w:rsidR="00DC25E8" w:rsidRDefault="00DC25E8" w:rsidP="00DC25E8">
      <w:pPr>
        <w:pStyle w:val="NormalWeb"/>
        <w:jc w:val="both"/>
      </w:pPr>
      <w:r>
        <w:t>Trò chơi 1 : Giải câu đố</w:t>
      </w:r>
    </w:p>
    <w:p w:rsidR="00DC25E8" w:rsidRDefault="00DC25E8" w:rsidP="00DC25E8">
      <w:pPr>
        <w:pStyle w:val="NormalWeb"/>
      </w:pPr>
      <w:r>
        <w:t>Trò chơi 2 : Đội nào nhanh</w:t>
      </w:r>
    </w:p>
    <w:p w:rsidR="00DC25E8" w:rsidRDefault="00DC25E8" w:rsidP="00DC25E8">
      <w:pPr>
        <w:pStyle w:val="NormalWeb"/>
      </w:pPr>
      <w:r>
        <w:lastRenderedPageBreak/>
        <w:t>CC+LC:  Cô chuẩn bị 2 cái bảng có gắn 2 bức tranh: ngày và đêm. Chia lớp làm 2 đội, nhiệm vụ của mỗi đội là phải chạy lên lấy tranh về gắn đúng bảng và nội dung tranh  của đội mình. Đội tranh ban ngày sẽ chỉ được lấy tranh các hoạt động ban ngày, tương tự đội ban đêm cũng vậy. Mỗi một thành viên chỉ được lấy 1 tranh, sau thời gian là 1 bản nhạc, đội nào xong trước và chính xác sẽ là đội chiến thắng.</w:t>
      </w:r>
    </w:p>
    <w:p w:rsidR="00DC25E8" w:rsidRDefault="00DC25E8" w:rsidP="00DC25E8">
      <w:pPr>
        <w:pStyle w:val="NormalWeb"/>
      </w:pPr>
      <w:r>
        <w:t>Cô tổ chức cho trẻ chơi, sau khi trẻ chơi xong cô nhận xét kết quả chơi</w:t>
      </w:r>
    </w:p>
    <w:p w:rsidR="00DC25E8" w:rsidRDefault="00DC25E8" w:rsidP="00DC25E8">
      <w:pPr>
        <w:pStyle w:val="NormalWeb"/>
      </w:pPr>
      <w:r>
        <w:rPr>
          <w:rStyle w:val="Strong"/>
        </w:rPr>
        <w:t>3. Kết thúc:</w:t>
      </w:r>
    </w:p>
    <w:p w:rsidR="00DC25E8" w:rsidRDefault="00DC25E8" w:rsidP="00DC25E8">
      <w:pPr>
        <w:pStyle w:val="NormalWeb"/>
      </w:pPr>
      <w:r>
        <w:t>cho cả lớp đọc bài thơ: Trăng sáng”</w:t>
      </w:r>
    </w:p>
    <w:p w:rsidR="00DC25E8" w:rsidRDefault="00DC25E8" w:rsidP="00DC25E8">
      <w:pPr>
        <w:pStyle w:val="NormalWeb"/>
      </w:pPr>
      <w:r>
        <w:t>Cô nhận xét chung rồi cho trẻ chuyển hoạt động, cho trẻ về góc chơi để tạo ra những bức tranh ngày  và đêm.</w:t>
      </w:r>
    </w:p>
    <w:p w:rsidR="00C01E09" w:rsidRDefault="00C01E09">
      <w:bookmarkStart w:id="0" w:name="_GoBack"/>
      <w:bookmarkEnd w:id="0"/>
    </w:p>
    <w:sectPr w:rsidR="00C01E09" w:rsidSect="0098065F">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E8"/>
    <w:rsid w:val="0098065F"/>
    <w:rsid w:val="00C01E09"/>
    <w:rsid w:val="00D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5E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C25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5E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C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2020-05-30T04:13:00Z</dcterms:created>
  <dcterms:modified xsi:type="dcterms:W3CDTF">2020-05-30T04:14:00Z</dcterms:modified>
</cp:coreProperties>
</file>