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D5" w:rsidRDefault="00B844D5" w:rsidP="00B844D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NHỠ 4-5 TUỔI - LỚP Nhỡ B2 </w:t>
      </w:r>
      <w:r>
        <w:rPr>
          <w:rFonts w:eastAsia="Times New Roman"/>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B844D5" w:rsidTr="007B2C7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02/02 đến 06/02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09/02 đến 13/02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16/02 đến 20/02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23/02 đến 27/02</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b/>
                <w:bCs/>
              </w:rPr>
            </w:pPr>
            <w:r>
              <w:rPr>
                <w:rFonts w:eastAsia="Times New Roman"/>
                <w:b/>
                <w:bCs/>
              </w:rPr>
              <w:t>Mục tiêu thực hiện</w:t>
            </w: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sz w:val="28"/>
                <w:szCs w:val="28"/>
              </w:rPr>
            </w:pPr>
            <w:r>
              <w:rPr>
                <w:rStyle w:val="plan-content-pre1"/>
              </w:rPr>
              <w:t>* ĐÓN TRẺ</w:t>
            </w:r>
            <w:proofErr w:type="gramStart"/>
            <w:r>
              <w:rPr>
                <w:rStyle w:val="plan-content-pre1"/>
              </w:rPr>
              <w:t>:</w:t>
            </w:r>
            <w:proofErr w:type="gramEnd"/>
            <w:r>
              <w:rPr>
                <w:sz w:val="28"/>
                <w:szCs w:val="28"/>
              </w:rPr>
              <w:br/>
            </w:r>
            <w:r>
              <w:rPr>
                <w:rStyle w:val="plan-content-pre1"/>
              </w:rPr>
              <w:t xml:space="preserve">Trao đổi với phụ huynh về tình hình của trẻ. Cô quan tâm đến sức khỏe của trẻ, </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w:t>
            </w:r>
            <w:r>
              <w:rPr>
                <w:sz w:val="28"/>
                <w:szCs w:val="28"/>
              </w:rPr>
              <w:br/>
            </w:r>
            <w:r>
              <w:rPr>
                <w:rStyle w:val="plan-content-pre1"/>
              </w:rPr>
              <w:t xml:space="preserve">- Trao đổi và nhắc nhở phụ huynh chuẩn bị thêm quần áo ấm, tất dự phòng trong balo trẻ. </w:t>
            </w:r>
            <w:r>
              <w:rPr>
                <w:sz w:val="28"/>
                <w:szCs w:val="28"/>
              </w:rPr>
              <w:br/>
            </w:r>
            <w:r>
              <w:rPr>
                <w:rStyle w:val="plan-content-pre1"/>
              </w:rPr>
              <w:t>- Tổ chức các trò chơi thu hút trẻ.</w:t>
            </w:r>
            <w:r>
              <w:rPr>
                <w:sz w:val="28"/>
                <w:szCs w:val="28"/>
              </w:rPr>
              <w:br/>
            </w:r>
            <w:r>
              <w:rPr>
                <w:rStyle w:val="plan-content-pre1"/>
              </w:rPr>
              <w:t>- Thực hiện được một số hành vi tốt trong vệ sinh và phòng bệnh: mặc áo ấm, đi tất khi trời lạnh, đi vệ sinh đúng nơi quy định, bỏ rác đúng nơi quy định.</w:t>
            </w:r>
            <w:r>
              <w:rPr>
                <w:sz w:val="28"/>
                <w:szCs w:val="28"/>
              </w:rPr>
              <w:br/>
            </w:r>
            <w:r>
              <w:rPr>
                <w:rStyle w:val="plan-content-pre1"/>
              </w:rPr>
              <w:t>- Gọi điện hỏi thăm trẻ nghỉ dài.</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BTPTC:</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Hồi tĩnh: Trẻ đi lại nhẹ nhàng quanh sân tập trên nền nhạc “Em như chim bồ câu trắng” hoặc “You are the world”</w:t>
            </w:r>
            <w:r>
              <w:rPr>
                <w:sz w:val="28"/>
                <w:szCs w:val="28"/>
              </w:rPr>
              <w:br/>
            </w:r>
            <w:r>
              <w:rPr>
                <w:rStyle w:val="plan-content-pre1"/>
              </w:rPr>
              <w:lastRenderedPageBreak/>
              <w:t xml:space="preserve">Thực hiện đúng, thuần thục các động tác của bài TD theo hiệu lệnh hoặc theo nhịp bản nhạc/bài hát. Bắt đầu và kết thúc động tác đúng nhịp. </w:t>
            </w: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5"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sz w:val="20"/>
                <w:szCs w:val="20"/>
              </w:rPr>
            </w:pP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r>
              <w:rPr>
                <w:rStyle w:val="plan-content-pre1"/>
              </w:rPr>
              <w:t>TUẦN 1: Trò chuyện về cây xanh và môi trường sống</w:t>
            </w:r>
            <w:r>
              <w:rPr>
                <w:sz w:val="28"/>
                <w:szCs w:val="28"/>
              </w:rPr>
              <w:br/>
            </w:r>
            <w:r>
              <w:rPr>
                <w:rStyle w:val="plan-content-pre1"/>
              </w:rPr>
              <w:t xml:space="preserve">+ Nhà con, ngõ phố nhà con có cây xanh nào? </w:t>
            </w:r>
            <w:r>
              <w:rPr>
                <w:sz w:val="28"/>
                <w:szCs w:val="28"/>
              </w:rPr>
              <w:br/>
            </w:r>
            <w:r>
              <w:rPr>
                <w:rStyle w:val="plan-content-pre1"/>
              </w:rPr>
              <w:t>+ Ngồi dưới gốc cây con cảm thấy thế nào?</w:t>
            </w:r>
            <w:r>
              <w:rPr>
                <w:sz w:val="28"/>
                <w:szCs w:val="28"/>
              </w:rPr>
              <w:br/>
            </w:r>
            <w:r>
              <w:rPr>
                <w:rStyle w:val="plan-content-pre1"/>
              </w:rPr>
              <w:t>+ Nếu không có cây xanh điều gì sẽ xảy ra?</w:t>
            </w:r>
            <w:r>
              <w:rPr>
                <w:sz w:val="28"/>
                <w:szCs w:val="28"/>
              </w:rPr>
              <w:br/>
            </w:r>
            <w:r>
              <w:rPr>
                <w:rStyle w:val="plan-content-pre1"/>
              </w:rPr>
              <w:t>+ Con có thể làm gì để giúp cây xanh lớn lên khỏe mạnh và không bị khô héo?</w:t>
            </w:r>
            <w:r>
              <w:rPr>
                <w:sz w:val="28"/>
                <w:szCs w:val="28"/>
              </w:rPr>
              <w:br/>
            </w:r>
            <w:r>
              <w:rPr>
                <w:rStyle w:val="plan-content-pre1"/>
              </w:rPr>
              <w:t xml:space="preserve">+ Nếu con là một cây, con sẽ muốn sống ở đâu và cần điều gì để được chăm sóc tốt nhất? </w:t>
            </w:r>
            <w:r>
              <w:rPr>
                <w:sz w:val="28"/>
                <w:szCs w:val="28"/>
              </w:rPr>
              <w:br/>
            </w:r>
            <w:r>
              <w:rPr>
                <w:rStyle w:val="plan-content-pre1"/>
              </w:rPr>
              <w:t>TUẦN 2: Trò chuyện về ngày Tết Nguyên đán.</w:t>
            </w:r>
            <w:r>
              <w:rPr>
                <w:sz w:val="28"/>
                <w:szCs w:val="28"/>
              </w:rPr>
              <w:br/>
            </w:r>
            <w:r>
              <w:rPr>
                <w:rStyle w:val="plan-content-pre1"/>
              </w:rPr>
              <w:t>+ Bố mẹ và các con đã làm gì để chuẩn bị đón Tết?</w:t>
            </w:r>
            <w:r>
              <w:rPr>
                <w:sz w:val="28"/>
                <w:szCs w:val="28"/>
              </w:rPr>
              <w:br/>
            </w:r>
            <w:r>
              <w:rPr>
                <w:rStyle w:val="plan-content-pre1"/>
              </w:rPr>
              <w:t>+ Con thấy điều gì khi được giúp bố mẹ chuẩn bị đón Tết?</w:t>
            </w:r>
            <w:r>
              <w:rPr>
                <w:sz w:val="28"/>
                <w:szCs w:val="28"/>
              </w:rPr>
              <w:br/>
            </w:r>
            <w:r>
              <w:rPr>
                <w:rStyle w:val="plan-content-pre1"/>
              </w:rPr>
              <w:t>+ Ngày Tết có món bánh gì đặc trưng?</w:t>
            </w:r>
            <w:r>
              <w:rPr>
                <w:sz w:val="28"/>
                <w:szCs w:val="28"/>
              </w:rPr>
              <w:br/>
            </w:r>
            <w:r>
              <w:rPr>
                <w:rStyle w:val="plan-content-pre1"/>
              </w:rPr>
              <w:t>+ Tết đến con sẽ được làm gì?</w:t>
            </w:r>
            <w:r>
              <w:rPr>
                <w:sz w:val="28"/>
                <w:szCs w:val="28"/>
              </w:rPr>
              <w:br/>
            </w:r>
            <w:r>
              <w:rPr>
                <w:rStyle w:val="plan-content-pre1"/>
              </w:rPr>
              <w:t>+ Con chúc tết ông bà bố mẹ như thế nào?</w:t>
            </w:r>
            <w:r>
              <w:rPr>
                <w:sz w:val="28"/>
                <w:szCs w:val="28"/>
              </w:rPr>
              <w:br/>
            </w:r>
            <w:r>
              <w:rPr>
                <w:rStyle w:val="plan-content-pre1"/>
              </w:rPr>
              <w:t>TUẦN 3: Nghỉ tết Nguyên Đán</w:t>
            </w:r>
            <w:r>
              <w:rPr>
                <w:sz w:val="28"/>
                <w:szCs w:val="28"/>
              </w:rPr>
              <w:br/>
            </w:r>
            <w:r>
              <w:rPr>
                <w:rStyle w:val="plan-content-pre1"/>
              </w:rPr>
              <w:t xml:space="preserve">TUẦN </w:t>
            </w:r>
            <w:proofErr w:type="gramStart"/>
            <w:r>
              <w:rPr>
                <w:rStyle w:val="plan-content-pre1"/>
              </w:rPr>
              <w:t>4 :</w:t>
            </w:r>
            <w:proofErr w:type="gramEnd"/>
            <w:r>
              <w:rPr>
                <w:rStyle w:val="plan-content-pre1"/>
              </w:rPr>
              <w:t xml:space="preserve"> Trò chuyện về Lễ hội mùa xuân</w:t>
            </w:r>
            <w:r>
              <w:rPr>
                <w:sz w:val="28"/>
                <w:szCs w:val="28"/>
              </w:rPr>
              <w:br/>
            </w:r>
            <w:r>
              <w:rPr>
                <w:rStyle w:val="plan-content-pre1"/>
              </w:rPr>
              <w:t>+ Sau tết con được bố mẹ dẫn đi chơi lễ hội nào?</w:t>
            </w:r>
            <w:r>
              <w:rPr>
                <w:sz w:val="28"/>
                <w:szCs w:val="28"/>
              </w:rPr>
              <w:br/>
            </w:r>
            <w:r>
              <w:rPr>
                <w:rStyle w:val="plan-content-pre1"/>
              </w:rPr>
              <w:t>+ Lễ hội diễn ra ở đâu?</w:t>
            </w:r>
            <w:r>
              <w:rPr>
                <w:sz w:val="28"/>
                <w:szCs w:val="28"/>
              </w:rPr>
              <w:br/>
            </w:r>
            <w:r>
              <w:rPr>
                <w:rStyle w:val="plan-content-pre1"/>
              </w:rPr>
              <w:t xml:space="preserve">+ Ở lễ hội đó mọi người làm gì? </w:t>
            </w:r>
            <w:r>
              <w:rPr>
                <w:sz w:val="28"/>
                <w:szCs w:val="28"/>
              </w:rPr>
              <w:br/>
            </w:r>
            <w:r>
              <w:rPr>
                <w:rStyle w:val="plan-content-pre1"/>
              </w:rPr>
              <w:t>+ Trong lễ hội đó con thấy mọi người mặc trang phục gì?</w:t>
            </w:r>
            <w:r>
              <w:rPr>
                <w:sz w:val="28"/>
                <w:szCs w:val="28"/>
              </w:rPr>
              <w:br/>
            </w:r>
            <w:r>
              <w:rPr>
                <w:rStyle w:val="plan-content-pre1"/>
              </w:rPr>
              <w:t>+ Khi đến lễ hội con làm gì?</w:t>
            </w:r>
            <w:r>
              <w:rPr>
                <w:sz w:val="28"/>
                <w:szCs w:val="28"/>
              </w:rPr>
              <w:br/>
            </w:r>
            <w:r>
              <w:rPr>
                <w:rStyle w:val="plan-content-pre1"/>
              </w:rPr>
              <w:t xml:space="preserve">+ Mùa xuân có hoa gì nở đẹp nhất mà con biết? (MT47) </w:t>
            </w:r>
            <w:r>
              <w:rPr>
                <w:rStyle w:val="plan-content-pre1"/>
                <w:b/>
                <w:bCs/>
                <w:color w:val="337AB7"/>
              </w:rPr>
              <w:t>(MT47)</w:t>
            </w:r>
            <w:r>
              <w:rPr>
                <w:rStyle w:val="plan-content-pre1"/>
              </w:rPr>
              <w:t xml:space="preserve"> </w:t>
            </w:r>
            <w:r>
              <w:t xml:space="preserve">; </w:t>
            </w:r>
            <w:r>
              <w:rPr>
                <w:rStyle w:val="plan-content-pre1"/>
              </w:rPr>
              <w:t xml:space="preserve">- Dạy trẻ nói được điều bé thích, không thích, những việc bé có thể làm được ( HĐ: Bé có thể làm gì) </w:t>
            </w:r>
            <w:r>
              <w:rPr>
                <w:rStyle w:val="plan-content-pre1"/>
                <w:b/>
                <w:bCs/>
                <w:color w:val="337AB7"/>
              </w:rPr>
              <w:t>(MT68)</w:t>
            </w:r>
            <w:r>
              <w:rPr>
                <w:rStyle w:val="plan-content-pre1"/>
              </w:rPr>
              <w:t xml:space="preserve"> </w:t>
            </w:r>
          </w:p>
          <w:p w:rsidR="00B844D5" w:rsidRDefault="00B844D5" w:rsidP="007B2C71">
            <w:r>
              <w:rPr>
                <w:rFonts w:eastAsia="Times New Roman"/>
                <w:vanish/>
              </w:rPr>
              <w:object w:dxaOrig="1440" w:dyaOrig="1440">
                <v:shape id="_x0000_i1043" type="#_x0000_t75" style="width:1in;height:18pt" o:ole="">
                  <v:imagedata r:id="rId7" o:title=""/>
                </v:shape>
                <w:control r:id="rId8" w:name="DefaultOcxName4"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rPr>
            </w:pPr>
            <w:r>
              <w:rPr>
                <w:rFonts w:eastAsia="Times New Roman"/>
                <w:u w:val="single"/>
              </w:rPr>
              <w:t>MT47</w:t>
            </w:r>
            <w:r>
              <w:rPr>
                <w:rFonts w:eastAsia="Times New Roman"/>
              </w:rPr>
              <w:t xml:space="preserve">, </w:t>
            </w:r>
            <w:r>
              <w:rPr>
                <w:rFonts w:eastAsia="Times New Roman"/>
                <w:u w:val="single"/>
              </w:rPr>
              <w:t>MT68</w:t>
            </w:r>
          </w:p>
        </w:tc>
      </w:tr>
      <w:tr w:rsidR="00B844D5" w:rsidTr="007B2C7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Văn học</w:t>
            </w:r>
          </w:p>
          <w:p w:rsidR="00B844D5" w:rsidRDefault="00B844D5" w:rsidP="007B2C71">
            <w:pPr>
              <w:rPr>
                <w:rFonts w:eastAsia="Times New Roman"/>
              </w:rPr>
            </w:pPr>
            <w:r>
              <w:rPr>
                <w:rStyle w:val="plan-content-pre1"/>
                <w:rFonts w:eastAsia="Times New Roman"/>
              </w:rPr>
              <w:t xml:space="preserve">Thơ: Hoa cúc vàng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Văn học</w:t>
            </w:r>
          </w:p>
          <w:p w:rsidR="00B844D5" w:rsidRDefault="00B844D5" w:rsidP="007B2C71">
            <w:pPr>
              <w:rPr>
                <w:rFonts w:eastAsia="Times New Roman"/>
              </w:rPr>
            </w:pPr>
            <w:r>
              <w:rPr>
                <w:rStyle w:val="plan-content-pre1"/>
                <w:rFonts w:eastAsia="Times New Roman"/>
              </w:rPr>
              <w:t>Thơ: " Tết đang vào nhà"</w:t>
            </w:r>
            <w:r>
              <w:rPr>
                <w:rStyle w:val="plan-content-pre1"/>
                <w:rFonts w:eastAsia="Times New Roman"/>
              </w:rPr>
              <w:br/>
            </w:r>
            <w:r>
              <w:rPr>
                <w:rStyle w:val="plan-content-pre1"/>
                <w:rFonts w:eastAsia="Times New Roman"/>
              </w:rPr>
              <w:lastRenderedPageBreak/>
              <w:t xml:space="preserve">( Nguyễn Hồng Kiên) </w:t>
            </w:r>
            <w:r>
              <w:rPr>
                <w:rStyle w:val="plan-content-pre1"/>
                <w:rFonts w:eastAsia="Times New Roman"/>
                <w:b/>
                <w:bCs/>
                <w:color w:val="337AB7"/>
              </w:rPr>
              <w:t>(MT55)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lastRenderedPageBreak/>
              <w:t>Văn học</w:t>
            </w:r>
          </w:p>
          <w:p w:rsidR="00B844D5" w:rsidRDefault="00B844D5" w:rsidP="007B2C71">
            <w:pPr>
              <w:rPr>
                <w:rFonts w:eastAsia="Times New Roman"/>
              </w:rPr>
            </w:pPr>
            <w:r>
              <w:rPr>
                <w:rStyle w:val="plan-content-pre1"/>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Văn học</w:t>
            </w:r>
          </w:p>
          <w:p w:rsidR="00B844D5" w:rsidRDefault="00B844D5" w:rsidP="007B2C71">
            <w:pPr>
              <w:rPr>
                <w:rFonts w:eastAsia="Times New Roman"/>
              </w:rPr>
            </w:pPr>
            <w:r>
              <w:rPr>
                <w:rStyle w:val="plan-content-pre1"/>
                <w:rFonts w:eastAsia="Times New Roman"/>
              </w:rPr>
              <w:t xml:space="preserve">Truyện :Chuyện thần kì của mùa xuân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Fonts w:eastAsia="Times New Roman"/>
                <w:u w:val="single"/>
              </w:rPr>
              <w:t>MT21</w:t>
            </w:r>
            <w:r>
              <w:rPr>
                <w:rFonts w:eastAsia="Times New Roman"/>
              </w:rPr>
              <w:t xml:space="preserve">, </w:t>
            </w:r>
            <w:r>
              <w:rPr>
                <w:rFonts w:eastAsia="Times New Roman"/>
                <w:u w:val="single"/>
              </w:rPr>
              <w:t>MT55</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lastRenderedPageBreak/>
              <w:t>MT101</w:t>
            </w:r>
            <w:r>
              <w:rPr>
                <w:rFonts w:eastAsia="Times New Roman"/>
              </w:rPr>
              <w:t xml:space="preserve">, </w:t>
            </w:r>
            <w:r>
              <w:rPr>
                <w:rFonts w:eastAsia="Times New Roman"/>
                <w:u w:val="single"/>
              </w:rPr>
              <w:t>MT91</w:t>
            </w:r>
          </w:p>
        </w:tc>
      </w:tr>
      <w:tr w:rsidR="00B844D5" w:rsidTr="007B2C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Hoạt động tạo hình</w:t>
            </w:r>
          </w:p>
          <w:p w:rsidR="00B844D5" w:rsidRDefault="00B844D5" w:rsidP="007B2C71">
            <w:pPr>
              <w:rPr>
                <w:rFonts w:eastAsia="Times New Roman"/>
              </w:rPr>
            </w:pPr>
            <w:r>
              <w:rPr>
                <w:rStyle w:val="plan-content-pre1"/>
                <w:rFonts w:eastAsia="Times New Roman"/>
              </w:rPr>
              <w:t>Xé dán theo đề tài tự chọn</w:t>
            </w:r>
            <w:r>
              <w:rPr>
                <w:rStyle w:val="plan-content-pre1"/>
                <w:rFonts w:eastAsia="Times New Roman"/>
              </w:rPr>
              <w:br/>
              <w:t xml:space="preserve">( Tiết theo ý thích) Tr23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Hoạt động tạo hình</w:t>
            </w:r>
          </w:p>
          <w:p w:rsidR="00B844D5" w:rsidRDefault="00B844D5" w:rsidP="007B2C71">
            <w:pPr>
              <w:rPr>
                <w:rFonts w:eastAsia="Times New Roman"/>
              </w:rPr>
            </w:pPr>
            <w:r>
              <w:rPr>
                <w:rStyle w:val="plan-content-pre1"/>
                <w:rFonts w:eastAsia="Times New Roman"/>
              </w:rPr>
              <w:t>Trang trí cành hoa đào</w:t>
            </w:r>
            <w:r>
              <w:rPr>
                <w:rStyle w:val="plan-content-pre1"/>
                <w:rFonts w:eastAsia="Times New Roman"/>
              </w:rPr>
              <w:br/>
              <w:t xml:space="preserve">(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Hoạt động tạo hình</w:t>
            </w:r>
          </w:p>
          <w:p w:rsidR="00B844D5" w:rsidRDefault="00B844D5" w:rsidP="007B2C71">
            <w:pPr>
              <w:rPr>
                <w:rFonts w:eastAsia="Times New Roman"/>
              </w:rPr>
            </w:pPr>
            <w:r>
              <w:rPr>
                <w:rStyle w:val="plan-content-pre1"/>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Hoạt động tạo hình</w:t>
            </w:r>
          </w:p>
          <w:p w:rsidR="00B844D5" w:rsidRDefault="00B844D5" w:rsidP="007B2C71">
            <w:pPr>
              <w:rPr>
                <w:rFonts w:eastAsia="Times New Roman"/>
              </w:rPr>
            </w:pPr>
            <w:r>
              <w:rPr>
                <w:rStyle w:val="plan-content-pre1"/>
                <w:rFonts w:eastAsia="Times New Roman"/>
              </w:rPr>
              <w:t>Vẽ theo đề tài tự chọn( Vẽ theo ý thích )</w:t>
            </w:r>
            <w:r>
              <w:rPr>
                <w:rStyle w:val="plan-content-pre1"/>
                <w:rFonts w:eastAsia="Times New Roman"/>
              </w:rPr>
              <w:br/>
              <w:t xml:space="preserve">(TR 15) </w:t>
            </w:r>
            <w:r>
              <w:rPr>
                <w:rStyle w:val="plan-content-pre1"/>
                <w:rFonts w:eastAsia="Times New Roman"/>
                <w:b/>
                <w:bCs/>
                <w:color w:val="337AB7"/>
              </w:rPr>
              <w:t>(MT101)</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r>
      <w:tr w:rsidR="00B844D5" w:rsidTr="007B2C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Khám phá</w:t>
            </w:r>
          </w:p>
          <w:p w:rsidR="00B844D5" w:rsidRDefault="00B844D5" w:rsidP="007B2C71">
            <w:pPr>
              <w:rPr>
                <w:rFonts w:eastAsia="Times New Roman"/>
              </w:rPr>
            </w:pPr>
            <w:r>
              <w:rPr>
                <w:rStyle w:val="plan-content-pre1"/>
                <w:rFonts w:eastAsia="Times New Roman"/>
              </w:rPr>
              <w:t xml:space="preserve">Cây xanh và môi trường sống </w:t>
            </w:r>
            <w:r>
              <w:rPr>
                <w:rStyle w:val="plan-content-pre1"/>
                <w:rFonts w:eastAsia="Times New Roman"/>
                <w:b/>
                <w:bCs/>
                <w:color w:val="337AB7"/>
              </w:rPr>
              <w:t>(MT21)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Khám phá</w:t>
            </w:r>
          </w:p>
          <w:p w:rsidR="00B844D5" w:rsidRDefault="00B844D5" w:rsidP="007B2C71">
            <w:pPr>
              <w:rPr>
                <w:rFonts w:eastAsia="Times New Roman"/>
              </w:rPr>
            </w:pPr>
            <w:r>
              <w:rPr>
                <w:rStyle w:val="plan-content-pre1"/>
                <w:rFonts w:eastAsia="Times New Roman"/>
              </w:rPr>
              <w:t>KPXH: Món ăn ngày Tết</w:t>
            </w:r>
            <w:r>
              <w:rPr>
                <w:rStyle w:val="plan-content-pre1"/>
                <w:rFonts w:eastAsia="Times New Roman"/>
              </w:rPr>
              <w:br/>
              <w:t xml:space="preserve">( sử dụng AI phần mềm luma) </w:t>
            </w:r>
            <w:r>
              <w:rPr>
                <w:rStyle w:val="plan-content-pre1"/>
                <w:rFonts w:eastAsia="Times New Roman"/>
                <w:b/>
                <w:bCs/>
                <w:color w:val="337AB7"/>
              </w:rPr>
              <w:t>(MT20)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Khám phá</w:t>
            </w:r>
          </w:p>
          <w:p w:rsidR="00B844D5" w:rsidRDefault="00B844D5" w:rsidP="007B2C71">
            <w:pPr>
              <w:rPr>
                <w:rFonts w:eastAsia="Times New Roman"/>
              </w:rPr>
            </w:pPr>
            <w:r>
              <w:rPr>
                <w:rStyle w:val="plan-content-pre1"/>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Khám phá</w:t>
            </w:r>
          </w:p>
          <w:p w:rsidR="00B844D5" w:rsidRDefault="00B844D5" w:rsidP="007B2C71">
            <w:pPr>
              <w:rPr>
                <w:rFonts w:eastAsia="Times New Roman"/>
              </w:rPr>
            </w:pPr>
            <w:r>
              <w:rPr>
                <w:rStyle w:val="plan-content-pre1"/>
                <w:rFonts w:eastAsia="Times New Roman"/>
              </w:rPr>
              <w:t>KPXH</w:t>
            </w:r>
            <w:r>
              <w:rPr>
                <w:rStyle w:val="plan-content-pre1"/>
                <w:rFonts w:eastAsia="Times New Roman"/>
              </w:rPr>
              <w:br/>
              <w:t xml:space="preserve">Khám phá một số lễ hội mùa xuân của các vùng miền Bắc Việt Nam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r>
      <w:tr w:rsidR="00B844D5" w:rsidTr="007B2C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Làm quen với toán</w:t>
            </w:r>
          </w:p>
          <w:p w:rsidR="00B844D5" w:rsidRDefault="00B844D5" w:rsidP="007B2C71">
            <w:pPr>
              <w:rPr>
                <w:rFonts w:eastAsia="Times New Roman"/>
              </w:rPr>
            </w:pPr>
            <w:r>
              <w:rPr>
                <w:rStyle w:val="plan-content-pre1"/>
                <w:rFonts w:eastAsia="Times New Roman"/>
              </w:rPr>
              <w:t xml:space="preserve">So sánh chiều rộng của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Làm quen với toán</w:t>
            </w:r>
          </w:p>
          <w:p w:rsidR="00B844D5" w:rsidRDefault="00B844D5" w:rsidP="007B2C71">
            <w:pPr>
              <w:rPr>
                <w:rFonts w:eastAsia="Times New Roman"/>
              </w:rPr>
            </w:pPr>
            <w:r>
              <w:rPr>
                <w:rStyle w:val="plan-content-pre1"/>
                <w:rFonts w:eastAsia="Times New Roman"/>
              </w:rPr>
              <w:t xml:space="preserve">Ôn số lượng trong phạm vi 4 </w:t>
            </w:r>
            <w:r>
              <w:rPr>
                <w:rStyle w:val="plan-content-pre1"/>
                <w:rFonts w:eastAsia="Times New Roman"/>
                <w:b/>
                <w:bCs/>
                <w:color w:val="337AB7"/>
              </w:rPr>
              <w:t>(MT50)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Làm quen với toán</w:t>
            </w:r>
          </w:p>
          <w:p w:rsidR="00B844D5" w:rsidRDefault="00B844D5" w:rsidP="007B2C71">
            <w:pPr>
              <w:rPr>
                <w:rFonts w:eastAsia="Times New Roman"/>
              </w:rPr>
            </w:pPr>
            <w:r>
              <w:rPr>
                <w:rStyle w:val="plan-content-pre1"/>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Làm quen với toán</w:t>
            </w:r>
          </w:p>
          <w:p w:rsidR="00B844D5" w:rsidRDefault="00B844D5" w:rsidP="007B2C71">
            <w:pPr>
              <w:rPr>
                <w:rFonts w:eastAsia="Times New Roman"/>
              </w:rPr>
            </w:pPr>
            <w:r>
              <w:rPr>
                <w:rStyle w:val="plan-content-pre1"/>
                <w:rFonts w:eastAsia="Times New Roman"/>
              </w:rPr>
              <w:t>Số 4 (tiết 3)</w:t>
            </w:r>
            <w:r>
              <w:rPr>
                <w:rStyle w:val="plan-content-pre1"/>
                <w:rFonts w:eastAsia="Times New Roman"/>
              </w:rPr>
              <w:br/>
              <w:t xml:space="preserve">( TR 7)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r>
      <w:tr w:rsidR="00B844D5" w:rsidTr="007B2C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Vận động</w:t>
            </w:r>
          </w:p>
          <w:p w:rsidR="00B844D5" w:rsidRDefault="00B844D5" w:rsidP="007B2C71">
            <w:pPr>
              <w:rPr>
                <w:rFonts w:eastAsia="Times New Roman"/>
              </w:rPr>
            </w:pPr>
            <w:r>
              <w:rPr>
                <w:rStyle w:val="plan-content-pre1"/>
                <w:rFonts w:eastAsia="Times New Roman"/>
              </w:rPr>
              <w:t>VĐCB: Trèo qua ghế + bật chụm tách chân</w:t>
            </w:r>
            <w:r>
              <w:rPr>
                <w:rStyle w:val="plan-content-pre1"/>
                <w:rFonts w:eastAsia="Times New Roman"/>
              </w:rPr>
              <w:br/>
              <w:t xml:space="preserve">TCVĐ: chuyền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Âm nhạc</w:t>
            </w:r>
          </w:p>
          <w:p w:rsidR="00B844D5" w:rsidRDefault="00B844D5" w:rsidP="007B2C71">
            <w:pPr>
              <w:rPr>
                <w:rFonts w:eastAsia="Times New Roman"/>
              </w:rPr>
            </w:pPr>
            <w:r>
              <w:rPr>
                <w:rStyle w:val="plan-content-pre1"/>
                <w:rFonts w:eastAsia="Times New Roman"/>
              </w:rPr>
              <w:t>NDTT: VĐ " Sắp đến tết rồi"</w:t>
            </w:r>
            <w:r>
              <w:rPr>
                <w:rStyle w:val="plan-content-pre1"/>
                <w:rFonts w:eastAsia="Times New Roman"/>
              </w:rPr>
              <w:br/>
              <w:t>( Hoàng Vân)</w:t>
            </w:r>
            <w:r>
              <w:rPr>
                <w:rStyle w:val="plan-content-pre1"/>
                <w:rFonts w:eastAsia="Times New Roman"/>
              </w:rPr>
              <w:br/>
              <w:t xml:space="preserve">NDKH: Nghe hát: Sắp đến tết rồi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Vận động</w:t>
            </w:r>
          </w:p>
          <w:p w:rsidR="00B844D5" w:rsidRDefault="00B844D5" w:rsidP="007B2C71">
            <w:pPr>
              <w:rPr>
                <w:rFonts w:eastAsia="Times New Roman"/>
              </w:rPr>
            </w:pPr>
            <w:r>
              <w:rPr>
                <w:rStyle w:val="plan-content-pre1"/>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pStyle w:val="text-center-report"/>
            </w:pPr>
            <w:r>
              <w:rPr>
                <w:b/>
                <w:bCs/>
              </w:rPr>
              <w:t>Âm nhạc</w:t>
            </w:r>
          </w:p>
          <w:p w:rsidR="00B844D5" w:rsidRDefault="00B844D5" w:rsidP="007B2C71">
            <w:pPr>
              <w:rPr>
                <w:rFonts w:eastAsia="Times New Roman"/>
              </w:rPr>
            </w:pPr>
            <w:r>
              <w:rPr>
                <w:rStyle w:val="plan-content-pre1"/>
                <w:rFonts w:eastAsia="Times New Roman"/>
              </w:rPr>
              <w:t>NDTT: DH: Hoa lá mùa xuân</w:t>
            </w:r>
            <w:r>
              <w:rPr>
                <w:rStyle w:val="plan-content-pre1"/>
                <w:rFonts w:eastAsia="Times New Roman"/>
              </w:rPr>
              <w:br/>
              <w:t>NDKH: NH: Hoa thơm bướm lượn</w:t>
            </w:r>
            <w:r>
              <w:rPr>
                <w:rStyle w:val="plan-content-pre1"/>
                <w:rFonts w:eastAsia="Times New Roman"/>
              </w:rPr>
              <w:br/>
              <w:t xml:space="preserve">TCAN: Bắt chước âm thanh </w:t>
            </w:r>
            <w:r>
              <w:rPr>
                <w:rStyle w:val="plan-content-pre1"/>
                <w:rFonts w:eastAsia="Times New Roman"/>
                <w:b/>
                <w:bCs/>
                <w:color w:val="337AB7"/>
              </w:rPr>
              <w:t>(MT91)</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44D5" w:rsidRDefault="00B844D5" w:rsidP="007B2C71">
            <w:pPr>
              <w:rPr>
                <w:rFonts w:eastAsia="Times New Roman"/>
              </w:rPr>
            </w:pP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t>TUẦN 1</w:t>
            </w:r>
            <w:r>
              <w:rPr>
                <w:sz w:val="28"/>
                <w:szCs w:val="28"/>
              </w:rPr>
              <w:br/>
            </w:r>
            <w:r>
              <w:rPr>
                <w:rStyle w:val="plan-content-pre1"/>
              </w:rPr>
              <w:t xml:space="preserve">* HĐCCĐ: </w:t>
            </w:r>
            <w:r>
              <w:rPr>
                <w:sz w:val="28"/>
                <w:szCs w:val="28"/>
              </w:rPr>
              <w:br/>
            </w:r>
            <w:r>
              <w:rPr>
                <w:rStyle w:val="plan-content-pre1"/>
              </w:rPr>
              <w:t>+Vẽ phấn các loại cây mà bé biết</w:t>
            </w:r>
            <w:r>
              <w:rPr>
                <w:sz w:val="28"/>
                <w:szCs w:val="28"/>
              </w:rPr>
              <w:br/>
            </w:r>
            <w:r>
              <w:rPr>
                <w:rStyle w:val="plan-content-pre1"/>
              </w:rPr>
              <w:lastRenderedPageBreak/>
              <w:t xml:space="preserve">+HĐ steam: dự </w:t>
            </w:r>
            <w:proofErr w:type="gramStart"/>
            <w:r>
              <w:rPr>
                <w:rStyle w:val="plan-content-pre1"/>
              </w:rPr>
              <w:t>án</w:t>
            </w:r>
            <w:proofErr w:type="gramEnd"/>
            <w:r>
              <w:rPr>
                <w:rStyle w:val="plan-content-pre1"/>
              </w:rPr>
              <w:t xml:space="preserve"> trồng cây.</w:t>
            </w:r>
            <w:r>
              <w:rPr>
                <w:sz w:val="28"/>
                <w:szCs w:val="28"/>
              </w:rPr>
              <w:br/>
            </w:r>
            <w:r>
              <w:rPr>
                <w:rStyle w:val="plan-content-pre1"/>
              </w:rPr>
              <w:t>+Giải câu đố về các loại cây hoa, cây cảnh</w:t>
            </w:r>
            <w:r>
              <w:rPr>
                <w:sz w:val="28"/>
                <w:szCs w:val="28"/>
              </w:rPr>
              <w:br/>
            </w:r>
            <w:r>
              <w:rPr>
                <w:rStyle w:val="plan-content-pre1"/>
              </w:rPr>
              <w:t>+Thăm quan chậu cây của các bạn</w:t>
            </w:r>
            <w:r>
              <w:rPr>
                <w:sz w:val="28"/>
                <w:szCs w:val="28"/>
              </w:rPr>
              <w:br/>
            </w:r>
            <w:r>
              <w:rPr>
                <w:rStyle w:val="plan-content-pre1"/>
              </w:rPr>
              <w:t>+Quan sát thời tiết</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proofErr w:type="gramStart"/>
            <w:r>
              <w:rPr>
                <w:rStyle w:val="plan-content-pre1"/>
              </w:rPr>
              <w:t>.</w:t>
            </w:r>
            <w:proofErr w:type="gramEnd"/>
            <w:r>
              <w:rPr>
                <w:sz w:val="28"/>
                <w:szCs w:val="28"/>
              </w:rPr>
              <w:br/>
            </w:r>
            <w:r>
              <w:rPr>
                <w:rStyle w:val="plan-content-pre1"/>
              </w:rPr>
              <w:t xml:space="preserve">.* Hoạt động giao lưu với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lastRenderedPageBreak/>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Mâm ngũ quả ngày tết</w:t>
            </w:r>
            <w:r>
              <w:rPr>
                <w:sz w:val="28"/>
                <w:szCs w:val="28"/>
              </w:rPr>
              <w:br/>
            </w:r>
            <w:r>
              <w:rPr>
                <w:rStyle w:val="plan-content-pre1"/>
              </w:rPr>
              <w:lastRenderedPageBreak/>
              <w:t>- Quan sát vườn hoa mùa xuân</w:t>
            </w:r>
            <w:r>
              <w:rPr>
                <w:sz w:val="28"/>
                <w:szCs w:val="28"/>
              </w:rPr>
              <w:br/>
            </w:r>
            <w:r>
              <w:rPr>
                <w:rStyle w:val="plan-content-pre1"/>
              </w:rPr>
              <w:t>- Quan sát cây thiết hoa đào.</w:t>
            </w:r>
            <w:r>
              <w:rPr>
                <w:sz w:val="28"/>
                <w:szCs w:val="28"/>
              </w:rPr>
              <w:br/>
            </w:r>
            <w:r>
              <w:rPr>
                <w:rStyle w:val="plan-content-pre1"/>
              </w:rPr>
              <w:t>- Quan sát cây hoa giấy.</w:t>
            </w:r>
            <w:r>
              <w:rPr>
                <w:sz w:val="28"/>
                <w:szCs w:val="28"/>
              </w:rPr>
              <w:br/>
            </w:r>
            <w:r>
              <w:rPr>
                <w:rStyle w:val="plan-content-pre1"/>
              </w:rPr>
              <w:t>- Quan sát cây quất</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Hoạt động giao lưu với lớp B3 (MT27)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lastRenderedPageBreak/>
              <w:t xml:space="preserve">TUẦN 3 </w:t>
            </w:r>
            <w:r>
              <w:rPr>
                <w:sz w:val="28"/>
                <w:szCs w:val="28"/>
              </w:rPr>
              <w:br/>
            </w:r>
            <w:r>
              <w:rPr>
                <w:rStyle w:val="plan-content-pre1"/>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hoa cúc</w:t>
            </w:r>
            <w:r>
              <w:rPr>
                <w:sz w:val="28"/>
                <w:szCs w:val="28"/>
              </w:rPr>
              <w:br/>
            </w:r>
            <w:r>
              <w:rPr>
                <w:rStyle w:val="plan-content-pre1"/>
              </w:rPr>
              <w:t xml:space="preserve">- Quan sát các loại </w:t>
            </w:r>
            <w:r>
              <w:rPr>
                <w:rStyle w:val="plan-content-pre1"/>
              </w:rPr>
              <w:lastRenderedPageBreak/>
              <w:t xml:space="preserve">cây thuốc nam có trong trường. </w:t>
            </w:r>
            <w:proofErr w:type="gramStart"/>
            <w:r>
              <w:rPr>
                <w:rStyle w:val="plan-content-pre1"/>
              </w:rPr>
              <w:t>( tía</w:t>
            </w:r>
            <w:proofErr w:type="gramEnd"/>
            <w:r>
              <w:rPr>
                <w:rStyle w:val="plan-content-pre1"/>
              </w:rPr>
              <w:t xml:space="preserve"> tô, rẻ quạt..</w:t>
            </w:r>
            <w:r>
              <w:rPr>
                <w:sz w:val="28"/>
                <w:szCs w:val="28"/>
              </w:rPr>
              <w:br/>
            </w:r>
            <w:r>
              <w:rPr>
                <w:rStyle w:val="plan-content-pre1"/>
              </w:rPr>
              <w:t>- Quan sát cây thiết mộc lan.</w:t>
            </w:r>
            <w:r>
              <w:rPr>
                <w:sz w:val="28"/>
                <w:szCs w:val="28"/>
              </w:rPr>
              <w:br/>
            </w:r>
            <w:r>
              <w:rPr>
                <w:rStyle w:val="plan-content-pre1"/>
              </w:rPr>
              <w:t>- Quan sát cây hoa giấy.</w:t>
            </w:r>
            <w:r>
              <w:rPr>
                <w:sz w:val="28"/>
                <w:szCs w:val="28"/>
              </w:rPr>
              <w:br/>
            </w:r>
            <w:r>
              <w:rPr>
                <w:rStyle w:val="plan-content-pre1"/>
              </w:rPr>
              <w:t>- Quan sát mưa xuân.</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r>
              <w:rPr>
                <w:rFonts w:eastAsia="Times New Roman"/>
                <w:vanish/>
              </w:rPr>
              <w:object w:dxaOrig="1440" w:dyaOrig="1440">
                <v:shape id="_x0000_i1042" type="#_x0000_t75" style="width:1in;height:18pt" o:ole="">
                  <v:imagedata r:id="rId9" o:title=""/>
                </v:shape>
                <w:control r:id="rId10" w:name="DefaultOcxName3"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rPr>
            </w:pPr>
            <w:r>
              <w:rPr>
                <w:rFonts w:eastAsia="Times New Roman"/>
                <w:u w:val="single"/>
              </w:rPr>
              <w:lastRenderedPageBreak/>
              <w:t>MT27</w:t>
            </w: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r>
              <w:rPr>
                <w:rStyle w:val="plan-content-pre1"/>
              </w:rPr>
              <w:t>Góc trọng tâm: Xây dựng công viên mùa xuân (T1</w:t>
            </w:r>
            <w:proofErr w:type="gramStart"/>
            <w:r>
              <w:rPr>
                <w:rStyle w:val="plan-content-pre1"/>
              </w:rPr>
              <w:t>,2</w:t>
            </w:r>
            <w:proofErr w:type="gramEnd"/>
            <w:r>
              <w:rPr>
                <w:rStyle w:val="plan-content-pre1"/>
              </w:rPr>
              <w:t>), xây dựng Vườn cây xanh, công viên (T3,4)</w:t>
            </w:r>
            <w:r>
              <w:rPr>
                <w:sz w:val="28"/>
                <w:szCs w:val="28"/>
              </w:rPr>
              <w:br/>
            </w:r>
            <w:r>
              <w:rPr>
                <w:rStyle w:val="plan-content-pre1"/>
              </w:rPr>
              <w:t xml:space="preserve">* Góc phân vai : </w:t>
            </w:r>
            <w:r>
              <w:rPr>
                <w:sz w:val="28"/>
                <w:szCs w:val="28"/>
              </w:rPr>
              <w:br/>
            </w:r>
            <w:r>
              <w:rPr>
                <w:rStyle w:val="plan-content-pre1"/>
              </w:rPr>
              <w:t>- Góc gia đình: Nấu các món ăn từ rau củ quả, bày bàn tiệc mời các bác nông dân.</w:t>
            </w:r>
            <w:r>
              <w:rPr>
                <w:sz w:val="28"/>
                <w:szCs w:val="28"/>
              </w:rPr>
              <w:br/>
            </w:r>
            <w:r>
              <w:rPr>
                <w:rStyle w:val="plan-content-pre1"/>
              </w:rPr>
              <w:t xml:space="preserve">- Góc bán hàng: Bán thức </w:t>
            </w:r>
            <w:proofErr w:type="gramStart"/>
            <w:r>
              <w:rPr>
                <w:rStyle w:val="plan-content-pre1"/>
              </w:rPr>
              <w:t>ăn</w:t>
            </w:r>
            <w:proofErr w:type="gramEnd"/>
            <w:r>
              <w:rPr>
                <w:rStyle w:val="plan-content-pre1"/>
              </w:rPr>
              <w:t xml:space="preserve"> cho các loài cây cảnh, Bán các loại hoa, rau củ quả...</w:t>
            </w:r>
            <w:r>
              <w:rPr>
                <w:sz w:val="28"/>
                <w:szCs w:val="28"/>
              </w:rPr>
              <w:br/>
            </w:r>
            <w:r>
              <w:rPr>
                <w:rStyle w:val="plan-content-pre1"/>
              </w:rPr>
              <w:t xml:space="preserve">-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w:t>
            </w:r>
            <w:r>
              <w:rPr>
                <w:rStyle w:val="plan-content-pre1"/>
              </w:rPr>
              <w:lastRenderedPageBreak/>
              <w:t>năng. Sâu hạt theo quy tắc.</w:t>
            </w:r>
            <w:r>
              <w:rPr>
                <w:sz w:val="28"/>
                <w:szCs w:val="28"/>
              </w:rPr>
              <w:br/>
            </w:r>
            <w:r>
              <w:rPr>
                <w:rStyle w:val="plan-content-pre1"/>
              </w:rPr>
              <w:t xml:space="preserve">- Góc sách truyện: Xem tranh ảnh về các loại hoa quả, rau xanh. Làm sách tranh về hoa, quả, làm sách về các món ăn từ rau củ </w:t>
            </w:r>
            <w:proofErr w:type="gramStart"/>
            <w:r>
              <w:rPr>
                <w:rStyle w:val="plan-content-pre1"/>
              </w:rPr>
              <w:t>quả .</w:t>
            </w:r>
            <w:proofErr w:type="gramEnd"/>
            <w:r>
              <w:rPr>
                <w:rStyle w:val="plan-content-pre1"/>
              </w:rPr>
              <w:t xml:space="preserve"> Tô tranh truyện.</w:t>
            </w:r>
            <w:r>
              <w:rPr>
                <w:sz w:val="28"/>
                <w:szCs w:val="28"/>
              </w:rPr>
              <w:br/>
            </w:r>
            <w:r>
              <w:rPr>
                <w:rStyle w:val="plan-content-pre1"/>
              </w:rPr>
              <w:t>- Góc kỹ năng thực hành cuộc sống: Bài tập cắt móng tay, bài tập xâu hạt theo quy tắc, bài tập cới tất, đi tất, buộc dây giầy.</w:t>
            </w:r>
            <w:r>
              <w:rPr>
                <w:sz w:val="28"/>
                <w:szCs w:val="28"/>
              </w:rPr>
              <w:br/>
            </w:r>
            <w:r>
              <w:rPr>
                <w:rStyle w:val="plan-content-pre1"/>
              </w:rPr>
              <w:t>- Góc tạo hình: Vẽ, cắt dán hoa, tô tranh các loại quả, in lá cây…</w:t>
            </w:r>
            <w:r>
              <w:rPr>
                <w:sz w:val="28"/>
                <w:szCs w:val="28"/>
              </w:rPr>
              <w:br/>
            </w:r>
            <w:r>
              <w:rPr>
                <w:rStyle w:val="plan-content-pre1"/>
              </w:rPr>
              <w:t>- Góc âm nhạc: Biểu diễn các bài hát trong chủ điểm thực vật. Trang trí dụng cụ âm nhạc.</w:t>
            </w:r>
            <w:r>
              <w:rPr>
                <w:sz w:val="28"/>
                <w:szCs w:val="28"/>
              </w:rPr>
              <w:br/>
            </w:r>
            <w:r>
              <w:rPr>
                <w:rStyle w:val="plan-content-pre1"/>
              </w:rPr>
              <w:t xml:space="preserve">- Góc khám phá: Quan sát sự khác nhau cuả các loại lá. In hình lá, la,f mô hình cây từ các nguyên vật liệu khác nhau (MT61) </w:t>
            </w:r>
            <w:r>
              <w:rPr>
                <w:rStyle w:val="plan-content-pre1"/>
                <w:b/>
                <w:bCs/>
                <w:color w:val="337AB7"/>
              </w:rPr>
              <w:t>(MT61)</w:t>
            </w:r>
            <w:r>
              <w:rPr>
                <w:rStyle w:val="plan-content-pre1"/>
              </w:rPr>
              <w:t xml:space="preserve"> </w:t>
            </w:r>
          </w:p>
          <w:p w:rsidR="00B844D5" w:rsidRDefault="00B844D5" w:rsidP="007B2C71">
            <w:pPr>
              <w:rPr>
                <w:rFonts w:eastAsia="Times New Roman"/>
              </w:rPr>
            </w:pPr>
            <w:r>
              <w:rPr>
                <w:rFonts w:eastAsia="Times New Roman"/>
                <w:vanish/>
              </w:rPr>
              <w:object w:dxaOrig="1440" w:dyaOrig="1440">
                <v:shape id="_x0000_i1041" type="#_x0000_t75" style="width:1in;height:18pt" o:ole="">
                  <v:imagedata r:id="rId11" o:title=""/>
                </v:shape>
                <w:control r:id="rId12" w:name="DefaultOcxName2"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rPr>
            </w:pPr>
            <w:r>
              <w:rPr>
                <w:rFonts w:eastAsia="Times New Roman"/>
                <w:u w:val="single"/>
              </w:rPr>
              <w:lastRenderedPageBreak/>
              <w:t>MT61</w:t>
            </w: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xml:space="preserve">- Trẻ có một số hành vi tốt trong </w:t>
            </w:r>
            <w:proofErr w:type="gramStart"/>
            <w:r>
              <w:rPr>
                <w:rStyle w:val="plan-content-pre1"/>
              </w:rPr>
              <w:t>ăn</w:t>
            </w:r>
            <w:proofErr w:type="gramEnd"/>
            <w:r>
              <w:rPr>
                <w:rStyle w:val="plan-content-pre1"/>
              </w:rPr>
              <w:t xml:space="preserve"> uống.</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xml:space="preserve">- Giáo viên cho trẻ vận động nhẹ nhàng khi ngủ trưa </w:t>
            </w:r>
            <w:proofErr w:type="gramStart"/>
            <w:r>
              <w:rPr>
                <w:rStyle w:val="plan-content-pre1"/>
              </w:rPr>
              <w:t>dậy :</w:t>
            </w:r>
            <w:proofErr w:type="gramEnd"/>
            <w:r>
              <w:rPr>
                <w:rStyle w:val="plan-content-pre1"/>
              </w:rPr>
              <w:t xml:space="preserve"> chơi 5 ngón tay xinh, vận động nhẹ nhàng theo nhịp bài hát.</w:t>
            </w:r>
            <w:r>
              <w:rPr>
                <w:sz w:val="28"/>
                <w:szCs w:val="28"/>
              </w:rPr>
              <w:br/>
            </w:r>
            <w:r>
              <w:rPr>
                <w:rStyle w:val="plan-content-pre1"/>
              </w:rPr>
              <w:t xml:space="preserve">- Tự thay quần áp khi bị ướt, bẩn. (MT13) </w:t>
            </w:r>
            <w:r>
              <w:rPr>
                <w:rStyle w:val="plan-content-pre1"/>
                <w:b/>
                <w:bCs/>
                <w:color w:val="337AB7"/>
              </w:rPr>
              <w:t>(MT13)</w:t>
            </w:r>
            <w:r>
              <w:rPr>
                <w:rStyle w:val="plan-content-pre1"/>
              </w:rPr>
              <w:t xml:space="preserve"> </w:t>
            </w:r>
          </w:p>
          <w:p w:rsidR="00B844D5" w:rsidRDefault="00B844D5" w:rsidP="007B2C71">
            <w:pPr>
              <w:rPr>
                <w:rFonts w:eastAsia="Times New Roman"/>
              </w:rPr>
            </w:pPr>
            <w:r>
              <w:rPr>
                <w:rFonts w:eastAsia="Times New Roman"/>
                <w:vanish/>
              </w:rPr>
              <w:object w:dxaOrig="1440" w:dyaOrig="1440">
                <v:shape id="_x0000_i1040" type="#_x0000_t75" style="width:1in;height:18pt" o:ole="">
                  <v:imagedata r:id="rId13" o:title=""/>
                </v:shape>
                <w:control r:id="rId14" w:name="DefaultOcxName1"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rPr>
            </w:pPr>
            <w:r>
              <w:rPr>
                <w:rFonts w:eastAsia="Times New Roman"/>
                <w:u w:val="single"/>
              </w:rPr>
              <w:t>MT13</w:t>
            </w: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t>TUẦN 1</w:t>
            </w:r>
            <w:r>
              <w:rPr>
                <w:sz w:val="28"/>
                <w:szCs w:val="28"/>
              </w:rPr>
              <w:br/>
            </w:r>
            <w:r>
              <w:rPr>
                <w:rStyle w:val="plan-content-pre1"/>
              </w:rPr>
              <w:t>* Vận động nhẹ sau ngủ dậy</w:t>
            </w:r>
            <w:r>
              <w:rPr>
                <w:sz w:val="28"/>
                <w:szCs w:val="28"/>
              </w:rPr>
              <w:br/>
            </w:r>
            <w:r>
              <w:rPr>
                <w:rStyle w:val="plan-content-pre1"/>
              </w:rPr>
              <w:t>+DH" vường cây của ba"</w:t>
            </w:r>
            <w:r>
              <w:rPr>
                <w:sz w:val="28"/>
                <w:szCs w:val="28"/>
              </w:rPr>
              <w:br/>
            </w:r>
            <w:r>
              <w:rPr>
                <w:rStyle w:val="plan-content-pre1"/>
              </w:rPr>
              <w:t xml:space="preserve">+ Làm quen câu chuyện </w:t>
            </w:r>
            <w:proofErr w:type="gramStart"/>
            <w:r>
              <w:rPr>
                <w:rStyle w:val="plan-content-pre1"/>
              </w:rPr>
              <w:t>" Sự</w:t>
            </w:r>
            <w:proofErr w:type="gramEnd"/>
            <w:r>
              <w:rPr>
                <w:rStyle w:val="plan-content-pre1"/>
              </w:rPr>
              <w:t xml:space="preserve"> tích rau thì là"</w:t>
            </w:r>
            <w:r>
              <w:rPr>
                <w:sz w:val="28"/>
                <w:szCs w:val="28"/>
              </w:rPr>
              <w:br/>
            </w:r>
            <w:r>
              <w:rPr>
                <w:rStyle w:val="plan-content-pre1"/>
              </w:rPr>
              <w:lastRenderedPageBreak/>
              <w:t>+ Dạy trẻ nhận biết số điện thoại khẩn cấp: 113, 114, 115.</w:t>
            </w:r>
            <w:r>
              <w:rPr>
                <w:sz w:val="28"/>
                <w:szCs w:val="28"/>
              </w:rPr>
              <w:br/>
            </w:r>
            <w:r>
              <w:rPr>
                <w:rStyle w:val="plan-content-pre1"/>
              </w:rPr>
              <w:t>+ Giáo dục kỹ năng lịch sự nơi công cộng.</w:t>
            </w:r>
            <w:r>
              <w:rPr>
                <w:sz w:val="28"/>
                <w:szCs w:val="28"/>
              </w:rPr>
              <w:br/>
            </w:r>
            <w:r>
              <w:rPr>
                <w:rStyle w:val="plan-content-pre1"/>
              </w:rPr>
              <w:t>+ Nêu gương bé ngoan.</w:t>
            </w:r>
            <w:r>
              <w:rPr>
                <w:sz w:val="28"/>
                <w:szCs w:val="28"/>
              </w:rPr>
              <w:br/>
            </w:r>
            <w:r>
              <w:rPr>
                <w:rStyle w:val="plan-content-pre1"/>
              </w:rPr>
              <w:t xml:space="preserve">* Lao động vệ sinh. (MT17)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lastRenderedPageBreak/>
              <w:t>TUẦN 2</w:t>
            </w:r>
            <w:r>
              <w:rPr>
                <w:sz w:val="28"/>
                <w:szCs w:val="28"/>
              </w:rPr>
              <w:br/>
            </w:r>
            <w:r>
              <w:rPr>
                <w:rStyle w:val="plan-content-pre1"/>
              </w:rPr>
              <w:t>* Vận động nhẹ sau ngủ dậy</w:t>
            </w:r>
            <w:r>
              <w:rPr>
                <w:sz w:val="28"/>
                <w:szCs w:val="28"/>
              </w:rPr>
              <w:br/>
            </w:r>
            <w:r>
              <w:rPr>
                <w:rStyle w:val="plan-content-pre1"/>
              </w:rPr>
              <w:t>+ Bù bài tạo hình.</w:t>
            </w:r>
            <w:r>
              <w:rPr>
                <w:sz w:val="28"/>
                <w:szCs w:val="28"/>
              </w:rPr>
              <w:br/>
            </w:r>
            <w:r>
              <w:rPr>
                <w:rStyle w:val="plan-content-pre1"/>
              </w:rPr>
              <w:t>+ Bù bài tập toán.</w:t>
            </w:r>
            <w:r>
              <w:rPr>
                <w:sz w:val="28"/>
                <w:szCs w:val="28"/>
              </w:rPr>
              <w:br/>
            </w:r>
            <w:r>
              <w:rPr>
                <w:rStyle w:val="plan-content-pre1"/>
              </w:rPr>
              <w:t xml:space="preserve">+ Ôn bài thơ </w:t>
            </w:r>
            <w:proofErr w:type="gramStart"/>
            <w:r>
              <w:rPr>
                <w:rStyle w:val="plan-content-pre1"/>
              </w:rPr>
              <w:t>" tết</w:t>
            </w:r>
            <w:proofErr w:type="gramEnd"/>
            <w:r>
              <w:rPr>
                <w:rStyle w:val="plan-content-pre1"/>
              </w:rPr>
              <w:t xml:space="preserve"> đang vào nhà"</w:t>
            </w:r>
            <w:r>
              <w:rPr>
                <w:sz w:val="28"/>
                <w:szCs w:val="28"/>
              </w:rPr>
              <w:br/>
            </w:r>
            <w:r>
              <w:rPr>
                <w:rStyle w:val="plan-content-pre1"/>
              </w:rPr>
              <w:t xml:space="preserve">+ Giáo dục trẻ nếp </w:t>
            </w:r>
            <w:r>
              <w:rPr>
                <w:rStyle w:val="plan-content-pre1"/>
              </w:rPr>
              <w:lastRenderedPageBreak/>
              <w:t>sống văn minh thanh lịch: Trang phục gọn gàng sạch sẽ</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lastRenderedPageBreak/>
              <w:t>TUẦN 3</w:t>
            </w:r>
            <w:r>
              <w:rPr>
                <w:sz w:val="28"/>
                <w:szCs w:val="28"/>
              </w:rPr>
              <w:br/>
            </w:r>
            <w:r>
              <w:rPr>
                <w:rStyle w:val="plan-content-pre1"/>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r>
              <w:rPr>
                <w:rStyle w:val="plan-content-pre1"/>
              </w:rPr>
              <w:t>TUẦN 4</w:t>
            </w:r>
            <w:r>
              <w:rPr>
                <w:sz w:val="28"/>
                <w:szCs w:val="28"/>
              </w:rPr>
              <w:br/>
            </w:r>
            <w:r>
              <w:rPr>
                <w:rStyle w:val="plan-content-pre1"/>
              </w:rPr>
              <w:t>* Vận động nhẹ sau ngủ dậy.</w:t>
            </w:r>
            <w:r>
              <w:rPr>
                <w:sz w:val="28"/>
                <w:szCs w:val="28"/>
              </w:rPr>
              <w:br/>
            </w:r>
            <w:r>
              <w:rPr>
                <w:rStyle w:val="plan-content-pre1"/>
              </w:rPr>
              <w:t>+ Xem video một số danh lam thắng cảnh đẹp ở miền bắc.</w:t>
            </w:r>
            <w:r>
              <w:rPr>
                <w:sz w:val="28"/>
                <w:szCs w:val="28"/>
              </w:rPr>
              <w:br/>
            </w:r>
            <w:r>
              <w:rPr>
                <w:rStyle w:val="plan-content-pre1"/>
              </w:rPr>
              <w:t>+ Dạy vận động: Bò cao.</w:t>
            </w:r>
            <w:r>
              <w:rPr>
                <w:sz w:val="28"/>
                <w:szCs w:val="28"/>
              </w:rPr>
              <w:br/>
            </w:r>
            <w:r>
              <w:rPr>
                <w:rStyle w:val="plan-content-pre1"/>
              </w:rPr>
              <w:lastRenderedPageBreak/>
              <w:t>+ Cho trẻ ôn các bài hát, bài thơ.</w:t>
            </w:r>
            <w:r>
              <w:rPr>
                <w:sz w:val="28"/>
                <w:szCs w:val="28"/>
              </w:rPr>
              <w:br/>
            </w:r>
            <w:r>
              <w:rPr>
                <w:rStyle w:val="plan-content-pre1"/>
              </w:rPr>
              <w:t>+ Làm VBTT: trang 7</w:t>
            </w:r>
            <w:r>
              <w:rPr>
                <w:sz w:val="28"/>
                <w:szCs w:val="28"/>
              </w:rPr>
              <w:br/>
            </w:r>
            <w:r>
              <w:rPr>
                <w:rStyle w:val="plan-content-pre1"/>
              </w:rPr>
              <w:t>+ Nêu gương bé ngoan.</w:t>
            </w:r>
            <w:r>
              <w:rPr>
                <w:sz w:val="28"/>
                <w:szCs w:val="28"/>
              </w:rPr>
              <w:br/>
            </w:r>
            <w:r>
              <w:rPr>
                <w:rStyle w:val="plan-content-pre1"/>
              </w:rPr>
              <w:t xml:space="preserve">* Lao động vệ sinh (MT75) </w:t>
            </w:r>
            <w:r>
              <w:rPr>
                <w:rStyle w:val="plan-content-pre1"/>
                <w:b/>
                <w:bCs/>
                <w:color w:val="337AB7"/>
              </w:rPr>
              <w:t>(MT75)</w:t>
            </w:r>
            <w:r>
              <w:rPr>
                <w:rStyle w:val="plan-content-pre1"/>
              </w:rPr>
              <w:t xml:space="preserve"> </w:t>
            </w:r>
            <w:r>
              <w:rPr>
                <w:rFonts w:eastAsia="Times New Roman"/>
                <w:vanish/>
              </w:rPr>
              <w:object w:dxaOrig="1440" w:dyaOrig="1440">
                <v:shape id="_x0000_i1039" type="#_x0000_t75" style="width:1in;height:18pt" o:ole="">
                  <v:imagedata r:id="rId15" o:title=""/>
                </v:shape>
                <w:control r:id="rId1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rPr>
            </w:pPr>
            <w:r>
              <w:rPr>
                <w:rFonts w:eastAsia="Times New Roman"/>
                <w:u w:val="single"/>
              </w:rPr>
              <w:lastRenderedPageBreak/>
              <w:t>MT17</w:t>
            </w:r>
            <w:r>
              <w:rPr>
                <w:rFonts w:eastAsia="Times New Roman"/>
              </w:rPr>
              <w:t xml:space="preserve">, </w:t>
            </w:r>
            <w:r>
              <w:rPr>
                <w:rFonts w:eastAsia="Times New Roman"/>
                <w:u w:val="single"/>
              </w:rPr>
              <w:t>MT75</w:t>
            </w: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Fonts w:eastAsia="Times New Roman"/>
              </w:rPr>
              <w:t xml:space="preserve">Cây xanh và môi trường sống- Stem: Dự án trồng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Style w:val="Strong"/>
                <w:rFonts w:eastAsia="Times New Roman"/>
              </w:rPr>
              <w:t>Ngày Tết Nguyên Đán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44D5" w:rsidRDefault="00B844D5" w:rsidP="007B2C71">
            <w:pPr>
              <w:rPr>
                <w:rFonts w:eastAsia="Times New Roman"/>
                <w:sz w:val="20"/>
                <w:szCs w:val="20"/>
              </w:rPr>
            </w:pPr>
          </w:p>
        </w:tc>
      </w:tr>
      <w:tr w:rsidR="00B844D5" w:rsidTr="007B2C7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44D5" w:rsidRDefault="00B844D5" w:rsidP="007B2C71">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B844D5" w:rsidRDefault="00B844D5" w:rsidP="007B2C71">
            <w:pPr>
              <w:pStyle w:val="text-center-report"/>
              <w:spacing w:before="0" w:beforeAutospacing="0" w:after="0" w:afterAutospacing="0"/>
            </w:pPr>
            <w:r>
              <w:t>ĐÁNH GIÁ CỦA GIÁO VIÊN</w:t>
            </w:r>
          </w:p>
          <w:p w:rsidR="00B844D5" w:rsidRDefault="00B844D5" w:rsidP="007B2C71">
            <w:pPr>
              <w:rPr>
                <w:rFonts w:eastAsia="Times New Roman"/>
              </w:rPr>
            </w:pPr>
          </w:p>
          <w:p w:rsidR="00B844D5" w:rsidRDefault="00B844D5" w:rsidP="007B2C71">
            <w:pPr>
              <w:jc w:val="center"/>
              <w:rPr>
                <w:rFonts w:eastAsia="Times New Roman"/>
              </w:rPr>
            </w:pPr>
            <w:r>
              <w:rPr>
                <w:rFonts w:eastAsia="Times New Roman"/>
              </w:rPr>
              <w:pict>
                <v:rect id="_x0000_i1031" style="width:468pt;height:1.5pt" o:hralign="center" o:hrstd="t" o:hr="t" fillcolor="#a0a0a0" stroked="f"/>
              </w:pict>
            </w:r>
          </w:p>
          <w:p w:rsidR="00B844D5" w:rsidRDefault="00B844D5" w:rsidP="007B2C71">
            <w:pPr>
              <w:pStyle w:val="text-center-report"/>
              <w:spacing w:before="0" w:beforeAutospacing="0" w:after="0" w:afterAutospacing="0"/>
            </w:pPr>
            <w:r>
              <w:t>ĐÁNH GIÁ CỦA BAN GIÁM HIỆU</w:t>
            </w:r>
          </w:p>
        </w:tc>
      </w:tr>
    </w:tbl>
    <w:p w:rsidR="00B844D5" w:rsidRDefault="00B844D5" w:rsidP="00B844D5">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B844D5" w:rsidTr="007B2C71">
        <w:trPr>
          <w:tblCellSpacing w:w="15" w:type="dxa"/>
        </w:trPr>
        <w:tc>
          <w:tcPr>
            <w:tcW w:w="0" w:type="auto"/>
            <w:tcMar>
              <w:top w:w="15" w:type="dxa"/>
              <w:left w:w="15" w:type="dxa"/>
              <w:bottom w:w="15" w:type="dxa"/>
              <w:right w:w="15" w:type="dxa"/>
            </w:tcMar>
            <w:vAlign w:val="center"/>
            <w:hideMark/>
          </w:tcPr>
          <w:p w:rsidR="00B844D5" w:rsidRDefault="00B844D5" w:rsidP="007B2C71">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tcMar>
              <w:top w:w="15" w:type="dxa"/>
              <w:left w:w="15" w:type="dxa"/>
              <w:bottom w:w="15" w:type="dxa"/>
              <w:right w:w="15" w:type="dxa"/>
            </w:tcMar>
            <w:vAlign w:val="center"/>
            <w:hideMark/>
          </w:tcPr>
          <w:p w:rsidR="00B844D5" w:rsidRDefault="00B844D5" w:rsidP="007B2C71">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tcMar>
              <w:top w:w="15" w:type="dxa"/>
              <w:left w:w="15" w:type="dxa"/>
              <w:bottom w:w="15" w:type="dxa"/>
              <w:right w:w="15" w:type="dxa"/>
            </w:tcMar>
            <w:vAlign w:val="center"/>
            <w:hideMark/>
          </w:tcPr>
          <w:p w:rsidR="00B844D5" w:rsidRDefault="00B844D5" w:rsidP="007B2C71">
            <w:pPr>
              <w:jc w:val="center"/>
              <w:rPr>
                <w:rFonts w:eastAsia="Times New Roman"/>
              </w:rPr>
            </w:pPr>
            <w:r>
              <w:rPr>
                <w:rFonts w:eastAsia="Times New Roman"/>
                <w:b/>
                <w:bCs/>
              </w:rPr>
              <w:t>Giáo viên</w:t>
            </w:r>
          </w:p>
        </w:tc>
      </w:tr>
      <w:tr w:rsidR="00B844D5" w:rsidTr="007B2C71">
        <w:trPr>
          <w:tblCellSpacing w:w="15" w:type="dxa"/>
          <w:hidden/>
        </w:trPr>
        <w:tc>
          <w:tcPr>
            <w:tcW w:w="1666" w:type="pct"/>
            <w:tcMar>
              <w:top w:w="15" w:type="dxa"/>
              <w:left w:w="15" w:type="dxa"/>
              <w:bottom w:w="15" w:type="dxa"/>
              <w:right w:w="15" w:type="dxa"/>
            </w:tcMar>
            <w:vAlign w:val="center"/>
            <w:hideMark/>
          </w:tcPr>
          <w:p w:rsidR="00B844D5" w:rsidRDefault="00B844D5" w:rsidP="007B2C71">
            <w:pPr>
              <w:jc w:val="center"/>
              <w:rPr>
                <w:rFonts w:eastAsia="Times New Roman"/>
                <w:vanish/>
              </w:rPr>
            </w:pPr>
            <w:r>
              <w:rPr>
                <w:rFonts w:eastAsia="Times New Roman"/>
                <w:noProof/>
                <w:vanish/>
              </w:rPr>
              <w:drawing>
                <wp:inline distT="0" distB="0" distL="0" distR="0" wp14:anchorId="37190DB5" wp14:editId="572F9A3D">
                  <wp:extent cx="1143000" cy="762000"/>
                  <wp:effectExtent l="0" t="0" r="0" b="0"/>
                  <wp:docPr id="10" name="Picture 10" descr="Description: C:\Users\Admin\Downloads\kehoachgiaoduc-17687831417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6878314173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44D5" w:rsidRDefault="00B844D5" w:rsidP="007B2C71">
            <w:r>
              <w:br/>
              <w:t>19/01/2026</w:t>
            </w:r>
            <w:r>
              <w:br/>
              <w:t>Đã ký số</w:t>
            </w:r>
          </w:p>
        </w:tc>
        <w:tc>
          <w:tcPr>
            <w:tcW w:w="1666" w:type="pct"/>
            <w:tcMar>
              <w:top w:w="15" w:type="dxa"/>
              <w:left w:w="15" w:type="dxa"/>
              <w:bottom w:w="15" w:type="dxa"/>
              <w:right w:w="15" w:type="dxa"/>
            </w:tcMar>
            <w:vAlign w:val="center"/>
            <w:hideMark/>
          </w:tcPr>
          <w:p w:rsidR="00B844D5" w:rsidRDefault="00B844D5" w:rsidP="007B2C71">
            <w:pPr>
              <w:jc w:val="center"/>
              <w:rPr>
                <w:rFonts w:eastAsia="Times New Roman"/>
                <w:vanish/>
              </w:rPr>
            </w:pPr>
            <w:r>
              <w:rPr>
                <w:rFonts w:eastAsia="Times New Roman"/>
                <w:noProof/>
                <w:vanish/>
              </w:rPr>
              <w:drawing>
                <wp:inline distT="0" distB="0" distL="0" distR="0" wp14:anchorId="583D0CEC" wp14:editId="39258FC1">
                  <wp:extent cx="1143000" cy="762000"/>
                  <wp:effectExtent l="0" t="0" r="0" b="0"/>
                  <wp:docPr id="9" name="Picture 9" descr="Description: C:\Users\Admin\Downloads\kehoachgiaoduc-17687831417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6878314173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44D5" w:rsidRDefault="00B844D5" w:rsidP="007B2C71">
            <w:r>
              <w:br/>
              <w:t>19/01/2026</w:t>
            </w:r>
            <w:r>
              <w:br/>
              <w:t>Đã ký số</w:t>
            </w:r>
          </w:p>
        </w:tc>
        <w:tc>
          <w:tcPr>
            <w:tcW w:w="1666" w:type="pct"/>
            <w:tcMar>
              <w:top w:w="15" w:type="dxa"/>
              <w:left w:w="15" w:type="dxa"/>
              <w:bottom w:w="15" w:type="dxa"/>
              <w:right w:w="15" w:type="dxa"/>
            </w:tcMar>
            <w:vAlign w:val="center"/>
            <w:hideMark/>
          </w:tcPr>
          <w:p w:rsidR="00B844D5" w:rsidRDefault="00B844D5" w:rsidP="007B2C71">
            <w:pPr>
              <w:jc w:val="center"/>
              <w:rPr>
                <w:rFonts w:eastAsia="Times New Roman"/>
                <w:vanish/>
              </w:rPr>
            </w:pPr>
            <w:r>
              <w:rPr>
                <w:rFonts w:eastAsia="Times New Roman"/>
                <w:noProof/>
                <w:vanish/>
              </w:rPr>
              <w:drawing>
                <wp:inline distT="0" distB="0" distL="0" distR="0" wp14:anchorId="7108A6AB" wp14:editId="73EED9DD">
                  <wp:extent cx="1143000" cy="762000"/>
                  <wp:effectExtent l="0" t="0" r="0" b="0"/>
                  <wp:docPr id="8" name="Picture 8" descr="Description: C:\Users\Admin\Downloads\kehoachgiaoduc-17687831417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6878314173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44D5" w:rsidRDefault="00B844D5" w:rsidP="007B2C71">
            <w:r>
              <w:br/>
              <w:t>19/01/2026</w:t>
            </w:r>
            <w:r>
              <w:br/>
              <w:t>Đã ký số</w:t>
            </w:r>
          </w:p>
        </w:tc>
      </w:tr>
    </w:tbl>
    <w:p w:rsidR="00B844D5" w:rsidRDefault="00B844D5" w:rsidP="00B844D5">
      <w:pPr>
        <w:pStyle w:val="Heading2"/>
        <w:spacing w:before="0" w:beforeAutospacing="0" w:after="0" w:afterAutospacing="0" w:line="288" w:lineRule="auto"/>
        <w:ind w:firstLine="720"/>
        <w:jc w:val="both"/>
        <w:rPr>
          <w:rFonts w:eastAsia="Times New Roman"/>
        </w:rPr>
      </w:pPr>
    </w:p>
    <w:p w:rsidR="00BB58B5" w:rsidRDefault="00B844D5">
      <w:bookmarkStart w:id="0" w:name="_GoBack"/>
      <w:bookmarkEnd w:id="0"/>
    </w:p>
    <w:sectPr w:rsidR="00BB58B5">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D5"/>
    <w:rsid w:val="001C1654"/>
    <w:rsid w:val="003A3A20"/>
    <w:rsid w:val="00B8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D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844D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44D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844D5"/>
    <w:pPr>
      <w:spacing w:before="100" w:beforeAutospacing="1" w:after="100" w:afterAutospacing="1"/>
    </w:pPr>
    <w:rPr>
      <w:sz w:val="24"/>
      <w:szCs w:val="24"/>
    </w:rPr>
  </w:style>
  <w:style w:type="paragraph" w:customStyle="1" w:styleId="text-center-report">
    <w:name w:val="text-center-report"/>
    <w:basedOn w:val="Normal"/>
    <w:uiPriority w:val="99"/>
    <w:semiHidden/>
    <w:rsid w:val="00B844D5"/>
    <w:pPr>
      <w:spacing w:before="100" w:beforeAutospacing="1" w:after="100" w:afterAutospacing="1"/>
      <w:jc w:val="center"/>
    </w:pPr>
    <w:rPr>
      <w:sz w:val="24"/>
      <w:szCs w:val="24"/>
    </w:rPr>
  </w:style>
  <w:style w:type="character" w:customStyle="1" w:styleId="plan-content-pre1">
    <w:name w:val="plan-content-pre1"/>
    <w:basedOn w:val="DefaultParagraphFont"/>
    <w:rsid w:val="00B844D5"/>
    <w:rPr>
      <w:rFonts w:ascii="Times New Roman" w:hAnsi="Times New Roman" w:cs="Times New Roman" w:hint="default"/>
      <w:sz w:val="28"/>
      <w:szCs w:val="28"/>
    </w:rPr>
  </w:style>
  <w:style w:type="character" w:styleId="Strong">
    <w:name w:val="Strong"/>
    <w:basedOn w:val="DefaultParagraphFont"/>
    <w:uiPriority w:val="22"/>
    <w:qFormat/>
    <w:rsid w:val="00B844D5"/>
    <w:rPr>
      <w:b/>
      <w:bCs/>
    </w:rPr>
  </w:style>
  <w:style w:type="character" w:customStyle="1" w:styleId="only-print">
    <w:name w:val="only-print"/>
    <w:basedOn w:val="DefaultParagraphFont"/>
    <w:rsid w:val="00B84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D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844D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44D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844D5"/>
    <w:pPr>
      <w:spacing w:before="100" w:beforeAutospacing="1" w:after="100" w:afterAutospacing="1"/>
    </w:pPr>
    <w:rPr>
      <w:sz w:val="24"/>
      <w:szCs w:val="24"/>
    </w:rPr>
  </w:style>
  <w:style w:type="paragraph" w:customStyle="1" w:styleId="text-center-report">
    <w:name w:val="text-center-report"/>
    <w:basedOn w:val="Normal"/>
    <w:uiPriority w:val="99"/>
    <w:semiHidden/>
    <w:rsid w:val="00B844D5"/>
    <w:pPr>
      <w:spacing w:before="100" w:beforeAutospacing="1" w:after="100" w:afterAutospacing="1"/>
      <w:jc w:val="center"/>
    </w:pPr>
    <w:rPr>
      <w:sz w:val="24"/>
      <w:szCs w:val="24"/>
    </w:rPr>
  </w:style>
  <w:style w:type="character" w:customStyle="1" w:styleId="plan-content-pre1">
    <w:name w:val="plan-content-pre1"/>
    <w:basedOn w:val="DefaultParagraphFont"/>
    <w:rsid w:val="00B844D5"/>
    <w:rPr>
      <w:rFonts w:ascii="Times New Roman" w:hAnsi="Times New Roman" w:cs="Times New Roman" w:hint="default"/>
      <w:sz w:val="28"/>
      <w:szCs w:val="28"/>
    </w:rPr>
  </w:style>
  <w:style w:type="character" w:styleId="Strong">
    <w:name w:val="Strong"/>
    <w:basedOn w:val="DefaultParagraphFont"/>
    <w:uiPriority w:val="22"/>
    <w:qFormat/>
    <w:rsid w:val="00B844D5"/>
    <w:rPr>
      <w:b/>
      <w:bCs/>
    </w:rPr>
  </w:style>
  <w:style w:type="character" w:customStyle="1" w:styleId="only-print">
    <w:name w:val="only-print"/>
    <w:basedOn w:val="DefaultParagraphFont"/>
    <w:rsid w:val="00B8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878314173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2026-01-19T18:11:00Z</dcterms:created>
  <dcterms:modified xsi:type="dcterms:W3CDTF">2026-01-19T18:31:00Z</dcterms:modified>
</cp:coreProperties>
</file>