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6D6CB" w14:textId="745B034C" w:rsidR="00CF7351" w:rsidRPr="006B1D36" w:rsidRDefault="00CF7351" w:rsidP="00CF73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Start w:id="0" w:name="_Hlk152109142"/>
      <w:bookmarkStart w:id="1" w:name="_GoBack"/>
      <w:bookmarkEnd w:id="1"/>
    </w:p>
    <w:p w14:paraId="3AEB0F20" w14:textId="77777777" w:rsidR="00CF7351" w:rsidRPr="00277423" w:rsidRDefault="00CF7351" w:rsidP="00CF73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TRƯỜNG TIỂU HỌC LÝ THƯỜNG KIỆT</w:t>
      </w:r>
      <w:bookmarkEnd w:id="0"/>
    </w:p>
    <w:p w14:paraId="0B45CED0" w14:textId="77777777" w:rsidR="00CF7351" w:rsidRDefault="00CF7351" w:rsidP="00C80195">
      <w:pPr>
        <w:tabs>
          <w:tab w:val="left" w:pos="400"/>
        </w:tabs>
        <w:ind w:left="399" w:hanging="285"/>
        <w:jc w:val="center"/>
        <w:rPr>
          <w:b/>
          <w:color w:val="000000" w:themeColor="text1"/>
          <w:sz w:val="28"/>
        </w:rPr>
      </w:pPr>
    </w:p>
    <w:p w14:paraId="186A5327" w14:textId="66B00F3F" w:rsidR="00C80195" w:rsidRPr="001B0FE6" w:rsidRDefault="00C80195" w:rsidP="00C80195">
      <w:pPr>
        <w:tabs>
          <w:tab w:val="left" w:pos="400"/>
        </w:tabs>
        <w:ind w:left="399" w:hanging="285"/>
        <w:jc w:val="center"/>
        <w:rPr>
          <w:b/>
          <w:color w:val="000000" w:themeColor="text1"/>
          <w:sz w:val="28"/>
          <w:lang w:val="en-US"/>
        </w:rPr>
      </w:pPr>
      <w:r w:rsidRPr="001B0FE6">
        <w:rPr>
          <w:b/>
          <w:color w:val="000000" w:themeColor="text1"/>
          <w:sz w:val="28"/>
        </w:rPr>
        <w:t xml:space="preserve">NỘI DUNG ÔN TẬP </w:t>
      </w:r>
      <w:r w:rsidR="001B0FE6">
        <w:rPr>
          <w:b/>
          <w:color w:val="000000" w:themeColor="text1"/>
          <w:sz w:val="28"/>
          <w:lang w:val="en-US"/>
        </w:rPr>
        <w:t>GIỮA HỌC KỲ II -</w:t>
      </w:r>
      <w:r w:rsidRPr="001B0FE6">
        <w:rPr>
          <w:b/>
          <w:color w:val="000000" w:themeColor="text1"/>
          <w:sz w:val="28"/>
        </w:rPr>
        <w:t xml:space="preserve"> LỚP 5</w:t>
      </w:r>
    </w:p>
    <w:p w14:paraId="6C8916F7" w14:textId="0E01DC38" w:rsidR="00C80195" w:rsidRPr="001B0FE6" w:rsidRDefault="00C80195" w:rsidP="00C80195">
      <w:pPr>
        <w:tabs>
          <w:tab w:val="left" w:pos="400"/>
        </w:tabs>
        <w:ind w:left="399" w:hanging="285"/>
        <w:jc w:val="center"/>
        <w:rPr>
          <w:b/>
          <w:color w:val="000000" w:themeColor="text1"/>
          <w:sz w:val="28"/>
          <w:lang w:val="en-US"/>
        </w:rPr>
      </w:pPr>
      <w:r w:rsidRPr="001B0FE6">
        <w:rPr>
          <w:b/>
          <w:color w:val="000000" w:themeColor="text1"/>
          <w:sz w:val="28"/>
          <w:lang w:val="en-US"/>
        </w:rPr>
        <w:t>Năm học 2024</w:t>
      </w:r>
      <w:r w:rsidR="003B2B0A" w:rsidRPr="001B0FE6">
        <w:rPr>
          <w:b/>
          <w:color w:val="000000" w:themeColor="text1"/>
          <w:sz w:val="28"/>
          <w:lang w:val="en-US"/>
        </w:rPr>
        <w:t xml:space="preserve"> </w:t>
      </w:r>
      <w:r w:rsidRPr="001B0FE6">
        <w:rPr>
          <w:b/>
          <w:color w:val="000000" w:themeColor="text1"/>
          <w:sz w:val="28"/>
          <w:lang w:val="en-US"/>
        </w:rPr>
        <w:t>-</w:t>
      </w:r>
      <w:r w:rsidR="003B2B0A" w:rsidRPr="001B0FE6">
        <w:rPr>
          <w:b/>
          <w:color w:val="000000" w:themeColor="text1"/>
          <w:sz w:val="28"/>
          <w:lang w:val="en-US"/>
        </w:rPr>
        <w:t xml:space="preserve"> </w:t>
      </w:r>
      <w:r w:rsidRPr="001B0FE6">
        <w:rPr>
          <w:b/>
          <w:color w:val="000000" w:themeColor="text1"/>
          <w:sz w:val="28"/>
          <w:lang w:val="en-US"/>
        </w:rPr>
        <w:t>2025</w:t>
      </w:r>
    </w:p>
    <w:p w14:paraId="742794AA" w14:textId="2D88F0F4" w:rsidR="00C80195" w:rsidRPr="001B0FE6" w:rsidRDefault="00C80195" w:rsidP="00C80195">
      <w:pPr>
        <w:pStyle w:val="ListParagraph"/>
        <w:numPr>
          <w:ilvl w:val="0"/>
          <w:numId w:val="2"/>
        </w:numPr>
        <w:tabs>
          <w:tab w:val="left" w:pos="400"/>
        </w:tabs>
        <w:rPr>
          <w:b/>
          <w:bCs/>
          <w:color w:val="000000" w:themeColor="text1"/>
          <w:sz w:val="28"/>
          <w:szCs w:val="28"/>
          <w:lang w:val="en-US"/>
        </w:rPr>
      </w:pPr>
      <w:r w:rsidRPr="001B0FE6">
        <w:rPr>
          <w:b/>
          <w:bCs/>
          <w:color w:val="000000" w:themeColor="text1"/>
          <w:sz w:val="28"/>
          <w:szCs w:val="28"/>
          <w:lang w:val="en-US"/>
        </w:rPr>
        <w:t>MÔN TOÁN:</w:t>
      </w:r>
    </w:p>
    <w:p w14:paraId="2FEFADF1" w14:textId="77777777" w:rsidR="00431F41" w:rsidRPr="001B0FE6" w:rsidRDefault="003B2B0A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>Số học</w:t>
      </w:r>
      <w:r w:rsidRPr="001B0FE6">
        <w:rPr>
          <w:color w:val="000000" w:themeColor="text1"/>
          <w:sz w:val="28"/>
        </w:rPr>
        <w:t>: Phân số, số thập</w:t>
      </w:r>
      <w:r w:rsidRPr="001B0FE6">
        <w:rPr>
          <w:color w:val="000000" w:themeColor="text1"/>
          <w:spacing w:val="6"/>
          <w:sz w:val="28"/>
        </w:rPr>
        <w:t xml:space="preserve"> </w:t>
      </w:r>
      <w:r w:rsidRPr="001B0FE6">
        <w:rPr>
          <w:color w:val="000000" w:themeColor="text1"/>
          <w:sz w:val="28"/>
        </w:rPr>
        <w:t>phân</w:t>
      </w:r>
    </w:p>
    <w:p w14:paraId="18F0D4F7" w14:textId="77777777" w:rsidR="00431F41" w:rsidRPr="001B0FE6" w:rsidRDefault="003B2B0A">
      <w:pPr>
        <w:pStyle w:val="ListParagraph"/>
        <w:numPr>
          <w:ilvl w:val="2"/>
          <w:numId w:val="2"/>
        </w:numPr>
        <w:tabs>
          <w:tab w:val="left" w:pos="1004"/>
        </w:tabs>
        <w:spacing w:before="66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Đọc viết các số thập phân, giá trị của số thập</w:t>
      </w:r>
      <w:r w:rsidRPr="001B0FE6">
        <w:rPr>
          <w:color w:val="000000" w:themeColor="text1"/>
          <w:spacing w:val="-5"/>
          <w:sz w:val="28"/>
        </w:rPr>
        <w:t xml:space="preserve"> </w:t>
      </w:r>
      <w:r w:rsidRPr="001B0FE6">
        <w:rPr>
          <w:color w:val="000000" w:themeColor="text1"/>
          <w:sz w:val="28"/>
        </w:rPr>
        <w:t>phân</w:t>
      </w:r>
    </w:p>
    <w:p w14:paraId="6A26C19C" w14:textId="4D7B3B53" w:rsidR="00431F41" w:rsidRPr="001B0FE6" w:rsidRDefault="003B2B0A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Các phép tính về số thập</w:t>
      </w:r>
      <w:r w:rsidRPr="001B0FE6">
        <w:rPr>
          <w:color w:val="000000" w:themeColor="text1"/>
          <w:spacing w:val="12"/>
          <w:sz w:val="28"/>
        </w:rPr>
        <w:t xml:space="preserve"> </w:t>
      </w:r>
      <w:r w:rsidRPr="001B0FE6">
        <w:rPr>
          <w:color w:val="000000" w:themeColor="text1"/>
          <w:sz w:val="28"/>
        </w:rPr>
        <w:t>phân</w:t>
      </w:r>
    </w:p>
    <w:p w14:paraId="17C5D746" w14:textId="489BEB10" w:rsidR="00181E22" w:rsidRPr="001B0FE6" w:rsidRDefault="00181E22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  <w:lang w:val="en-US"/>
        </w:rPr>
        <w:t>Làm tròn số thập phân</w:t>
      </w:r>
    </w:p>
    <w:p w14:paraId="31BDC5E0" w14:textId="657E71A0" w:rsidR="00647910" w:rsidRPr="001B0FE6" w:rsidRDefault="00647910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 xml:space="preserve">Các phép tính </w:t>
      </w:r>
      <w:r w:rsidR="00276076" w:rsidRPr="001B0FE6">
        <w:rPr>
          <w:color w:val="000000" w:themeColor="text1"/>
          <w:sz w:val="28"/>
          <w:lang w:val="en-US"/>
        </w:rPr>
        <w:t>tỉ số phần trăm</w:t>
      </w:r>
    </w:p>
    <w:p w14:paraId="4DDAA530" w14:textId="46D374BF" w:rsidR="00431F41" w:rsidRPr="001B0FE6" w:rsidRDefault="003B2B0A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 xml:space="preserve">Đại lượng: </w:t>
      </w:r>
      <w:r w:rsidRPr="001B0FE6">
        <w:rPr>
          <w:color w:val="000000" w:themeColor="text1"/>
          <w:sz w:val="28"/>
        </w:rPr>
        <w:t>Đơn vị đo khối lượng, độ dài, diện</w:t>
      </w:r>
      <w:r w:rsidRPr="001B0FE6">
        <w:rPr>
          <w:color w:val="000000" w:themeColor="text1"/>
          <w:spacing w:val="-15"/>
          <w:sz w:val="28"/>
        </w:rPr>
        <w:t xml:space="preserve"> </w:t>
      </w:r>
      <w:r w:rsidRPr="001B0FE6">
        <w:rPr>
          <w:color w:val="000000" w:themeColor="text1"/>
          <w:sz w:val="28"/>
        </w:rPr>
        <w:t>tích</w:t>
      </w:r>
      <w:r w:rsidR="00276076" w:rsidRPr="001B0FE6">
        <w:rPr>
          <w:color w:val="000000" w:themeColor="text1"/>
          <w:sz w:val="28"/>
          <w:lang w:val="en-US"/>
        </w:rPr>
        <w:t>, thể tích</w:t>
      </w:r>
    </w:p>
    <w:p w14:paraId="57FFF0D0" w14:textId="77777777" w:rsidR="00431F41" w:rsidRPr="001B0FE6" w:rsidRDefault="003B2B0A">
      <w:pPr>
        <w:pStyle w:val="ListParagraph"/>
        <w:numPr>
          <w:ilvl w:val="2"/>
          <w:numId w:val="2"/>
        </w:numPr>
        <w:tabs>
          <w:tab w:val="left" w:pos="980"/>
        </w:tabs>
        <w:ind w:left="980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Đổi đơn vị</w:t>
      </w:r>
      <w:r w:rsidRPr="001B0FE6">
        <w:rPr>
          <w:color w:val="000000" w:themeColor="text1"/>
          <w:spacing w:val="3"/>
          <w:sz w:val="28"/>
        </w:rPr>
        <w:t xml:space="preserve"> </w:t>
      </w:r>
      <w:r w:rsidRPr="001B0FE6">
        <w:rPr>
          <w:color w:val="000000" w:themeColor="text1"/>
          <w:sz w:val="28"/>
        </w:rPr>
        <w:t>đo</w:t>
      </w:r>
    </w:p>
    <w:p w14:paraId="7D0FA663" w14:textId="77777777" w:rsidR="00647910" w:rsidRPr="001B0FE6" w:rsidRDefault="003B2B0A">
      <w:pPr>
        <w:pStyle w:val="ListParagraph"/>
        <w:numPr>
          <w:ilvl w:val="2"/>
          <w:numId w:val="2"/>
        </w:numPr>
        <w:tabs>
          <w:tab w:val="left" w:pos="980"/>
        </w:tabs>
        <w:spacing w:before="67"/>
        <w:ind w:left="980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So</w:t>
      </w:r>
      <w:r w:rsidRPr="001B0FE6">
        <w:rPr>
          <w:color w:val="000000" w:themeColor="text1"/>
          <w:spacing w:val="-3"/>
          <w:sz w:val="28"/>
        </w:rPr>
        <w:t xml:space="preserve"> </w:t>
      </w:r>
      <w:r w:rsidRPr="001B0FE6">
        <w:rPr>
          <w:color w:val="000000" w:themeColor="text1"/>
          <w:sz w:val="28"/>
        </w:rPr>
        <w:t>sánh</w:t>
      </w:r>
    </w:p>
    <w:p w14:paraId="10C63541" w14:textId="404FDD73" w:rsidR="00431F41" w:rsidRPr="001B0FE6" w:rsidRDefault="00647910">
      <w:pPr>
        <w:pStyle w:val="ListParagraph"/>
        <w:numPr>
          <w:ilvl w:val="2"/>
          <w:numId w:val="2"/>
        </w:numPr>
        <w:tabs>
          <w:tab w:val="left" w:pos="980"/>
        </w:tabs>
        <w:spacing w:before="67"/>
        <w:ind w:left="980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Đơn vị đo thể tích (m</w:t>
      </w:r>
      <w:r w:rsidRPr="001B0FE6">
        <w:rPr>
          <w:color w:val="000000" w:themeColor="text1"/>
          <w:sz w:val="28"/>
          <w:vertAlign w:val="superscript"/>
        </w:rPr>
        <w:t>3</w:t>
      </w:r>
      <w:r w:rsidRPr="001B0FE6">
        <w:rPr>
          <w:color w:val="000000" w:themeColor="text1"/>
          <w:sz w:val="28"/>
        </w:rPr>
        <w:t>, dm</w:t>
      </w:r>
      <w:r w:rsidRPr="001B0FE6">
        <w:rPr>
          <w:color w:val="000000" w:themeColor="text1"/>
          <w:sz w:val="28"/>
          <w:vertAlign w:val="superscript"/>
        </w:rPr>
        <w:t>3</w:t>
      </w:r>
      <w:r w:rsidRPr="001B0FE6">
        <w:rPr>
          <w:color w:val="000000" w:themeColor="text1"/>
          <w:sz w:val="28"/>
        </w:rPr>
        <w:t>, cm</w:t>
      </w:r>
      <w:r w:rsidRPr="001B0FE6">
        <w:rPr>
          <w:color w:val="000000" w:themeColor="text1"/>
          <w:sz w:val="28"/>
          <w:vertAlign w:val="superscript"/>
        </w:rPr>
        <w:t>3</w:t>
      </w:r>
      <w:r w:rsidRPr="001B0FE6">
        <w:rPr>
          <w:color w:val="000000" w:themeColor="text1"/>
          <w:sz w:val="28"/>
        </w:rPr>
        <w:t>)</w:t>
      </w:r>
    </w:p>
    <w:p w14:paraId="552DB1F6" w14:textId="77777777" w:rsidR="00431F41" w:rsidRPr="001B0FE6" w:rsidRDefault="003B2B0A">
      <w:pPr>
        <w:pStyle w:val="Heading1"/>
        <w:numPr>
          <w:ilvl w:val="1"/>
          <w:numId w:val="2"/>
        </w:numPr>
        <w:tabs>
          <w:tab w:val="left" w:pos="400"/>
        </w:tabs>
        <w:spacing w:before="67"/>
        <w:ind w:hanging="285"/>
        <w:rPr>
          <w:color w:val="000000" w:themeColor="text1"/>
        </w:rPr>
      </w:pPr>
      <w:r w:rsidRPr="001B0FE6">
        <w:rPr>
          <w:color w:val="000000" w:themeColor="text1"/>
        </w:rPr>
        <w:t>Toán có lời</w:t>
      </w:r>
      <w:r w:rsidRPr="001B0FE6">
        <w:rPr>
          <w:color w:val="000000" w:themeColor="text1"/>
          <w:spacing w:val="2"/>
        </w:rPr>
        <w:t xml:space="preserve"> </w:t>
      </w:r>
      <w:r w:rsidRPr="001B0FE6">
        <w:rPr>
          <w:color w:val="000000" w:themeColor="text1"/>
        </w:rPr>
        <w:t>văn:</w:t>
      </w:r>
    </w:p>
    <w:p w14:paraId="5648838C" w14:textId="24974ACE" w:rsidR="00431F41" w:rsidRPr="001B0FE6" w:rsidRDefault="003B2B0A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 xml:space="preserve">Tìm hai số khi biết tổng và </w:t>
      </w:r>
      <w:r w:rsidR="00276076" w:rsidRPr="001B0FE6">
        <w:rPr>
          <w:color w:val="000000" w:themeColor="text1"/>
          <w:sz w:val="28"/>
          <w:lang w:val="en-US"/>
        </w:rPr>
        <w:t>tỉ số</w:t>
      </w:r>
      <w:r w:rsidRPr="001B0FE6">
        <w:rPr>
          <w:color w:val="000000" w:themeColor="text1"/>
          <w:sz w:val="28"/>
        </w:rPr>
        <w:t xml:space="preserve"> của hai số</w:t>
      </w:r>
      <w:r w:rsidRPr="001B0FE6">
        <w:rPr>
          <w:color w:val="000000" w:themeColor="text1"/>
          <w:spacing w:val="-24"/>
          <w:sz w:val="28"/>
        </w:rPr>
        <w:t xml:space="preserve"> </w:t>
      </w:r>
      <w:r w:rsidRPr="001B0FE6">
        <w:rPr>
          <w:color w:val="000000" w:themeColor="text1"/>
          <w:sz w:val="28"/>
        </w:rPr>
        <w:t>đó</w:t>
      </w:r>
      <w:r w:rsidR="00276076" w:rsidRPr="001B0FE6">
        <w:rPr>
          <w:color w:val="000000" w:themeColor="text1"/>
          <w:sz w:val="28"/>
          <w:lang w:val="en-US"/>
        </w:rPr>
        <w:t>.</w:t>
      </w:r>
    </w:p>
    <w:p w14:paraId="5B1D8159" w14:textId="464F1E62" w:rsidR="00276076" w:rsidRPr="001B0FE6" w:rsidRDefault="00276076" w:rsidP="00276076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 xml:space="preserve">Tìm hai số khi biết </w:t>
      </w:r>
      <w:r w:rsidRPr="001B0FE6">
        <w:rPr>
          <w:color w:val="000000" w:themeColor="text1"/>
          <w:sz w:val="28"/>
          <w:lang w:val="en-US"/>
        </w:rPr>
        <w:t>hiệu</w:t>
      </w:r>
      <w:r w:rsidRPr="001B0FE6">
        <w:rPr>
          <w:color w:val="000000" w:themeColor="text1"/>
          <w:sz w:val="28"/>
        </w:rPr>
        <w:t xml:space="preserve"> và </w:t>
      </w:r>
      <w:r w:rsidRPr="001B0FE6">
        <w:rPr>
          <w:color w:val="000000" w:themeColor="text1"/>
          <w:sz w:val="28"/>
          <w:lang w:val="en-US"/>
        </w:rPr>
        <w:t>tỉ số</w:t>
      </w:r>
      <w:r w:rsidRPr="001B0FE6">
        <w:rPr>
          <w:color w:val="000000" w:themeColor="text1"/>
          <w:sz w:val="28"/>
        </w:rPr>
        <w:t xml:space="preserve"> của hai số</w:t>
      </w:r>
      <w:r w:rsidRPr="001B0FE6">
        <w:rPr>
          <w:color w:val="000000" w:themeColor="text1"/>
          <w:spacing w:val="-24"/>
          <w:sz w:val="28"/>
        </w:rPr>
        <w:t xml:space="preserve"> </w:t>
      </w:r>
      <w:r w:rsidRPr="001B0FE6">
        <w:rPr>
          <w:color w:val="000000" w:themeColor="text1"/>
          <w:sz w:val="28"/>
        </w:rPr>
        <w:t>đó</w:t>
      </w:r>
      <w:r w:rsidRPr="001B0FE6">
        <w:rPr>
          <w:color w:val="000000" w:themeColor="text1"/>
          <w:sz w:val="28"/>
          <w:lang w:val="en-US"/>
        </w:rPr>
        <w:t>.</w:t>
      </w:r>
    </w:p>
    <w:p w14:paraId="4290A41B" w14:textId="578D57C7" w:rsidR="00181E22" w:rsidRPr="001B0FE6" w:rsidRDefault="00276076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  <w:lang w:val="en-US"/>
        </w:rPr>
        <w:t>Giải toán tỉ số phần trăm</w:t>
      </w:r>
    </w:p>
    <w:p w14:paraId="57E011BB" w14:textId="7099E18D" w:rsidR="00647910" w:rsidRPr="001B0FE6" w:rsidRDefault="00276076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0000" w:themeColor="text1"/>
          <w:sz w:val="28"/>
        </w:rPr>
      </w:pPr>
      <w:r w:rsidRPr="001B0FE6">
        <w:rPr>
          <w:color w:val="000000" w:themeColor="text1"/>
          <w:sz w:val="28"/>
          <w:lang w:val="en-US"/>
        </w:rPr>
        <w:t xml:space="preserve">Giải toán </w:t>
      </w:r>
      <w:r w:rsidR="00647910" w:rsidRPr="001B0FE6">
        <w:rPr>
          <w:color w:val="000000" w:themeColor="text1"/>
          <w:sz w:val="28"/>
          <w:lang w:val="en-US"/>
        </w:rPr>
        <w:t>Tỉ lệ bản đồ</w:t>
      </w:r>
    </w:p>
    <w:p w14:paraId="0679D818" w14:textId="77777777" w:rsidR="00647910" w:rsidRPr="001B0FE6" w:rsidRDefault="003B2B0A">
      <w:pPr>
        <w:pStyle w:val="ListParagraph"/>
        <w:numPr>
          <w:ilvl w:val="1"/>
          <w:numId w:val="2"/>
        </w:numPr>
        <w:tabs>
          <w:tab w:val="left" w:pos="409"/>
        </w:tabs>
        <w:spacing w:before="66" w:line="285" w:lineRule="auto"/>
        <w:ind w:left="120" w:right="190" w:firstLine="0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 xml:space="preserve">Hình học: </w:t>
      </w:r>
    </w:p>
    <w:p w14:paraId="1D341ACC" w14:textId="4D428859" w:rsidR="00647910" w:rsidRPr="001B0FE6" w:rsidRDefault="00276076" w:rsidP="00647910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0000" w:themeColor="text1"/>
          <w:sz w:val="28"/>
        </w:rPr>
      </w:pPr>
      <w:r w:rsidRPr="001B0FE6">
        <w:rPr>
          <w:color w:val="000000" w:themeColor="text1"/>
          <w:sz w:val="28"/>
          <w:lang w:val="en-US"/>
        </w:rPr>
        <w:t>Bài toán liên quan đến d</w:t>
      </w:r>
      <w:r w:rsidR="00647910" w:rsidRPr="001B0FE6">
        <w:rPr>
          <w:color w:val="000000" w:themeColor="text1"/>
          <w:sz w:val="28"/>
        </w:rPr>
        <w:t xml:space="preserve">iện tích xung quanh, diện tích toàn phần, thể tích của </w:t>
      </w:r>
      <w:r w:rsidRPr="001B0FE6">
        <w:rPr>
          <w:color w:val="000000" w:themeColor="text1"/>
          <w:sz w:val="28"/>
          <w:lang w:val="en-US"/>
        </w:rPr>
        <w:t>hình hộp chữ nhật, hình lập phương.</w:t>
      </w:r>
    </w:p>
    <w:p w14:paraId="10D6769C" w14:textId="77777777" w:rsidR="00431F41" w:rsidRPr="001B0FE6" w:rsidRDefault="003B2B0A">
      <w:pPr>
        <w:pStyle w:val="Heading1"/>
        <w:numPr>
          <w:ilvl w:val="0"/>
          <w:numId w:val="2"/>
        </w:numPr>
        <w:tabs>
          <w:tab w:val="left" w:pos="481"/>
        </w:tabs>
        <w:spacing w:before="223"/>
        <w:ind w:left="480" w:hanging="366"/>
        <w:rPr>
          <w:color w:val="000000" w:themeColor="text1"/>
        </w:rPr>
      </w:pPr>
      <w:r w:rsidRPr="001B0FE6">
        <w:rPr>
          <w:color w:val="000000" w:themeColor="text1"/>
        </w:rPr>
        <w:t>MÔN TIẾNG</w:t>
      </w:r>
      <w:r w:rsidRPr="001B0FE6">
        <w:rPr>
          <w:color w:val="000000" w:themeColor="text1"/>
          <w:spacing w:val="-3"/>
        </w:rPr>
        <w:t xml:space="preserve"> </w:t>
      </w:r>
      <w:r w:rsidRPr="001B0FE6">
        <w:rPr>
          <w:color w:val="000000" w:themeColor="text1"/>
        </w:rPr>
        <w:t>VIỆT</w:t>
      </w:r>
    </w:p>
    <w:p w14:paraId="0E90F706" w14:textId="62836471" w:rsidR="00431F41" w:rsidRPr="001B0FE6" w:rsidRDefault="003B2B0A">
      <w:pPr>
        <w:pStyle w:val="ListParagraph"/>
        <w:numPr>
          <w:ilvl w:val="0"/>
          <w:numId w:val="1"/>
        </w:numPr>
        <w:tabs>
          <w:tab w:val="left" w:pos="400"/>
        </w:tabs>
        <w:spacing w:before="67"/>
        <w:ind w:hanging="285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 xml:space="preserve">Đọc tiếng: </w:t>
      </w:r>
      <w:r w:rsidRPr="001B0FE6">
        <w:rPr>
          <w:color w:val="000000" w:themeColor="text1"/>
          <w:sz w:val="28"/>
        </w:rPr>
        <w:t>Đọc và trả lời câu hỏi các bài tập đọc từ tuần 1</w:t>
      </w:r>
      <w:r w:rsidR="00647910" w:rsidRPr="001B0FE6">
        <w:rPr>
          <w:color w:val="000000" w:themeColor="text1"/>
          <w:sz w:val="28"/>
        </w:rPr>
        <w:t>9</w:t>
      </w:r>
      <w:r w:rsidRPr="001B0FE6">
        <w:rPr>
          <w:color w:val="000000" w:themeColor="text1"/>
          <w:sz w:val="28"/>
        </w:rPr>
        <w:t xml:space="preserve"> đến tuần</w:t>
      </w:r>
      <w:r w:rsidRPr="001B0FE6">
        <w:rPr>
          <w:color w:val="000000" w:themeColor="text1"/>
          <w:spacing w:val="-10"/>
          <w:sz w:val="28"/>
        </w:rPr>
        <w:t xml:space="preserve"> </w:t>
      </w:r>
      <w:r w:rsidR="00647910" w:rsidRPr="001B0FE6">
        <w:rPr>
          <w:color w:val="000000" w:themeColor="text1"/>
          <w:sz w:val="28"/>
        </w:rPr>
        <w:t>2</w:t>
      </w:r>
      <w:r w:rsidR="00C1421F" w:rsidRPr="001B0FE6">
        <w:rPr>
          <w:color w:val="000000" w:themeColor="text1"/>
          <w:sz w:val="28"/>
        </w:rPr>
        <w:t>6</w:t>
      </w:r>
    </w:p>
    <w:p w14:paraId="325CD9C1" w14:textId="42BB95AA" w:rsidR="00431F41" w:rsidRPr="001B0FE6" w:rsidRDefault="003B2B0A" w:rsidP="00181E22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 xml:space="preserve">Đọc hiểu: </w:t>
      </w:r>
      <w:r w:rsidRPr="001B0FE6">
        <w:rPr>
          <w:color w:val="000000" w:themeColor="text1"/>
          <w:sz w:val="28"/>
        </w:rPr>
        <w:t>Đọc và tìm hiểu nội dung 1 văn bản</w:t>
      </w:r>
      <w:r w:rsidRPr="001B0FE6">
        <w:rPr>
          <w:color w:val="000000" w:themeColor="text1"/>
          <w:spacing w:val="5"/>
          <w:sz w:val="28"/>
        </w:rPr>
        <w:t xml:space="preserve"> </w:t>
      </w:r>
      <w:r w:rsidRPr="001B0FE6">
        <w:rPr>
          <w:color w:val="000000" w:themeColor="text1"/>
          <w:sz w:val="28"/>
        </w:rPr>
        <w:t>mới</w:t>
      </w:r>
    </w:p>
    <w:p w14:paraId="2F1A81B4" w14:textId="77777777" w:rsidR="00431F41" w:rsidRPr="001B0FE6" w:rsidRDefault="003B2B0A">
      <w:pPr>
        <w:pStyle w:val="Heading1"/>
        <w:numPr>
          <w:ilvl w:val="0"/>
          <w:numId w:val="1"/>
        </w:numPr>
        <w:tabs>
          <w:tab w:val="left" w:pos="400"/>
        </w:tabs>
        <w:spacing w:before="62"/>
        <w:ind w:hanging="285"/>
        <w:rPr>
          <w:color w:val="000000" w:themeColor="text1"/>
        </w:rPr>
      </w:pPr>
      <w:r w:rsidRPr="001B0FE6">
        <w:rPr>
          <w:color w:val="000000" w:themeColor="text1"/>
        </w:rPr>
        <w:t>Luyện từ và</w:t>
      </w:r>
      <w:r w:rsidRPr="001B0FE6">
        <w:rPr>
          <w:color w:val="000000" w:themeColor="text1"/>
          <w:spacing w:val="3"/>
        </w:rPr>
        <w:t xml:space="preserve"> </w:t>
      </w:r>
      <w:r w:rsidRPr="001B0FE6">
        <w:rPr>
          <w:color w:val="000000" w:themeColor="text1"/>
        </w:rPr>
        <w:t>câu:</w:t>
      </w:r>
    </w:p>
    <w:p w14:paraId="2B78F54D" w14:textId="0C759F84" w:rsidR="00431F41" w:rsidRPr="001B0FE6" w:rsidRDefault="003B2B0A">
      <w:pPr>
        <w:pStyle w:val="ListParagraph"/>
        <w:numPr>
          <w:ilvl w:val="1"/>
          <w:numId w:val="1"/>
        </w:numPr>
        <w:tabs>
          <w:tab w:val="left" w:pos="1004"/>
        </w:tabs>
        <w:spacing w:before="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 xml:space="preserve">Ôn tập về: </w:t>
      </w:r>
      <w:r w:rsidR="00181E22" w:rsidRPr="001B0FE6">
        <w:rPr>
          <w:color w:val="000000" w:themeColor="text1"/>
          <w:sz w:val="28"/>
        </w:rPr>
        <w:t xml:space="preserve">đại từ, từ </w:t>
      </w:r>
      <w:r w:rsidRPr="001B0FE6">
        <w:rPr>
          <w:color w:val="000000" w:themeColor="text1"/>
          <w:sz w:val="28"/>
        </w:rPr>
        <w:t xml:space="preserve">đồng nghĩa, từ </w:t>
      </w:r>
      <w:r w:rsidR="00181E22" w:rsidRPr="001B0FE6">
        <w:rPr>
          <w:color w:val="000000" w:themeColor="text1"/>
          <w:sz w:val="28"/>
        </w:rPr>
        <w:t>đa</w:t>
      </w:r>
      <w:r w:rsidRPr="001B0FE6">
        <w:rPr>
          <w:color w:val="000000" w:themeColor="text1"/>
          <w:spacing w:val="-18"/>
          <w:sz w:val="28"/>
        </w:rPr>
        <w:t xml:space="preserve"> </w:t>
      </w:r>
      <w:r w:rsidRPr="001B0FE6">
        <w:rPr>
          <w:color w:val="000000" w:themeColor="text1"/>
          <w:sz w:val="28"/>
        </w:rPr>
        <w:t>nghĩa</w:t>
      </w:r>
      <w:r w:rsidR="006B3C80" w:rsidRPr="001B0FE6">
        <w:rPr>
          <w:color w:val="000000" w:themeColor="text1"/>
          <w:sz w:val="28"/>
        </w:rPr>
        <w:t>, kết từ</w:t>
      </w:r>
    </w:p>
    <w:p w14:paraId="5A674E08" w14:textId="49808114" w:rsidR="00431F41" w:rsidRPr="001B0FE6" w:rsidRDefault="003B2B0A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 xml:space="preserve">Ôn </w:t>
      </w:r>
      <w:r w:rsidR="00181E22" w:rsidRPr="001B0FE6">
        <w:rPr>
          <w:color w:val="000000" w:themeColor="text1"/>
          <w:sz w:val="28"/>
        </w:rPr>
        <w:t>tập xác định thành phần câu</w:t>
      </w:r>
    </w:p>
    <w:p w14:paraId="4E0D8615" w14:textId="11587C23" w:rsidR="006B3C80" w:rsidRPr="001B0FE6" w:rsidRDefault="006B3C80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Dấu gạch ngang, biện pháp điệp từ, điệp ngữ.</w:t>
      </w:r>
    </w:p>
    <w:p w14:paraId="23FA42FB" w14:textId="2576A4CC" w:rsidR="00647910" w:rsidRPr="001B0FE6" w:rsidRDefault="00BB746D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  <w:lang w:val="en-US"/>
        </w:rPr>
        <w:t>Câu đơn, câu ghép</w:t>
      </w:r>
    </w:p>
    <w:p w14:paraId="463C9FAB" w14:textId="1F623DC1" w:rsidR="00BB746D" w:rsidRPr="001B0FE6" w:rsidRDefault="00BB746D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Cách nối các vế câu ghép</w:t>
      </w:r>
    </w:p>
    <w:p w14:paraId="5A11C075" w14:textId="08EC7459" w:rsidR="00BB746D" w:rsidRPr="001B0FE6" w:rsidRDefault="00BB746D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color w:val="000000" w:themeColor="text1"/>
          <w:sz w:val="28"/>
        </w:rPr>
      </w:pPr>
      <w:r w:rsidRPr="001B0FE6">
        <w:rPr>
          <w:color w:val="000000" w:themeColor="text1"/>
          <w:sz w:val="28"/>
        </w:rPr>
        <w:t>Liên kết các câu bằng cách lặp từ, bằng từ ngữ nối, từ ngữ thay thế,</w:t>
      </w:r>
    </w:p>
    <w:p w14:paraId="05C6CDC7" w14:textId="63A6DC55" w:rsidR="00504344" w:rsidRPr="00090493" w:rsidRDefault="003B2B0A" w:rsidP="00090493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color w:val="000000" w:themeColor="text1"/>
          <w:sz w:val="28"/>
        </w:rPr>
      </w:pPr>
      <w:r w:rsidRPr="001B0FE6">
        <w:rPr>
          <w:b/>
          <w:color w:val="000000" w:themeColor="text1"/>
          <w:sz w:val="28"/>
        </w:rPr>
        <w:t xml:space="preserve">Tập làm văn: </w:t>
      </w:r>
    </w:p>
    <w:p w14:paraId="22B13E24" w14:textId="117D0F76" w:rsidR="00181E22" w:rsidRPr="001B0FE6" w:rsidRDefault="00181E22" w:rsidP="00C80195">
      <w:pPr>
        <w:pStyle w:val="BodyText"/>
        <w:spacing w:before="62" w:line="322" w:lineRule="exact"/>
        <w:ind w:left="142" w:hanging="142"/>
        <w:rPr>
          <w:color w:val="000000" w:themeColor="text1"/>
          <w:lang w:val="en-US"/>
        </w:rPr>
      </w:pPr>
      <w:r w:rsidRPr="001B0FE6">
        <w:rPr>
          <w:color w:val="000000" w:themeColor="text1"/>
        </w:rPr>
        <w:t xml:space="preserve">        Đề 1: Viết </w:t>
      </w:r>
      <w:r w:rsidR="00BB746D" w:rsidRPr="001B0FE6">
        <w:rPr>
          <w:color w:val="000000" w:themeColor="text1"/>
        </w:rPr>
        <w:t xml:space="preserve">bài văn tả về một người </w:t>
      </w:r>
      <w:r w:rsidR="00276076" w:rsidRPr="001B0FE6">
        <w:rPr>
          <w:color w:val="000000" w:themeColor="text1"/>
          <w:lang w:val="en-US"/>
        </w:rPr>
        <w:t>mà em yêu quý.</w:t>
      </w:r>
    </w:p>
    <w:p w14:paraId="2DC4E419" w14:textId="77D2EE22" w:rsidR="00A97250" w:rsidRPr="001B0FE6" w:rsidRDefault="00181E22" w:rsidP="00A97250">
      <w:pPr>
        <w:pStyle w:val="BodyText"/>
        <w:spacing w:before="62" w:line="322" w:lineRule="exact"/>
        <w:ind w:left="567" w:firstLine="0"/>
        <w:rPr>
          <w:color w:val="000000" w:themeColor="text1"/>
          <w:sz w:val="16"/>
          <w:szCs w:val="16"/>
        </w:rPr>
      </w:pPr>
      <w:r w:rsidRPr="001B0FE6">
        <w:rPr>
          <w:color w:val="000000" w:themeColor="text1"/>
        </w:rPr>
        <w:t xml:space="preserve">Đề 2: </w:t>
      </w:r>
      <w:r w:rsidR="006B3C80" w:rsidRPr="001B0FE6">
        <w:rPr>
          <w:color w:val="000000" w:themeColor="text1"/>
        </w:rPr>
        <w:t xml:space="preserve">Viết đoạn văn thể hiện tình cảm, cảm xúc về </w:t>
      </w:r>
      <w:r w:rsidR="00BB746D" w:rsidRPr="001B0FE6">
        <w:rPr>
          <w:color w:val="000000" w:themeColor="text1"/>
        </w:rPr>
        <w:t>một sự việc</w:t>
      </w:r>
    </w:p>
    <w:p w14:paraId="66B95AE4" w14:textId="0ADDDCBB" w:rsidR="00A97250" w:rsidRDefault="00A97250" w:rsidP="00A97250">
      <w:pPr>
        <w:pStyle w:val="BodyText"/>
        <w:spacing w:before="62" w:line="322" w:lineRule="exact"/>
        <w:ind w:left="567" w:firstLine="0"/>
        <w:rPr>
          <w:color w:val="000000" w:themeColor="text1"/>
          <w:sz w:val="16"/>
          <w:szCs w:val="16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084F19" w:rsidRPr="00B23B67" w14:paraId="3AA6DEE4" w14:textId="77777777" w:rsidTr="00CD5DCC">
        <w:tc>
          <w:tcPr>
            <w:tcW w:w="5140" w:type="dxa"/>
          </w:tcPr>
          <w:p w14:paraId="7D48EFD0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  <w:r w:rsidRPr="00B23B67">
              <w:rPr>
                <w:b/>
                <w:sz w:val="28"/>
                <w:szCs w:val="28"/>
              </w:rPr>
              <w:t>Người duyệt</w:t>
            </w:r>
          </w:p>
          <w:p w14:paraId="7224ECC7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  <w:r w:rsidRPr="00B23B67">
              <w:rPr>
                <w:b/>
                <w:sz w:val="28"/>
                <w:szCs w:val="28"/>
              </w:rPr>
              <w:t>Phó hiệu trưởng</w:t>
            </w:r>
          </w:p>
          <w:p w14:paraId="0D9C95FE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</w:p>
          <w:p w14:paraId="4B32E2F3" w14:textId="77777777" w:rsidR="00084F19" w:rsidRPr="00B23B67" w:rsidRDefault="00084F19" w:rsidP="00CD5DC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Đào Thị Huệ</w:t>
            </w:r>
          </w:p>
        </w:tc>
        <w:tc>
          <w:tcPr>
            <w:tcW w:w="5141" w:type="dxa"/>
          </w:tcPr>
          <w:p w14:paraId="7A396E86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  <w:r w:rsidRPr="00B23B67">
              <w:rPr>
                <w:b/>
                <w:sz w:val="28"/>
                <w:szCs w:val="28"/>
              </w:rPr>
              <w:t>Người lập</w:t>
            </w:r>
          </w:p>
          <w:p w14:paraId="0851FA40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  <w:r w:rsidRPr="00B23B67">
              <w:rPr>
                <w:b/>
                <w:sz w:val="28"/>
                <w:szCs w:val="28"/>
              </w:rPr>
              <w:t>Khối trưởng</w:t>
            </w:r>
          </w:p>
          <w:p w14:paraId="4BFA2E8F" w14:textId="77777777" w:rsidR="00084F19" w:rsidRPr="00B23B67" w:rsidRDefault="00084F19" w:rsidP="00CD5DCC">
            <w:pPr>
              <w:jc w:val="center"/>
              <w:rPr>
                <w:b/>
                <w:sz w:val="28"/>
                <w:szCs w:val="28"/>
              </w:rPr>
            </w:pPr>
          </w:p>
          <w:p w14:paraId="57D8FE76" w14:textId="77777777" w:rsidR="00084F19" w:rsidRPr="00B23B67" w:rsidRDefault="00084F19" w:rsidP="00CD5D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Lưu Thị Kim Oanh</w:t>
            </w:r>
          </w:p>
        </w:tc>
      </w:tr>
    </w:tbl>
    <w:p w14:paraId="7C69AE19" w14:textId="77777777" w:rsidR="00084F19" w:rsidRPr="001B0FE6" w:rsidRDefault="00084F19" w:rsidP="00A97250">
      <w:pPr>
        <w:pStyle w:val="BodyText"/>
        <w:spacing w:before="62" w:line="322" w:lineRule="exact"/>
        <w:ind w:left="567" w:firstLine="0"/>
        <w:rPr>
          <w:color w:val="000000" w:themeColor="text1"/>
          <w:sz w:val="16"/>
          <w:szCs w:val="16"/>
        </w:rPr>
      </w:pPr>
    </w:p>
    <w:sectPr w:rsidR="00084F19" w:rsidRPr="001B0FE6" w:rsidSect="00EE0FF5">
      <w:type w:val="continuous"/>
      <w:pgSz w:w="11900" w:h="16840"/>
      <w:pgMar w:top="567" w:right="843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13A3C"/>
    <w:multiLevelType w:val="hybridMultilevel"/>
    <w:tmpl w:val="943EB40C"/>
    <w:lvl w:ilvl="0" w:tplc="AC1AF96E">
      <w:start w:val="1"/>
      <w:numFmt w:val="lowerLetter"/>
      <w:lvlText w:val="%1)"/>
      <w:lvlJc w:val="left"/>
      <w:pPr>
        <w:ind w:left="75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>
    <w:nsid w:val="561A6842"/>
    <w:multiLevelType w:val="hybridMultilevel"/>
    <w:tmpl w:val="F6BAC1B4"/>
    <w:lvl w:ilvl="0" w:tplc="BD6EA472">
      <w:start w:val="1"/>
      <w:numFmt w:val="upperRoman"/>
      <w:lvlText w:val="%1."/>
      <w:lvlJc w:val="left"/>
      <w:pPr>
        <w:ind w:left="370" w:hanging="255"/>
      </w:pPr>
      <w:rPr>
        <w:rFonts w:ascii="Times New Roman" w:eastAsia="Times New Roman" w:hAnsi="Times New Roman" w:cs="Times New Roman" w:hint="default"/>
        <w:b/>
        <w:bCs/>
        <w:color w:val="1F497D"/>
        <w:spacing w:val="0"/>
        <w:w w:val="99"/>
        <w:sz w:val="28"/>
        <w:szCs w:val="28"/>
        <w:lang w:val="vi" w:eastAsia="en-US" w:bidi="ar-SA"/>
      </w:rPr>
    </w:lvl>
    <w:lvl w:ilvl="1" w:tplc="2A38F22C">
      <w:start w:val="1"/>
      <w:numFmt w:val="decimal"/>
      <w:lvlText w:val="%2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2" w:tplc="4A5E6444">
      <w:numFmt w:val="bullet"/>
      <w:lvlText w:val="-"/>
      <w:lvlJc w:val="left"/>
      <w:pPr>
        <w:ind w:left="1004" w:hanging="164"/>
      </w:pPr>
      <w:rPr>
        <w:rFonts w:hint="default"/>
        <w:w w:val="99"/>
        <w:lang w:val="vi" w:eastAsia="en-US" w:bidi="ar-SA"/>
      </w:rPr>
    </w:lvl>
    <w:lvl w:ilvl="3" w:tplc="234455E8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 w:tplc="108071A2">
      <w:numFmt w:val="bullet"/>
      <w:lvlText w:val="•"/>
      <w:lvlJc w:val="left"/>
      <w:pPr>
        <w:ind w:left="1131" w:hanging="164"/>
      </w:pPr>
      <w:rPr>
        <w:rFonts w:hint="default"/>
        <w:lang w:val="vi" w:eastAsia="en-US" w:bidi="ar-SA"/>
      </w:rPr>
    </w:lvl>
    <w:lvl w:ilvl="5" w:tplc="B5E253B8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6" w:tplc="1F848FA6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606C9CFA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8" w:tplc="AFA4B878"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</w:abstractNum>
  <w:abstractNum w:abstractNumId="2">
    <w:nsid w:val="6B463D14"/>
    <w:multiLevelType w:val="hybridMultilevel"/>
    <w:tmpl w:val="BE426750"/>
    <w:lvl w:ilvl="0" w:tplc="BEAA1FD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1" w:tplc="A4CC97DA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070C0"/>
        <w:w w:val="99"/>
        <w:sz w:val="28"/>
        <w:szCs w:val="28"/>
        <w:lang w:val="vi" w:eastAsia="en-US" w:bidi="ar-SA"/>
      </w:rPr>
    </w:lvl>
    <w:lvl w:ilvl="2" w:tplc="3080F168">
      <w:numFmt w:val="bullet"/>
      <w:lvlText w:val="•"/>
      <w:lvlJc w:val="left"/>
      <w:pPr>
        <w:ind w:left="1433" w:hanging="178"/>
      </w:pPr>
      <w:rPr>
        <w:rFonts w:hint="default"/>
        <w:lang w:val="vi" w:eastAsia="en-US" w:bidi="ar-SA"/>
      </w:rPr>
    </w:lvl>
    <w:lvl w:ilvl="3" w:tplc="B994EAC8">
      <w:numFmt w:val="bullet"/>
      <w:lvlText w:val="•"/>
      <w:lvlJc w:val="left"/>
      <w:pPr>
        <w:ind w:left="2466" w:hanging="178"/>
      </w:pPr>
      <w:rPr>
        <w:rFonts w:hint="default"/>
        <w:lang w:val="vi" w:eastAsia="en-US" w:bidi="ar-SA"/>
      </w:rPr>
    </w:lvl>
    <w:lvl w:ilvl="4" w:tplc="AD865CF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5" w:tplc="70A85720">
      <w:numFmt w:val="bullet"/>
      <w:lvlText w:val="•"/>
      <w:lvlJc w:val="left"/>
      <w:pPr>
        <w:ind w:left="4533" w:hanging="178"/>
      </w:pPr>
      <w:rPr>
        <w:rFonts w:hint="default"/>
        <w:lang w:val="vi" w:eastAsia="en-US" w:bidi="ar-SA"/>
      </w:rPr>
    </w:lvl>
    <w:lvl w:ilvl="6" w:tplc="D2129854">
      <w:numFmt w:val="bullet"/>
      <w:lvlText w:val="•"/>
      <w:lvlJc w:val="left"/>
      <w:pPr>
        <w:ind w:left="5566" w:hanging="178"/>
      </w:pPr>
      <w:rPr>
        <w:rFonts w:hint="default"/>
        <w:lang w:val="vi" w:eastAsia="en-US" w:bidi="ar-SA"/>
      </w:rPr>
    </w:lvl>
    <w:lvl w:ilvl="7" w:tplc="59547A00">
      <w:numFmt w:val="bullet"/>
      <w:lvlText w:val="•"/>
      <w:lvlJc w:val="left"/>
      <w:pPr>
        <w:ind w:left="6600" w:hanging="178"/>
      </w:pPr>
      <w:rPr>
        <w:rFonts w:hint="default"/>
        <w:lang w:val="vi" w:eastAsia="en-US" w:bidi="ar-SA"/>
      </w:rPr>
    </w:lvl>
    <w:lvl w:ilvl="8" w:tplc="EA7ACA6E">
      <w:numFmt w:val="bullet"/>
      <w:lvlText w:val="•"/>
      <w:lvlJc w:val="left"/>
      <w:pPr>
        <w:ind w:left="7633" w:hanging="178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31F41"/>
    <w:rsid w:val="00031C77"/>
    <w:rsid w:val="00062ED0"/>
    <w:rsid w:val="00084F19"/>
    <w:rsid w:val="00090493"/>
    <w:rsid w:val="00117EDB"/>
    <w:rsid w:val="00124916"/>
    <w:rsid w:val="00181E22"/>
    <w:rsid w:val="00196E45"/>
    <w:rsid w:val="001B0FE6"/>
    <w:rsid w:val="001D4636"/>
    <w:rsid w:val="002649BB"/>
    <w:rsid w:val="00276076"/>
    <w:rsid w:val="00292415"/>
    <w:rsid w:val="002A6719"/>
    <w:rsid w:val="002F36C0"/>
    <w:rsid w:val="003229B3"/>
    <w:rsid w:val="00327BF1"/>
    <w:rsid w:val="00386575"/>
    <w:rsid w:val="003B2B0A"/>
    <w:rsid w:val="003C10C1"/>
    <w:rsid w:val="00431F41"/>
    <w:rsid w:val="004D1A6A"/>
    <w:rsid w:val="00504344"/>
    <w:rsid w:val="005B0C3B"/>
    <w:rsid w:val="00647910"/>
    <w:rsid w:val="006B3C80"/>
    <w:rsid w:val="006E151E"/>
    <w:rsid w:val="0073698A"/>
    <w:rsid w:val="007B08B9"/>
    <w:rsid w:val="007B1650"/>
    <w:rsid w:val="007F1358"/>
    <w:rsid w:val="0085716B"/>
    <w:rsid w:val="00921559"/>
    <w:rsid w:val="00956BD6"/>
    <w:rsid w:val="009719A8"/>
    <w:rsid w:val="009A34AB"/>
    <w:rsid w:val="009B1FE2"/>
    <w:rsid w:val="00A97250"/>
    <w:rsid w:val="00BB746D"/>
    <w:rsid w:val="00C1421F"/>
    <w:rsid w:val="00C173EF"/>
    <w:rsid w:val="00C20F03"/>
    <w:rsid w:val="00C80195"/>
    <w:rsid w:val="00CF7351"/>
    <w:rsid w:val="00D25305"/>
    <w:rsid w:val="00D578FE"/>
    <w:rsid w:val="00D60C5F"/>
    <w:rsid w:val="00E95A34"/>
    <w:rsid w:val="00EE0FF5"/>
    <w:rsid w:val="00F11AFB"/>
    <w:rsid w:val="00F3309B"/>
    <w:rsid w:val="00F6731C"/>
    <w:rsid w:val="00FD2D5A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C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04" w:hanging="1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1004" w:hanging="16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D1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 DUNG ON TAP GK1 - K5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DUNG ON TAP GK1 - K5</dc:title>
  <dc:creator>Thuy Tien</dc:creator>
  <cp:lastModifiedBy>Minhthangpc.vn</cp:lastModifiedBy>
  <cp:revision>36</cp:revision>
  <dcterms:created xsi:type="dcterms:W3CDTF">2022-12-09T05:49:00Z</dcterms:created>
  <dcterms:modified xsi:type="dcterms:W3CDTF">2025-03-17T09:23:00Z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2022-12-09T00:00:00Z</vt:filetime>
  </property>
</Properties>
</file>