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6E2673" w:rsidRPr="006E2673" w:rsidTr="00713F36">
        <w:tc>
          <w:tcPr>
            <w:tcW w:w="3828" w:type="dxa"/>
          </w:tcPr>
          <w:p w:rsidR="00C71082" w:rsidRPr="006E2673" w:rsidRDefault="00C71082" w:rsidP="00C71082">
            <w:pPr>
              <w:spacing w:before="60"/>
              <w:jc w:val="center"/>
              <w:rPr>
                <w:rFonts w:ascii="Times New Roman" w:hAnsi="Times New Roman" w:cs="Times New Roman"/>
                <w:bCs/>
                <w:sz w:val="26"/>
                <w:szCs w:val="26"/>
                <w:lang w:val="vi-VN"/>
              </w:rPr>
            </w:pPr>
            <w:r w:rsidRPr="006E2673">
              <w:rPr>
                <w:rFonts w:ascii="Times New Roman" w:hAnsi="Times New Roman" w:cs="Times New Roman"/>
                <w:bCs/>
                <w:sz w:val="26"/>
                <w:szCs w:val="26"/>
              </w:rPr>
              <w:t>UBND PHƯỜNG</w:t>
            </w:r>
            <w:r w:rsidRPr="006E2673">
              <w:rPr>
                <w:rFonts w:ascii="Times New Roman" w:hAnsi="Times New Roman" w:cs="Times New Roman"/>
                <w:bCs/>
                <w:sz w:val="26"/>
                <w:szCs w:val="26"/>
                <w:lang w:val="vi-VN"/>
              </w:rPr>
              <w:t xml:space="preserve"> VIỆT HƯNG</w:t>
            </w:r>
          </w:p>
          <w:p w:rsidR="00C71082" w:rsidRPr="006E2673" w:rsidRDefault="00C71082" w:rsidP="00C71082">
            <w:pPr>
              <w:spacing w:before="60"/>
              <w:jc w:val="center"/>
              <w:rPr>
                <w:rFonts w:ascii="Times New Roman" w:hAnsi="Times New Roman" w:cs="Times New Roman"/>
                <w:sz w:val="26"/>
                <w:szCs w:val="26"/>
              </w:rPr>
            </w:pPr>
            <w:r w:rsidRPr="006E2673">
              <w:rPr>
                <w:rFonts w:ascii="Times New Roman" w:hAnsi="Times New Roman" w:cs="Times New Roman"/>
                <w:b/>
                <w:bCs/>
                <w:sz w:val="26"/>
                <w:szCs w:val="26"/>
              </w:rPr>
              <w:t>TRƯỜNG THCS VIỆT HƯN</w:t>
            </w:r>
            <w:bookmarkStart w:id="0" w:name="_GoBack"/>
            <w:bookmarkEnd w:id="0"/>
            <w:r w:rsidRPr="006E2673">
              <w:rPr>
                <w:rFonts w:ascii="Times New Roman" w:hAnsi="Times New Roman" w:cs="Times New Roman"/>
                <w:b/>
                <w:bCs/>
                <w:sz w:val="26"/>
                <w:szCs w:val="26"/>
              </w:rPr>
              <w:t>G</w:t>
            </w:r>
          </w:p>
          <w:p w:rsidR="00C71082" w:rsidRPr="006E2673" w:rsidRDefault="00C71082" w:rsidP="00C71082">
            <w:pPr>
              <w:spacing w:before="60"/>
              <w:jc w:val="both"/>
              <w:rPr>
                <w:rFonts w:ascii="Times New Roman" w:hAnsi="Times New Roman" w:cs="Times New Roman"/>
                <w:b/>
                <w:bCs/>
                <w:sz w:val="26"/>
                <w:szCs w:val="26"/>
              </w:rPr>
            </w:pPr>
            <w:r w:rsidRPr="006E267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F0046CE" wp14:editId="58A91CEF">
                      <wp:simplePos x="0" y="0"/>
                      <wp:positionH relativeFrom="column">
                        <wp:posOffset>422910</wp:posOffset>
                      </wp:positionH>
                      <wp:positionV relativeFrom="paragraph">
                        <wp:posOffset>41275</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766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pt,3.25pt" to="15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" strokecolor="black [3200]" strokeweight="1.5pt">
                      <v:stroke joinstyle="miter"/>
                    </v:line>
                  </w:pict>
                </mc:Fallback>
              </mc:AlternateContent>
            </w:r>
          </w:p>
        </w:tc>
        <w:tc>
          <w:tcPr>
            <w:tcW w:w="6095" w:type="dxa"/>
          </w:tcPr>
          <w:p w:rsidR="00C71082" w:rsidRPr="006E2673" w:rsidRDefault="00C71082" w:rsidP="00C71082">
            <w:pPr>
              <w:spacing w:before="60"/>
              <w:jc w:val="center"/>
              <w:rPr>
                <w:rFonts w:ascii="Times New Roman" w:hAnsi="Times New Roman" w:cs="Times New Roman"/>
                <w:b/>
                <w:bCs/>
                <w:sz w:val="26"/>
                <w:szCs w:val="26"/>
              </w:rPr>
            </w:pPr>
            <w:r w:rsidRPr="006E2673">
              <w:rPr>
                <w:rFonts w:ascii="Times New Roman" w:hAnsi="Times New Roman" w:cs="Times New Roman"/>
                <w:b/>
                <w:bCs/>
                <w:sz w:val="26"/>
                <w:szCs w:val="26"/>
              </w:rPr>
              <w:t>ĐỀ CƯƠNG ÔN TẬP GIỮA KÌ I</w:t>
            </w:r>
          </w:p>
          <w:p w:rsidR="00C71082" w:rsidRPr="006E2673" w:rsidRDefault="00C71082" w:rsidP="00C71082">
            <w:pPr>
              <w:spacing w:before="60"/>
              <w:jc w:val="center"/>
              <w:rPr>
                <w:rFonts w:ascii="Times New Roman" w:hAnsi="Times New Roman" w:cs="Times New Roman"/>
                <w:b/>
                <w:bCs/>
                <w:sz w:val="26"/>
                <w:szCs w:val="26"/>
              </w:rPr>
            </w:pPr>
            <w:r w:rsidRPr="006E2673">
              <w:rPr>
                <w:rFonts w:ascii="Times New Roman" w:hAnsi="Times New Roman" w:cs="Times New Roman"/>
                <w:b/>
                <w:bCs/>
                <w:sz w:val="26"/>
                <w:szCs w:val="26"/>
              </w:rPr>
              <w:t>NĂM HỌC: 2025 – 2026</w:t>
            </w:r>
          </w:p>
          <w:p w:rsidR="00C71082" w:rsidRPr="006E2673" w:rsidRDefault="00C71082" w:rsidP="00C71082">
            <w:pPr>
              <w:spacing w:before="60"/>
              <w:jc w:val="center"/>
              <w:rPr>
                <w:rFonts w:ascii="Times New Roman" w:hAnsi="Times New Roman" w:cs="Times New Roman"/>
                <w:sz w:val="26"/>
                <w:szCs w:val="26"/>
              </w:rPr>
            </w:pPr>
            <w:r w:rsidRPr="006E2673">
              <w:rPr>
                <w:rFonts w:ascii="Times New Roman" w:hAnsi="Times New Roman" w:cs="Times New Roman"/>
                <w:b/>
                <w:bCs/>
                <w:sz w:val="26"/>
                <w:szCs w:val="26"/>
              </w:rPr>
              <w:t>MÔN GIÁO DỤC ĐỊA PHƯƠNG 7</w:t>
            </w:r>
          </w:p>
        </w:tc>
      </w:tr>
    </w:tbl>
    <w:p w:rsidR="00C71082" w:rsidRPr="006E2673" w:rsidRDefault="00C71082" w:rsidP="00C71082">
      <w:pPr>
        <w:spacing w:before="60" w:after="0" w:line="240" w:lineRule="auto"/>
        <w:jc w:val="both"/>
        <w:rPr>
          <w:rFonts w:ascii="Times New Roman" w:hAnsi="Times New Roman" w:cs="Times New Roman"/>
          <w:sz w:val="26"/>
          <w:szCs w:val="26"/>
        </w:rPr>
      </w:pPr>
      <w:r w:rsidRPr="006E2673">
        <w:rPr>
          <w:rFonts w:ascii="Times New Roman" w:hAnsi="Times New Roman" w:cs="Times New Roman"/>
          <w:sz w:val="26"/>
          <w:szCs w:val="26"/>
        </w:rPr>
        <w:tab/>
      </w:r>
      <w:r w:rsidRPr="006E2673">
        <w:rPr>
          <w:rFonts w:ascii="Times New Roman" w:hAnsi="Times New Roman" w:cs="Times New Roman"/>
          <w:sz w:val="26"/>
          <w:szCs w:val="26"/>
        </w:rPr>
        <w:tab/>
        <w:t xml:space="preserve"> </w:t>
      </w:r>
    </w:p>
    <w:p w:rsidR="00C71082" w:rsidRPr="006E2673" w:rsidRDefault="00C71082" w:rsidP="00C71082">
      <w:pPr>
        <w:spacing w:before="60" w:after="0" w:line="240" w:lineRule="auto"/>
        <w:jc w:val="both"/>
        <w:rPr>
          <w:rFonts w:ascii="Times New Roman" w:hAnsi="Times New Roman" w:cs="Times New Roman"/>
          <w:b/>
          <w:bCs/>
          <w:sz w:val="26"/>
          <w:szCs w:val="26"/>
        </w:rPr>
      </w:pPr>
      <w:r w:rsidRPr="006E2673">
        <w:rPr>
          <w:rFonts w:ascii="Times New Roman" w:hAnsi="Times New Roman" w:cs="Times New Roman"/>
          <w:b/>
          <w:bCs/>
          <w:sz w:val="26"/>
          <w:szCs w:val="26"/>
        </w:rPr>
        <w:t>A. NỘI DUNG ÔN TẬP</w:t>
      </w:r>
    </w:p>
    <w:p w:rsidR="00C71082" w:rsidRPr="006E2673" w:rsidRDefault="00C71082" w:rsidP="00C71082">
      <w:pPr>
        <w:spacing w:before="60" w:after="0" w:line="240" w:lineRule="auto"/>
        <w:jc w:val="both"/>
        <w:rPr>
          <w:rFonts w:ascii="Times New Roman" w:hAnsi="Times New Roman" w:cs="Times New Roman"/>
          <w:bCs/>
          <w:sz w:val="26"/>
          <w:szCs w:val="26"/>
        </w:rPr>
      </w:pPr>
      <w:bookmarkStart w:id="1" w:name="_Hlk212236321"/>
      <w:r w:rsidRPr="006E2673">
        <w:rPr>
          <w:rFonts w:ascii="Times New Roman" w:hAnsi="Times New Roman" w:cs="Times New Roman"/>
          <w:bCs/>
          <w:sz w:val="26"/>
          <w:szCs w:val="26"/>
        </w:rPr>
        <w:t>- Chủ đề 1: Lịch sử Hà Nội từ thế kỉ X đến thế kỷ XV</w:t>
      </w:r>
    </w:p>
    <w:p w:rsidR="00523D51" w:rsidRPr="006E2673" w:rsidRDefault="00C71082" w:rsidP="00C71082">
      <w:pPr>
        <w:spacing w:before="60" w:after="0" w:line="240" w:lineRule="auto"/>
        <w:jc w:val="both"/>
        <w:rPr>
          <w:rFonts w:ascii="Times New Roman" w:hAnsi="Times New Roman" w:cs="Times New Roman"/>
          <w:bCs/>
          <w:sz w:val="26"/>
          <w:szCs w:val="26"/>
        </w:rPr>
      </w:pPr>
      <w:r w:rsidRPr="006E2673">
        <w:rPr>
          <w:rFonts w:ascii="Times New Roman" w:hAnsi="Times New Roman" w:cs="Times New Roman"/>
          <w:bCs/>
          <w:sz w:val="26"/>
          <w:szCs w:val="26"/>
        </w:rPr>
        <w:t>- Chủ đề 2: Sự phát triển văn hóa của Hà Nội từ thế kỉ X đến thế kỷ XV</w:t>
      </w:r>
    </w:p>
    <w:bookmarkEnd w:id="1"/>
    <w:p w:rsidR="00EE2CC6" w:rsidRPr="006E2673" w:rsidRDefault="00EE2CC6" w:rsidP="00C71082">
      <w:pPr>
        <w:spacing w:before="60" w:after="0" w:line="240" w:lineRule="auto"/>
        <w:jc w:val="both"/>
        <w:rPr>
          <w:rFonts w:ascii="Times New Roman" w:hAnsi="Times New Roman" w:cs="Times New Roman"/>
          <w:b/>
          <w:bCs/>
          <w:sz w:val="26"/>
          <w:szCs w:val="26"/>
        </w:rPr>
      </w:pPr>
      <w:r w:rsidRPr="006E2673">
        <w:rPr>
          <w:rFonts w:ascii="Times New Roman" w:hAnsi="Times New Roman" w:cs="Times New Roman"/>
          <w:b/>
          <w:bCs/>
          <w:sz w:val="26"/>
          <w:szCs w:val="26"/>
        </w:rPr>
        <w:t>B. CÁC DẠNG BÀI</w:t>
      </w:r>
    </w:p>
    <w:p w:rsidR="00EE2CC6" w:rsidRPr="006E2673" w:rsidRDefault="00EE2CC6" w:rsidP="00C71082">
      <w:pPr>
        <w:spacing w:before="60" w:after="0" w:line="240" w:lineRule="auto"/>
        <w:jc w:val="both"/>
        <w:rPr>
          <w:rFonts w:ascii="Times New Roman" w:hAnsi="Times New Roman" w:cs="Times New Roman"/>
          <w:bCs/>
          <w:sz w:val="26"/>
          <w:szCs w:val="26"/>
        </w:rPr>
      </w:pPr>
      <w:r w:rsidRPr="006E2673">
        <w:rPr>
          <w:rFonts w:ascii="Times New Roman" w:hAnsi="Times New Roman" w:cs="Times New Roman"/>
          <w:bCs/>
          <w:sz w:val="26"/>
          <w:szCs w:val="26"/>
        </w:rPr>
        <w:t>Trắc nghiệm: 50%</w:t>
      </w:r>
    </w:p>
    <w:p w:rsidR="00EE2CC6" w:rsidRPr="006E2673" w:rsidRDefault="00EE2CC6" w:rsidP="00C71082">
      <w:pPr>
        <w:spacing w:before="60" w:after="0" w:line="240" w:lineRule="auto"/>
        <w:jc w:val="both"/>
        <w:rPr>
          <w:rFonts w:ascii="Times New Roman" w:hAnsi="Times New Roman" w:cs="Times New Roman"/>
          <w:bCs/>
          <w:sz w:val="26"/>
          <w:szCs w:val="26"/>
        </w:rPr>
      </w:pPr>
      <w:r w:rsidRPr="006E2673">
        <w:rPr>
          <w:rFonts w:ascii="Times New Roman" w:hAnsi="Times New Roman" w:cs="Times New Roman"/>
          <w:bCs/>
          <w:sz w:val="26"/>
          <w:szCs w:val="26"/>
        </w:rPr>
        <w:t>Tự luận: 50%</w:t>
      </w:r>
    </w:p>
    <w:p w:rsidR="00C71082" w:rsidRPr="006E2673" w:rsidRDefault="00EE2CC6" w:rsidP="00C71082">
      <w:pPr>
        <w:spacing w:before="60" w:after="0" w:line="240" w:lineRule="auto"/>
        <w:jc w:val="both"/>
        <w:rPr>
          <w:rFonts w:ascii="Times New Roman" w:hAnsi="Times New Roman" w:cs="Times New Roman"/>
          <w:bCs/>
          <w:sz w:val="26"/>
          <w:szCs w:val="26"/>
        </w:rPr>
      </w:pPr>
      <w:r w:rsidRPr="006E2673">
        <w:rPr>
          <w:rFonts w:ascii="Times New Roman" w:hAnsi="Times New Roman" w:cs="Times New Roman"/>
          <w:b/>
          <w:bCs/>
          <w:sz w:val="26"/>
          <w:szCs w:val="26"/>
        </w:rPr>
        <w:t>C</w:t>
      </w:r>
      <w:r w:rsidR="00C71082" w:rsidRPr="006E2673">
        <w:rPr>
          <w:rFonts w:ascii="Times New Roman" w:hAnsi="Times New Roman" w:cs="Times New Roman"/>
          <w:b/>
          <w:bCs/>
          <w:sz w:val="26"/>
          <w:szCs w:val="26"/>
        </w:rPr>
        <w:t xml:space="preserve">. BÀI TẬP </w:t>
      </w:r>
    </w:p>
    <w:p w:rsidR="00C71082" w:rsidRPr="006E2673" w:rsidRDefault="003159D9" w:rsidP="00C71082">
      <w:pPr>
        <w:spacing w:before="60" w:after="0" w:line="240" w:lineRule="auto"/>
        <w:jc w:val="both"/>
        <w:rPr>
          <w:rFonts w:ascii="Times New Roman" w:hAnsi="Times New Roman" w:cs="Times New Roman"/>
          <w:b/>
          <w:sz w:val="26"/>
          <w:szCs w:val="26"/>
        </w:rPr>
      </w:pPr>
      <w:r w:rsidRPr="006E2673">
        <w:rPr>
          <w:rFonts w:ascii="Times New Roman" w:hAnsi="Times New Roman" w:cs="Times New Roman"/>
          <w:b/>
          <w:sz w:val="26"/>
          <w:szCs w:val="26"/>
        </w:rPr>
        <w:t>I</w:t>
      </w:r>
      <w:r w:rsidR="00C71082" w:rsidRPr="006E2673">
        <w:rPr>
          <w:rFonts w:ascii="Times New Roman" w:hAnsi="Times New Roman" w:cs="Times New Roman"/>
          <w:b/>
          <w:sz w:val="26"/>
          <w:szCs w:val="26"/>
        </w:rPr>
        <w:t>. Trắc nghiệm</w:t>
      </w:r>
    </w:p>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1.</w:t>
      </w:r>
      <w:r w:rsidRPr="006E2673">
        <w:rPr>
          <w:rFonts w:ascii="Times New Roman" w:hAnsi="Times New Roman" w:cs="Times New Roman"/>
          <w:sz w:val="26"/>
          <w:szCs w:val="26"/>
        </w:rPr>
        <w:t xml:space="preserve"> Trước khi dời đô về Đại La thì kinh đô của Đại Việt là</w:t>
      </w:r>
      <w:r w:rsidR="00E109A9" w:rsidRPr="006E2673">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E2673" w:rsidRPr="006E2673" w:rsidTr="00C71082">
        <w:tc>
          <w:tcPr>
            <w:tcW w:w="2265" w:type="dxa"/>
          </w:tcPr>
          <w:p w:rsidR="00C71082" w:rsidRPr="006E2673" w:rsidRDefault="00C71082" w:rsidP="00C71082">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Phong Châu</w:t>
            </w:r>
            <w:r w:rsidR="00E109A9" w:rsidRPr="006E2673">
              <w:rPr>
                <w:rFonts w:ascii="Times New Roman" w:hAnsi="Times New Roman" w:cs="Times New Roman"/>
                <w:sz w:val="26"/>
                <w:szCs w:val="26"/>
              </w:rPr>
              <w:t>.</w:t>
            </w:r>
          </w:p>
        </w:tc>
        <w:tc>
          <w:tcPr>
            <w:tcW w:w="2265" w:type="dxa"/>
          </w:tcPr>
          <w:p w:rsidR="00C71082" w:rsidRPr="006E2673" w:rsidRDefault="00C71082" w:rsidP="00C71082">
            <w:pPr>
              <w:spacing w:before="60"/>
              <w:rPr>
                <w:rFonts w:ascii="Times New Roman" w:hAnsi="Times New Roman" w:cs="Times New Roman"/>
                <w:sz w:val="26"/>
                <w:szCs w:val="26"/>
              </w:rPr>
            </w:pPr>
            <w:r w:rsidRPr="006E2673">
              <w:rPr>
                <w:rFonts w:ascii="Times New Roman" w:hAnsi="Times New Roman" w:cs="Times New Roman"/>
                <w:sz w:val="26"/>
                <w:szCs w:val="26"/>
              </w:rPr>
              <w:t>B. Hoa Lư</w:t>
            </w:r>
            <w:r w:rsidR="00E109A9" w:rsidRPr="006E2673">
              <w:rPr>
                <w:rFonts w:ascii="Times New Roman" w:hAnsi="Times New Roman" w:cs="Times New Roman"/>
                <w:sz w:val="26"/>
                <w:szCs w:val="26"/>
              </w:rPr>
              <w:t>.</w:t>
            </w:r>
          </w:p>
        </w:tc>
        <w:tc>
          <w:tcPr>
            <w:tcW w:w="2266" w:type="dxa"/>
          </w:tcPr>
          <w:p w:rsidR="00C71082" w:rsidRPr="006E2673" w:rsidRDefault="00C71082" w:rsidP="00C71082">
            <w:pPr>
              <w:spacing w:before="60"/>
              <w:rPr>
                <w:rFonts w:ascii="Times New Roman" w:hAnsi="Times New Roman" w:cs="Times New Roman"/>
                <w:sz w:val="26"/>
                <w:szCs w:val="26"/>
              </w:rPr>
            </w:pPr>
            <w:r w:rsidRPr="006E2673">
              <w:rPr>
                <w:rFonts w:ascii="Times New Roman" w:hAnsi="Times New Roman" w:cs="Times New Roman"/>
                <w:sz w:val="26"/>
                <w:szCs w:val="26"/>
              </w:rPr>
              <w:t>C. Thăng Long</w:t>
            </w:r>
            <w:r w:rsidR="00E109A9" w:rsidRPr="006E2673">
              <w:rPr>
                <w:rFonts w:ascii="Times New Roman" w:hAnsi="Times New Roman" w:cs="Times New Roman"/>
                <w:sz w:val="26"/>
                <w:szCs w:val="26"/>
              </w:rPr>
              <w:t>.</w:t>
            </w:r>
          </w:p>
        </w:tc>
        <w:tc>
          <w:tcPr>
            <w:tcW w:w="2266" w:type="dxa"/>
          </w:tcPr>
          <w:p w:rsidR="00C71082" w:rsidRPr="006E2673" w:rsidRDefault="00C71082" w:rsidP="00C71082">
            <w:pPr>
              <w:spacing w:before="60"/>
              <w:rPr>
                <w:rFonts w:ascii="Times New Roman" w:hAnsi="Times New Roman" w:cs="Times New Roman"/>
                <w:sz w:val="26"/>
                <w:szCs w:val="26"/>
              </w:rPr>
            </w:pPr>
            <w:r w:rsidRPr="006E2673">
              <w:rPr>
                <w:rFonts w:ascii="Times New Roman" w:hAnsi="Times New Roman" w:cs="Times New Roman"/>
                <w:sz w:val="26"/>
                <w:szCs w:val="26"/>
              </w:rPr>
              <w:t>D. Đông Đô</w:t>
            </w:r>
            <w:r w:rsidR="00E109A9" w:rsidRPr="006E2673">
              <w:rPr>
                <w:rFonts w:ascii="Times New Roman" w:hAnsi="Times New Roman" w:cs="Times New Roman"/>
                <w:sz w:val="26"/>
                <w:szCs w:val="26"/>
              </w:rPr>
              <w:t>.</w:t>
            </w:r>
          </w:p>
        </w:tc>
      </w:tr>
    </w:tbl>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2.</w:t>
      </w:r>
      <w:r w:rsidRPr="006E2673">
        <w:rPr>
          <w:rFonts w:ascii="Times New Roman" w:hAnsi="Times New Roman" w:cs="Times New Roman"/>
          <w:sz w:val="26"/>
          <w:szCs w:val="26"/>
        </w:rPr>
        <w:t xml:space="preserve"> Lý Công Uẩn quyết định dời đô về thành Đại La (Hà Nội) và đổi tên là Thăng Long vào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E2673" w:rsidRPr="006E2673" w:rsidTr="00713F36">
        <w:tc>
          <w:tcPr>
            <w:tcW w:w="2265" w:type="dxa"/>
          </w:tcPr>
          <w:p w:rsidR="00C71082" w:rsidRPr="006E2673" w:rsidRDefault="00C71082" w:rsidP="00C71082">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1001</w:t>
            </w:r>
          </w:p>
        </w:tc>
        <w:tc>
          <w:tcPr>
            <w:tcW w:w="2265"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B. 1005</w:t>
            </w:r>
          </w:p>
        </w:tc>
        <w:tc>
          <w:tcPr>
            <w:tcW w:w="2266"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C. 1010</w:t>
            </w:r>
          </w:p>
        </w:tc>
        <w:tc>
          <w:tcPr>
            <w:tcW w:w="2266"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D. 1011</w:t>
            </w:r>
          </w:p>
        </w:tc>
      </w:tr>
    </w:tbl>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3.</w:t>
      </w:r>
      <w:r w:rsidRPr="006E2673">
        <w:rPr>
          <w:rFonts w:ascii="Times New Roman" w:hAnsi="Times New Roman" w:cs="Times New Roman"/>
          <w:sz w:val="26"/>
          <w:szCs w:val="26"/>
        </w:rPr>
        <w:t xml:space="preserve"> Quốc Tử Giám được thành lập năm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E2673" w:rsidRPr="006E2673" w:rsidTr="00713F36">
        <w:tc>
          <w:tcPr>
            <w:tcW w:w="2265" w:type="dxa"/>
          </w:tcPr>
          <w:p w:rsidR="00C71082" w:rsidRPr="006E2673" w:rsidRDefault="00C71082" w:rsidP="00C71082">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1070</w:t>
            </w:r>
          </w:p>
        </w:tc>
        <w:tc>
          <w:tcPr>
            <w:tcW w:w="2265"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B. 1076</w:t>
            </w:r>
          </w:p>
        </w:tc>
        <w:tc>
          <w:tcPr>
            <w:tcW w:w="2266"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C. 1086</w:t>
            </w:r>
          </w:p>
        </w:tc>
        <w:tc>
          <w:tcPr>
            <w:tcW w:w="2266"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D. 1096</w:t>
            </w:r>
          </w:p>
        </w:tc>
      </w:tr>
    </w:tbl>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4.</w:t>
      </w:r>
      <w:r w:rsidRPr="006E2673">
        <w:rPr>
          <w:rFonts w:ascii="Times New Roman" w:hAnsi="Times New Roman" w:cs="Times New Roman"/>
          <w:sz w:val="26"/>
          <w:szCs w:val="26"/>
        </w:rPr>
        <w:t xml:space="preserve"> Đặc điểm nào sau đây </w:t>
      </w:r>
      <w:r w:rsidRPr="006E2673">
        <w:rPr>
          <w:rFonts w:ascii="Times New Roman" w:hAnsi="Times New Roman" w:cs="Times New Roman"/>
          <w:b/>
          <w:sz w:val="26"/>
          <w:szCs w:val="26"/>
        </w:rPr>
        <w:t>không</w:t>
      </w:r>
      <w:r w:rsidRPr="006E2673">
        <w:rPr>
          <w:rFonts w:ascii="Times New Roman" w:hAnsi="Times New Roman" w:cs="Times New Roman"/>
          <w:sz w:val="26"/>
          <w:szCs w:val="26"/>
        </w:rPr>
        <w:t xml:space="preserve"> đúng khi nói về tình hình kinh tế của Kinh đô Đông Kinh từ đầu TK XV đến đầu TK XVI?</w:t>
      </w:r>
    </w:p>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Nông nghiệp được quan tâm, khuyến khích lập đồn điền, khai phá ruộng đất để sản xuất nông nghiệp.</w:t>
      </w:r>
    </w:p>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Thủ công nghiệp được quan tâm, triều đình tập hợp những thợ thủ công giỏi trong dân gian lập nên Cục Bách tác.</w:t>
      </w:r>
    </w:p>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Thương nghiệp với hoạt động buôn bán ở Đông Kinh có nhiều bước phát triển với hệ thống phố phường, chợ bến nhộn nhịp.</w:t>
      </w:r>
    </w:p>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D. Nông nghiệp không được quan tâm, đưa ra sưu thuế nặng nề, tịch thu ruộng đất của nông dân khiến đời sống nông dân khổ cực.</w:t>
      </w:r>
    </w:p>
    <w:p w:rsidR="00C71082" w:rsidRPr="006E2673" w:rsidRDefault="00C71082" w:rsidP="00C71082">
      <w:pPr>
        <w:spacing w:before="60" w:after="0" w:line="240" w:lineRule="auto"/>
        <w:jc w:val="both"/>
        <w:rPr>
          <w:rFonts w:ascii="Times New Roman" w:hAnsi="Times New Roman" w:cs="Times New Roman"/>
          <w:sz w:val="26"/>
          <w:szCs w:val="26"/>
        </w:rPr>
      </w:pPr>
      <w:r w:rsidRPr="006E2673">
        <w:rPr>
          <w:rFonts w:ascii="Times New Roman" w:hAnsi="Times New Roman" w:cs="Times New Roman"/>
          <w:b/>
          <w:sz w:val="26"/>
          <w:szCs w:val="26"/>
        </w:rPr>
        <w:t>Câu 5.</w:t>
      </w:r>
      <w:r w:rsidRPr="006E2673">
        <w:rPr>
          <w:rFonts w:ascii="Times New Roman" w:hAnsi="Times New Roman" w:cs="Times New Roman"/>
          <w:sz w:val="26"/>
          <w:szCs w:val="26"/>
        </w:rPr>
        <w:t xml:space="preserve"> Khoa thi Hội đầu tiên được nhà Lê sơ tổ chức ở Kinh thành vào năm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E2673" w:rsidRPr="006E2673" w:rsidTr="00713F36">
        <w:tc>
          <w:tcPr>
            <w:tcW w:w="2265" w:type="dxa"/>
          </w:tcPr>
          <w:p w:rsidR="00C71082" w:rsidRPr="006E2673" w:rsidRDefault="00C71082"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1442</w:t>
            </w:r>
          </w:p>
        </w:tc>
        <w:tc>
          <w:tcPr>
            <w:tcW w:w="2265"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B. 1452</w:t>
            </w:r>
          </w:p>
        </w:tc>
        <w:tc>
          <w:tcPr>
            <w:tcW w:w="2266"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C. 1462</w:t>
            </w:r>
          </w:p>
        </w:tc>
        <w:tc>
          <w:tcPr>
            <w:tcW w:w="2266"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D. 1472</w:t>
            </w:r>
          </w:p>
        </w:tc>
      </w:tr>
    </w:tbl>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6.</w:t>
      </w:r>
      <w:r w:rsidRPr="006E2673">
        <w:rPr>
          <w:rFonts w:ascii="Times New Roman" w:hAnsi="Times New Roman" w:cs="Times New Roman"/>
          <w:sz w:val="26"/>
          <w:szCs w:val="26"/>
        </w:rPr>
        <w:t xml:space="preserve"> Đâu </w:t>
      </w:r>
      <w:r w:rsidRPr="006E2673">
        <w:rPr>
          <w:rFonts w:ascii="Times New Roman" w:hAnsi="Times New Roman" w:cs="Times New Roman"/>
          <w:b/>
          <w:sz w:val="26"/>
          <w:szCs w:val="26"/>
        </w:rPr>
        <w:t xml:space="preserve">không </w:t>
      </w:r>
      <w:r w:rsidRPr="006E2673">
        <w:rPr>
          <w:rFonts w:ascii="Times New Roman" w:hAnsi="Times New Roman" w:cs="Times New Roman"/>
          <w:sz w:val="26"/>
          <w:szCs w:val="26"/>
        </w:rPr>
        <w:t>phải là di sản văn hoá phi vật thể tiêu biểu ở thành phố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2673" w:rsidRPr="006E2673" w:rsidTr="00C71082">
        <w:tc>
          <w:tcPr>
            <w:tcW w:w="4531" w:type="dxa"/>
          </w:tcPr>
          <w:p w:rsidR="00C71082" w:rsidRPr="006E2673" w:rsidRDefault="00C71082" w:rsidP="00C71082">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Múa rối nước</w:t>
            </w:r>
            <w:r w:rsidR="00E109A9" w:rsidRPr="006E2673">
              <w:rPr>
                <w:rFonts w:ascii="Times New Roman" w:hAnsi="Times New Roman" w:cs="Times New Roman"/>
                <w:sz w:val="26"/>
                <w:szCs w:val="26"/>
              </w:rPr>
              <w:t>.</w:t>
            </w:r>
          </w:p>
        </w:tc>
        <w:tc>
          <w:tcPr>
            <w:tcW w:w="4531" w:type="dxa"/>
          </w:tcPr>
          <w:p w:rsidR="00C71082" w:rsidRPr="006E2673" w:rsidRDefault="00C71082" w:rsidP="00C71082">
            <w:pPr>
              <w:spacing w:before="60"/>
              <w:rPr>
                <w:rFonts w:ascii="Times New Roman" w:hAnsi="Times New Roman" w:cs="Times New Roman"/>
                <w:sz w:val="26"/>
                <w:szCs w:val="26"/>
              </w:rPr>
            </w:pPr>
            <w:r w:rsidRPr="006E2673">
              <w:rPr>
                <w:rFonts w:ascii="Times New Roman" w:hAnsi="Times New Roman" w:cs="Times New Roman"/>
                <w:sz w:val="26"/>
                <w:szCs w:val="26"/>
              </w:rPr>
              <w:t>B. Nghề dệt lụa Vạn Phúc (Hà Đông)</w:t>
            </w:r>
            <w:r w:rsidR="00E109A9" w:rsidRPr="006E2673">
              <w:rPr>
                <w:rFonts w:ascii="Times New Roman" w:hAnsi="Times New Roman" w:cs="Times New Roman"/>
                <w:sz w:val="26"/>
                <w:szCs w:val="26"/>
              </w:rPr>
              <w:t>.</w:t>
            </w:r>
          </w:p>
        </w:tc>
      </w:tr>
      <w:tr w:rsidR="006E2673" w:rsidRPr="006E2673" w:rsidTr="00C71082">
        <w:tc>
          <w:tcPr>
            <w:tcW w:w="4531" w:type="dxa"/>
          </w:tcPr>
          <w:p w:rsidR="00C71082" w:rsidRPr="006E2673" w:rsidRDefault="00C71082" w:rsidP="00C71082">
            <w:pPr>
              <w:spacing w:before="60"/>
              <w:ind w:hanging="110"/>
              <w:rPr>
                <w:rFonts w:ascii="Times New Roman" w:hAnsi="Times New Roman" w:cs="Times New Roman"/>
                <w:sz w:val="26"/>
                <w:szCs w:val="26"/>
              </w:rPr>
            </w:pPr>
            <w:r w:rsidRPr="006E2673">
              <w:rPr>
                <w:rFonts w:ascii="Times New Roman" w:hAnsi="Times New Roman" w:cs="Times New Roman"/>
                <w:sz w:val="26"/>
                <w:szCs w:val="26"/>
              </w:rPr>
              <w:t>C. Lễ hội cồng chiêng</w:t>
            </w:r>
            <w:r w:rsidR="00E109A9" w:rsidRPr="006E2673">
              <w:rPr>
                <w:rFonts w:ascii="Times New Roman" w:hAnsi="Times New Roman" w:cs="Times New Roman"/>
                <w:sz w:val="26"/>
                <w:szCs w:val="26"/>
              </w:rPr>
              <w:t>.</w:t>
            </w:r>
          </w:p>
        </w:tc>
        <w:tc>
          <w:tcPr>
            <w:tcW w:w="4531" w:type="dxa"/>
          </w:tcPr>
          <w:p w:rsidR="00C71082" w:rsidRPr="006E2673" w:rsidRDefault="00C71082" w:rsidP="00C71082">
            <w:pPr>
              <w:spacing w:before="60"/>
              <w:rPr>
                <w:rFonts w:ascii="Times New Roman" w:hAnsi="Times New Roman" w:cs="Times New Roman"/>
                <w:sz w:val="26"/>
                <w:szCs w:val="26"/>
              </w:rPr>
            </w:pPr>
            <w:r w:rsidRPr="006E2673">
              <w:rPr>
                <w:rFonts w:ascii="Times New Roman" w:hAnsi="Times New Roman" w:cs="Times New Roman"/>
                <w:sz w:val="26"/>
                <w:szCs w:val="26"/>
              </w:rPr>
              <w:t>D. Nghi lễ kéo co ngồi đền Trấn Vũ</w:t>
            </w:r>
            <w:r w:rsidR="00E109A9" w:rsidRPr="006E2673">
              <w:rPr>
                <w:rFonts w:ascii="Times New Roman" w:hAnsi="Times New Roman" w:cs="Times New Roman"/>
                <w:sz w:val="26"/>
                <w:szCs w:val="26"/>
              </w:rPr>
              <w:t>.</w:t>
            </w:r>
          </w:p>
        </w:tc>
      </w:tr>
    </w:tbl>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7.</w:t>
      </w:r>
      <w:r w:rsidRPr="006E2673">
        <w:rPr>
          <w:rFonts w:ascii="Times New Roman" w:hAnsi="Times New Roman" w:cs="Times New Roman"/>
          <w:sz w:val="26"/>
          <w:szCs w:val="26"/>
        </w:rPr>
        <w:t xml:space="preserve"> Hội Gióng đền Sóc diễn ra vào thời điểm nào trong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2673" w:rsidRPr="006E2673" w:rsidTr="00713F36">
        <w:tc>
          <w:tcPr>
            <w:tcW w:w="4531" w:type="dxa"/>
          </w:tcPr>
          <w:p w:rsidR="00C71082" w:rsidRPr="006E2673" w:rsidRDefault="00C71082"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Từ ngày 6 đến ngày 8 tháng 1 âm lịch</w:t>
            </w:r>
            <w:r w:rsidR="003159D9" w:rsidRPr="006E2673">
              <w:rPr>
                <w:rFonts w:ascii="Times New Roman" w:hAnsi="Times New Roman" w:cs="Times New Roman"/>
                <w:sz w:val="26"/>
                <w:szCs w:val="26"/>
              </w:rPr>
              <w:t>.</w:t>
            </w:r>
          </w:p>
        </w:tc>
        <w:tc>
          <w:tcPr>
            <w:tcW w:w="4531"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B. Từ ngày 6 đến ngày 8 tháng 4 âm lịch</w:t>
            </w:r>
            <w:r w:rsidR="003159D9" w:rsidRPr="006E2673">
              <w:rPr>
                <w:rFonts w:ascii="Times New Roman" w:hAnsi="Times New Roman" w:cs="Times New Roman"/>
                <w:sz w:val="26"/>
                <w:szCs w:val="26"/>
              </w:rPr>
              <w:t>.</w:t>
            </w:r>
          </w:p>
        </w:tc>
      </w:tr>
      <w:tr w:rsidR="006E2673" w:rsidRPr="006E2673" w:rsidTr="00713F36">
        <w:tc>
          <w:tcPr>
            <w:tcW w:w="4531" w:type="dxa"/>
          </w:tcPr>
          <w:p w:rsidR="00C71082" w:rsidRPr="006E2673" w:rsidRDefault="00C71082"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C. Từ ngày 7 đến ngày 9 tháng 4 âm lịch</w:t>
            </w:r>
            <w:r w:rsidR="003159D9" w:rsidRPr="006E2673">
              <w:rPr>
                <w:rFonts w:ascii="Times New Roman" w:hAnsi="Times New Roman" w:cs="Times New Roman"/>
                <w:sz w:val="26"/>
                <w:szCs w:val="26"/>
              </w:rPr>
              <w:t>.</w:t>
            </w:r>
          </w:p>
        </w:tc>
        <w:tc>
          <w:tcPr>
            <w:tcW w:w="4531" w:type="dxa"/>
          </w:tcPr>
          <w:p w:rsidR="00C71082" w:rsidRPr="006E2673" w:rsidRDefault="00C71082" w:rsidP="003159D9">
            <w:pPr>
              <w:spacing w:before="60"/>
              <w:ind w:right="-122"/>
              <w:rPr>
                <w:rFonts w:ascii="Times New Roman" w:hAnsi="Times New Roman" w:cs="Times New Roman"/>
                <w:sz w:val="26"/>
                <w:szCs w:val="26"/>
              </w:rPr>
            </w:pPr>
            <w:r w:rsidRPr="006E2673">
              <w:rPr>
                <w:rFonts w:ascii="Times New Roman" w:hAnsi="Times New Roman" w:cs="Times New Roman"/>
                <w:sz w:val="26"/>
                <w:szCs w:val="26"/>
              </w:rPr>
              <w:t>D. Từ ngày 7 đến ngày 9 tháng 1 âm lịch</w:t>
            </w:r>
            <w:r w:rsidR="003159D9" w:rsidRPr="006E2673">
              <w:rPr>
                <w:rFonts w:ascii="Times New Roman" w:hAnsi="Times New Roman" w:cs="Times New Roman"/>
                <w:sz w:val="26"/>
                <w:szCs w:val="26"/>
              </w:rPr>
              <w:t>.</w:t>
            </w:r>
          </w:p>
        </w:tc>
      </w:tr>
    </w:tbl>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8.</w:t>
      </w:r>
      <w:r w:rsidRPr="006E2673">
        <w:rPr>
          <w:rFonts w:ascii="Times New Roman" w:hAnsi="Times New Roman" w:cs="Times New Roman"/>
          <w:sz w:val="26"/>
          <w:szCs w:val="26"/>
        </w:rPr>
        <w:t xml:space="preserve"> Nghi lễ kéo co ngồi đền Trấn Vũ là nghệ thuật trình diễn dân gian đặc sắc của nhân dân </w:t>
      </w:r>
      <w:r w:rsidR="0046518F" w:rsidRPr="006E2673">
        <w:rPr>
          <w:rFonts w:ascii="Times New Roman" w:hAnsi="Times New Roman" w:cs="Times New Roman"/>
          <w:sz w:val="26"/>
          <w:szCs w:val="26"/>
        </w:rPr>
        <w:t>địa phương</w:t>
      </w:r>
      <w:r w:rsidRPr="006E2673">
        <w:rPr>
          <w:rFonts w:ascii="Times New Roman" w:hAnsi="Times New Roman" w:cs="Times New Roman"/>
          <w:sz w:val="26"/>
          <w:szCs w:val="26"/>
        </w:rPr>
        <w:t xml:space="preserve"> nào ở thành phố Hà Nội?</w:t>
      </w:r>
    </w:p>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E2673" w:rsidRPr="006E2673" w:rsidTr="0046518F">
        <w:tc>
          <w:tcPr>
            <w:tcW w:w="4530" w:type="dxa"/>
          </w:tcPr>
          <w:p w:rsidR="0046518F" w:rsidRPr="006E2673" w:rsidRDefault="0046518F" w:rsidP="00991B7A">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Phường Đông Anh.</w:t>
            </w:r>
          </w:p>
        </w:tc>
        <w:tc>
          <w:tcPr>
            <w:tcW w:w="4531" w:type="dxa"/>
          </w:tcPr>
          <w:p w:rsidR="0046518F" w:rsidRPr="006E2673" w:rsidRDefault="0046518F" w:rsidP="00991B7A">
            <w:pPr>
              <w:spacing w:before="60"/>
              <w:rPr>
                <w:rFonts w:ascii="Times New Roman" w:hAnsi="Times New Roman" w:cs="Times New Roman"/>
                <w:sz w:val="26"/>
                <w:szCs w:val="26"/>
              </w:rPr>
            </w:pPr>
            <w:r w:rsidRPr="006E2673">
              <w:rPr>
                <w:rFonts w:ascii="Times New Roman" w:hAnsi="Times New Roman" w:cs="Times New Roman"/>
                <w:sz w:val="26"/>
                <w:szCs w:val="26"/>
              </w:rPr>
              <w:t>B. Phường Bồ Đề.</w:t>
            </w:r>
          </w:p>
        </w:tc>
      </w:tr>
      <w:tr w:rsidR="006E2673" w:rsidRPr="006E2673" w:rsidTr="0046518F">
        <w:tc>
          <w:tcPr>
            <w:tcW w:w="4530" w:type="dxa"/>
          </w:tcPr>
          <w:p w:rsidR="0046518F" w:rsidRPr="006E2673" w:rsidRDefault="0046518F" w:rsidP="00991B7A">
            <w:pPr>
              <w:spacing w:before="60"/>
              <w:ind w:hanging="110"/>
              <w:rPr>
                <w:rFonts w:ascii="Times New Roman" w:hAnsi="Times New Roman" w:cs="Times New Roman"/>
                <w:sz w:val="26"/>
                <w:szCs w:val="26"/>
              </w:rPr>
            </w:pPr>
            <w:r w:rsidRPr="006E2673">
              <w:rPr>
                <w:rFonts w:ascii="Times New Roman" w:hAnsi="Times New Roman" w:cs="Times New Roman"/>
                <w:sz w:val="26"/>
                <w:szCs w:val="26"/>
              </w:rPr>
              <w:t>C. Xã Phù Đổng.</w:t>
            </w:r>
          </w:p>
        </w:tc>
        <w:tc>
          <w:tcPr>
            <w:tcW w:w="4531" w:type="dxa"/>
          </w:tcPr>
          <w:p w:rsidR="0046518F" w:rsidRPr="006E2673" w:rsidRDefault="0046518F" w:rsidP="00991B7A">
            <w:pPr>
              <w:spacing w:before="60"/>
              <w:ind w:right="-122"/>
              <w:rPr>
                <w:rFonts w:ascii="Times New Roman" w:hAnsi="Times New Roman" w:cs="Times New Roman"/>
                <w:sz w:val="26"/>
                <w:szCs w:val="26"/>
              </w:rPr>
            </w:pPr>
            <w:r w:rsidRPr="006E2673">
              <w:rPr>
                <w:rFonts w:ascii="Times New Roman" w:hAnsi="Times New Roman" w:cs="Times New Roman"/>
                <w:sz w:val="26"/>
                <w:szCs w:val="26"/>
              </w:rPr>
              <w:t>D. Phường Long Biên.</w:t>
            </w:r>
          </w:p>
        </w:tc>
      </w:tr>
    </w:tbl>
    <w:p w:rsidR="0046518F" w:rsidRPr="006E2673" w:rsidRDefault="0046518F" w:rsidP="0046518F">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lastRenderedPageBreak/>
        <w:t>Câu 9.</w:t>
      </w:r>
      <w:r w:rsidRPr="006E2673">
        <w:rPr>
          <w:rFonts w:ascii="Times New Roman" w:hAnsi="Times New Roman" w:cs="Times New Roman"/>
          <w:sz w:val="26"/>
          <w:szCs w:val="26"/>
        </w:rPr>
        <w:t xml:space="preserve"> Đông Đô được đổi tên thành Đông Kinh vào năm nào?</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991B7A">
        <w:tc>
          <w:tcPr>
            <w:tcW w:w="2265" w:type="dxa"/>
          </w:tcPr>
          <w:p w:rsidR="0046518F" w:rsidRPr="006E2673" w:rsidRDefault="0046518F" w:rsidP="00991B7A">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1430</w:t>
            </w:r>
          </w:p>
        </w:tc>
        <w:tc>
          <w:tcPr>
            <w:tcW w:w="2265" w:type="dxa"/>
          </w:tcPr>
          <w:p w:rsidR="0046518F" w:rsidRPr="006E2673" w:rsidRDefault="0046518F" w:rsidP="00991B7A">
            <w:pPr>
              <w:spacing w:before="60"/>
              <w:rPr>
                <w:rFonts w:ascii="Times New Roman" w:hAnsi="Times New Roman" w:cs="Times New Roman"/>
                <w:sz w:val="26"/>
                <w:szCs w:val="26"/>
              </w:rPr>
            </w:pPr>
            <w:r w:rsidRPr="006E2673">
              <w:rPr>
                <w:rFonts w:ascii="Times New Roman" w:hAnsi="Times New Roman" w:cs="Times New Roman"/>
                <w:sz w:val="26"/>
                <w:szCs w:val="26"/>
              </w:rPr>
              <w:t>B. 1442</w:t>
            </w:r>
          </w:p>
        </w:tc>
        <w:tc>
          <w:tcPr>
            <w:tcW w:w="2266" w:type="dxa"/>
          </w:tcPr>
          <w:p w:rsidR="0046518F" w:rsidRPr="006E2673" w:rsidRDefault="0046518F" w:rsidP="00991B7A">
            <w:pPr>
              <w:spacing w:before="60"/>
              <w:rPr>
                <w:rFonts w:ascii="Times New Roman" w:hAnsi="Times New Roman" w:cs="Times New Roman"/>
                <w:sz w:val="26"/>
                <w:szCs w:val="26"/>
              </w:rPr>
            </w:pPr>
            <w:r w:rsidRPr="006E2673">
              <w:rPr>
                <w:rFonts w:ascii="Times New Roman" w:hAnsi="Times New Roman" w:cs="Times New Roman"/>
                <w:sz w:val="26"/>
                <w:szCs w:val="26"/>
              </w:rPr>
              <w:t>C. 1428</w:t>
            </w:r>
          </w:p>
        </w:tc>
        <w:tc>
          <w:tcPr>
            <w:tcW w:w="2418" w:type="dxa"/>
          </w:tcPr>
          <w:p w:rsidR="0046518F" w:rsidRPr="006E2673" w:rsidRDefault="0046518F" w:rsidP="00991B7A">
            <w:pPr>
              <w:spacing w:before="60"/>
              <w:rPr>
                <w:rFonts w:ascii="Times New Roman" w:hAnsi="Times New Roman" w:cs="Times New Roman"/>
                <w:sz w:val="26"/>
                <w:szCs w:val="26"/>
              </w:rPr>
            </w:pPr>
            <w:r w:rsidRPr="006E2673">
              <w:rPr>
                <w:rFonts w:ascii="Times New Roman" w:hAnsi="Times New Roman" w:cs="Times New Roman"/>
                <w:sz w:val="26"/>
                <w:szCs w:val="26"/>
              </w:rPr>
              <w:t>D. 1472</w:t>
            </w:r>
          </w:p>
        </w:tc>
      </w:tr>
    </w:tbl>
    <w:p w:rsidR="00E109A9" w:rsidRPr="006E2673" w:rsidRDefault="00E109A9" w:rsidP="00E109A9">
      <w:pPr>
        <w:spacing w:before="60" w:after="0" w:line="240" w:lineRule="auto"/>
        <w:jc w:val="both"/>
        <w:rPr>
          <w:rFonts w:ascii="Times New Roman" w:hAnsi="Times New Roman" w:cs="Times New Roman"/>
          <w:sz w:val="26"/>
          <w:szCs w:val="26"/>
        </w:rPr>
      </w:pPr>
      <w:r w:rsidRPr="006E2673">
        <w:rPr>
          <w:rFonts w:ascii="Times New Roman" w:hAnsi="Times New Roman" w:cs="Times New Roman"/>
          <w:b/>
          <w:sz w:val="26"/>
          <w:szCs w:val="26"/>
        </w:rPr>
        <w:t xml:space="preserve">Câu </w:t>
      </w:r>
      <w:r w:rsidR="0046518F" w:rsidRPr="006E2673">
        <w:rPr>
          <w:rFonts w:ascii="Times New Roman" w:hAnsi="Times New Roman" w:cs="Times New Roman"/>
          <w:b/>
          <w:sz w:val="26"/>
          <w:szCs w:val="26"/>
        </w:rPr>
        <w:t>10</w:t>
      </w:r>
      <w:r w:rsidRPr="006E2673">
        <w:rPr>
          <w:rFonts w:ascii="Times New Roman" w:hAnsi="Times New Roman" w:cs="Times New Roman"/>
          <w:b/>
          <w:sz w:val="26"/>
          <w:szCs w:val="26"/>
        </w:rPr>
        <w:t>.</w:t>
      </w:r>
      <w:r w:rsidRPr="006E2673">
        <w:rPr>
          <w:rFonts w:ascii="Times New Roman" w:hAnsi="Times New Roman" w:cs="Times New Roman"/>
          <w:sz w:val="26"/>
          <w:szCs w:val="26"/>
        </w:rPr>
        <w:t xml:space="preserve"> Những công trình kiến trúc nổi tiếng nào của Hà Nội đã được xây dựng vào thời Lý Trần?</w:t>
      </w:r>
    </w:p>
    <w:p w:rsidR="00A842F2" w:rsidRPr="006E2673" w:rsidRDefault="00A842F2" w:rsidP="00E109A9">
      <w:pPr>
        <w:spacing w:before="60" w:after="0" w:line="240" w:lineRule="auto"/>
        <w:jc w:val="both"/>
        <w:rPr>
          <w:rFonts w:ascii="Times New Roman" w:hAnsi="Times New Roman" w:cs="Times New Roman"/>
          <w:sz w:val="26"/>
          <w:szCs w:val="26"/>
        </w:rPr>
      </w:pPr>
      <w:r w:rsidRPr="006E2673">
        <w:rPr>
          <w:rFonts w:ascii="Times New Roman" w:hAnsi="Times New Roman" w:cs="Times New Roman"/>
          <w:sz w:val="26"/>
          <w:szCs w:val="26"/>
        </w:rPr>
        <w:t>A. Tháp Phổ Minh, thành Tây Đô.</w:t>
      </w:r>
    </w:p>
    <w:p w:rsidR="00A842F2" w:rsidRPr="006E2673" w:rsidRDefault="00A842F2" w:rsidP="00E109A9">
      <w:pPr>
        <w:spacing w:before="60" w:after="0" w:line="240" w:lineRule="auto"/>
        <w:jc w:val="both"/>
        <w:rPr>
          <w:rFonts w:ascii="Times New Roman" w:hAnsi="Times New Roman" w:cs="Times New Roman"/>
          <w:sz w:val="26"/>
          <w:szCs w:val="26"/>
        </w:rPr>
      </w:pPr>
      <w:r w:rsidRPr="006E2673">
        <w:rPr>
          <w:rFonts w:ascii="Times New Roman" w:hAnsi="Times New Roman" w:cs="Times New Roman"/>
          <w:sz w:val="26"/>
          <w:szCs w:val="26"/>
        </w:rPr>
        <w:t>B. Văn Miếu - Quốc Tử Giám, chùa Một cột.</w:t>
      </w:r>
    </w:p>
    <w:p w:rsidR="00A842F2" w:rsidRPr="006E2673" w:rsidRDefault="00A842F2" w:rsidP="00E109A9">
      <w:pPr>
        <w:spacing w:before="60" w:after="0" w:line="240" w:lineRule="auto"/>
        <w:jc w:val="both"/>
        <w:rPr>
          <w:rFonts w:ascii="Times New Roman" w:hAnsi="Times New Roman" w:cs="Times New Roman"/>
          <w:sz w:val="26"/>
          <w:szCs w:val="26"/>
        </w:rPr>
      </w:pPr>
      <w:r w:rsidRPr="006E2673">
        <w:rPr>
          <w:rFonts w:ascii="Times New Roman" w:hAnsi="Times New Roman" w:cs="Times New Roman"/>
          <w:sz w:val="26"/>
          <w:szCs w:val="26"/>
        </w:rPr>
        <w:t>C. Tháp Phổ Minh, chùa Thiên Mụ.</w:t>
      </w:r>
    </w:p>
    <w:p w:rsidR="00A842F2" w:rsidRPr="006E2673" w:rsidRDefault="00A842F2" w:rsidP="00E109A9">
      <w:pPr>
        <w:spacing w:before="60" w:after="0" w:line="240" w:lineRule="auto"/>
        <w:jc w:val="both"/>
        <w:rPr>
          <w:rFonts w:ascii="Times New Roman" w:hAnsi="Times New Roman" w:cs="Times New Roman"/>
          <w:sz w:val="26"/>
          <w:szCs w:val="26"/>
        </w:rPr>
      </w:pPr>
      <w:r w:rsidRPr="006E2673">
        <w:rPr>
          <w:rFonts w:ascii="Times New Roman" w:hAnsi="Times New Roman" w:cs="Times New Roman"/>
          <w:sz w:val="26"/>
          <w:szCs w:val="26"/>
        </w:rPr>
        <w:t>D. Tháp Phổ Minh, chùa Tây Phương.</w:t>
      </w:r>
    </w:p>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11.</w:t>
      </w:r>
      <w:r w:rsidRPr="006E2673">
        <w:rPr>
          <w:rFonts w:ascii="Times New Roman" w:hAnsi="Times New Roman" w:cs="Times New Roman"/>
          <w:sz w:val="26"/>
          <w:szCs w:val="26"/>
        </w:rPr>
        <w:t xml:space="preserve"> Người sáng lập ra nhà Lý là ai?</w:t>
      </w:r>
    </w:p>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416"/>
        <w:gridCol w:w="2418"/>
      </w:tblGrid>
      <w:tr w:rsidR="006E2673" w:rsidRPr="006E2673" w:rsidTr="00E109A9">
        <w:tc>
          <w:tcPr>
            <w:tcW w:w="2265" w:type="dxa"/>
          </w:tcPr>
          <w:p w:rsidR="00C71082" w:rsidRPr="006E2673" w:rsidRDefault="00C71082"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Lê Hoàn</w:t>
            </w:r>
            <w:r w:rsidR="00E109A9" w:rsidRPr="006E2673">
              <w:rPr>
                <w:rFonts w:ascii="Times New Roman" w:hAnsi="Times New Roman" w:cs="Times New Roman"/>
                <w:sz w:val="26"/>
                <w:szCs w:val="26"/>
              </w:rPr>
              <w:t>.</w:t>
            </w:r>
          </w:p>
        </w:tc>
        <w:tc>
          <w:tcPr>
            <w:tcW w:w="2265"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B. Lê Thánh Tông</w:t>
            </w:r>
            <w:r w:rsidR="00E109A9" w:rsidRPr="006E2673">
              <w:rPr>
                <w:rFonts w:ascii="Times New Roman" w:hAnsi="Times New Roman" w:cs="Times New Roman"/>
                <w:sz w:val="26"/>
                <w:szCs w:val="26"/>
              </w:rPr>
              <w:t>.</w:t>
            </w:r>
          </w:p>
        </w:tc>
        <w:tc>
          <w:tcPr>
            <w:tcW w:w="2416" w:type="dxa"/>
          </w:tcPr>
          <w:p w:rsidR="00C71082" w:rsidRPr="006E2673" w:rsidRDefault="00C71082" w:rsidP="00713F36">
            <w:pPr>
              <w:spacing w:before="60"/>
              <w:rPr>
                <w:rFonts w:ascii="Times New Roman" w:hAnsi="Times New Roman" w:cs="Times New Roman"/>
                <w:sz w:val="26"/>
                <w:szCs w:val="26"/>
              </w:rPr>
            </w:pPr>
            <w:r w:rsidRPr="006E2673">
              <w:rPr>
                <w:rFonts w:ascii="Times New Roman" w:hAnsi="Times New Roman" w:cs="Times New Roman"/>
                <w:sz w:val="26"/>
                <w:szCs w:val="26"/>
              </w:rPr>
              <w:t>C. Lý Thường Kiệt</w:t>
            </w:r>
            <w:r w:rsidR="00E109A9" w:rsidRPr="006E2673">
              <w:rPr>
                <w:rFonts w:ascii="Times New Roman" w:hAnsi="Times New Roman" w:cs="Times New Roman"/>
                <w:sz w:val="26"/>
                <w:szCs w:val="26"/>
              </w:rPr>
              <w:t>.</w:t>
            </w:r>
          </w:p>
        </w:tc>
        <w:tc>
          <w:tcPr>
            <w:tcW w:w="2418" w:type="dxa"/>
          </w:tcPr>
          <w:p w:rsidR="00C71082" w:rsidRPr="006E2673" w:rsidRDefault="00C71082" w:rsidP="00E109A9">
            <w:pPr>
              <w:spacing w:before="60"/>
              <w:ind w:hanging="104"/>
              <w:rPr>
                <w:rFonts w:ascii="Times New Roman" w:hAnsi="Times New Roman" w:cs="Times New Roman"/>
                <w:sz w:val="26"/>
                <w:szCs w:val="26"/>
              </w:rPr>
            </w:pPr>
            <w:r w:rsidRPr="006E2673">
              <w:rPr>
                <w:rFonts w:ascii="Times New Roman" w:hAnsi="Times New Roman" w:cs="Times New Roman"/>
                <w:sz w:val="26"/>
                <w:szCs w:val="26"/>
              </w:rPr>
              <w:t>D. Lý Công Uẩn</w:t>
            </w:r>
            <w:r w:rsidR="00E109A9" w:rsidRPr="006E2673">
              <w:rPr>
                <w:rFonts w:ascii="Times New Roman" w:hAnsi="Times New Roman" w:cs="Times New Roman"/>
                <w:sz w:val="26"/>
                <w:szCs w:val="26"/>
              </w:rPr>
              <w:t>.</w:t>
            </w:r>
          </w:p>
        </w:tc>
      </w:tr>
    </w:tbl>
    <w:p w:rsidR="00E109A9" w:rsidRPr="006E2673" w:rsidRDefault="00E109A9" w:rsidP="00E109A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12.</w:t>
      </w:r>
      <w:r w:rsidRPr="006E2673">
        <w:rPr>
          <w:rFonts w:ascii="Times New Roman" w:hAnsi="Times New Roman" w:cs="Times New Roman"/>
          <w:sz w:val="26"/>
          <w:szCs w:val="26"/>
        </w:rPr>
        <w:t xml:space="preserve"> Đặc điểm nào sau đây </w:t>
      </w:r>
      <w:r w:rsidRPr="006E2673">
        <w:rPr>
          <w:rFonts w:ascii="Times New Roman" w:hAnsi="Times New Roman" w:cs="Times New Roman"/>
          <w:b/>
          <w:sz w:val="26"/>
          <w:szCs w:val="26"/>
        </w:rPr>
        <w:t>không</w:t>
      </w:r>
      <w:r w:rsidRPr="006E2673">
        <w:rPr>
          <w:rFonts w:ascii="Times New Roman" w:hAnsi="Times New Roman" w:cs="Times New Roman"/>
          <w:sz w:val="26"/>
          <w:szCs w:val="26"/>
        </w:rPr>
        <w:t xml:space="preserve"> đúng khi nói về tình hình kinh tế của Kinh đô Đông Kinh từ đầu TK XI đến đầu TK XV?</w:t>
      </w:r>
    </w:p>
    <w:p w:rsidR="00E109A9" w:rsidRPr="006E2673" w:rsidRDefault="00E109A9" w:rsidP="00E109A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Nông nghiệp được quan tâm, có nhiều làng nghề nông nghiệp nổi tiếng.</w:t>
      </w:r>
    </w:p>
    <w:p w:rsidR="00E109A9" w:rsidRPr="006E2673" w:rsidRDefault="00E109A9" w:rsidP="00E109A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Thủ công nghiệp được quan tâm, nhiều làng nghề thủ công nghiệp được hình thành và phát triển.</w:t>
      </w:r>
    </w:p>
    <w:p w:rsidR="00E109A9" w:rsidRPr="006E2673" w:rsidRDefault="00E109A9" w:rsidP="00E109A9">
      <w:pPr>
        <w:spacing w:before="60" w:after="0" w:line="240" w:lineRule="auto"/>
        <w:jc w:val="both"/>
        <w:rPr>
          <w:rFonts w:ascii="Times New Roman" w:hAnsi="Times New Roman" w:cs="Times New Roman"/>
          <w:sz w:val="26"/>
          <w:szCs w:val="26"/>
        </w:rPr>
      </w:pPr>
      <w:r w:rsidRPr="006E2673">
        <w:rPr>
          <w:rFonts w:ascii="Times New Roman" w:hAnsi="Times New Roman" w:cs="Times New Roman"/>
          <w:sz w:val="26"/>
          <w:szCs w:val="26"/>
        </w:rPr>
        <w:t>C. Thương nghiệp với hoạt động buôn bán tại các chợ bến, phố phường diễn ra tấp nập.</w:t>
      </w:r>
    </w:p>
    <w:p w:rsidR="00E109A9" w:rsidRPr="006E2673" w:rsidRDefault="00E109A9" w:rsidP="00E109A9">
      <w:pPr>
        <w:spacing w:before="60" w:after="0" w:line="240" w:lineRule="auto"/>
        <w:rPr>
          <w:rFonts w:ascii="Times New Roman" w:hAnsi="Times New Roman" w:cs="Times New Roman"/>
          <w:b/>
          <w:sz w:val="26"/>
          <w:szCs w:val="26"/>
        </w:rPr>
      </w:pPr>
      <w:r w:rsidRPr="006E2673">
        <w:rPr>
          <w:rFonts w:ascii="Times New Roman" w:hAnsi="Times New Roman" w:cs="Times New Roman"/>
          <w:sz w:val="26"/>
          <w:szCs w:val="26"/>
        </w:rPr>
        <w:t>D. Nông nghiệp không được quan tâm, đưa ra sưu thuế nặng nề, tịch thu ruộng đất của nông dân khiến đời sống nông dân khổ cực.</w:t>
      </w:r>
    </w:p>
    <w:p w:rsidR="00E109A9" w:rsidRPr="006E2673" w:rsidRDefault="00E109A9" w:rsidP="00E109A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13.</w:t>
      </w:r>
      <w:r w:rsidRPr="006E2673">
        <w:rPr>
          <w:rFonts w:ascii="Times New Roman" w:hAnsi="Times New Roman" w:cs="Times New Roman"/>
          <w:sz w:val="26"/>
          <w:szCs w:val="26"/>
        </w:rPr>
        <w:t xml:space="preserve"> Kinh thành Thăng Long được xây dựng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2673" w:rsidRPr="006E2673" w:rsidTr="00713F36">
        <w:tc>
          <w:tcPr>
            <w:tcW w:w="4531" w:type="dxa"/>
          </w:tcPr>
          <w:p w:rsidR="00E109A9" w:rsidRPr="006E2673" w:rsidRDefault="00E109A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Cấm thành, Hoàng thành, La thành.</w:t>
            </w:r>
          </w:p>
        </w:tc>
        <w:tc>
          <w:tcPr>
            <w:tcW w:w="4531" w:type="dxa"/>
          </w:tcPr>
          <w:p w:rsidR="00E109A9" w:rsidRPr="006E2673" w:rsidRDefault="00E109A9" w:rsidP="00713F36">
            <w:pPr>
              <w:spacing w:before="60"/>
              <w:rPr>
                <w:rFonts w:ascii="Times New Roman" w:hAnsi="Times New Roman" w:cs="Times New Roman"/>
                <w:sz w:val="26"/>
                <w:szCs w:val="26"/>
              </w:rPr>
            </w:pPr>
            <w:r w:rsidRPr="006E2673">
              <w:rPr>
                <w:rFonts w:ascii="Times New Roman" w:hAnsi="Times New Roman" w:cs="Times New Roman"/>
                <w:sz w:val="26"/>
                <w:szCs w:val="26"/>
              </w:rPr>
              <w:t>B. Cấm thành, Hoàng thành.</w:t>
            </w:r>
          </w:p>
        </w:tc>
      </w:tr>
      <w:tr w:rsidR="006E2673" w:rsidRPr="006E2673" w:rsidTr="00713F36">
        <w:tc>
          <w:tcPr>
            <w:tcW w:w="4531" w:type="dxa"/>
          </w:tcPr>
          <w:p w:rsidR="00E109A9" w:rsidRPr="006E2673" w:rsidRDefault="00E109A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C. La thành, Cấm thành.</w:t>
            </w:r>
          </w:p>
        </w:tc>
        <w:tc>
          <w:tcPr>
            <w:tcW w:w="4531" w:type="dxa"/>
          </w:tcPr>
          <w:p w:rsidR="00E109A9" w:rsidRPr="006E2673" w:rsidRDefault="00E109A9" w:rsidP="00713F36">
            <w:pPr>
              <w:spacing w:before="60"/>
              <w:jc w:val="both"/>
              <w:rPr>
                <w:rFonts w:ascii="Times New Roman" w:hAnsi="Times New Roman" w:cs="Times New Roman"/>
                <w:sz w:val="26"/>
                <w:szCs w:val="26"/>
              </w:rPr>
            </w:pPr>
            <w:r w:rsidRPr="006E2673">
              <w:rPr>
                <w:rFonts w:ascii="Times New Roman" w:hAnsi="Times New Roman" w:cs="Times New Roman"/>
                <w:sz w:val="26"/>
                <w:szCs w:val="26"/>
              </w:rPr>
              <w:t>D. Tử Cấm thành, Hoàng thành, La thành.</w:t>
            </w:r>
          </w:p>
        </w:tc>
      </w:tr>
    </w:tbl>
    <w:p w:rsidR="00C71082" w:rsidRPr="006E2673" w:rsidRDefault="00C71082"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14.</w:t>
      </w:r>
      <w:r w:rsidRPr="006E2673">
        <w:rPr>
          <w:rFonts w:ascii="Times New Roman" w:hAnsi="Times New Roman" w:cs="Times New Roman"/>
          <w:sz w:val="26"/>
          <w:szCs w:val="26"/>
        </w:rPr>
        <w:t xml:space="preserve"> Hội Gióng đền Phù Đổng diễn ra vào thời điểm nào trong năm?</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6E2673" w:rsidRPr="006E2673" w:rsidTr="00713F36">
        <w:tc>
          <w:tcPr>
            <w:tcW w:w="4531" w:type="dxa"/>
          </w:tcPr>
          <w:p w:rsidR="003159D9" w:rsidRPr="006E2673" w:rsidRDefault="003159D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Từ ngày 6 đến ngày 8 tháng 1 âm lịch.</w:t>
            </w:r>
          </w:p>
        </w:tc>
        <w:tc>
          <w:tcPr>
            <w:tcW w:w="4967" w:type="dxa"/>
          </w:tcPr>
          <w:p w:rsidR="003159D9" w:rsidRPr="006E2673" w:rsidRDefault="003159D9" w:rsidP="00713F36">
            <w:pPr>
              <w:spacing w:before="60"/>
              <w:rPr>
                <w:rFonts w:ascii="Times New Roman" w:hAnsi="Times New Roman" w:cs="Times New Roman"/>
                <w:sz w:val="26"/>
                <w:szCs w:val="26"/>
              </w:rPr>
            </w:pPr>
            <w:r w:rsidRPr="006E2673">
              <w:rPr>
                <w:rFonts w:ascii="Times New Roman" w:hAnsi="Times New Roman" w:cs="Times New Roman"/>
                <w:sz w:val="26"/>
                <w:szCs w:val="26"/>
              </w:rPr>
              <w:t>B. Từ ngày 6 đến ngày 8 tháng 4 âm lịch.</w:t>
            </w:r>
          </w:p>
        </w:tc>
      </w:tr>
      <w:tr w:rsidR="006E2673" w:rsidRPr="006E2673" w:rsidTr="00713F36">
        <w:tc>
          <w:tcPr>
            <w:tcW w:w="4531" w:type="dxa"/>
          </w:tcPr>
          <w:p w:rsidR="003159D9" w:rsidRPr="006E2673" w:rsidRDefault="003159D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C. Từ ngày 7 đến ngày 9 tháng 4 âm lịch.</w:t>
            </w:r>
          </w:p>
        </w:tc>
        <w:tc>
          <w:tcPr>
            <w:tcW w:w="4967" w:type="dxa"/>
          </w:tcPr>
          <w:p w:rsidR="003159D9" w:rsidRPr="006E2673" w:rsidRDefault="003159D9" w:rsidP="00713F36">
            <w:pPr>
              <w:spacing w:before="60"/>
              <w:jc w:val="both"/>
              <w:rPr>
                <w:rFonts w:ascii="Times New Roman" w:hAnsi="Times New Roman" w:cs="Times New Roman"/>
                <w:sz w:val="26"/>
                <w:szCs w:val="26"/>
              </w:rPr>
            </w:pPr>
            <w:r w:rsidRPr="006E2673">
              <w:rPr>
                <w:rFonts w:ascii="Times New Roman" w:hAnsi="Times New Roman" w:cs="Times New Roman"/>
                <w:sz w:val="26"/>
                <w:szCs w:val="26"/>
              </w:rPr>
              <w:t>D. Từ ngày 7 đến ngày 9 tháng 1 âm lịch.</w:t>
            </w:r>
          </w:p>
        </w:tc>
      </w:tr>
    </w:tbl>
    <w:p w:rsidR="00C71082" w:rsidRPr="006E2673" w:rsidRDefault="00C71082" w:rsidP="003159D9">
      <w:pPr>
        <w:spacing w:before="60" w:after="0" w:line="240" w:lineRule="auto"/>
        <w:jc w:val="both"/>
        <w:rPr>
          <w:rFonts w:ascii="Times New Roman" w:hAnsi="Times New Roman" w:cs="Times New Roman"/>
          <w:sz w:val="26"/>
          <w:szCs w:val="26"/>
        </w:rPr>
      </w:pPr>
      <w:r w:rsidRPr="006E2673">
        <w:rPr>
          <w:rFonts w:ascii="Times New Roman" w:hAnsi="Times New Roman" w:cs="Times New Roman"/>
          <w:b/>
          <w:sz w:val="26"/>
          <w:szCs w:val="26"/>
        </w:rPr>
        <w:t>Câu 15.</w:t>
      </w:r>
      <w:r w:rsidRPr="006E2673">
        <w:rPr>
          <w:rFonts w:ascii="Times New Roman" w:hAnsi="Times New Roman" w:cs="Times New Roman"/>
          <w:sz w:val="26"/>
          <w:szCs w:val="26"/>
        </w:rPr>
        <w:t xml:space="preserve"> UNESCO đưa ca trù vào danh mục Di sản văn hóa phi vật thể cần bảo vệ khẩn cấp vào năm nào?</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713F36">
        <w:tc>
          <w:tcPr>
            <w:tcW w:w="2265" w:type="dxa"/>
          </w:tcPr>
          <w:p w:rsidR="003159D9" w:rsidRPr="006E2673" w:rsidRDefault="003159D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2007</w:t>
            </w:r>
          </w:p>
        </w:tc>
        <w:tc>
          <w:tcPr>
            <w:tcW w:w="2265" w:type="dxa"/>
          </w:tcPr>
          <w:p w:rsidR="003159D9" w:rsidRPr="006E2673" w:rsidRDefault="003159D9" w:rsidP="00713F36">
            <w:pPr>
              <w:spacing w:before="60"/>
              <w:rPr>
                <w:rFonts w:ascii="Times New Roman" w:hAnsi="Times New Roman" w:cs="Times New Roman"/>
                <w:sz w:val="26"/>
                <w:szCs w:val="26"/>
              </w:rPr>
            </w:pPr>
            <w:r w:rsidRPr="006E2673">
              <w:rPr>
                <w:rFonts w:ascii="Times New Roman" w:hAnsi="Times New Roman" w:cs="Times New Roman"/>
                <w:sz w:val="26"/>
                <w:szCs w:val="26"/>
              </w:rPr>
              <w:t>B. 2008</w:t>
            </w:r>
          </w:p>
        </w:tc>
        <w:tc>
          <w:tcPr>
            <w:tcW w:w="2266" w:type="dxa"/>
          </w:tcPr>
          <w:p w:rsidR="003159D9" w:rsidRPr="006E2673" w:rsidRDefault="003159D9" w:rsidP="00713F36">
            <w:pPr>
              <w:spacing w:before="60"/>
              <w:rPr>
                <w:rFonts w:ascii="Times New Roman" w:hAnsi="Times New Roman" w:cs="Times New Roman"/>
                <w:sz w:val="26"/>
                <w:szCs w:val="26"/>
              </w:rPr>
            </w:pPr>
            <w:r w:rsidRPr="006E2673">
              <w:rPr>
                <w:rFonts w:ascii="Times New Roman" w:hAnsi="Times New Roman" w:cs="Times New Roman"/>
                <w:sz w:val="26"/>
                <w:szCs w:val="26"/>
              </w:rPr>
              <w:t>C. 2009</w:t>
            </w:r>
          </w:p>
        </w:tc>
        <w:tc>
          <w:tcPr>
            <w:tcW w:w="2418" w:type="dxa"/>
          </w:tcPr>
          <w:p w:rsidR="003159D9" w:rsidRPr="006E2673" w:rsidRDefault="003159D9" w:rsidP="00713F36">
            <w:pPr>
              <w:spacing w:before="60"/>
              <w:rPr>
                <w:rFonts w:ascii="Times New Roman" w:hAnsi="Times New Roman" w:cs="Times New Roman"/>
                <w:sz w:val="26"/>
                <w:szCs w:val="26"/>
              </w:rPr>
            </w:pPr>
            <w:r w:rsidRPr="006E2673">
              <w:rPr>
                <w:rFonts w:ascii="Times New Roman" w:hAnsi="Times New Roman" w:cs="Times New Roman"/>
                <w:sz w:val="26"/>
                <w:szCs w:val="26"/>
              </w:rPr>
              <w:t>D. 2010</w:t>
            </w:r>
          </w:p>
        </w:tc>
      </w:tr>
    </w:tbl>
    <w:p w:rsidR="00C71082" w:rsidRPr="006E2673" w:rsidRDefault="00C71082" w:rsidP="003159D9">
      <w:pPr>
        <w:spacing w:before="60" w:after="0" w:line="240" w:lineRule="auto"/>
        <w:jc w:val="both"/>
        <w:rPr>
          <w:rFonts w:ascii="Times New Roman" w:hAnsi="Times New Roman" w:cs="Times New Roman"/>
          <w:sz w:val="26"/>
          <w:szCs w:val="26"/>
        </w:rPr>
      </w:pPr>
      <w:r w:rsidRPr="006E2673">
        <w:rPr>
          <w:rFonts w:ascii="Times New Roman" w:hAnsi="Times New Roman" w:cs="Times New Roman"/>
          <w:b/>
          <w:sz w:val="26"/>
          <w:szCs w:val="26"/>
        </w:rPr>
        <w:t>Câu 16.</w:t>
      </w:r>
      <w:r w:rsidRPr="006E2673">
        <w:rPr>
          <w:rFonts w:ascii="Times New Roman" w:hAnsi="Times New Roman" w:cs="Times New Roman"/>
          <w:sz w:val="26"/>
          <w:szCs w:val="26"/>
        </w:rPr>
        <w:t xml:space="preserve"> Nghề gốm Bát Tràng được công nhận là Di sản văn hóa phi vật thể quốc gia vào năm nào?</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713F36">
        <w:tc>
          <w:tcPr>
            <w:tcW w:w="2265" w:type="dxa"/>
          </w:tcPr>
          <w:p w:rsidR="003159D9" w:rsidRPr="006E2673" w:rsidRDefault="003159D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2010</w:t>
            </w:r>
          </w:p>
        </w:tc>
        <w:tc>
          <w:tcPr>
            <w:tcW w:w="2265" w:type="dxa"/>
          </w:tcPr>
          <w:p w:rsidR="003159D9" w:rsidRPr="006E2673" w:rsidRDefault="003159D9" w:rsidP="00713F36">
            <w:pPr>
              <w:spacing w:before="60"/>
              <w:rPr>
                <w:rFonts w:ascii="Times New Roman" w:hAnsi="Times New Roman" w:cs="Times New Roman"/>
                <w:sz w:val="26"/>
                <w:szCs w:val="26"/>
              </w:rPr>
            </w:pPr>
            <w:r w:rsidRPr="006E2673">
              <w:rPr>
                <w:rFonts w:ascii="Times New Roman" w:hAnsi="Times New Roman" w:cs="Times New Roman"/>
                <w:sz w:val="26"/>
                <w:szCs w:val="26"/>
              </w:rPr>
              <w:t>B. 2022</w:t>
            </w:r>
          </w:p>
        </w:tc>
        <w:tc>
          <w:tcPr>
            <w:tcW w:w="2266" w:type="dxa"/>
          </w:tcPr>
          <w:p w:rsidR="003159D9" w:rsidRPr="006E2673" w:rsidRDefault="003159D9" w:rsidP="00713F36">
            <w:pPr>
              <w:spacing w:before="60"/>
              <w:rPr>
                <w:rFonts w:ascii="Times New Roman" w:hAnsi="Times New Roman" w:cs="Times New Roman"/>
                <w:sz w:val="26"/>
                <w:szCs w:val="26"/>
              </w:rPr>
            </w:pPr>
            <w:r w:rsidRPr="006E2673">
              <w:rPr>
                <w:rFonts w:ascii="Times New Roman" w:hAnsi="Times New Roman" w:cs="Times New Roman"/>
                <w:sz w:val="26"/>
                <w:szCs w:val="26"/>
              </w:rPr>
              <w:t>C. 2021</w:t>
            </w:r>
          </w:p>
        </w:tc>
        <w:tc>
          <w:tcPr>
            <w:tcW w:w="2418" w:type="dxa"/>
          </w:tcPr>
          <w:p w:rsidR="003159D9" w:rsidRPr="006E2673" w:rsidRDefault="003159D9" w:rsidP="00713F36">
            <w:pPr>
              <w:spacing w:before="60"/>
              <w:rPr>
                <w:rFonts w:ascii="Times New Roman" w:hAnsi="Times New Roman" w:cs="Times New Roman"/>
                <w:sz w:val="26"/>
                <w:szCs w:val="26"/>
              </w:rPr>
            </w:pPr>
            <w:r w:rsidRPr="006E2673">
              <w:rPr>
                <w:rFonts w:ascii="Times New Roman" w:hAnsi="Times New Roman" w:cs="Times New Roman"/>
                <w:sz w:val="26"/>
                <w:szCs w:val="26"/>
              </w:rPr>
              <w:t>D. 2020</w:t>
            </w:r>
          </w:p>
        </w:tc>
      </w:tr>
    </w:tbl>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 xml:space="preserve">Câu 17. </w:t>
      </w:r>
      <w:r w:rsidRPr="006E2673">
        <w:rPr>
          <w:rFonts w:ascii="Times New Roman" w:hAnsi="Times New Roman" w:cs="Times New Roman"/>
          <w:sz w:val="26"/>
          <w:szCs w:val="26"/>
        </w:rPr>
        <w:t>Việc hình thành các làng nghề như Nghi Tàm, Yên Thái, Bát Tràng thể hiện điều gì về Thăng Long thời Lý – Trần?</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Xã hội phong kiến khép kín, ít giao lưu.</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 xml:space="preserve">B. Kinh tế hàng hoá và thủ công nghiệp phát triển. </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Phụ thuộc vào nông nghiệp lúa nước.</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D. Thủ công nghiệp chỉ phục vụ triều đình.</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 xml:space="preserve">Câu 18. </w:t>
      </w:r>
      <w:r w:rsidRPr="006E2673">
        <w:rPr>
          <w:rFonts w:ascii="Times New Roman" w:hAnsi="Times New Roman" w:cs="Times New Roman"/>
          <w:sz w:val="26"/>
          <w:szCs w:val="26"/>
        </w:rPr>
        <w:t>Ba vòng thành của kinh thành Thăng Long thể hiện điều gì về trình độ phát triển xã hội Đại Việt?</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 xml:space="preserve">A. Trình độ quân sự cao và ý thức tổ chức xã hội chặt chẽ. </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Mối quan hệ giữa vua và dân chưa rõ ràng.</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Xã hội vẫn mang tính bộ lạc.</w:t>
      </w:r>
    </w:p>
    <w:p w:rsidR="00EE6899" w:rsidRPr="006E2673" w:rsidRDefault="00EE6899" w:rsidP="00EE6899">
      <w:pPr>
        <w:spacing w:before="60" w:after="0" w:line="240" w:lineRule="auto"/>
        <w:rPr>
          <w:rFonts w:ascii="Times New Roman" w:hAnsi="Times New Roman" w:cs="Times New Roman"/>
          <w:b/>
          <w:sz w:val="26"/>
          <w:szCs w:val="26"/>
        </w:rPr>
      </w:pPr>
      <w:r w:rsidRPr="006E2673">
        <w:rPr>
          <w:rFonts w:ascii="Times New Roman" w:hAnsi="Times New Roman" w:cs="Times New Roman"/>
          <w:sz w:val="26"/>
          <w:szCs w:val="26"/>
        </w:rPr>
        <w:t>D. Chưa có sự phân biệt giữa cung điện và dân cư.</w:t>
      </w:r>
    </w:p>
    <w:p w:rsidR="00A842F2" w:rsidRPr="006E2673" w:rsidRDefault="00A842F2" w:rsidP="00A842F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lastRenderedPageBreak/>
        <w:t xml:space="preserve">Câu 19. </w:t>
      </w:r>
      <w:r w:rsidRPr="006E2673">
        <w:rPr>
          <w:rFonts w:ascii="Times New Roman" w:hAnsi="Times New Roman" w:cs="Times New Roman"/>
          <w:sz w:val="26"/>
          <w:szCs w:val="26"/>
        </w:rPr>
        <w:t>Dưới thời Trần, Thăng Long được chia thành bao nhiêu phường?</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D96CCE">
        <w:tc>
          <w:tcPr>
            <w:tcW w:w="2265" w:type="dxa"/>
          </w:tcPr>
          <w:p w:rsidR="00A842F2" w:rsidRPr="006E2673" w:rsidRDefault="00A842F2" w:rsidP="00D96CCE">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61</w:t>
            </w:r>
          </w:p>
        </w:tc>
        <w:tc>
          <w:tcPr>
            <w:tcW w:w="2265" w:type="dxa"/>
          </w:tcPr>
          <w:p w:rsidR="00A842F2" w:rsidRPr="006E2673" w:rsidRDefault="00A842F2" w:rsidP="00D96CCE">
            <w:pPr>
              <w:spacing w:before="60"/>
              <w:rPr>
                <w:rFonts w:ascii="Times New Roman" w:hAnsi="Times New Roman" w:cs="Times New Roman"/>
                <w:sz w:val="26"/>
                <w:szCs w:val="26"/>
              </w:rPr>
            </w:pPr>
            <w:r w:rsidRPr="006E2673">
              <w:rPr>
                <w:rFonts w:ascii="Times New Roman" w:hAnsi="Times New Roman" w:cs="Times New Roman"/>
                <w:sz w:val="26"/>
                <w:szCs w:val="26"/>
              </w:rPr>
              <w:t>B. 60</w:t>
            </w:r>
          </w:p>
        </w:tc>
        <w:tc>
          <w:tcPr>
            <w:tcW w:w="2266" w:type="dxa"/>
          </w:tcPr>
          <w:p w:rsidR="00A842F2" w:rsidRPr="006E2673" w:rsidRDefault="00A842F2" w:rsidP="00D96CCE">
            <w:pPr>
              <w:spacing w:before="60"/>
              <w:rPr>
                <w:rFonts w:ascii="Times New Roman" w:hAnsi="Times New Roman" w:cs="Times New Roman"/>
                <w:sz w:val="26"/>
                <w:szCs w:val="26"/>
              </w:rPr>
            </w:pPr>
            <w:r w:rsidRPr="006E2673">
              <w:rPr>
                <w:rFonts w:ascii="Times New Roman" w:hAnsi="Times New Roman" w:cs="Times New Roman"/>
                <w:sz w:val="26"/>
                <w:szCs w:val="26"/>
              </w:rPr>
              <w:t>C. 36</w:t>
            </w:r>
          </w:p>
        </w:tc>
        <w:tc>
          <w:tcPr>
            <w:tcW w:w="2418" w:type="dxa"/>
          </w:tcPr>
          <w:p w:rsidR="00A842F2" w:rsidRPr="006E2673" w:rsidRDefault="00A842F2" w:rsidP="00D96CCE">
            <w:pPr>
              <w:spacing w:before="60"/>
              <w:rPr>
                <w:rFonts w:ascii="Times New Roman" w:hAnsi="Times New Roman" w:cs="Times New Roman"/>
                <w:sz w:val="26"/>
                <w:szCs w:val="26"/>
              </w:rPr>
            </w:pPr>
            <w:r w:rsidRPr="006E2673">
              <w:rPr>
                <w:rFonts w:ascii="Times New Roman" w:hAnsi="Times New Roman" w:cs="Times New Roman"/>
                <w:sz w:val="26"/>
                <w:szCs w:val="26"/>
              </w:rPr>
              <w:t>D. 34</w:t>
            </w:r>
          </w:p>
        </w:tc>
      </w:tr>
    </w:tbl>
    <w:p w:rsidR="003159D9" w:rsidRPr="006E2673" w:rsidRDefault="003159D9"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 xml:space="preserve">Câu 20. </w:t>
      </w:r>
      <w:r w:rsidR="001F0A13" w:rsidRPr="006E2673">
        <w:rPr>
          <w:rFonts w:ascii="Times New Roman" w:hAnsi="Times New Roman" w:cs="Times New Roman"/>
          <w:sz w:val="26"/>
          <w:szCs w:val="26"/>
        </w:rPr>
        <w:t>Vì sao Lý Thái Tổ chọn Đại La để dời đô?</w:t>
      </w:r>
    </w:p>
    <w:p w:rsidR="001F0A13"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Có vị trí gần biển, thuận lợi giao thương.</w:t>
      </w:r>
    </w:p>
    <w:p w:rsidR="001F0A13"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 xml:space="preserve">B. Đất rộng, bằng phẳng, ở trung tâm, thuận lợi phát triển lâu dài. </w:t>
      </w:r>
    </w:p>
    <w:p w:rsidR="001F0A13"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Có nhiều kho báu và tài nguyên.</w:t>
      </w:r>
    </w:p>
    <w:p w:rsidR="003159D9"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D. Nằm gần biên giới phía Bắc để phòng thủ.</w:t>
      </w:r>
    </w:p>
    <w:p w:rsidR="003159D9" w:rsidRPr="006E2673" w:rsidRDefault="003159D9" w:rsidP="00C7108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2</w:t>
      </w:r>
      <w:r w:rsidR="00EE6899" w:rsidRPr="006E2673">
        <w:rPr>
          <w:rFonts w:ascii="Times New Roman" w:hAnsi="Times New Roman" w:cs="Times New Roman"/>
          <w:b/>
          <w:sz w:val="26"/>
          <w:szCs w:val="26"/>
        </w:rPr>
        <w:t>1</w:t>
      </w:r>
      <w:r w:rsidRPr="006E2673">
        <w:rPr>
          <w:rFonts w:ascii="Times New Roman" w:hAnsi="Times New Roman" w:cs="Times New Roman"/>
          <w:sz w:val="26"/>
          <w:szCs w:val="26"/>
        </w:rPr>
        <w:t xml:space="preserve">. </w:t>
      </w:r>
      <w:r w:rsidR="001F0A13" w:rsidRPr="006E2673">
        <w:rPr>
          <w:rFonts w:ascii="Times New Roman" w:hAnsi="Times New Roman" w:cs="Times New Roman"/>
          <w:sz w:val="26"/>
          <w:szCs w:val="26"/>
        </w:rPr>
        <w:t>Cấm thành trong cấu trúc ba vòng thành của Thăng Long có chức năng gì?</w:t>
      </w:r>
    </w:p>
    <w:p w:rsidR="001F0A13"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Khu dân cư buôn bán.</w:t>
      </w:r>
    </w:p>
    <w:p w:rsidR="001F0A13"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Khu luyện binh.</w:t>
      </w:r>
    </w:p>
    <w:p w:rsidR="001F0A13"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 xml:space="preserve">C. Nơi ở của vua, hoàng tộc và làm việc của triều đình. </w:t>
      </w:r>
    </w:p>
    <w:p w:rsidR="003159D9" w:rsidRPr="006E2673" w:rsidRDefault="001F0A13" w:rsidP="001F0A13">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D. Khu canh tác nông nghiệp.</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 xml:space="preserve">Câu 22. </w:t>
      </w:r>
      <w:r w:rsidRPr="006E2673">
        <w:rPr>
          <w:rFonts w:ascii="Times New Roman" w:hAnsi="Times New Roman" w:cs="Times New Roman"/>
          <w:sz w:val="26"/>
          <w:szCs w:val="26"/>
        </w:rPr>
        <w:t xml:space="preserve"> Vua Lê Thánh Tông cho lập bia Tiến sĩ ở Văn miếu – Quốc Tử giám tôn vinh những n</w:t>
      </w:r>
      <w:r w:rsidR="00874B7F" w:rsidRPr="006E2673">
        <w:rPr>
          <w:rFonts w:ascii="Times New Roman" w:hAnsi="Times New Roman" w:cs="Times New Roman"/>
          <w:sz w:val="26"/>
          <w:szCs w:val="26"/>
        </w:rPr>
        <w:t>g</w:t>
      </w:r>
      <w:r w:rsidRPr="006E2673">
        <w:rPr>
          <w:rFonts w:ascii="Times New Roman" w:hAnsi="Times New Roman" w:cs="Times New Roman"/>
          <w:sz w:val="26"/>
          <w:szCs w:val="26"/>
        </w:rPr>
        <w:t>ười đỗ đạt trong các kì thi Hội vào năm nào?</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713F36">
        <w:tc>
          <w:tcPr>
            <w:tcW w:w="2265" w:type="dxa"/>
          </w:tcPr>
          <w:p w:rsidR="00EE6899" w:rsidRPr="006E2673" w:rsidRDefault="00EE689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1408</w:t>
            </w:r>
          </w:p>
        </w:tc>
        <w:tc>
          <w:tcPr>
            <w:tcW w:w="2265"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B. 1448</w:t>
            </w:r>
          </w:p>
        </w:tc>
        <w:tc>
          <w:tcPr>
            <w:tcW w:w="2266"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C. 1484</w:t>
            </w:r>
          </w:p>
        </w:tc>
        <w:tc>
          <w:tcPr>
            <w:tcW w:w="2418"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D. 1480</w:t>
            </w:r>
          </w:p>
        </w:tc>
      </w:tr>
    </w:tbl>
    <w:p w:rsidR="00A842F2" w:rsidRPr="006E2673" w:rsidRDefault="00A842F2" w:rsidP="00A842F2">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 xml:space="preserve">Câu 23. </w:t>
      </w:r>
      <w:r w:rsidRPr="006E2673">
        <w:rPr>
          <w:rFonts w:ascii="Times New Roman" w:hAnsi="Times New Roman" w:cs="Times New Roman"/>
          <w:sz w:val="26"/>
          <w:szCs w:val="26"/>
        </w:rPr>
        <w:t>Năm 1070, nhà Lý cho lập Văn Miếu để làm gì?</w:t>
      </w:r>
    </w:p>
    <w:p w:rsidR="00A842F2" w:rsidRPr="006E2673" w:rsidRDefault="00A842F2" w:rsidP="00A842F2">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Thờ các vị vua Lý.</w:t>
      </w:r>
    </w:p>
    <w:p w:rsidR="00A842F2" w:rsidRPr="006E2673" w:rsidRDefault="00A842F2" w:rsidP="00A842F2">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Dạy học cho dân thường.</w:t>
      </w:r>
    </w:p>
    <w:p w:rsidR="00A842F2" w:rsidRPr="006E2673" w:rsidRDefault="00A842F2" w:rsidP="00A842F2">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Thờ Khổng Tử và các bậc hiền triết Nho giáo.</w:t>
      </w:r>
    </w:p>
    <w:p w:rsidR="00A842F2" w:rsidRPr="006E2673" w:rsidRDefault="00A842F2" w:rsidP="00A842F2">
      <w:pPr>
        <w:spacing w:before="60" w:after="0" w:line="240" w:lineRule="auto"/>
        <w:rPr>
          <w:rFonts w:ascii="Times New Roman" w:hAnsi="Times New Roman" w:cs="Times New Roman"/>
          <w:b/>
          <w:sz w:val="26"/>
          <w:szCs w:val="26"/>
        </w:rPr>
      </w:pPr>
      <w:r w:rsidRPr="006E2673">
        <w:rPr>
          <w:rFonts w:ascii="Times New Roman" w:hAnsi="Times New Roman" w:cs="Times New Roman"/>
          <w:sz w:val="26"/>
          <w:szCs w:val="26"/>
        </w:rPr>
        <w:t>D. Nơi họp bàn triều chính.</w:t>
      </w:r>
    </w:p>
    <w:p w:rsidR="003159D9" w:rsidRPr="006E2673" w:rsidRDefault="003159D9" w:rsidP="00EE689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2</w:t>
      </w:r>
      <w:r w:rsidR="00BD60D1" w:rsidRPr="006E2673">
        <w:rPr>
          <w:rFonts w:ascii="Times New Roman" w:hAnsi="Times New Roman" w:cs="Times New Roman"/>
          <w:b/>
          <w:sz w:val="26"/>
          <w:szCs w:val="26"/>
        </w:rPr>
        <w:t>4</w:t>
      </w:r>
      <w:r w:rsidRPr="006E2673">
        <w:rPr>
          <w:rFonts w:ascii="Times New Roman" w:hAnsi="Times New Roman" w:cs="Times New Roman"/>
          <w:b/>
          <w:sz w:val="26"/>
          <w:szCs w:val="26"/>
        </w:rPr>
        <w:t xml:space="preserve">. </w:t>
      </w:r>
      <w:r w:rsidR="00EE6899" w:rsidRPr="006E2673">
        <w:rPr>
          <w:rFonts w:ascii="Times New Roman" w:hAnsi="Times New Roman" w:cs="Times New Roman"/>
          <w:sz w:val="26"/>
          <w:szCs w:val="26"/>
        </w:rPr>
        <w:t>Hội Gióng ở Phù Đổng và Sóc Sơn được UNESCO công nhận là Di sản văn hoá phi vật thể đại diện của nhân loại vào năm nào?</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713F36">
        <w:tc>
          <w:tcPr>
            <w:tcW w:w="2265" w:type="dxa"/>
          </w:tcPr>
          <w:p w:rsidR="00EE6899" w:rsidRPr="006E2673" w:rsidRDefault="00EE689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2005</w:t>
            </w:r>
          </w:p>
        </w:tc>
        <w:tc>
          <w:tcPr>
            <w:tcW w:w="2265"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B. 2010</w:t>
            </w:r>
          </w:p>
        </w:tc>
        <w:tc>
          <w:tcPr>
            <w:tcW w:w="2266"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C. 2012</w:t>
            </w:r>
          </w:p>
        </w:tc>
        <w:tc>
          <w:tcPr>
            <w:tcW w:w="2418"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D. 2009</w:t>
            </w:r>
          </w:p>
        </w:tc>
      </w:tr>
    </w:tbl>
    <w:p w:rsidR="00EE6899" w:rsidRPr="006E2673" w:rsidRDefault="003159D9" w:rsidP="00EE689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2</w:t>
      </w:r>
      <w:r w:rsidR="00BD60D1" w:rsidRPr="006E2673">
        <w:rPr>
          <w:rFonts w:ascii="Times New Roman" w:hAnsi="Times New Roman" w:cs="Times New Roman"/>
          <w:b/>
          <w:sz w:val="26"/>
          <w:szCs w:val="26"/>
        </w:rPr>
        <w:t>5</w:t>
      </w:r>
      <w:r w:rsidRPr="006E2673">
        <w:rPr>
          <w:rFonts w:ascii="Times New Roman" w:hAnsi="Times New Roman" w:cs="Times New Roman"/>
          <w:b/>
          <w:sz w:val="26"/>
          <w:szCs w:val="26"/>
        </w:rPr>
        <w:t xml:space="preserve">. </w:t>
      </w:r>
      <w:r w:rsidR="00EE6899" w:rsidRPr="006E2673">
        <w:rPr>
          <w:rFonts w:ascii="Times New Roman" w:hAnsi="Times New Roman" w:cs="Times New Roman"/>
          <w:sz w:val="26"/>
          <w:szCs w:val="26"/>
        </w:rPr>
        <w:t>Theo truyền thống, nghề gốm Bát Tràng có câu nói nổi tiếng nào?</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“Nhất nước, nhì phân, tam cần, tứ giống.”</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“Nhất xương, nhì da, thứ ba dạc lò.”</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“Nhất gốm, nhì sứ, tam đồng, tứ bạc.”</w:t>
      </w:r>
    </w:p>
    <w:p w:rsidR="003159D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D. “Nhất men, nhì lò, tam đất.”</w:t>
      </w:r>
    </w:p>
    <w:p w:rsidR="00EE6899" w:rsidRPr="006E2673" w:rsidRDefault="003159D9" w:rsidP="00EE689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2</w:t>
      </w:r>
      <w:r w:rsidR="00BD60D1" w:rsidRPr="006E2673">
        <w:rPr>
          <w:rFonts w:ascii="Times New Roman" w:hAnsi="Times New Roman" w:cs="Times New Roman"/>
          <w:b/>
          <w:sz w:val="26"/>
          <w:szCs w:val="26"/>
        </w:rPr>
        <w:t>6</w:t>
      </w:r>
      <w:r w:rsidRPr="006E2673">
        <w:rPr>
          <w:rFonts w:ascii="Times New Roman" w:hAnsi="Times New Roman" w:cs="Times New Roman"/>
          <w:b/>
          <w:sz w:val="26"/>
          <w:szCs w:val="26"/>
        </w:rPr>
        <w:t xml:space="preserve">. </w:t>
      </w:r>
      <w:r w:rsidR="00EE6899" w:rsidRPr="006E2673">
        <w:rPr>
          <w:rFonts w:ascii="Times New Roman" w:hAnsi="Times New Roman" w:cs="Times New Roman"/>
          <w:sz w:val="26"/>
          <w:szCs w:val="26"/>
        </w:rPr>
        <w:t>Câu nào đúng nhất khi nói về giá trị của di sản văn hoá phi vật thể Hà Nội?</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Là tài sản kinh tế quan trọng.</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Chỉ có giá trị du lịch.</w:t>
      </w:r>
    </w:p>
    <w:p w:rsidR="00EE6899" w:rsidRPr="006E2673" w:rsidRDefault="00EE6899" w:rsidP="00EE689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Góp phần giáo dục tinh thần yêu nước, giữ gìn bản sắc dân tộc.</w:t>
      </w:r>
    </w:p>
    <w:p w:rsidR="003159D9" w:rsidRPr="006E2673" w:rsidRDefault="00EE6899" w:rsidP="003159D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D. Là hình thức giải trí dân gian.</w:t>
      </w:r>
    </w:p>
    <w:p w:rsidR="003159D9" w:rsidRPr="006E2673" w:rsidRDefault="003159D9" w:rsidP="00EE689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2</w:t>
      </w:r>
      <w:r w:rsidR="00BD60D1" w:rsidRPr="006E2673">
        <w:rPr>
          <w:rFonts w:ascii="Times New Roman" w:hAnsi="Times New Roman" w:cs="Times New Roman"/>
          <w:b/>
          <w:sz w:val="26"/>
          <w:szCs w:val="26"/>
        </w:rPr>
        <w:t>7</w:t>
      </w:r>
      <w:r w:rsidRPr="006E2673">
        <w:rPr>
          <w:rFonts w:ascii="Times New Roman" w:hAnsi="Times New Roman" w:cs="Times New Roman"/>
          <w:b/>
          <w:sz w:val="26"/>
          <w:szCs w:val="26"/>
        </w:rPr>
        <w:t xml:space="preserve">. </w:t>
      </w:r>
      <w:r w:rsidR="00EE6899" w:rsidRPr="006E2673">
        <w:rPr>
          <w:rFonts w:ascii="Times New Roman" w:hAnsi="Times New Roman" w:cs="Times New Roman"/>
          <w:sz w:val="26"/>
          <w:szCs w:val="26"/>
        </w:rPr>
        <w:t xml:space="preserve">Nghệ thuật nào sau đây </w:t>
      </w:r>
      <w:r w:rsidR="00EE6899" w:rsidRPr="006E2673">
        <w:rPr>
          <w:rFonts w:ascii="Times New Roman" w:hAnsi="Times New Roman" w:cs="Times New Roman"/>
          <w:b/>
          <w:sz w:val="26"/>
          <w:szCs w:val="26"/>
        </w:rPr>
        <w:t>không</w:t>
      </w:r>
      <w:r w:rsidR="00EE6899" w:rsidRPr="006E2673">
        <w:rPr>
          <w:rFonts w:ascii="Times New Roman" w:hAnsi="Times New Roman" w:cs="Times New Roman"/>
          <w:sz w:val="26"/>
          <w:szCs w:val="26"/>
        </w:rPr>
        <w:t xml:space="preserve"> thuộc nhóm “nghệ thuật trình diễn dân gian” ở Hà Nội?</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713F36">
        <w:tc>
          <w:tcPr>
            <w:tcW w:w="2265" w:type="dxa"/>
          </w:tcPr>
          <w:p w:rsidR="00EE6899" w:rsidRPr="006E2673" w:rsidRDefault="00EE6899"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Ca trù.</w:t>
            </w:r>
          </w:p>
        </w:tc>
        <w:tc>
          <w:tcPr>
            <w:tcW w:w="2265"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B. Hát chèo.</w:t>
            </w:r>
          </w:p>
        </w:tc>
        <w:tc>
          <w:tcPr>
            <w:tcW w:w="2266"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C. Múa rối nước.</w:t>
            </w:r>
          </w:p>
        </w:tc>
        <w:tc>
          <w:tcPr>
            <w:tcW w:w="2418" w:type="dxa"/>
          </w:tcPr>
          <w:p w:rsidR="00EE6899" w:rsidRPr="006E2673" w:rsidRDefault="00EE6899" w:rsidP="00713F36">
            <w:pPr>
              <w:spacing w:before="60"/>
              <w:rPr>
                <w:rFonts w:ascii="Times New Roman" w:hAnsi="Times New Roman" w:cs="Times New Roman"/>
                <w:sz w:val="26"/>
                <w:szCs w:val="26"/>
              </w:rPr>
            </w:pPr>
            <w:r w:rsidRPr="006E2673">
              <w:rPr>
                <w:rFonts w:ascii="Times New Roman" w:hAnsi="Times New Roman" w:cs="Times New Roman"/>
                <w:sz w:val="26"/>
                <w:szCs w:val="26"/>
              </w:rPr>
              <w:t>D. Làm gốm.</w:t>
            </w:r>
          </w:p>
        </w:tc>
      </w:tr>
    </w:tbl>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28</w:t>
      </w:r>
      <w:r w:rsidRPr="006E2673">
        <w:rPr>
          <w:rFonts w:ascii="Times New Roman" w:hAnsi="Times New Roman" w:cs="Times New Roman"/>
          <w:sz w:val="26"/>
          <w:szCs w:val="26"/>
        </w:rPr>
        <w:t>. Cục Bách Tác dưới triều Lê sơ có vai trò gì?</w:t>
      </w:r>
    </w:p>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Tổ chức các khoa thi.</w:t>
      </w:r>
    </w:p>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 xml:space="preserve">B. Sản xuất vật dụng và vũ khí phục vụ triều đình. </w:t>
      </w:r>
    </w:p>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Thu thuế từ các phường nghề.</w:t>
      </w:r>
    </w:p>
    <w:p w:rsidR="00EE2CC6" w:rsidRPr="006E2673" w:rsidRDefault="00EE2CC6" w:rsidP="00EE2CC6">
      <w:pPr>
        <w:spacing w:before="60" w:after="0" w:line="240" w:lineRule="auto"/>
        <w:rPr>
          <w:rFonts w:ascii="Times New Roman" w:hAnsi="Times New Roman" w:cs="Times New Roman"/>
          <w:b/>
          <w:sz w:val="26"/>
          <w:szCs w:val="26"/>
        </w:rPr>
      </w:pPr>
      <w:r w:rsidRPr="006E2673">
        <w:rPr>
          <w:rFonts w:ascii="Times New Roman" w:hAnsi="Times New Roman" w:cs="Times New Roman"/>
          <w:sz w:val="26"/>
          <w:szCs w:val="26"/>
        </w:rPr>
        <w:t>D. Dạy nghề cho dân thường.</w:t>
      </w:r>
    </w:p>
    <w:p w:rsidR="00BD60D1" w:rsidRPr="006E2673" w:rsidRDefault="003159D9" w:rsidP="00BD60D1">
      <w:pPr>
        <w:spacing w:before="60" w:after="0" w:line="240" w:lineRule="auto"/>
        <w:jc w:val="both"/>
        <w:rPr>
          <w:rFonts w:ascii="Times New Roman" w:hAnsi="Times New Roman" w:cs="Times New Roman"/>
          <w:sz w:val="26"/>
          <w:szCs w:val="26"/>
        </w:rPr>
      </w:pPr>
      <w:r w:rsidRPr="006E2673">
        <w:rPr>
          <w:rFonts w:ascii="Times New Roman" w:hAnsi="Times New Roman" w:cs="Times New Roman"/>
          <w:b/>
          <w:sz w:val="26"/>
          <w:szCs w:val="26"/>
        </w:rPr>
        <w:lastRenderedPageBreak/>
        <w:t>Câu 2</w:t>
      </w:r>
      <w:r w:rsidR="00A842F2" w:rsidRPr="006E2673">
        <w:rPr>
          <w:rFonts w:ascii="Times New Roman" w:hAnsi="Times New Roman" w:cs="Times New Roman"/>
          <w:b/>
          <w:sz w:val="26"/>
          <w:szCs w:val="26"/>
        </w:rPr>
        <w:t>9</w:t>
      </w:r>
      <w:r w:rsidRPr="006E2673">
        <w:rPr>
          <w:rFonts w:ascii="Times New Roman" w:hAnsi="Times New Roman" w:cs="Times New Roman"/>
          <w:b/>
          <w:sz w:val="26"/>
          <w:szCs w:val="26"/>
        </w:rPr>
        <w:t xml:space="preserve">. </w:t>
      </w:r>
      <w:r w:rsidR="00BD60D1" w:rsidRPr="006E2673">
        <w:rPr>
          <w:rFonts w:ascii="Times New Roman" w:hAnsi="Times New Roman" w:cs="Times New Roman"/>
          <w:sz w:val="26"/>
          <w:szCs w:val="26"/>
        </w:rPr>
        <w:t xml:space="preserve">Trong các di sản văn hoá phi vật thể sau, di sản nào </w:t>
      </w:r>
      <w:r w:rsidR="00BD60D1" w:rsidRPr="006E2673">
        <w:rPr>
          <w:rFonts w:ascii="Times New Roman" w:hAnsi="Times New Roman" w:cs="Times New Roman"/>
          <w:b/>
          <w:sz w:val="26"/>
          <w:szCs w:val="26"/>
        </w:rPr>
        <w:t xml:space="preserve">chưa </w:t>
      </w:r>
      <w:r w:rsidR="00BD60D1" w:rsidRPr="006E2673">
        <w:rPr>
          <w:rFonts w:ascii="Times New Roman" w:hAnsi="Times New Roman" w:cs="Times New Roman"/>
          <w:sz w:val="26"/>
          <w:szCs w:val="26"/>
        </w:rPr>
        <w:t>được UNESCO công nhận?</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418"/>
      </w:tblGrid>
      <w:tr w:rsidR="006E2673" w:rsidRPr="006E2673" w:rsidTr="00713F36">
        <w:tc>
          <w:tcPr>
            <w:tcW w:w="2265" w:type="dxa"/>
          </w:tcPr>
          <w:p w:rsidR="00BD60D1" w:rsidRPr="006E2673" w:rsidRDefault="00BD60D1" w:rsidP="00713F36">
            <w:pPr>
              <w:spacing w:before="60"/>
              <w:ind w:hanging="110"/>
              <w:rPr>
                <w:rFonts w:ascii="Times New Roman" w:hAnsi="Times New Roman" w:cs="Times New Roman"/>
                <w:sz w:val="26"/>
                <w:szCs w:val="26"/>
              </w:rPr>
            </w:pPr>
            <w:r w:rsidRPr="006E2673">
              <w:rPr>
                <w:rFonts w:ascii="Times New Roman" w:hAnsi="Times New Roman" w:cs="Times New Roman"/>
                <w:sz w:val="26"/>
                <w:szCs w:val="26"/>
              </w:rPr>
              <w:t>A. Ca trù.</w:t>
            </w:r>
          </w:p>
        </w:tc>
        <w:tc>
          <w:tcPr>
            <w:tcW w:w="2265" w:type="dxa"/>
          </w:tcPr>
          <w:p w:rsidR="00BD60D1" w:rsidRPr="006E2673" w:rsidRDefault="00BD60D1" w:rsidP="00713F36">
            <w:pPr>
              <w:spacing w:before="60"/>
              <w:rPr>
                <w:rFonts w:ascii="Times New Roman" w:hAnsi="Times New Roman" w:cs="Times New Roman"/>
                <w:sz w:val="26"/>
                <w:szCs w:val="26"/>
              </w:rPr>
            </w:pPr>
            <w:r w:rsidRPr="006E2673">
              <w:rPr>
                <w:rFonts w:ascii="Times New Roman" w:hAnsi="Times New Roman" w:cs="Times New Roman"/>
                <w:sz w:val="26"/>
                <w:szCs w:val="26"/>
              </w:rPr>
              <w:t>B. Hội Gióng.</w:t>
            </w:r>
          </w:p>
        </w:tc>
        <w:tc>
          <w:tcPr>
            <w:tcW w:w="2266" w:type="dxa"/>
          </w:tcPr>
          <w:p w:rsidR="00BD60D1" w:rsidRPr="006E2673" w:rsidRDefault="00BD60D1" w:rsidP="00713F36">
            <w:pPr>
              <w:spacing w:before="60"/>
              <w:rPr>
                <w:rFonts w:ascii="Times New Roman" w:hAnsi="Times New Roman" w:cs="Times New Roman"/>
                <w:sz w:val="26"/>
                <w:szCs w:val="26"/>
              </w:rPr>
            </w:pPr>
            <w:r w:rsidRPr="006E2673">
              <w:rPr>
                <w:rFonts w:ascii="Times New Roman" w:hAnsi="Times New Roman" w:cs="Times New Roman"/>
                <w:sz w:val="26"/>
                <w:szCs w:val="26"/>
              </w:rPr>
              <w:t>C. Múa rối nước.</w:t>
            </w:r>
          </w:p>
        </w:tc>
        <w:tc>
          <w:tcPr>
            <w:tcW w:w="2418" w:type="dxa"/>
          </w:tcPr>
          <w:p w:rsidR="00BD60D1" w:rsidRPr="006E2673" w:rsidRDefault="00BD60D1" w:rsidP="00713F36">
            <w:pPr>
              <w:spacing w:before="60"/>
              <w:rPr>
                <w:rFonts w:ascii="Times New Roman" w:hAnsi="Times New Roman" w:cs="Times New Roman"/>
                <w:sz w:val="26"/>
                <w:szCs w:val="26"/>
              </w:rPr>
            </w:pPr>
            <w:r w:rsidRPr="006E2673">
              <w:rPr>
                <w:rFonts w:ascii="Times New Roman" w:hAnsi="Times New Roman" w:cs="Times New Roman"/>
                <w:sz w:val="26"/>
                <w:szCs w:val="26"/>
              </w:rPr>
              <w:t>D. Kéo co ngồi.</w:t>
            </w:r>
          </w:p>
        </w:tc>
      </w:tr>
    </w:tbl>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 xml:space="preserve">Câu 30. </w:t>
      </w:r>
      <w:r w:rsidRPr="006E2673">
        <w:rPr>
          <w:rFonts w:ascii="Times New Roman" w:hAnsi="Times New Roman" w:cs="Times New Roman"/>
          <w:sz w:val="26"/>
          <w:szCs w:val="26"/>
        </w:rPr>
        <w:t>Tại sao các di sản phi vật thể của Hà Nội có ý nghĩa quan trọng đối với thế hệ trẻ hôm nay?</w:t>
      </w:r>
    </w:p>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A. Vì giúp kiếm thêm thu nhập.</w:t>
      </w:r>
    </w:p>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Vì tạo cảm hứng học tập, bồi dưỡng lòng tự hào dân tộc.</w:t>
      </w:r>
    </w:p>
    <w:p w:rsidR="00EE2CC6"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C. Vì thay thế trò chơi hiện đại.</w:t>
      </w:r>
    </w:p>
    <w:p w:rsidR="00BD60D1" w:rsidRPr="006E2673" w:rsidRDefault="00EE2CC6" w:rsidP="00EE2CC6">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D. Vì chỉ còn tồn tại ở sách vở.</w:t>
      </w:r>
    </w:p>
    <w:p w:rsidR="00941531" w:rsidRPr="006E2673" w:rsidRDefault="003159D9" w:rsidP="00C71082">
      <w:pPr>
        <w:spacing w:before="60" w:after="0" w:line="240" w:lineRule="auto"/>
        <w:rPr>
          <w:rFonts w:ascii="Times New Roman" w:hAnsi="Times New Roman" w:cs="Times New Roman"/>
          <w:b/>
          <w:sz w:val="26"/>
          <w:szCs w:val="26"/>
        </w:rPr>
      </w:pPr>
      <w:r w:rsidRPr="006E2673">
        <w:rPr>
          <w:rFonts w:ascii="Times New Roman" w:hAnsi="Times New Roman" w:cs="Times New Roman"/>
          <w:b/>
          <w:sz w:val="26"/>
          <w:szCs w:val="26"/>
        </w:rPr>
        <w:t>II. Tự luận</w:t>
      </w:r>
    </w:p>
    <w:p w:rsidR="003159D9" w:rsidRPr="006E2673" w:rsidRDefault="003159D9" w:rsidP="003159D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1.</w:t>
      </w:r>
      <w:r w:rsidRPr="006E2673">
        <w:rPr>
          <w:rFonts w:ascii="Times New Roman" w:hAnsi="Times New Roman" w:cs="Times New Roman"/>
          <w:sz w:val="26"/>
          <w:szCs w:val="26"/>
        </w:rPr>
        <w:t xml:space="preserve"> Trình bày những nét chính về tình hình kinh tế ở Kinh thành Thăng Long từ thế kỉ XI đến đầu thế kỉ XV.</w:t>
      </w:r>
    </w:p>
    <w:p w:rsidR="003159D9" w:rsidRPr="006E2673" w:rsidRDefault="003159D9" w:rsidP="003159D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 xml:space="preserve">Câu </w:t>
      </w:r>
      <w:r w:rsidR="00E109A9" w:rsidRPr="006E2673">
        <w:rPr>
          <w:rFonts w:ascii="Times New Roman" w:hAnsi="Times New Roman" w:cs="Times New Roman"/>
          <w:b/>
          <w:sz w:val="26"/>
          <w:szCs w:val="26"/>
        </w:rPr>
        <w:t>2</w:t>
      </w:r>
      <w:r w:rsidRPr="006E2673">
        <w:rPr>
          <w:rFonts w:ascii="Times New Roman" w:hAnsi="Times New Roman" w:cs="Times New Roman"/>
          <w:b/>
          <w:sz w:val="26"/>
          <w:szCs w:val="26"/>
        </w:rPr>
        <w:t xml:space="preserve">. </w:t>
      </w:r>
      <w:r w:rsidRPr="006E2673">
        <w:rPr>
          <w:rFonts w:ascii="Times New Roman" w:hAnsi="Times New Roman" w:cs="Times New Roman"/>
          <w:sz w:val="26"/>
          <w:szCs w:val="26"/>
        </w:rPr>
        <w:t>Trình bày những nét chính về tình hình kinh tế ở Kinh thành Đông Kinh từ đầu thế kỉ XV đến đầu thế kỉ XVI.</w:t>
      </w:r>
    </w:p>
    <w:p w:rsidR="00E109A9" w:rsidRPr="006E2673" w:rsidRDefault="00E109A9" w:rsidP="003159D9">
      <w:pPr>
        <w:spacing w:before="60" w:after="0" w:line="240" w:lineRule="auto"/>
        <w:rPr>
          <w:rFonts w:ascii="Times New Roman" w:hAnsi="Times New Roman" w:cs="Times New Roman"/>
          <w:sz w:val="26"/>
          <w:szCs w:val="26"/>
        </w:rPr>
      </w:pPr>
      <w:r w:rsidRPr="006E2673">
        <w:rPr>
          <w:rFonts w:ascii="Times New Roman" w:hAnsi="Times New Roman" w:cs="Times New Roman"/>
          <w:b/>
          <w:sz w:val="26"/>
          <w:szCs w:val="26"/>
        </w:rPr>
        <w:t>Câu 3.</w:t>
      </w:r>
      <w:r w:rsidRPr="006E2673">
        <w:rPr>
          <w:rFonts w:ascii="Times New Roman" w:hAnsi="Times New Roman" w:cs="Times New Roman"/>
          <w:sz w:val="26"/>
          <w:szCs w:val="26"/>
        </w:rPr>
        <w:t xml:space="preserve"> Nêu những </w:t>
      </w:r>
      <w:r w:rsidR="00BD60D1" w:rsidRPr="006E2673">
        <w:rPr>
          <w:rFonts w:ascii="Times New Roman" w:hAnsi="Times New Roman" w:cs="Times New Roman"/>
          <w:sz w:val="26"/>
          <w:szCs w:val="26"/>
        </w:rPr>
        <w:t>nét đặc sắc và ý nghĩa của nghệ thuật</w:t>
      </w:r>
      <w:r w:rsidRPr="006E2673">
        <w:rPr>
          <w:rFonts w:ascii="Times New Roman" w:hAnsi="Times New Roman" w:cs="Times New Roman"/>
          <w:sz w:val="26"/>
          <w:szCs w:val="26"/>
        </w:rPr>
        <w:t xml:space="preserve"> </w:t>
      </w:r>
      <w:r w:rsidR="00BD60D1" w:rsidRPr="006E2673">
        <w:rPr>
          <w:rFonts w:ascii="Times New Roman" w:hAnsi="Times New Roman" w:cs="Times New Roman"/>
          <w:sz w:val="26"/>
          <w:szCs w:val="26"/>
        </w:rPr>
        <w:t>ca trù.</w:t>
      </w:r>
    </w:p>
    <w:p w:rsidR="003159D9" w:rsidRPr="006E2673" w:rsidRDefault="003159D9" w:rsidP="003159D9">
      <w:pPr>
        <w:spacing w:before="60" w:after="0" w:line="240" w:lineRule="auto"/>
        <w:rPr>
          <w:rFonts w:ascii="Times New Roman" w:hAnsi="Times New Roman" w:cs="Times New Roman"/>
          <w:b/>
          <w:sz w:val="26"/>
          <w:szCs w:val="26"/>
        </w:rPr>
      </w:pPr>
      <w:r w:rsidRPr="006E2673">
        <w:rPr>
          <w:rFonts w:ascii="Times New Roman" w:hAnsi="Times New Roman" w:cs="Times New Roman"/>
          <w:b/>
          <w:sz w:val="26"/>
          <w:szCs w:val="26"/>
        </w:rPr>
        <w:t>Câu 4.</w:t>
      </w:r>
    </w:p>
    <w:p w:rsidR="003159D9" w:rsidRPr="006E2673" w:rsidRDefault="003159D9" w:rsidP="003159D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 xml:space="preserve">a) Mô tả những nét chính của hội Gióng đền Phù Đổng. Nêu ý nghĩa của hội Gióng. </w:t>
      </w:r>
    </w:p>
    <w:p w:rsidR="003159D9" w:rsidRPr="006E2673" w:rsidRDefault="003159D9" w:rsidP="003159D9">
      <w:pPr>
        <w:spacing w:before="60" w:after="0" w:line="240" w:lineRule="auto"/>
        <w:rPr>
          <w:rFonts w:ascii="Times New Roman" w:hAnsi="Times New Roman" w:cs="Times New Roman"/>
          <w:sz w:val="26"/>
          <w:szCs w:val="26"/>
        </w:rPr>
      </w:pPr>
      <w:r w:rsidRPr="006E2673">
        <w:rPr>
          <w:rFonts w:ascii="Times New Roman" w:hAnsi="Times New Roman" w:cs="Times New Roman"/>
          <w:sz w:val="26"/>
          <w:szCs w:val="26"/>
        </w:rPr>
        <w:t>b) Là một học sinh, theo em cần phải làm gì để góp phần bảo tồn và phát huy những giá trị của các di sản văn hóa phi vật thể?</w:t>
      </w:r>
    </w:p>
    <w:p w:rsidR="003D4E7B" w:rsidRPr="006E2673" w:rsidRDefault="003D4E7B" w:rsidP="003159D9">
      <w:pPr>
        <w:spacing w:before="60" w:after="0" w:line="240" w:lineRule="auto"/>
        <w:rPr>
          <w:rFonts w:ascii="Times New Roman" w:hAnsi="Times New Roman" w:cs="Times New Roman"/>
          <w:sz w:val="26"/>
          <w:szCs w:val="26"/>
        </w:rPr>
      </w:pPr>
    </w:p>
    <w:p w:rsidR="003D4E7B" w:rsidRPr="006E2673" w:rsidRDefault="003D4E7B" w:rsidP="003159D9">
      <w:pPr>
        <w:spacing w:before="60" w:after="0" w:line="240" w:lineRule="auto"/>
        <w:rPr>
          <w:rFonts w:ascii="Times New Roman" w:hAnsi="Times New Roman" w:cs="Times New Roman"/>
          <w:sz w:val="26"/>
          <w:szCs w:val="2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31"/>
        <w:gridCol w:w="3041"/>
      </w:tblGrid>
      <w:tr w:rsidR="006E2673" w:rsidRPr="006E2673" w:rsidTr="003D4E7B">
        <w:tc>
          <w:tcPr>
            <w:tcW w:w="3000" w:type="dxa"/>
          </w:tcPr>
          <w:p w:rsidR="003D4E7B" w:rsidRPr="006E2673" w:rsidRDefault="003D4E7B" w:rsidP="00713F36">
            <w:pPr>
              <w:spacing w:line="276" w:lineRule="auto"/>
              <w:jc w:val="center"/>
              <w:rPr>
                <w:rFonts w:ascii="Times New Roman" w:hAnsi="Times New Roman" w:cs="Times New Roman"/>
                <w:b/>
                <w:bCs/>
                <w:sz w:val="26"/>
                <w:szCs w:val="26"/>
              </w:rPr>
            </w:pPr>
            <w:r w:rsidRPr="006E2673">
              <w:rPr>
                <w:rFonts w:ascii="Times New Roman" w:hAnsi="Times New Roman" w:cs="Times New Roman"/>
                <w:b/>
                <w:bCs/>
                <w:sz w:val="26"/>
                <w:szCs w:val="26"/>
              </w:rPr>
              <w:t>BGH duyệt</w:t>
            </w: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r w:rsidRPr="006E2673">
              <w:rPr>
                <w:rFonts w:ascii="Times New Roman" w:hAnsi="Times New Roman" w:cs="Times New Roman"/>
                <w:b/>
                <w:bCs/>
                <w:sz w:val="26"/>
                <w:szCs w:val="26"/>
              </w:rPr>
              <w:t>Kiều Thị Tâm</w:t>
            </w:r>
          </w:p>
        </w:tc>
        <w:tc>
          <w:tcPr>
            <w:tcW w:w="3031" w:type="dxa"/>
          </w:tcPr>
          <w:p w:rsidR="003D4E7B" w:rsidRPr="006E2673" w:rsidRDefault="003D4E7B" w:rsidP="00713F36">
            <w:pPr>
              <w:spacing w:line="276" w:lineRule="auto"/>
              <w:jc w:val="center"/>
              <w:rPr>
                <w:rFonts w:ascii="Times New Roman" w:hAnsi="Times New Roman" w:cs="Times New Roman"/>
                <w:b/>
                <w:bCs/>
                <w:sz w:val="26"/>
                <w:szCs w:val="26"/>
              </w:rPr>
            </w:pPr>
            <w:r w:rsidRPr="006E2673">
              <w:rPr>
                <w:rFonts w:ascii="Times New Roman" w:hAnsi="Times New Roman" w:cs="Times New Roman"/>
                <w:b/>
                <w:bCs/>
                <w:sz w:val="26"/>
                <w:szCs w:val="26"/>
              </w:rPr>
              <w:t>Tổ nhóm chuyên môn</w:t>
            </w: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p>
        </w:tc>
        <w:tc>
          <w:tcPr>
            <w:tcW w:w="3041" w:type="dxa"/>
          </w:tcPr>
          <w:p w:rsidR="003D4E7B" w:rsidRPr="006E2673" w:rsidRDefault="003D4E7B" w:rsidP="00713F36">
            <w:pPr>
              <w:spacing w:line="276" w:lineRule="auto"/>
              <w:jc w:val="center"/>
              <w:rPr>
                <w:rFonts w:ascii="Times New Roman" w:hAnsi="Times New Roman" w:cs="Times New Roman"/>
                <w:b/>
                <w:bCs/>
                <w:sz w:val="26"/>
                <w:szCs w:val="26"/>
              </w:rPr>
            </w:pPr>
            <w:r w:rsidRPr="006E2673">
              <w:rPr>
                <w:rFonts w:ascii="Times New Roman" w:hAnsi="Times New Roman" w:cs="Times New Roman"/>
                <w:b/>
                <w:bCs/>
                <w:sz w:val="26"/>
                <w:szCs w:val="26"/>
              </w:rPr>
              <w:t>GV ra đề cương</w:t>
            </w: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rPr>
            </w:pPr>
          </w:p>
          <w:p w:rsidR="003D4E7B" w:rsidRPr="006E2673" w:rsidRDefault="003D4E7B" w:rsidP="00713F36">
            <w:pPr>
              <w:spacing w:line="276" w:lineRule="auto"/>
              <w:jc w:val="center"/>
              <w:rPr>
                <w:rFonts w:ascii="Times New Roman" w:hAnsi="Times New Roman" w:cs="Times New Roman"/>
                <w:b/>
                <w:bCs/>
                <w:sz w:val="26"/>
                <w:szCs w:val="26"/>
                <w:lang w:val="vi-VN"/>
              </w:rPr>
            </w:pPr>
            <w:r w:rsidRPr="006E2673">
              <w:rPr>
                <w:rFonts w:ascii="Times New Roman" w:hAnsi="Times New Roman" w:cs="Times New Roman"/>
                <w:b/>
                <w:bCs/>
                <w:sz w:val="26"/>
                <w:szCs w:val="26"/>
              </w:rPr>
              <w:t>Nguyễn Thanh Thảo</w:t>
            </w:r>
          </w:p>
        </w:tc>
      </w:tr>
    </w:tbl>
    <w:p w:rsidR="00FE6B7D" w:rsidRPr="006E2673" w:rsidRDefault="00FE6B7D" w:rsidP="003159D9">
      <w:pPr>
        <w:spacing w:before="60" w:after="0" w:line="240" w:lineRule="auto"/>
        <w:rPr>
          <w:rFonts w:ascii="Times New Roman" w:hAnsi="Times New Roman" w:cs="Times New Roman"/>
          <w:sz w:val="26"/>
          <w:szCs w:val="26"/>
        </w:rPr>
      </w:pPr>
    </w:p>
    <w:p w:rsidR="00FE6B7D" w:rsidRPr="006E2673" w:rsidRDefault="00FE6B7D">
      <w:pPr>
        <w:rPr>
          <w:rFonts w:ascii="Times New Roman" w:hAnsi="Times New Roman" w:cs="Times New Roman"/>
          <w:sz w:val="26"/>
          <w:szCs w:val="26"/>
        </w:rPr>
      </w:pPr>
      <w:r w:rsidRPr="006E2673">
        <w:rPr>
          <w:rFonts w:ascii="Times New Roman" w:hAnsi="Times New Roman" w:cs="Times New Roman"/>
          <w:sz w:val="26"/>
          <w:szCs w:val="26"/>
        </w:rPr>
        <w:br w:type="page"/>
      </w:r>
    </w:p>
    <w:p w:rsidR="003D4E7B" w:rsidRPr="006E2673" w:rsidRDefault="00FE6B7D" w:rsidP="003159D9">
      <w:pPr>
        <w:spacing w:before="60" w:after="0" w:line="240" w:lineRule="auto"/>
        <w:rPr>
          <w:rFonts w:ascii="Times New Roman" w:hAnsi="Times New Roman" w:cs="Times New Roman"/>
          <w:b/>
          <w:sz w:val="26"/>
          <w:szCs w:val="26"/>
        </w:rPr>
      </w:pPr>
      <w:r w:rsidRPr="006E2673">
        <w:rPr>
          <w:rFonts w:ascii="Times New Roman" w:hAnsi="Times New Roman" w:cs="Times New Roman"/>
          <w:b/>
          <w:sz w:val="26"/>
          <w:szCs w:val="26"/>
        </w:rPr>
        <w:lastRenderedPageBreak/>
        <w:t>Đáp án</w:t>
      </w:r>
    </w:p>
    <w:p w:rsidR="00FE6B7D" w:rsidRPr="006E2673" w:rsidRDefault="00FE6B7D" w:rsidP="00FE6B7D">
      <w:pPr>
        <w:tabs>
          <w:tab w:val="left" w:pos="142"/>
          <w:tab w:val="left" w:pos="12827"/>
        </w:tabs>
        <w:spacing w:before="60" w:after="0"/>
        <w:ind w:right="-1"/>
        <w:rPr>
          <w:rFonts w:ascii="Times New Roman" w:hAnsi="Times New Roman"/>
          <w:b/>
          <w:sz w:val="24"/>
          <w:szCs w:val="24"/>
        </w:rPr>
      </w:pPr>
      <w:r w:rsidRPr="006E2673">
        <w:rPr>
          <w:rFonts w:ascii="Times New Roman" w:hAnsi="Times New Roman"/>
          <w:b/>
          <w:sz w:val="24"/>
          <w:szCs w:val="24"/>
        </w:rPr>
        <w:t xml:space="preserve">I. Trắc nghiệm </w:t>
      </w:r>
    </w:p>
    <w:tbl>
      <w:tblPr>
        <w:tblStyle w:val="TableGrid"/>
        <w:tblW w:w="9498" w:type="dxa"/>
        <w:tblInd w:w="-147" w:type="dxa"/>
        <w:tblLook w:val="04A0" w:firstRow="1" w:lastRow="0" w:firstColumn="1" w:lastColumn="0" w:noHBand="0" w:noVBand="1"/>
      </w:tblPr>
      <w:tblGrid>
        <w:gridCol w:w="993"/>
        <w:gridCol w:w="567"/>
        <w:gridCol w:w="567"/>
        <w:gridCol w:w="567"/>
        <w:gridCol w:w="567"/>
        <w:gridCol w:w="567"/>
        <w:gridCol w:w="567"/>
        <w:gridCol w:w="567"/>
        <w:gridCol w:w="567"/>
        <w:gridCol w:w="567"/>
        <w:gridCol w:w="567"/>
        <w:gridCol w:w="567"/>
        <w:gridCol w:w="567"/>
        <w:gridCol w:w="567"/>
        <w:gridCol w:w="567"/>
        <w:gridCol w:w="567"/>
      </w:tblGrid>
      <w:tr w:rsidR="006E2673" w:rsidRPr="006E2673" w:rsidTr="007F1F92">
        <w:trPr>
          <w:trHeight w:val="567"/>
        </w:trPr>
        <w:tc>
          <w:tcPr>
            <w:tcW w:w="993"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Câu</w:t>
            </w:r>
          </w:p>
        </w:tc>
        <w:tc>
          <w:tcPr>
            <w:tcW w:w="567" w:type="dxa"/>
            <w:vAlign w:val="center"/>
          </w:tcPr>
          <w:p w:rsidR="007F1F92" w:rsidRPr="006E2673" w:rsidRDefault="007F1F92" w:rsidP="007F1F92">
            <w:pPr>
              <w:contextualSpacing/>
              <w:jc w:val="center"/>
              <w:rPr>
                <w:rFonts w:ascii="Times New Roman" w:hAnsi="Times New Roman"/>
                <w:b/>
                <w:sz w:val="24"/>
                <w:szCs w:val="24"/>
              </w:rPr>
            </w:pPr>
            <w:r w:rsidRPr="006E2673">
              <w:rPr>
                <w:rFonts w:ascii="Times New Roman" w:hAnsi="Times New Roman"/>
                <w:b/>
                <w:sz w:val="24"/>
                <w:szCs w:val="24"/>
              </w:rPr>
              <w:t>1</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2</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3</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4</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5</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6</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7</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8</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9</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10</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11</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12</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13</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14</w:t>
            </w:r>
          </w:p>
        </w:tc>
        <w:tc>
          <w:tcPr>
            <w:tcW w:w="567" w:type="dxa"/>
            <w:vAlign w:val="center"/>
          </w:tcPr>
          <w:p w:rsidR="007F1F92" w:rsidRPr="006E2673" w:rsidRDefault="007F1F92" w:rsidP="00B119EE">
            <w:pPr>
              <w:contextualSpacing/>
              <w:jc w:val="center"/>
              <w:rPr>
                <w:rFonts w:ascii="Times New Roman" w:hAnsi="Times New Roman"/>
                <w:sz w:val="24"/>
                <w:szCs w:val="24"/>
              </w:rPr>
            </w:pPr>
            <w:r w:rsidRPr="006E2673">
              <w:rPr>
                <w:rFonts w:ascii="Times New Roman" w:hAnsi="Times New Roman"/>
                <w:b/>
                <w:sz w:val="24"/>
                <w:szCs w:val="24"/>
              </w:rPr>
              <w:t>15</w:t>
            </w:r>
          </w:p>
        </w:tc>
      </w:tr>
      <w:tr w:rsidR="006E2673" w:rsidRPr="006E2673" w:rsidTr="007F1F92">
        <w:trPr>
          <w:trHeight w:val="397"/>
        </w:trPr>
        <w:tc>
          <w:tcPr>
            <w:tcW w:w="993" w:type="dxa"/>
            <w:vAlign w:val="center"/>
          </w:tcPr>
          <w:p w:rsidR="007F1F92" w:rsidRPr="006E2673" w:rsidRDefault="007F1F92" w:rsidP="00B119EE">
            <w:pPr>
              <w:jc w:val="center"/>
              <w:rPr>
                <w:rFonts w:ascii="Times New Roman" w:eastAsia="Times New Roman" w:hAnsi="Times New Roman"/>
                <w:b/>
                <w:sz w:val="24"/>
                <w:szCs w:val="24"/>
              </w:rPr>
            </w:pPr>
            <w:r w:rsidRPr="006E2673">
              <w:rPr>
                <w:rFonts w:ascii="Times New Roman" w:eastAsia="Times New Roman" w:hAnsi="Times New Roman"/>
                <w:b/>
                <w:sz w:val="24"/>
                <w:szCs w:val="24"/>
              </w:rPr>
              <w:t>Đáp án</w:t>
            </w:r>
          </w:p>
        </w:tc>
        <w:tc>
          <w:tcPr>
            <w:tcW w:w="567" w:type="dxa"/>
            <w:vAlign w:val="center"/>
          </w:tcPr>
          <w:p w:rsidR="007F1F92" w:rsidRPr="006E2673" w:rsidRDefault="007F1F92" w:rsidP="007F1F92">
            <w:pPr>
              <w:jc w:val="center"/>
              <w:rPr>
                <w:rFonts w:ascii="Times New Roman" w:hAnsi="Times New Roman"/>
                <w:sz w:val="24"/>
                <w:szCs w:val="24"/>
                <w:lang w:eastAsia="ja-JP"/>
              </w:rPr>
            </w:pPr>
            <w:r w:rsidRPr="006E2673">
              <w:rPr>
                <w:rFonts w:ascii="Times New Roman" w:hAnsi="Times New Roman"/>
                <w:sz w:val="24"/>
                <w:szCs w:val="24"/>
                <w:lang w:eastAsia="ja-JP"/>
              </w:rPr>
              <w:t>B</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B</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D</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A</w:t>
            </w:r>
          </w:p>
        </w:tc>
        <w:tc>
          <w:tcPr>
            <w:tcW w:w="567" w:type="dxa"/>
            <w:vAlign w:val="center"/>
          </w:tcPr>
          <w:p w:rsidR="007F1F92" w:rsidRPr="006E2673" w:rsidRDefault="007F1F92"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A</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D</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A</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B</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D</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D</w:t>
            </w:r>
          </w:p>
        </w:tc>
        <w:tc>
          <w:tcPr>
            <w:tcW w:w="567" w:type="dxa"/>
            <w:vAlign w:val="center"/>
          </w:tcPr>
          <w:p w:rsidR="007F1F92" w:rsidRPr="006E2673" w:rsidRDefault="007F1F92" w:rsidP="00B119EE">
            <w:pPr>
              <w:jc w:val="center"/>
              <w:rPr>
                <w:rFonts w:ascii="Times New Roman" w:hAnsi="Times New Roman"/>
                <w:sz w:val="24"/>
                <w:szCs w:val="24"/>
              </w:rPr>
            </w:pPr>
            <w:r w:rsidRPr="006E2673">
              <w:rPr>
                <w:rFonts w:ascii="Times New Roman" w:hAnsi="Times New Roman"/>
                <w:sz w:val="24"/>
                <w:szCs w:val="24"/>
              </w:rPr>
              <w:t>A</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C</w:t>
            </w:r>
          </w:p>
        </w:tc>
      </w:tr>
      <w:tr w:rsidR="006E2673" w:rsidRPr="006E2673" w:rsidTr="007F1F92">
        <w:trPr>
          <w:trHeight w:val="397"/>
        </w:trPr>
        <w:tc>
          <w:tcPr>
            <w:tcW w:w="993"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 xml:space="preserve">Câu </w:t>
            </w:r>
          </w:p>
        </w:tc>
        <w:tc>
          <w:tcPr>
            <w:tcW w:w="567" w:type="dxa"/>
            <w:vAlign w:val="center"/>
          </w:tcPr>
          <w:p w:rsidR="007F1F92" w:rsidRPr="006E2673" w:rsidRDefault="007F1F92" w:rsidP="007F1F92">
            <w:pPr>
              <w:jc w:val="center"/>
              <w:rPr>
                <w:rFonts w:ascii="Times New Roman" w:hAnsi="Times New Roman"/>
                <w:b/>
                <w:bCs/>
                <w:sz w:val="24"/>
                <w:szCs w:val="24"/>
              </w:rPr>
            </w:pPr>
            <w:r w:rsidRPr="006E2673">
              <w:rPr>
                <w:rFonts w:ascii="Times New Roman" w:hAnsi="Times New Roman"/>
                <w:b/>
                <w:bCs/>
                <w:sz w:val="24"/>
                <w:szCs w:val="24"/>
              </w:rPr>
              <w:t>16</w:t>
            </w:r>
          </w:p>
        </w:tc>
        <w:tc>
          <w:tcPr>
            <w:tcW w:w="567" w:type="dxa"/>
            <w:vAlign w:val="center"/>
          </w:tcPr>
          <w:p w:rsidR="007F1F92" w:rsidRPr="006E2673" w:rsidRDefault="007F1F92" w:rsidP="007F1F92">
            <w:pPr>
              <w:jc w:val="center"/>
              <w:rPr>
                <w:rFonts w:ascii="Times New Roman" w:hAnsi="Times New Roman"/>
                <w:b/>
                <w:sz w:val="24"/>
                <w:szCs w:val="24"/>
              </w:rPr>
            </w:pPr>
            <w:r w:rsidRPr="006E2673">
              <w:rPr>
                <w:rFonts w:ascii="Times New Roman" w:hAnsi="Times New Roman"/>
                <w:b/>
                <w:bCs/>
                <w:sz w:val="24"/>
                <w:szCs w:val="24"/>
              </w:rPr>
              <w:t>17</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18</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sz w:val="24"/>
                <w:szCs w:val="24"/>
                <w:lang w:eastAsia="ja-JP"/>
              </w:rPr>
              <w:t>19</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sz w:val="24"/>
                <w:szCs w:val="24"/>
                <w:lang w:eastAsia="ja-JP"/>
              </w:rPr>
              <w:t>20</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sz w:val="24"/>
                <w:szCs w:val="24"/>
                <w:lang w:eastAsia="ja-JP"/>
              </w:rPr>
              <w:t>21</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sz w:val="24"/>
                <w:szCs w:val="24"/>
                <w:lang w:eastAsia="ja-JP"/>
              </w:rPr>
              <w:t>22</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sz w:val="24"/>
                <w:szCs w:val="24"/>
                <w:lang w:eastAsia="ja-JP"/>
              </w:rPr>
              <w:t>23</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sz w:val="24"/>
                <w:szCs w:val="24"/>
              </w:rPr>
              <w:t>24</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25</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26</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27</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28</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29</w:t>
            </w:r>
          </w:p>
        </w:tc>
        <w:tc>
          <w:tcPr>
            <w:tcW w:w="567"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bCs/>
                <w:sz w:val="24"/>
                <w:szCs w:val="24"/>
              </w:rPr>
              <w:t>30</w:t>
            </w:r>
          </w:p>
        </w:tc>
      </w:tr>
      <w:tr w:rsidR="006E2673" w:rsidRPr="006E2673" w:rsidTr="007F1F92">
        <w:trPr>
          <w:trHeight w:val="397"/>
        </w:trPr>
        <w:tc>
          <w:tcPr>
            <w:tcW w:w="993" w:type="dxa"/>
            <w:vAlign w:val="center"/>
          </w:tcPr>
          <w:p w:rsidR="007F1F92" w:rsidRPr="006E2673" w:rsidRDefault="007F1F92" w:rsidP="00B119EE">
            <w:pPr>
              <w:jc w:val="center"/>
              <w:rPr>
                <w:rFonts w:ascii="Times New Roman" w:hAnsi="Times New Roman"/>
                <w:b/>
                <w:sz w:val="24"/>
                <w:szCs w:val="24"/>
              </w:rPr>
            </w:pPr>
            <w:r w:rsidRPr="006E2673">
              <w:rPr>
                <w:rFonts w:ascii="Times New Roman" w:hAnsi="Times New Roman"/>
                <w:b/>
                <w:sz w:val="24"/>
                <w:szCs w:val="24"/>
              </w:rPr>
              <w:t>Đáp án</w:t>
            </w:r>
          </w:p>
        </w:tc>
        <w:tc>
          <w:tcPr>
            <w:tcW w:w="567" w:type="dxa"/>
            <w:vAlign w:val="center"/>
          </w:tcPr>
          <w:p w:rsidR="007F1F92" w:rsidRPr="006E2673" w:rsidRDefault="003A55F7" w:rsidP="007F1F92">
            <w:pPr>
              <w:jc w:val="center"/>
              <w:rPr>
                <w:rFonts w:ascii="Times New Roman" w:hAnsi="Times New Roman"/>
                <w:sz w:val="24"/>
                <w:szCs w:val="24"/>
                <w:lang w:eastAsia="ja-JP"/>
              </w:rPr>
            </w:pPr>
            <w:r w:rsidRPr="006E2673">
              <w:rPr>
                <w:rFonts w:ascii="Times New Roman" w:hAnsi="Times New Roman"/>
                <w:sz w:val="24"/>
                <w:szCs w:val="24"/>
                <w:lang w:eastAsia="ja-JP"/>
              </w:rPr>
              <w:t>B</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B</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A</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A</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B</w:t>
            </w:r>
          </w:p>
        </w:tc>
        <w:tc>
          <w:tcPr>
            <w:tcW w:w="567" w:type="dxa"/>
            <w:vAlign w:val="center"/>
          </w:tcPr>
          <w:p w:rsidR="007F1F92" w:rsidRPr="006E2673" w:rsidRDefault="008B6E26"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7F1F92"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B</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B</w:t>
            </w:r>
          </w:p>
        </w:tc>
        <w:tc>
          <w:tcPr>
            <w:tcW w:w="567" w:type="dxa"/>
            <w:vAlign w:val="center"/>
          </w:tcPr>
          <w:p w:rsidR="007F1F92" w:rsidRPr="006E2673" w:rsidRDefault="007F1F92"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7F1F92" w:rsidP="00B119EE">
            <w:pPr>
              <w:jc w:val="center"/>
              <w:rPr>
                <w:rFonts w:ascii="Times New Roman" w:hAnsi="Times New Roman"/>
                <w:sz w:val="24"/>
                <w:szCs w:val="24"/>
              </w:rPr>
            </w:pPr>
            <w:r w:rsidRPr="006E2673">
              <w:rPr>
                <w:rFonts w:ascii="Times New Roman" w:hAnsi="Times New Roman"/>
                <w:sz w:val="24"/>
                <w:szCs w:val="24"/>
              </w:rPr>
              <w:t>D</w:t>
            </w:r>
          </w:p>
        </w:tc>
        <w:tc>
          <w:tcPr>
            <w:tcW w:w="567" w:type="dxa"/>
            <w:vAlign w:val="center"/>
          </w:tcPr>
          <w:p w:rsidR="007F1F92" w:rsidRPr="006E2673" w:rsidRDefault="007F1F92" w:rsidP="00B119EE">
            <w:pPr>
              <w:jc w:val="center"/>
              <w:rPr>
                <w:rFonts w:ascii="Times New Roman" w:hAnsi="Times New Roman"/>
                <w:sz w:val="24"/>
                <w:szCs w:val="24"/>
              </w:rPr>
            </w:pPr>
            <w:r w:rsidRPr="006E2673">
              <w:rPr>
                <w:rFonts w:ascii="Times New Roman" w:hAnsi="Times New Roman"/>
                <w:sz w:val="24"/>
                <w:szCs w:val="24"/>
              </w:rPr>
              <w:t>B</w:t>
            </w:r>
          </w:p>
        </w:tc>
        <w:tc>
          <w:tcPr>
            <w:tcW w:w="567" w:type="dxa"/>
            <w:vAlign w:val="center"/>
          </w:tcPr>
          <w:p w:rsidR="007F1F92" w:rsidRPr="006E2673" w:rsidRDefault="003A55F7" w:rsidP="00B119EE">
            <w:pPr>
              <w:jc w:val="center"/>
              <w:rPr>
                <w:rFonts w:ascii="Times New Roman" w:hAnsi="Times New Roman"/>
                <w:sz w:val="24"/>
                <w:szCs w:val="24"/>
              </w:rPr>
            </w:pPr>
            <w:r w:rsidRPr="006E2673">
              <w:rPr>
                <w:rFonts w:ascii="Times New Roman" w:hAnsi="Times New Roman"/>
                <w:sz w:val="24"/>
                <w:szCs w:val="24"/>
              </w:rPr>
              <w:t>C</w:t>
            </w:r>
          </w:p>
        </w:tc>
        <w:tc>
          <w:tcPr>
            <w:tcW w:w="567" w:type="dxa"/>
            <w:vAlign w:val="center"/>
          </w:tcPr>
          <w:p w:rsidR="007F1F92" w:rsidRPr="006E2673" w:rsidRDefault="007F1F92" w:rsidP="00B119EE">
            <w:pPr>
              <w:jc w:val="center"/>
              <w:rPr>
                <w:rFonts w:ascii="Times New Roman" w:hAnsi="Times New Roman"/>
                <w:sz w:val="24"/>
                <w:szCs w:val="24"/>
              </w:rPr>
            </w:pPr>
            <w:r w:rsidRPr="006E2673">
              <w:rPr>
                <w:rFonts w:ascii="Times New Roman" w:hAnsi="Times New Roman"/>
                <w:sz w:val="24"/>
                <w:szCs w:val="24"/>
              </w:rPr>
              <w:t>B</w:t>
            </w:r>
          </w:p>
        </w:tc>
      </w:tr>
    </w:tbl>
    <w:p w:rsidR="00FE6B7D" w:rsidRPr="006E2673" w:rsidRDefault="00FE6B7D" w:rsidP="00FE6B7D">
      <w:pPr>
        <w:tabs>
          <w:tab w:val="left" w:pos="142"/>
          <w:tab w:val="left" w:pos="4320"/>
        </w:tabs>
        <w:spacing w:before="120" w:after="120"/>
        <w:rPr>
          <w:rFonts w:ascii="Times New Roman" w:hAnsi="Times New Roman"/>
          <w:b/>
          <w:sz w:val="24"/>
          <w:szCs w:val="24"/>
        </w:rPr>
      </w:pPr>
      <w:r w:rsidRPr="006E2673">
        <w:rPr>
          <w:rFonts w:ascii="Times New Roman" w:hAnsi="Times New Roman"/>
          <w:b/>
          <w:sz w:val="24"/>
          <w:szCs w:val="24"/>
        </w:rPr>
        <w:t xml:space="preserve">PHẦN II. Tự luận </w:t>
      </w:r>
    </w:p>
    <w:p w:rsidR="004D1ABE" w:rsidRPr="006E2673" w:rsidRDefault="004D1ABE" w:rsidP="004D1ABE">
      <w:pPr>
        <w:tabs>
          <w:tab w:val="left" w:pos="142"/>
          <w:tab w:val="left" w:pos="4320"/>
        </w:tabs>
        <w:spacing w:before="120" w:after="120"/>
        <w:rPr>
          <w:rFonts w:ascii="Times New Roman" w:hAnsi="Times New Roman"/>
          <w:sz w:val="24"/>
          <w:szCs w:val="24"/>
          <w:lang w:eastAsia="ja-JP"/>
        </w:rPr>
      </w:pPr>
      <w:r w:rsidRPr="006E2673">
        <w:rPr>
          <w:rFonts w:ascii="Times New Roman" w:hAnsi="Times New Roman"/>
          <w:b/>
          <w:sz w:val="24"/>
          <w:szCs w:val="24"/>
          <w:lang w:eastAsia="ja-JP"/>
        </w:rPr>
        <w:t xml:space="preserve">Câu 1. </w:t>
      </w:r>
      <w:r w:rsidRPr="006E2673">
        <w:rPr>
          <w:rFonts w:ascii="Times New Roman" w:hAnsi="Times New Roman"/>
          <w:sz w:val="24"/>
          <w:szCs w:val="24"/>
          <w:lang w:eastAsia="ja-JP"/>
        </w:rPr>
        <w:t>Trình bày những nét chính về tình hình kinh tế ở Kinh thành Thăng Long từ thế kỉ XI đến đầu thế kỉ XV.</w:t>
      </w:r>
    </w:p>
    <w:p w:rsidR="004D1ABE" w:rsidRPr="006E2673" w:rsidRDefault="004D1ABE" w:rsidP="004D1ABE">
      <w:pPr>
        <w:tabs>
          <w:tab w:val="left" w:pos="142"/>
          <w:tab w:val="left" w:pos="4320"/>
        </w:tabs>
        <w:spacing w:before="120" w:after="120"/>
        <w:rPr>
          <w:rFonts w:ascii="Times New Roman" w:hAnsi="Times New Roman"/>
          <w:sz w:val="24"/>
          <w:szCs w:val="24"/>
          <w:lang w:eastAsia="ja-JP"/>
        </w:rPr>
      </w:pPr>
      <w:r w:rsidRPr="006E2673">
        <w:rPr>
          <w:rFonts w:ascii="Times New Roman" w:hAnsi="Times New Roman"/>
          <w:b/>
          <w:sz w:val="24"/>
          <w:szCs w:val="24"/>
          <w:lang w:eastAsia="ja-JP"/>
        </w:rPr>
        <w:t xml:space="preserve">Câu 2. </w:t>
      </w:r>
      <w:r w:rsidRPr="006E2673">
        <w:rPr>
          <w:rFonts w:ascii="Times New Roman" w:hAnsi="Times New Roman"/>
          <w:sz w:val="24"/>
          <w:szCs w:val="24"/>
          <w:lang w:eastAsia="ja-JP"/>
        </w:rPr>
        <w:t>Trình bày những nét chính về tình hình kinh tế ở Kinh thành Đông Kinh từ đầu thế kỉ XV đến đầu thế kỉ XVI.</w:t>
      </w:r>
    </w:p>
    <w:p w:rsidR="004D1ABE" w:rsidRPr="006E2673" w:rsidRDefault="004D1ABE" w:rsidP="004D1ABE">
      <w:pPr>
        <w:tabs>
          <w:tab w:val="left" w:pos="142"/>
          <w:tab w:val="left" w:pos="4320"/>
        </w:tabs>
        <w:spacing w:before="120" w:after="120"/>
        <w:rPr>
          <w:rFonts w:ascii="Times New Roman" w:hAnsi="Times New Roman"/>
          <w:sz w:val="24"/>
          <w:szCs w:val="24"/>
          <w:lang w:eastAsia="ja-JP"/>
        </w:rPr>
      </w:pPr>
      <w:r w:rsidRPr="006E2673">
        <w:rPr>
          <w:rFonts w:ascii="Times New Roman" w:hAnsi="Times New Roman"/>
          <w:b/>
          <w:sz w:val="24"/>
          <w:szCs w:val="24"/>
          <w:lang w:eastAsia="ja-JP"/>
        </w:rPr>
        <w:t xml:space="preserve">Câu 3. </w:t>
      </w:r>
      <w:r w:rsidRPr="006E2673">
        <w:rPr>
          <w:rFonts w:ascii="Times New Roman" w:hAnsi="Times New Roman"/>
          <w:sz w:val="24"/>
          <w:szCs w:val="24"/>
          <w:lang w:eastAsia="ja-JP"/>
        </w:rPr>
        <w:t>Nêu những nét đặc sắc và ý nghĩa của nghệ thuật ca trù.</w:t>
      </w:r>
    </w:p>
    <w:p w:rsidR="004D1ABE" w:rsidRPr="006E2673" w:rsidRDefault="004D1ABE" w:rsidP="004D1ABE">
      <w:pPr>
        <w:tabs>
          <w:tab w:val="left" w:pos="142"/>
          <w:tab w:val="left" w:pos="4320"/>
        </w:tabs>
        <w:spacing w:before="120" w:after="120"/>
        <w:rPr>
          <w:rFonts w:ascii="Times New Roman" w:hAnsi="Times New Roman"/>
          <w:b/>
          <w:sz w:val="24"/>
          <w:szCs w:val="24"/>
          <w:lang w:eastAsia="ja-JP"/>
        </w:rPr>
      </w:pPr>
      <w:r w:rsidRPr="006E2673">
        <w:rPr>
          <w:rFonts w:ascii="Times New Roman" w:hAnsi="Times New Roman"/>
          <w:b/>
          <w:sz w:val="24"/>
          <w:szCs w:val="24"/>
          <w:lang w:eastAsia="ja-JP"/>
        </w:rPr>
        <w:t>Câu 4.</w:t>
      </w:r>
    </w:p>
    <w:p w:rsidR="004D1ABE" w:rsidRPr="006E2673" w:rsidRDefault="004D1ABE" w:rsidP="004D1ABE">
      <w:pPr>
        <w:tabs>
          <w:tab w:val="left" w:pos="142"/>
          <w:tab w:val="left" w:pos="4320"/>
        </w:tabs>
        <w:spacing w:before="120" w:after="120"/>
        <w:rPr>
          <w:rFonts w:ascii="Times New Roman" w:hAnsi="Times New Roman"/>
          <w:sz w:val="24"/>
          <w:szCs w:val="24"/>
          <w:lang w:eastAsia="ja-JP"/>
        </w:rPr>
      </w:pPr>
      <w:r w:rsidRPr="006E2673">
        <w:rPr>
          <w:rFonts w:ascii="Times New Roman" w:hAnsi="Times New Roman"/>
          <w:sz w:val="24"/>
          <w:szCs w:val="24"/>
          <w:lang w:eastAsia="ja-JP"/>
        </w:rPr>
        <w:t xml:space="preserve">a) Mô tả những nét chính của hội Gióng đền Phù Đổng. Nêu ý nghĩa của hội Gióng. </w:t>
      </w:r>
    </w:p>
    <w:p w:rsidR="007F1F92" w:rsidRPr="006E2673" w:rsidRDefault="004D1ABE" w:rsidP="004D1ABE">
      <w:pPr>
        <w:tabs>
          <w:tab w:val="left" w:pos="142"/>
          <w:tab w:val="left" w:pos="4320"/>
        </w:tabs>
        <w:spacing w:before="120" w:after="120"/>
        <w:rPr>
          <w:rFonts w:ascii="Times New Roman" w:hAnsi="Times New Roman"/>
          <w:sz w:val="24"/>
          <w:szCs w:val="24"/>
          <w:lang w:eastAsia="ja-JP"/>
        </w:rPr>
      </w:pPr>
      <w:r w:rsidRPr="006E2673">
        <w:rPr>
          <w:rFonts w:ascii="Times New Roman" w:hAnsi="Times New Roman"/>
          <w:sz w:val="24"/>
          <w:szCs w:val="24"/>
          <w:lang w:eastAsia="ja-JP"/>
        </w:rPr>
        <w:t>b) Là một học sinh, theo em cần phải làm gì để góp phần bảo tồn và phát huy những giá trị của các di sản văn hóa phi vật thể?</w:t>
      </w:r>
    </w:p>
    <w:tbl>
      <w:tblPr>
        <w:tblStyle w:val="TableGrid"/>
        <w:tblW w:w="9315" w:type="dxa"/>
        <w:tblInd w:w="-5" w:type="dxa"/>
        <w:tblLook w:val="04A0" w:firstRow="1" w:lastRow="0" w:firstColumn="1" w:lastColumn="0" w:noHBand="0" w:noVBand="1"/>
      </w:tblPr>
      <w:tblGrid>
        <w:gridCol w:w="851"/>
        <w:gridCol w:w="7701"/>
        <w:gridCol w:w="763"/>
      </w:tblGrid>
      <w:tr w:rsidR="006E2673" w:rsidRPr="006E2673" w:rsidTr="00A2592A">
        <w:trPr>
          <w:trHeight w:val="416"/>
        </w:trPr>
        <w:tc>
          <w:tcPr>
            <w:tcW w:w="851" w:type="dxa"/>
          </w:tcPr>
          <w:p w:rsidR="00FE6B7D" w:rsidRPr="006E2673" w:rsidRDefault="00FE6B7D"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Câu</w:t>
            </w:r>
          </w:p>
        </w:tc>
        <w:tc>
          <w:tcPr>
            <w:tcW w:w="7701" w:type="dxa"/>
          </w:tcPr>
          <w:p w:rsidR="00FE6B7D" w:rsidRPr="006E2673" w:rsidRDefault="00FE6B7D"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Nội dung</w:t>
            </w:r>
          </w:p>
        </w:tc>
        <w:tc>
          <w:tcPr>
            <w:tcW w:w="763" w:type="dxa"/>
          </w:tcPr>
          <w:p w:rsidR="00FE6B7D" w:rsidRPr="006E2673" w:rsidRDefault="00FE6B7D"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Điểm</w:t>
            </w:r>
          </w:p>
        </w:tc>
      </w:tr>
      <w:tr w:rsidR="006E2673" w:rsidRPr="006E2673" w:rsidTr="00A2592A">
        <w:tc>
          <w:tcPr>
            <w:tcW w:w="851" w:type="dxa"/>
          </w:tcPr>
          <w:p w:rsidR="00FE6B7D" w:rsidRPr="006E2673" w:rsidRDefault="00FE6B7D"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Câu 1</w:t>
            </w:r>
          </w:p>
          <w:p w:rsidR="00FE6B7D" w:rsidRPr="006E2673" w:rsidRDefault="00FE6B7D"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(1đ)</w:t>
            </w:r>
          </w:p>
        </w:tc>
        <w:tc>
          <w:tcPr>
            <w:tcW w:w="7701" w:type="dxa"/>
          </w:tcPr>
          <w:p w:rsidR="00FE6B7D" w:rsidRPr="006E2673" w:rsidRDefault="004D1ABE" w:rsidP="00B119EE">
            <w:pPr>
              <w:tabs>
                <w:tab w:val="left" w:pos="142"/>
              </w:tabs>
              <w:spacing w:before="60" w:after="100" w:afterAutospacing="1"/>
              <w:contextualSpacing/>
              <w:jc w:val="both"/>
              <w:rPr>
                <w:rFonts w:ascii="Times New Roman" w:hAnsi="Times New Roman"/>
                <w:sz w:val="24"/>
                <w:szCs w:val="24"/>
              </w:rPr>
            </w:pPr>
            <w:r w:rsidRPr="006E2673">
              <w:rPr>
                <w:rFonts w:ascii="Times New Roman" w:hAnsi="Times New Roman"/>
                <w:sz w:val="24"/>
                <w:szCs w:val="24"/>
              </w:rPr>
              <w:t>a. Nông nghiệp</w:t>
            </w:r>
            <w:r w:rsidR="00FE6B7D" w:rsidRPr="006E2673">
              <w:rPr>
                <w:rFonts w:ascii="Times New Roman" w:hAnsi="Times New Roman"/>
                <w:sz w:val="24"/>
                <w:szCs w:val="24"/>
              </w:rPr>
              <w:t>:</w:t>
            </w:r>
          </w:p>
          <w:p w:rsidR="00FE6B7D" w:rsidRPr="006E2673" w:rsidRDefault="004D1ABE" w:rsidP="004D1ABE">
            <w:pPr>
              <w:tabs>
                <w:tab w:val="left" w:pos="142"/>
              </w:tabs>
              <w:spacing w:before="60" w:after="100" w:afterAutospacing="1"/>
              <w:contextualSpacing/>
              <w:rPr>
                <w:rFonts w:ascii="Times New Roman" w:hAnsi="Times New Roman"/>
                <w:sz w:val="24"/>
                <w:szCs w:val="24"/>
              </w:rPr>
            </w:pPr>
            <w:r w:rsidRPr="006E2673">
              <w:rPr>
                <w:rFonts w:ascii="Times New Roman" w:hAnsi="Times New Roman"/>
                <w:sz w:val="24"/>
                <w:szCs w:val="24"/>
              </w:rPr>
              <w:t>- Phía tây Kinh thành Thăng Long có nhiều làng nghề nông nghiệp như làng hoa Ngọc Hà, làng thuốc Đại Yên,…</w:t>
            </w:r>
          </w:p>
          <w:p w:rsidR="004D1ABE" w:rsidRPr="006E2673" w:rsidRDefault="004D1ABE" w:rsidP="004D1ABE">
            <w:pPr>
              <w:tabs>
                <w:tab w:val="left" w:pos="142"/>
              </w:tabs>
              <w:spacing w:before="60" w:after="100" w:afterAutospacing="1"/>
              <w:contextualSpacing/>
              <w:rPr>
                <w:rFonts w:ascii="Times New Roman" w:hAnsi="Times New Roman"/>
                <w:sz w:val="24"/>
                <w:szCs w:val="24"/>
              </w:rPr>
            </w:pPr>
            <w:r w:rsidRPr="006E2673">
              <w:rPr>
                <w:rFonts w:ascii="Times New Roman" w:hAnsi="Times New Roman"/>
                <w:sz w:val="24"/>
                <w:szCs w:val="24"/>
              </w:rPr>
              <w:t>- Các vua Tiền Lê, Lý hàng năm đều làm lễ cày tịch điền để khuyến khích sản xuất.</w:t>
            </w:r>
          </w:p>
          <w:p w:rsidR="004D1ABE" w:rsidRPr="006E2673" w:rsidRDefault="004D1ABE" w:rsidP="004D1ABE">
            <w:pPr>
              <w:tabs>
                <w:tab w:val="left" w:pos="142"/>
              </w:tabs>
              <w:spacing w:before="60" w:after="100" w:afterAutospacing="1"/>
              <w:contextualSpacing/>
              <w:rPr>
                <w:rFonts w:ascii="Times New Roman" w:hAnsi="Times New Roman"/>
                <w:sz w:val="24"/>
                <w:szCs w:val="24"/>
              </w:rPr>
            </w:pPr>
            <w:r w:rsidRPr="006E2673">
              <w:rPr>
                <w:rFonts w:ascii="Times New Roman" w:hAnsi="Times New Roman"/>
                <w:sz w:val="24"/>
                <w:szCs w:val="24"/>
              </w:rPr>
              <w:t>- Nhân dân tích cực khai hoang vùng châu thổ sông Hồng và ven biển. Diện tích đất ngày càng mở rộng.</w:t>
            </w:r>
          </w:p>
          <w:p w:rsidR="00FE6B7D" w:rsidRPr="006E2673" w:rsidRDefault="004D1ABE" w:rsidP="00B119EE">
            <w:pPr>
              <w:tabs>
                <w:tab w:val="left" w:pos="142"/>
              </w:tabs>
              <w:spacing w:before="60" w:after="100" w:afterAutospacing="1"/>
              <w:contextualSpacing/>
              <w:jc w:val="both"/>
              <w:rPr>
                <w:rFonts w:ascii="Times New Roman" w:hAnsi="Times New Roman"/>
                <w:sz w:val="24"/>
                <w:szCs w:val="24"/>
              </w:rPr>
            </w:pPr>
            <w:r w:rsidRPr="006E2673">
              <w:rPr>
                <w:rFonts w:ascii="Times New Roman" w:hAnsi="Times New Roman"/>
                <w:sz w:val="24"/>
                <w:szCs w:val="24"/>
              </w:rPr>
              <w:t>b.Thủ công nghiệp</w:t>
            </w:r>
            <w:r w:rsidR="00FE6B7D" w:rsidRPr="006E2673">
              <w:rPr>
                <w:rFonts w:ascii="Times New Roman" w:hAnsi="Times New Roman"/>
                <w:sz w:val="24"/>
                <w:szCs w:val="24"/>
              </w:rPr>
              <w:t>:</w:t>
            </w:r>
          </w:p>
          <w:p w:rsidR="004D1ABE" w:rsidRPr="006E2673" w:rsidRDefault="004D1ABE" w:rsidP="004D1ABE">
            <w:pPr>
              <w:tabs>
                <w:tab w:val="left" w:pos="142"/>
              </w:tabs>
              <w:spacing w:before="60" w:after="100" w:afterAutospacing="1"/>
              <w:contextualSpacing/>
              <w:jc w:val="both"/>
              <w:rPr>
                <w:rFonts w:ascii="Times New Roman" w:hAnsi="Times New Roman"/>
                <w:sz w:val="24"/>
                <w:szCs w:val="24"/>
              </w:rPr>
            </w:pPr>
            <w:r w:rsidRPr="006E2673">
              <w:rPr>
                <w:rFonts w:ascii="Times New Roman" w:hAnsi="Times New Roman"/>
                <w:sz w:val="24"/>
                <w:szCs w:val="24"/>
              </w:rPr>
              <w:t>- Nhà nước thành lập các quan xưởng, tập trung thợ giỏi sản xuất: tiền, vũ khí, thuyền chiến</w:t>
            </w:r>
            <w:r w:rsidR="00A2592A" w:rsidRPr="006E2673">
              <w:rPr>
                <w:rFonts w:ascii="Times New Roman" w:hAnsi="Times New Roman"/>
                <w:sz w:val="24"/>
                <w:szCs w:val="24"/>
              </w:rPr>
              <w:t>.</w:t>
            </w:r>
          </w:p>
          <w:p w:rsidR="004D1ABE" w:rsidRPr="006E2673" w:rsidRDefault="004D1ABE" w:rsidP="004D1ABE">
            <w:pPr>
              <w:tabs>
                <w:tab w:val="left" w:pos="142"/>
              </w:tabs>
              <w:spacing w:before="60" w:after="100" w:afterAutospacing="1"/>
              <w:contextualSpacing/>
              <w:jc w:val="both"/>
              <w:rPr>
                <w:rFonts w:ascii="Times New Roman" w:hAnsi="Times New Roman"/>
                <w:sz w:val="24"/>
                <w:szCs w:val="24"/>
              </w:rPr>
            </w:pPr>
            <w:r w:rsidRPr="006E2673">
              <w:rPr>
                <w:rFonts w:ascii="Times New Roman" w:hAnsi="Times New Roman"/>
                <w:sz w:val="24"/>
                <w:szCs w:val="24"/>
              </w:rPr>
              <w:t>- Các nghề thủ công cổ truyền như: đúc đồng, rèn sắt, làm gốm, dệt ngày càng phát triển, chất lượng sản phẩm ngày càng được nâng cao.</w:t>
            </w:r>
          </w:p>
          <w:p w:rsidR="004D1ABE" w:rsidRPr="006E2673" w:rsidRDefault="004D1ABE" w:rsidP="004D1ABE">
            <w:pPr>
              <w:tabs>
                <w:tab w:val="left" w:pos="142"/>
              </w:tabs>
              <w:spacing w:before="60" w:after="100" w:afterAutospacing="1"/>
              <w:contextualSpacing/>
              <w:jc w:val="both"/>
              <w:rPr>
                <w:rFonts w:ascii="Times New Roman" w:hAnsi="Times New Roman"/>
                <w:sz w:val="24"/>
                <w:szCs w:val="24"/>
              </w:rPr>
            </w:pPr>
            <w:r w:rsidRPr="006E2673">
              <w:rPr>
                <w:rFonts w:ascii="Times New Roman" w:hAnsi="Times New Roman"/>
                <w:sz w:val="24"/>
                <w:szCs w:val="24"/>
              </w:rPr>
              <w:t>- Các làng nghề thủ công ra đời: Thổ Hà, Bát Tràng, Nga Sơn,Chu Đậu...</w:t>
            </w:r>
          </w:p>
          <w:p w:rsidR="004D1ABE" w:rsidRPr="006E2673" w:rsidRDefault="004D1ABE" w:rsidP="004D1ABE">
            <w:pPr>
              <w:tabs>
                <w:tab w:val="left" w:pos="142"/>
              </w:tabs>
              <w:spacing w:before="60" w:after="100" w:afterAutospacing="1"/>
              <w:contextualSpacing/>
              <w:jc w:val="both"/>
              <w:rPr>
                <w:rFonts w:ascii="Times New Roman" w:hAnsi="Times New Roman"/>
                <w:sz w:val="24"/>
                <w:szCs w:val="24"/>
              </w:rPr>
            </w:pPr>
            <w:r w:rsidRPr="006E2673">
              <w:rPr>
                <w:rFonts w:ascii="Times New Roman" w:hAnsi="Times New Roman"/>
                <w:sz w:val="24"/>
                <w:szCs w:val="24"/>
              </w:rPr>
              <w:t>- Sản xuất được một số sản phẩm kĩ thuật cao: đại bác, thuyền chiến,...</w:t>
            </w:r>
          </w:p>
          <w:p w:rsidR="004D1ABE" w:rsidRPr="006E2673" w:rsidRDefault="004D1ABE" w:rsidP="004D1ABE">
            <w:pPr>
              <w:tabs>
                <w:tab w:val="left" w:pos="142"/>
              </w:tabs>
              <w:spacing w:before="60" w:after="100" w:afterAutospacing="1"/>
              <w:contextualSpacing/>
              <w:jc w:val="both"/>
              <w:rPr>
                <w:rFonts w:ascii="Times New Roman" w:hAnsi="Times New Roman"/>
                <w:sz w:val="24"/>
                <w:szCs w:val="24"/>
              </w:rPr>
            </w:pPr>
            <w:r w:rsidRPr="006E2673">
              <w:rPr>
                <w:rFonts w:ascii="Times New Roman" w:hAnsi="Times New Roman"/>
                <w:sz w:val="24"/>
                <w:szCs w:val="24"/>
              </w:rPr>
              <w:t>c.Thương nghiệp:</w:t>
            </w:r>
          </w:p>
          <w:p w:rsidR="004D1ABE" w:rsidRPr="006E2673" w:rsidRDefault="004D1ABE" w:rsidP="00A2592A">
            <w:pPr>
              <w:tabs>
                <w:tab w:val="left" w:pos="142"/>
              </w:tabs>
              <w:spacing w:before="60" w:after="100" w:afterAutospacing="1"/>
              <w:contextualSpacing/>
              <w:rPr>
                <w:rFonts w:ascii="Times New Roman" w:hAnsi="Times New Roman"/>
                <w:sz w:val="24"/>
                <w:szCs w:val="24"/>
              </w:rPr>
            </w:pPr>
            <w:r w:rsidRPr="006E2673">
              <w:rPr>
                <w:rFonts w:ascii="Times New Roman" w:hAnsi="Times New Roman"/>
                <w:sz w:val="24"/>
                <w:szCs w:val="24"/>
              </w:rPr>
              <w:t>- Nội thương: Kinh đô Thăng Long trở thành đô thị lớn, là trung tâm buôn bán và làm nghề truyền thống, nghề thủ công.</w:t>
            </w:r>
            <w:r w:rsidRPr="006E2673">
              <w:rPr>
                <w:rFonts w:ascii="Times New Roman" w:hAnsi="Times New Roman"/>
                <w:sz w:val="24"/>
                <w:szCs w:val="24"/>
              </w:rPr>
              <w:br/>
            </w:r>
            <w:r w:rsidR="00A2592A" w:rsidRPr="006E2673">
              <w:rPr>
                <w:rFonts w:ascii="Times New Roman" w:hAnsi="Times New Roman"/>
                <w:sz w:val="24"/>
                <w:szCs w:val="24"/>
              </w:rPr>
              <w:t>-</w:t>
            </w:r>
            <w:r w:rsidRPr="006E2673">
              <w:rPr>
                <w:rFonts w:ascii="Times New Roman" w:hAnsi="Times New Roman"/>
                <w:sz w:val="24"/>
                <w:szCs w:val="24"/>
              </w:rPr>
              <w:t xml:space="preserve"> Ngoại thương: Khá phát triển, nhiều bến cảng được xây dựng, vùng biên giới Việt – Trung hình thành các địa điểm buôn bán, tuy nhiên chủ yếu buôn bán với Trung Quốc và các nước Đông Nam Á.</w:t>
            </w:r>
          </w:p>
        </w:tc>
        <w:tc>
          <w:tcPr>
            <w:tcW w:w="763" w:type="dxa"/>
          </w:tcPr>
          <w:p w:rsidR="00FE6B7D" w:rsidRPr="006E2673" w:rsidRDefault="00FE6B7D" w:rsidP="00B119EE">
            <w:pPr>
              <w:tabs>
                <w:tab w:val="left" w:pos="142"/>
              </w:tabs>
              <w:spacing w:before="60"/>
              <w:ind w:right="-1"/>
              <w:jc w:val="center"/>
              <w:rPr>
                <w:rFonts w:ascii="Times New Roman" w:hAnsi="Times New Roman"/>
                <w:sz w:val="24"/>
                <w:szCs w:val="24"/>
                <w:lang w:eastAsia="ja-JP"/>
              </w:rPr>
            </w:pPr>
          </w:p>
          <w:p w:rsidR="00FE6B7D" w:rsidRPr="006E2673" w:rsidRDefault="00FE6B7D" w:rsidP="00B119EE">
            <w:pPr>
              <w:tabs>
                <w:tab w:val="left" w:pos="142"/>
              </w:tabs>
              <w:spacing w:before="60"/>
              <w:ind w:right="-1"/>
              <w:jc w:val="center"/>
              <w:rPr>
                <w:rFonts w:ascii="Times New Roman" w:hAnsi="Times New Roman"/>
                <w:sz w:val="24"/>
                <w:szCs w:val="24"/>
                <w:lang w:eastAsia="ja-JP"/>
              </w:rPr>
            </w:pPr>
          </w:p>
        </w:tc>
      </w:tr>
      <w:tr w:rsidR="006E2673" w:rsidRPr="006E2673" w:rsidTr="00A2592A">
        <w:tc>
          <w:tcPr>
            <w:tcW w:w="851" w:type="dxa"/>
          </w:tcPr>
          <w:p w:rsidR="00FE6B7D" w:rsidRPr="006E2673" w:rsidRDefault="00FE6B7D"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Câu 2</w:t>
            </w:r>
          </w:p>
          <w:p w:rsidR="00FE6B7D" w:rsidRPr="006E2673" w:rsidRDefault="00FE6B7D"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(1đ)</w:t>
            </w:r>
          </w:p>
        </w:tc>
        <w:tc>
          <w:tcPr>
            <w:tcW w:w="7701" w:type="dxa"/>
          </w:tcPr>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a. Nông nghiệp:</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Vua Lê Thánh Tông khuyến khích lập đồn điền, khai phá ruộng đất để sản xuất nông nghiệp...</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xml:space="preserve">- Ông xác định rằng nông nghiệp vẫn là cái gốc của nền kinh tế quốc dân, đóng vai trò quan trọng trong sự hưng vong của xã tắc. </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“Phi nông bất ổn”, "Thực túc binh cường, non lương quỳ gối".</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lastRenderedPageBreak/>
              <w:t>b.Thủ công nghiệp:</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Triều đình tập hợp những thợ thủ công giỏi trong dân gian lập nên Cục Bách tác và là cơ sở sản xuất thủ công nghiệp phục vụ trong triều đình.</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c.Thương nghiệp:</w:t>
            </w:r>
          </w:p>
          <w:p w:rsidR="00FE6B7D"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Hoạt động buôn bán ở Đông Kinh có nhiều bước phát triển với hệ thống phố phường, chợ bến nhộn nhịp, tập trung ở phường Đường Nhân (khu vực phố Hàng Ngang, phường Hoàn Kiếm) với thương nhân chủ yếu là người Hoa .</w:t>
            </w:r>
          </w:p>
        </w:tc>
        <w:tc>
          <w:tcPr>
            <w:tcW w:w="763" w:type="dxa"/>
          </w:tcPr>
          <w:p w:rsidR="00FE6B7D" w:rsidRPr="006E2673" w:rsidRDefault="00FE6B7D" w:rsidP="00B119EE">
            <w:pPr>
              <w:tabs>
                <w:tab w:val="left" w:pos="142"/>
              </w:tabs>
              <w:spacing w:before="60"/>
              <w:ind w:right="-1"/>
              <w:jc w:val="center"/>
              <w:rPr>
                <w:rFonts w:ascii="Times New Roman" w:hAnsi="Times New Roman"/>
                <w:sz w:val="24"/>
                <w:szCs w:val="24"/>
                <w:lang w:eastAsia="ja-JP"/>
              </w:rPr>
            </w:pPr>
          </w:p>
        </w:tc>
      </w:tr>
      <w:tr w:rsidR="006E2673" w:rsidRPr="006E2673" w:rsidTr="00A2592A">
        <w:tc>
          <w:tcPr>
            <w:tcW w:w="851" w:type="dxa"/>
          </w:tcPr>
          <w:p w:rsidR="00A2592A" w:rsidRPr="006E2673" w:rsidRDefault="00A2592A"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Câu 3</w:t>
            </w:r>
          </w:p>
        </w:tc>
        <w:tc>
          <w:tcPr>
            <w:tcW w:w="7701" w:type="dxa"/>
          </w:tcPr>
          <w:p w:rsidR="004713A6" w:rsidRPr="006E2673" w:rsidRDefault="004713A6" w:rsidP="004713A6">
            <w:pPr>
              <w:tabs>
                <w:tab w:val="left" w:pos="142"/>
              </w:tabs>
              <w:spacing w:before="60"/>
              <w:jc w:val="both"/>
              <w:rPr>
                <w:rFonts w:ascii="Times New Roman" w:hAnsi="Times New Roman"/>
                <w:sz w:val="24"/>
                <w:szCs w:val="24"/>
              </w:rPr>
            </w:pPr>
            <w:r w:rsidRPr="006E2673">
              <w:rPr>
                <w:rFonts w:ascii="Times New Roman" w:hAnsi="Times New Roman"/>
                <w:sz w:val="24"/>
                <w:szCs w:val="24"/>
              </w:rPr>
              <w:t xml:space="preserve">- Là một loại hình nghệ thuật hát thơ, gắn liền với lễ hội, phong tục, tín ngưỡng, văn chương, âm nhạc, triết lí sống của người Việt. </w:t>
            </w:r>
          </w:p>
          <w:p w:rsidR="004713A6" w:rsidRPr="006E2673" w:rsidRDefault="004713A6" w:rsidP="004713A6">
            <w:pPr>
              <w:tabs>
                <w:tab w:val="left" w:pos="142"/>
              </w:tabs>
              <w:spacing w:before="60"/>
              <w:jc w:val="both"/>
              <w:rPr>
                <w:rFonts w:ascii="Times New Roman" w:hAnsi="Times New Roman"/>
                <w:sz w:val="24"/>
                <w:szCs w:val="24"/>
              </w:rPr>
            </w:pPr>
            <w:r w:rsidRPr="006E2673">
              <w:rPr>
                <w:rFonts w:ascii="Times New Roman" w:hAnsi="Times New Roman"/>
                <w:sz w:val="24"/>
                <w:szCs w:val="24"/>
              </w:rPr>
              <w:t xml:space="preserve">+ Khi biểu diễn, người đào nương vừa hát vừa gõ phách tre, có người đánh đàn đáy và người đánh trống chầu khen nhịp. </w:t>
            </w:r>
          </w:p>
          <w:p w:rsidR="004713A6" w:rsidRPr="006E2673" w:rsidRDefault="004713A6" w:rsidP="004713A6">
            <w:pPr>
              <w:tabs>
                <w:tab w:val="left" w:pos="142"/>
              </w:tabs>
              <w:spacing w:before="60"/>
              <w:jc w:val="both"/>
              <w:rPr>
                <w:rFonts w:ascii="Times New Roman" w:hAnsi="Times New Roman"/>
                <w:sz w:val="24"/>
                <w:szCs w:val="24"/>
              </w:rPr>
            </w:pPr>
            <w:r w:rsidRPr="006E2673">
              <w:rPr>
                <w:rFonts w:ascii="Times New Roman" w:hAnsi="Times New Roman"/>
                <w:sz w:val="24"/>
                <w:szCs w:val="24"/>
              </w:rPr>
              <w:t>+ Lời hát ca trù nhẹ nhàng, sâu lắng, nói về tình yêu quê hương, con người và cuộc sống.</w:t>
            </w:r>
          </w:p>
          <w:p w:rsidR="00A2592A" w:rsidRPr="006E2673" w:rsidRDefault="004713A6" w:rsidP="004713A6">
            <w:pPr>
              <w:tabs>
                <w:tab w:val="left" w:pos="142"/>
              </w:tabs>
              <w:spacing w:before="60"/>
              <w:jc w:val="both"/>
              <w:rPr>
                <w:rFonts w:ascii="Times New Roman" w:hAnsi="Times New Roman"/>
                <w:sz w:val="24"/>
                <w:szCs w:val="24"/>
              </w:rPr>
            </w:pPr>
            <w:r w:rsidRPr="006E2673">
              <w:rPr>
                <w:rFonts w:ascii="Times New Roman" w:hAnsi="Times New Roman"/>
                <w:sz w:val="24"/>
                <w:szCs w:val="24"/>
              </w:rPr>
              <w:t>- Năm 2009, UNESCO đưa ca trù vào danh mục Di sản văn hoá phi vật thể cần bảo vệ khẩn cấp.</w:t>
            </w:r>
          </w:p>
          <w:p w:rsidR="004713A6" w:rsidRPr="006E2673" w:rsidRDefault="004713A6" w:rsidP="004713A6">
            <w:pPr>
              <w:tabs>
                <w:tab w:val="left" w:pos="142"/>
              </w:tabs>
              <w:spacing w:before="60"/>
              <w:jc w:val="both"/>
              <w:rPr>
                <w:rFonts w:ascii="Times New Roman" w:hAnsi="Times New Roman"/>
                <w:sz w:val="24"/>
                <w:szCs w:val="24"/>
              </w:rPr>
            </w:pPr>
            <w:r w:rsidRPr="006E2673">
              <w:rPr>
                <w:rFonts w:ascii="Times New Roman" w:hAnsi="Times New Roman"/>
                <w:sz w:val="24"/>
                <w:szCs w:val="24"/>
              </w:rPr>
              <w:t xml:space="preserve">=&gt; Ý nghĩa: Ca trù là </w:t>
            </w:r>
            <w:r w:rsidR="003A55F7" w:rsidRPr="006E2673">
              <w:rPr>
                <w:rFonts w:ascii="Times New Roman" w:hAnsi="Times New Roman"/>
                <w:sz w:val="24"/>
                <w:szCs w:val="24"/>
              </w:rPr>
              <w:t xml:space="preserve">một di sản quý báu thể hiện tài năng, trí tuệ và tâm hồn tinh tế của người Việt, </w:t>
            </w:r>
            <w:r w:rsidR="00063F32" w:rsidRPr="006E2673">
              <w:rPr>
                <w:rFonts w:ascii="Times New Roman" w:hAnsi="Times New Roman"/>
                <w:sz w:val="24"/>
                <w:szCs w:val="24"/>
              </w:rPr>
              <w:t xml:space="preserve">không chỉ </w:t>
            </w:r>
            <w:r w:rsidR="003A55F7" w:rsidRPr="006E2673">
              <w:rPr>
                <w:rFonts w:ascii="Times New Roman" w:hAnsi="Times New Roman"/>
                <w:sz w:val="24"/>
                <w:szCs w:val="24"/>
              </w:rPr>
              <w:t>góp phần khẳng định bản sắc văn hoá dân tộc</w:t>
            </w:r>
            <w:r w:rsidR="00063F32" w:rsidRPr="006E2673">
              <w:rPr>
                <w:rFonts w:ascii="Times New Roman" w:hAnsi="Times New Roman"/>
                <w:sz w:val="24"/>
                <w:szCs w:val="24"/>
              </w:rPr>
              <w:t>, đồng thời khẳng định tầm quan trọng của việc bảo tồn và phát huy di sản để những giá trị văn hoá dân tộc tiếp tục được lan toả trong hiện tại và tương lai.</w:t>
            </w:r>
          </w:p>
        </w:tc>
        <w:tc>
          <w:tcPr>
            <w:tcW w:w="763" w:type="dxa"/>
          </w:tcPr>
          <w:p w:rsidR="00A2592A" w:rsidRPr="006E2673" w:rsidRDefault="00A2592A" w:rsidP="00B119EE">
            <w:pPr>
              <w:tabs>
                <w:tab w:val="left" w:pos="142"/>
              </w:tabs>
              <w:spacing w:before="60"/>
              <w:ind w:right="-1"/>
              <w:jc w:val="center"/>
              <w:rPr>
                <w:rFonts w:ascii="Times New Roman" w:hAnsi="Times New Roman"/>
                <w:sz w:val="24"/>
                <w:szCs w:val="24"/>
                <w:lang w:eastAsia="ja-JP"/>
              </w:rPr>
            </w:pPr>
          </w:p>
        </w:tc>
      </w:tr>
      <w:tr w:rsidR="006E2673" w:rsidRPr="006E2673" w:rsidTr="00A2592A">
        <w:tc>
          <w:tcPr>
            <w:tcW w:w="851" w:type="dxa"/>
          </w:tcPr>
          <w:p w:rsidR="00A2592A" w:rsidRPr="006E2673" w:rsidRDefault="00A2592A" w:rsidP="00B119EE">
            <w:pPr>
              <w:tabs>
                <w:tab w:val="left" w:pos="142"/>
              </w:tabs>
              <w:spacing w:before="60"/>
              <w:ind w:right="-1"/>
              <w:jc w:val="center"/>
              <w:rPr>
                <w:rFonts w:ascii="Times New Roman" w:hAnsi="Times New Roman"/>
                <w:b/>
                <w:sz w:val="24"/>
                <w:szCs w:val="24"/>
                <w:lang w:eastAsia="ja-JP"/>
              </w:rPr>
            </w:pPr>
            <w:r w:rsidRPr="006E2673">
              <w:rPr>
                <w:rFonts w:ascii="Times New Roman" w:hAnsi="Times New Roman"/>
                <w:b/>
                <w:sz w:val="24"/>
                <w:szCs w:val="24"/>
                <w:lang w:eastAsia="ja-JP"/>
              </w:rPr>
              <w:t>Câu 4</w:t>
            </w:r>
          </w:p>
        </w:tc>
        <w:tc>
          <w:tcPr>
            <w:tcW w:w="7701" w:type="dxa"/>
          </w:tcPr>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a) Hội Gióng đền Phù Đổng và hội Gióng đền Sóc</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Mục đích: tưởng nhớ Phù Đổng Thiên vương hay còn gọi là Thánh Gióng và cầu mong một năm mưa thuận gió hoà, gặp nhiều may mắn và thuận lợi.</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xml:space="preserve">- Hội Gióng đền Phù Đổng: </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Thời gian: ngày 7 đến ngày 9 tháng 4 âm lịch.</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Hoạt động chính: mô phỏng sinh động diễn biến các trận đánh của Thánh Gióng với giặc Ân; các nghi lễ cầu mưa thuận gió hòa, trò chơi dân gian.</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Hội Gióng ở đền Sóc:</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Thời gian: diễn ra từ ngày 6 đến ngày 8 tháng 1 âm lịch.</w:t>
            </w:r>
          </w:p>
          <w:p w:rsidR="00A2592A" w:rsidRPr="006E2673" w:rsidRDefault="00A2592A"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 Hoạt động chính: chuẩn bị vật tế lễ, tắm tượng, tục “cướp hoa tre”, tục chém “tướng” (giặc).</w:t>
            </w:r>
          </w:p>
          <w:p w:rsidR="00A2592A" w:rsidRPr="006E2673" w:rsidRDefault="004713A6"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w:t>
            </w:r>
            <w:r w:rsidR="00A2592A" w:rsidRPr="006E2673">
              <w:rPr>
                <w:rFonts w:ascii="Times New Roman" w:hAnsi="Times New Roman"/>
                <w:sz w:val="24"/>
                <w:szCs w:val="24"/>
              </w:rPr>
              <w:t xml:space="preserve"> Cả 2 lễ hội đều được UNESCO công nhận là Di sản văn hoá phi vật thể đại diện của nhân loại vào tháng 11 năm 2010.</w:t>
            </w:r>
          </w:p>
          <w:p w:rsidR="004713A6" w:rsidRPr="006E2673" w:rsidRDefault="004713A6" w:rsidP="00A2592A">
            <w:pPr>
              <w:tabs>
                <w:tab w:val="left" w:pos="142"/>
              </w:tabs>
              <w:spacing w:before="60"/>
              <w:jc w:val="both"/>
              <w:rPr>
                <w:rFonts w:ascii="Times New Roman" w:hAnsi="Times New Roman"/>
                <w:sz w:val="24"/>
                <w:szCs w:val="24"/>
              </w:rPr>
            </w:pPr>
            <w:r w:rsidRPr="006E2673">
              <w:rPr>
                <w:rFonts w:ascii="Times New Roman" w:hAnsi="Times New Roman"/>
                <w:sz w:val="24"/>
                <w:szCs w:val="24"/>
              </w:rPr>
              <w:t>=&gt; Ý nghĩa:</w:t>
            </w:r>
            <w:r w:rsidR="00063F32" w:rsidRPr="006E2673">
              <w:t xml:space="preserve"> </w:t>
            </w:r>
            <w:r w:rsidR="00063F32" w:rsidRPr="006E2673">
              <w:rPr>
                <w:rFonts w:ascii="Times New Roman" w:hAnsi="Times New Roman"/>
                <w:sz w:val="24"/>
                <w:szCs w:val="24"/>
              </w:rPr>
              <w:t>Hội Gióng đền Phù Đổng và hội Gióng đền Sóc là biểu tượng của tinh thần yêu nước, sức mạnh đoàn kết và lòng tự hào dân tộc của người Việt;</w:t>
            </w:r>
            <w:r w:rsidR="00063F32" w:rsidRPr="006E2673">
              <w:t xml:space="preserve"> </w:t>
            </w:r>
            <w:r w:rsidR="00063F32" w:rsidRPr="006E2673">
              <w:rPr>
                <w:rFonts w:ascii="Times New Roman" w:hAnsi="Times New Roman"/>
                <w:sz w:val="24"/>
                <w:szCs w:val="24"/>
              </w:rPr>
              <w:t xml:space="preserve">góp phần giữ gìn và tôn vinh truyền thống văn hoá dân tộc Việt Nam. </w:t>
            </w:r>
          </w:p>
          <w:p w:rsidR="00063F32" w:rsidRPr="006E2673" w:rsidRDefault="00A2592A" w:rsidP="00063F32">
            <w:pPr>
              <w:tabs>
                <w:tab w:val="left" w:pos="142"/>
              </w:tabs>
              <w:spacing w:before="60"/>
              <w:jc w:val="both"/>
              <w:rPr>
                <w:rFonts w:ascii="Times New Roman" w:hAnsi="Times New Roman"/>
                <w:sz w:val="24"/>
                <w:szCs w:val="24"/>
              </w:rPr>
            </w:pPr>
            <w:r w:rsidRPr="006E2673">
              <w:rPr>
                <w:rFonts w:ascii="Times New Roman" w:hAnsi="Times New Roman"/>
                <w:sz w:val="24"/>
                <w:szCs w:val="24"/>
              </w:rPr>
              <w:t xml:space="preserve">b) </w:t>
            </w:r>
            <w:r w:rsidR="00063F32" w:rsidRPr="006E2673">
              <w:rPr>
                <w:rFonts w:ascii="Times New Roman" w:hAnsi="Times New Roman"/>
                <w:sz w:val="24"/>
                <w:szCs w:val="24"/>
              </w:rPr>
              <w:t>Là một học sinh, em cần:</w:t>
            </w:r>
          </w:p>
          <w:p w:rsidR="00063F32" w:rsidRPr="006E2673" w:rsidRDefault="00063F32" w:rsidP="00063F32">
            <w:pPr>
              <w:tabs>
                <w:tab w:val="left" w:pos="142"/>
              </w:tabs>
              <w:spacing w:before="60"/>
              <w:jc w:val="both"/>
              <w:rPr>
                <w:rFonts w:ascii="Times New Roman" w:hAnsi="Times New Roman"/>
                <w:sz w:val="24"/>
                <w:szCs w:val="24"/>
              </w:rPr>
            </w:pPr>
            <w:r w:rsidRPr="006E2673">
              <w:rPr>
                <w:rFonts w:ascii="Times New Roman" w:hAnsi="Times New Roman"/>
                <w:sz w:val="24"/>
                <w:szCs w:val="24"/>
              </w:rPr>
              <w:t>- Tích cực tìm hiểu về các di sản văn hoá phi vật thể của quê hương và đất nước.</w:t>
            </w:r>
          </w:p>
          <w:p w:rsidR="00063F32" w:rsidRPr="006E2673" w:rsidRDefault="00063F32" w:rsidP="00063F32">
            <w:pPr>
              <w:tabs>
                <w:tab w:val="left" w:pos="142"/>
              </w:tabs>
              <w:spacing w:before="60"/>
              <w:jc w:val="both"/>
              <w:rPr>
                <w:rFonts w:ascii="Times New Roman" w:hAnsi="Times New Roman"/>
                <w:sz w:val="24"/>
                <w:szCs w:val="24"/>
              </w:rPr>
            </w:pPr>
            <w:r w:rsidRPr="006E2673">
              <w:rPr>
                <w:rFonts w:ascii="Times New Roman" w:hAnsi="Times New Roman"/>
                <w:sz w:val="24"/>
                <w:szCs w:val="24"/>
              </w:rPr>
              <w:t>- Tham gia các hoạt động trải nghiệm, học tập, biểu diễn hoặc tham quan liên quan đến di sản.</w:t>
            </w:r>
          </w:p>
          <w:p w:rsidR="00063F32" w:rsidRPr="006E2673" w:rsidRDefault="00063F32" w:rsidP="00063F32">
            <w:pPr>
              <w:tabs>
                <w:tab w:val="left" w:pos="142"/>
              </w:tabs>
              <w:spacing w:before="60"/>
              <w:jc w:val="both"/>
              <w:rPr>
                <w:rFonts w:ascii="Times New Roman" w:hAnsi="Times New Roman"/>
                <w:sz w:val="24"/>
                <w:szCs w:val="24"/>
              </w:rPr>
            </w:pPr>
            <w:r w:rsidRPr="006E2673">
              <w:rPr>
                <w:rFonts w:ascii="Times New Roman" w:hAnsi="Times New Roman"/>
                <w:sz w:val="24"/>
                <w:szCs w:val="24"/>
              </w:rPr>
              <w:t>- Trân trọng và giữ gìn những giá trị truyền thống trong đời sống hằng ngày.</w:t>
            </w:r>
          </w:p>
          <w:p w:rsidR="00A2592A" w:rsidRPr="006E2673" w:rsidRDefault="00063F32" w:rsidP="00063F32">
            <w:pPr>
              <w:tabs>
                <w:tab w:val="left" w:pos="142"/>
              </w:tabs>
              <w:spacing w:before="60"/>
              <w:jc w:val="both"/>
              <w:rPr>
                <w:rFonts w:ascii="Times New Roman" w:hAnsi="Times New Roman"/>
                <w:sz w:val="24"/>
                <w:szCs w:val="24"/>
              </w:rPr>
            </w:pPr>
            <w:r w:rsidRPr="006E2673">
              <w:rPr>
                <w:rFonts w:ascii="Times New Roman" w:hAnsi="Times New Roman"/>
                <w:sz w:val="24"/>
                <w:szCs w:val="24"/>
              </w:rPr>
              <w:t>- Tuyên truyền, giới thiệu cho bạn bè và người thân cùng chung tay bảo tồn, phát huy di sản văn hoá dân tộc.</w:t>
            </w:r>
          </w:p>
        </w:tc>
        <w:tc>
          <w:tcPr>
            <w:tcW w:w="763" w:type="dxa"/>
          </w:tcPr>
          <w:p w:rsidR="00A2592A" w:rsidRPr="006E2673" w:rsidRDefault="00A2592A" w:rsidP="00B119EE">
            <w:pPr>
              <w:tabs>
                <w:tab w:val="left" w:pos="142"/>
              </w:tabs>
              <w:spacing w:before="60"/>
              <w:ind w:right="-1"/>
              <w:jc w:val="center"/>
              <w:rPr>
                <w:rFonts w:ascii="Times New Roman" w:hAnsi="Times New Roman"/>
                <w:sz w:val="24"/>
                <w:szCs w:val="24"/>
                <w:lang w:eastAsia="ja-JP"/>
              </w:rPr>
            </w:pPr>
          </w:p>
        </w:tc>
      </w:tr>
    </w:tbl>
    <w:p w:rsidR="00FE6B7D" w:rsidRPr="006E2673" w:rsidRDefault="00FE6B7D" w:rsidP="00FE6B7D">
      <w:pPr>
        <w:tabs>
          <w:tab w:val="left" w:pos="142"/>
          <w:tab w:val="left" w:pos="4320"/>
        </w:tabs>
        <w:spacing w:before="60" w:after="0"/>
        <w:ind w:right="-1"/>
        <w:rPr>
          <w:rFonts w:ascii="Times New Roman" w:hAnsi="Times New Roman"/>
          <w:b/>
          <w:sz w:val="24"/>
          <w:szCs w:val="24"/>
          <w:lang w:eastAsia="ja-JP"/>
        </w:rPr>
      </w:pPr>
    </w:p>
    <w:p w:rsidR="00FE6B7D" w:rsidRPr="006E2673" w:rsidRDefault="00FE6B7D" w:rsidP="003159D9">
      <w:pPr>
        <w:spacing w:before="60" w:after="0" w:line="240" w:lineRule="auto"/>
        <w:rPr>
          <w:rFonts w:ascii="Times New Roman" w:hAnsi="Times New Roman" w:cs="Times New Roman"/>
          <w:sz w:val="26"/>
          <w:szCs w:val="26"/>
        </w:rPr>
      </w:pPr>
    </w:p>
    <w:sectPr w:rsidR="00FE6B7D" w:rsidRPr="006E2673" w:rsidSect="00C710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82"/>
    <w:rsid w:val="00063F32"/>
    <w:rsid w:val="001F0A13"/>
    <w:rsid w:val="0024119B"/>
    <w:rsid w:val="00241ACA"/>
    <w:rsid w:val="003159D9"/>
    <w:rsid w:val="003A55F7"/>
    <w:rsid w:val="003D4E7B"/>
    <w:rsid w:val="0046518F"/>
    <w:rsid w:val="004713A6"/>
    <w:rsid w:val="004D1ABE"/>
    <w:rsid w:val="00523D51"/>
    <w:rsid w:val="006E2673"/>
    <w:rsid w:val="00703A2B"/>
    <w:rsid w:val="00716C2D"/>
    <w:rsid w:val="007F1F92"/>
    <w:rsid w:val="00874B7F"/>
    <w:rsid w:val="008B6E26"/>
    <w:rsid w:val="00941531"/>
    <w:rsid w:val="00A2592A"/>
    <w:rsid w:val="00A842F2"/>
    <w:rsid w:val="00B930DE"/>
    <w:rsid w:val="00BD60D1"/>
    <w:rsid w:val="00C71082"/>
    <w:rsid w:val="00C9398F"/>
    <w:rsid w:val="00CD45C5"/>
    <w:rsid w:val="00E109A9"/>
    <w:rsid w:val="00EE2CC6"/>
    <w:rsid w:val="00EE6899"/>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21E01-A49B-4D3B-984C-A65344C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082"/>
    <w:rPr>
      <w:kern w:val="2"/>
      <w14:ligatures w14:val="standardContextual"/>
    </w:rPr>
  </w:style>
  <w:style w:type="paragraph" w:styleId="Heading1">
    <w:name w:val="heading 1"/>
    <w:basedOn w:val="Normal"/>
    <w:next w:val="Normal"/>
    <w:link w:val="Heading1Char"/>
    <w:autoRedefine/>
    <w:uiPriority w:val="9"/>
    <w:qFormat/>
    <w:rsid w:val="0024119B"/>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aliases w:val="tham khao,Table,trongbang"/>
    <w:basedOn w:val="TableNormal"/>
    <w:uiPriority w:val="59"/>
    <w:qFormat/>
    <w:rsid w:val="00C710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9D9"/>
    <w:pPr>
      <w:ind w:left="720"/>
      <w:contextualSpacing/>
    </w:pPr>
  </w:style>
  <w:style w:type="paragraph" w:styleId="BalloonText">
    <w:name w:val="Balloon Text"/>
    <w:basedOn w:val="Normal"/>
    <w:link w:val="BalloonTextChar"/>
    <w:uiPriority w:val="99"/>
    <w:semiHidden/>
    <w:unhideWhenUsed/>
    <w:rsid w:val="00523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D51"/>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2025-10-13T23:47:00Z</cp:lastPrinted>
  <dcterms:created xsi:type="dcterms:W3CDTF">2025-10-13T14:50:00Z</dcterms:created>
  <dcterms:modified xsi:type="dcterms:W3CDTF">2025-11-17T02:45:00Z</dcterms:modified>
</cp:coreProperties>
</file>