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Look w:val="01E0" w:firstRow="1" w:lastRow="1" w:firstColumn="1" w:lastColumn="1" w:noHBand="0" w:noVBand="0"/>
      </w:tblPr>
      <w:tblGrid>
        <w:gridCol w:w="4320"/>
        <w:gridCol w:w="6120"/>
      </w:tblGrid>
      <w:tr w:rsidR="00967355" w:rsidRPr="002455F5" w14:paraId="5CA65E0E" w14:textId="77777777" w:rsidTr="00967355">
        <w:tc>
          <w:tcPr>
            <w:tcW w:w="4320" w:type="dxa"/>
          </w:tcPr>
          <w:p w14:paraId="4F758C8F" w14:textId="7298F6E6" w:rsidR="005C34D6" w:rsidRPr="002455F5" w:rsidRDefault="005C34D6" w:rsidP="005C34D6">
            <w:pPr>
              <w:spacing w:after="0" w:line="288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br w:type="page"/>
              <w:t xml:space="preserve">UBND </w:t>
            </w:r>
            <w:r w:rsidR="00EB4AFF">
              <w:rPr>
                <w:rFonts w:ascii="Times New Roman" w:hAnsi="Times New Roman"/>
                <w:sz w:val="26"/>
                <w:szCs w:val="26"/>
              </w:rPr>
              <w:t>PHƯỜNG</w:t>
            </w:r>
            <w:r w:rsidR="00124052" w:rsidRPr="002455F5">
              <w:rPr>
                <w:rFonts w:ascii="Times New Roman" w:hAnsi="Times New Roman"/>
                <w:sz w:val="26"/>
                <w:szCs w:val="26"/>
              </w:rPr>
              <w:t xml:space="preserve"> VIỆT HƯNG</w:t>
            </w:r>
          </w:p>
          <w:p w14:paraId="6B9E2E6D" w14:textId="77777777" w:rsidR="005C34D6" w:rsidRPr="002455F5" w:rsidRDefault="0077766E" w:rsidP="005C34D6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EFAE1" wp14:editId="40DB75B6">
                      <wp:simplePos x="0" y="0"/>
                      <wp:positionH relativeFrom="column">
                        <wp:posOffset>360792</wp:posOffset>
                      </wp:positionH>
                      <wp:positionV relativeFrom="paragraph">
                        <wp:posOffset>223520</wp:posOffset>
                      </wp:positionV>
                      <wp:extent cx="1817370" cy="10795"/>
                      <wp:effectExtent l="0" t="0" r="30480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7370" cy="107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9EA0E4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17.6pt" to="171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C34D6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2E67FBB1" w14:textId="77777777" w:rsidR="005C34D6" w:rsidRPr="002455F5" w:rsidRDefault="005C34D6" w:rsidP="005C34D6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p w14:paraId="662F84F3" w14:textId="2E060447" w:rsidR="005C34D6" w:rsidRPr="002455F5" w:rsidRDefault="005C34D6" w:rsidP="005C34D6">
            <w:pPr>
              <w:spacing w:after="0" w:line="288" w:lineRule="auto"/>
              <w:ind w:left="-246"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KIỂM TRA </w:t>
            </w:r>
            <w:r w:rsidR="00124052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GIỮA KÌ I</w:t>
            </w:r>
          </w:p>
          <w:p w14:paraId="480C3B57" w14:textId="02E457B0" w:rsidR="005C34D6" w:rsidRPr="002455F5" w:rsidRDefault="005C34D6" w:rsidP="005C34D6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124052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– 202</w:t>
            </w:r>
            <w:r w:rsidR="00124052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14:paraId="184D4303" w14:textId="6154D674" w:rsidR="005C34D6" w:rsidRPr="002455F5" w:rsidRDefault="005C34D6" w:rsidP="005C34D6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MÔN </w:t>
            </w:r>
            <w:r w:rsidR="00124052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HĐTN 7</w:t>
            </w:r>
          </w:p>
          <w:p w14:paraId="67108BBA" w14:textId="77777777" w:rsidR="005C34D6" w:rsidRPr="0019097D" w:rsidRDefault="005C34D6" w:rsidP="005C34D6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Thời gian làm bài: 45 phút</w:t>
            </w:r>
          </w:p>
          <w:p w14:paraId="71B61265" w14:textId="77777777" w:rsidR="005C34D6" w:rsidRPr="0019097D" w:rsidRDefault="000B5033" w:rsidP="005C34D6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Ngày kiểm tra:</w:t>
            </w:r>
            <w:r w:rsidR="00D12CA4"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30/10</w:t>
            </w:r>
            <w:r w:rsidR="005C34D6"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/2025</w:t>
            </w:r>
          </w:p>
          <w:p w14:paraId="00CD3CE9" w14:textId="25EB6CD3" w:rsidR="0019097D" w:rsidRPr="002455F5" w:rsidRDefault="0019097D" w:rsidP="005C34D6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Tiết 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KHDH</w:t>
            </w: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: 29</w:t>
            </w:r>
          </w:p>
        </w:tc>
      </w:tr>
    </w:tbl>
    <w:p w14:paraId="75732DC1" w14:textId="77777777" w:rsidR="005C34D6" w:rsidRPr="002455F5" w:rsidRDefault="005C34D6" w:rsidP="005C34D6">
      <w:pPr>
        <w:spacing w:after="0" w:line="288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5EAF3548" w14:textId="77777777" w:rsidR="005C34D6" w:rsidRPr="002455F5" w:rsidRDefault="005C34D6" w:rsidP="005C34D6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I. MỤC TIÊU</w:t>
      </w:r>
    </w:p>
    <w:p w14:paraId="029BE1DA" w14:textId="77777777" w:rsidR="005C34D6" w:rsidRPr="002455F5" w:rsidRDefault="005C34D6" w:rsidP="005C34D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1. Kiến thức</w:t>
      </w:r>
    </w:p>
    <w:p w14:paraId="313421BE" w14:textId="44C58EED" w:rsidR="005C34D6" w:rsidRPr="002455F5" w:rsidRDefault="005C34D6" w:rsidP="005C34D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Kiểm tra mức độ nắm bắt kiến thức</w:t>
      </w:r>
      <w:r w:rsidR="00124052" w:rsidRPr="002455F5">
        <w:rPr>
          <w:rFonts w:ascii="Times New Roman" w:hAnsi="Times New Roman"/>
          <w:sz w:val="26"/>
          <w:szCs w:val="26"/>
        </w:rPr>
        <w:t xml:space="preserve"> qua các chủ </w:t>
      </w:r>
      <w:r w:rsidR="000574D0">
        <w:rPr>
          <w:rFonts w:ascii="Times New Roman" w:hAnsi="Times New Roman"/>
          <w:sz w:val="26"/>
          <w:szCs w:val="26"/>
        </w:rPr>
        <w:t>đ</w:t>
      </w:r>
      <w:r w:rsidR="00EB4AFF">
        <w:rPr>
          <w:rFonts w:ascii="Times New Roman" w:hAnsi="Times New Roman"/>
          <w:sz w:val="26"/>
          <w:szCs w:val="26"/>
        </w:rPr>
        <w:t>ề</w:t>
      </w:r>
      <w:r w:rsidRPr="002455F5">
        <w:rPr>
          <w:rFonts w:ascii="Times New Roman" w:hAnsi="Times New Roman"/>
          <w:sz w:val="26"/>
          <w:szCs w:val="26"/>
        </w:rPr>
        <w:t>:</w:t>
      </w:r>
    </w:p>
    <w:p w14:paraId="37FF3CAF" w14:textId="65CA3C57" w:rsidR="005C34D6" w:rsidRPr="002455F5" w:rsidRDefault="005C34D6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 xml:space="preserve">- </w:t>
      </w:r>
      <w:r w:rsidR="00124052" w:rsidRPr="002455F5">
        <w:rPr>
          <w:rFonts w:ascii="Times New Roman" w:hAnsi="Times New Roman"/>
          <w:sz w:val="26"/>
          <w:szCs w:val="26"/>
          <w:lang w:val="pt-BR"/>
        </w:rPr>
        <w:t>Em với nhà trường.</w:t>
      </w:r>
    </w:p>
    <w:p w14:paraId="55C7DB11" w14:textId="0386CF45" w:rsidR="005C34D6" w:rsidRPr="002455F5" w:rsidRDefault="005C34D6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 xml:space="preserve">- </w:t>
      </w:r>
      <w:r w:rsidR="00124052" w:rsidRPr="002455F5">
        <w:rPr>
          <w:rFonts w:ascii="Times New Roman" w:hAnsi="Times New Roman"/>
          <w:sz w:val="26"/>
          <w:szCs w:val="26"/>
          <w:lang w:val="pt-BR"/>
        </w:rPr>
        <w:t>Khám phá bản thân.</w:t>
      </w:r>
    </w:p>
    <w:p w14:paraId="25376EB5" w14:textId="77777777" w:rsidR="005C34D6" w:rsidRPr="002455F5" w:rsidRDefault="005C34D6" w:rsidP="005C34D6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2. Năng lực</w:t>
      </w:r>
    </w:p>
    <w:p w14:paraId="5A9EE374" w14:textId="77777777" w:rsidR="005C34D6" w:rsidRPr="002455F5" w:rsidRDefault="005C34D6" w:rsidP="005C34D6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pt-BR"/>
        </w:rPr>
      </w:pPr>
      <w:r w:rsidRPr="002455F5">
        <w:rPr>
          <w:rFonts w:ascii="Times New Roman" w:hAnsi="Times New Roman"/>
          <w:sz w:val="26"/>
          <w:szCs w:val="26"/>
          <w:lang w:val="pt-BR"/>
        </w:rPr>
        <w:t>- Năng lực</w:t>
      </w:r>
      <w:r w:rsidRPr="002455F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2455F5">
        <w:rPr>
          <w:rFonts w:ascii="Times New Roman" w:hAnsi="Times New Roman"/>
          <w:sz w:val="26"/>
          <w:szCs w:val="26"/>
          <w:lang w:val="pt-BR"/>
        </w:rPr>
        <w:t>tư duy logic.</w:t>
      </w:r>
    </w:p>
    <w:p w14:paraId="1C88C0D8" w14:textId="440B1C7F" w:rsidR="005C34D6" w:rsidRPr="002455F5" w:rsidRDefault="005C34D6" w:rsidP="005C34D6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pt-BR"/>
        </w:rPr>
      </w:pPr>
      <w:r w:rsidRPr="002455F5">
        <w:rPr>
          <w:rFonts w:ascii="Times New Roman" w:hAnsi="Times New Roman"/>
          <w:sz w:val="26"/>
          <w:szCs w:val="26"/>
          <w:lang w:val="pt-BR"/>
        </w:rPr>
        <w:t xml:space="preserve">- Năng lực giải quyết vấn </w:t>
      </w:r>
      <w:r w:rsidR="00392FB2">
        <w:rPr>
          <w:rFonts w:ascii="Times New Roman" w:hAnsi="Times New Roman"/>
          <w:sz w:val="26"/>
          <w:szCs w:val="26"/>
          <w:lang w:val="pt-BR"/>
        </w:rPr>
        <w:t>đ</w:t>
      </w:r>
      <w:r w:rsidR="00EB4AFF">
        <w:rPr>
          <w:rFonts w:ascii="Times New Roman" w:hAnsi="Times New Roman"/>
          <w:sz w:val="26"/>
          <w:szCs w:val="26"/>
          <w:lang w:val="pt-BR"/>
        </w:rPr>
        <w:t>ề</w:t>
      </w:r>
      <w:r w:rsidRPr="002455F5">
        <w:rPr>
          <w:rFonts w:ascii="Times New Roman" w:hAnsi="Times New Roman"/>
          <w:sz w:val="26"/>
          <w:szCs w:val="26"/>
          <w:lang w:val="pt-BR"/>
        </w:rPr>
        <w:t>.</w:t>
      </w:r>
    </w:p>
    <w:p w14:paraId="455AE0EE" w14:textId="77777777" w:rsidR="005C34D6" w:rsidRPr="002455F5" w:rsidRDefault="005C34D6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pt-BR"/>
        </w:rPr>
      </w:pPr>
      <w:r w:rsidRPr="002455F5">
        <w:rPr>
          <w:rFonts w:ascii="Times New Roman" w:hAnsi="Times New Roman"/>
          <w:sz w:val="26"/>
          <w:szCs w:val="26"/>
          <w:lang w:val="pt-BR"/>
        </w:rPr>
        <w:t>- Năng lực sử dụng ngôn ngữ</w:t>
      </w:r>
      <w:r w:rsidRPr="002455F5">
        <w:rPr>
          <w:rFonts w:ascii="Times New Roman" w:hAnsi="Times New Roman"/>
          <w:b/>
          <w:sz w:val="26"/>
          <w:szCs w:val="26"/>
          <w:lang w:val="pt-BR"/>
        </w:rPr>
        <w:t>.</w:t>
      </w:r>
    </w:p>
    <w:p w14:paraId="4A73E8B8" w14:textId="77777777" w:rsidR="005C34D6" w:rsidRPr="002455F5" w:rsidRDefault="005C34D6" w:rsidP="005C34D6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3. Phẩm chất</w:t>
      </w:r>
    </w:p>
    <w:p w14:paraId="5BB3C803" w14:textId="77777777" w:rsidR="005C34D6" w:rsidRPr="002455F5" w:rsidRDefault="005C34D6" w:rsidP="005C34D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- Học sinh có thái độ đúng đắn trong kiểm tra, làm bài cẩn thận.</w:t>
      </w:r>
    </w:p>
    <w:p w14:paraId="1B0D0DE2" w14:textId="46551A07" w:rsidR="005C34D6" w:rsidRPr="002455F5" w:rsidRDefault="005C34D6" w:rsidP="005C34D6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II. MA TRẬN </w:t>
      </w:r>
    </w:p>
    <w:tbl>
      <w:tblPr>
        <w:tblStyle w:val="TableGrid"/>
        <w:tblW w:w="102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910"/>
        <w:gridCol w:w="1360"/>
        <w:gridCol w:w="1170"/>
        <w:gridCol w:w="1260"/>
        <w:gridCol w:w="1080"/>
        <w:gridCol w:w="990"/>
        <w:gridCol w:w="916"/>
      </w:tblGrid>
      <w:tr w:rsidR="00DA46AF" w:rsidRPr="002455F5" w14:paraId="2A95CF1B" w14:textId="77777777" w:rsidTr="00DA46AF">
        <w:tc>
          <w:tcPr>
            <w:tcW w:w="2552" w:type="dxa"/>
            <w:vMerge w:val="restart"/>
            <w:vAlign w:val="center"/>
          </w:tcPr>
          <w:p w14:paraId="49E52046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Nội dung chính</w:t>
            </w:r>
          </w:p>
        </w:tc>
        <w:tc>
          <w:tcPr>
            <w:tcW w:w="2270" w:type="dxa"/>
            <w:gridSpan w:val="2"/>
            <w:vAlign w:val="center"/>
          </w:tcPr>
          <w:p w14:paraId="7613EBF4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430" w:type="dxa"/>
            <w:gridSpan w:val="2"/>
            <w:vAlign w:val="center"/>
          </w:tcPr>
          <w:p w14:paraId="754FD743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070" w:type="dxa"/>
            <w:gridSpan w:val="2"/>
            <w:vAlign w:val="center"/>
          </w:tcPr>
          <w:p w14:paraId="13022DA3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16" w:type="dxa"/>
            <w:vMerge w:val="restart"/>
            <w:vAlign w:val="center"/>
          </w:tcPr>
          <w:p w14:paraId="17A83213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Tổng</w:t>
            </w:r>
          </w:p>
        </w:tc>
      </w:tr>
      <w:tr w:rsidR="00DA46AF" w:rsidRPr="002455F5" w14:paraId="296FFEEB" w14:textId="77777777" w:rsidTr="00020872">
        <w:tc>
          <w:tcPr>
            <w:tcW w:w="2552" w:type="dxa"/>
            <w:vMerge/>
            <w:vAlign w:val="center"/>
          </w:tcPr>
          <w:p w14:paraId="50370E3B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10" w:type="dxa"/>
          </w:tcPr>
          <w:p w14:paraId="6B29DBF3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360" w:type="dxa"/>
          </w:tcPr>
          <w:p w14:paraId="3FE7F668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170" w:type="dxa"/>
          </w:tcPr>
          <w:p w14:paraId="40E4DACF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260" w:type="dxa"/>
          </w:tcPr>
          <w:p w14:paraId="26AB07AD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080" w:type="dxa"/>
          </w:tcPr>
          <w:p w14:paraId="0A522E79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0DCD9B65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16" w:type="dxa"/>
            <w:vMerge/>
          </w:tcPr>
          <w:p w14:paraId="0F1B67F6" w14:textId="77777777" w:rsidR="00DA46AF" w:rsidRPr="002455F5" w:rsidRDefault="00DA46AF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DA46AF" w:rsidRPr="002455F5" w14:paraId="5C1313ED" w14:textId="77777777" w:rsidTr="00020872">
        <w:tc>
          <w:tcPr>
            <w:tcW w:w="2552" w:type="dxa"/>
            <w:vAlign w:val="center"/>
          </w:tcPr>
          <w:p w14:paraId="489339D7" w14:textId="385BD39C" w:rsidR="00DA46AF" w:rsidRPr="002455F5" w:rsidRDefault="00DA46AF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 xml:space="preserve">Em với nhà trường </w:t>
            </w:r>
          </w:p>
        </w:tc>
        <w:tc>
          <w:tcPr>
            <w:tcW w:w="910" w:type="dxa"/>
          </w:tcPr>
          <w:p w14:paraId="531EB6FC" w14:textId="5DE6AC50" w:rsidR="00DA46AF" w:rsidRPr="002455F5" w:rsidRDefault="00020872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8</w:t>
            </w:r>
          </w:p>
          <w:p w14:paraId="5C5EBF22" w14:textId="12C45FB8" w:rsidR="00DA46AF" w:rsidRPr="002455F5" w:rsidRDefault="00020872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  <w:r w:rsidR="00DA46AF" w:rsidRPr="002455F5"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</w:p>
        </w:tc>
        <w:tc>
          <w:tcPr>
            <w:tcW w:w="1360" w:type="dxa"/>
          </w:tcPr>
          <w:p w14:paraId="39D7502C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0" w:type="dxa"/>
          </w:tcPr>
          <w:p w14:paraId="74448F0E" w14:textId="77777777" w:rsidR="00020872" w:rsidRPr="002455F5" w:rsidRDefault="00020872" w:rsidP="0002087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14:paraId="142B7324" w14:textId="05310F24" w:rsidR="00DA46AF" w:rsidRPr="002455F5" w:rsidRDefault="00020872" w:rsidP="00020872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1260" w:type="dxa"/>
          </w:tcPr>
          <w:p w14:paraId="585A2FF8" w14:textId="461E7FB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80" w:type="dxa"/>
          </w:tcPr>
          <w:p w14:paraId="16EF34FB" w14:textId="77777777" w:rsidR="00DA46AF" w:rsidRPr="002455F5" w:rsidRDefault="00DA46AF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14:paraId="65A85EC5" w14:textId="77777777" w:rsidR="00020872" w:rsidRPr="002455F5" w:rsidRDefault="00020872" w:rsidP="0002087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14:paraId="71D04CA2" w14:textId="7E6CBBDE" w:rsidR="00DA46AF" w:rsidRPr="002455F5" w:rsidRDefault="00F40A41" w:rsidP="00020872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  <w:r w:rsidR="00020872" w:rsidRPr="002455F5"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</w:p>
        </w:tc>
        <w:tc>
          <w:tcPr>
            <w:tcW w:w="916" w:type="dxa"/>
          </w:tcPr>
          <w:p w14:paraId="2B174B87" w14:textId="5F4065F8" w:rsidR="00DA46AF" w:rsidRPr="002455F5" w:rsidRDefault="00020872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11</w:t>
            </w:r>
          </w:p>
          <w:p w14:paraId="37B95588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3,5đ</w:t>
            </w:r>
          </w:p>
        </w:tc>
      </w:tr>
      <w:tr w:rsidR="00DA46AF" w:rsidRPr="002455F5" w14:paraId="72BEBD3E" w14:textId="77777777" w:rsidTr="00020872">
        <w:tc>
          <w:tcPr>
            <w:tcW w:w="2552" w:type="dxa"/>
            <w:vAlign w:val="center"/>
          </w:tcPr>
          <w:p w14:paraId="62F05CE9" w14:textId="66F9D331" w:rsidR="00DA46AF" w:rsidRPr="002455F5" w:rsidRDefault="00DA46AF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Khám phá bản thân</w:t>
            </w:r>
          </w:p>
        </w:tc>
        <w:tc>
          <w:tcPr>
            <w:tcW w:w="910" w:type="dxa"/>
          </w:tcPr>
          <w:p w14:paraId="3A29537A" w14:textId="7ED5B0CB" w:rsidR="00DA46AF" w:rsidRPr="002455F5" w:rsidRDefault="00020872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8</w:t>
            </w:r>
          </w:p>
          <w:p w14:paraId="5E743A52" w14:textId="0BC0AD86" w:rsidR="00DA46AF" w:rsidRPr="002455F5" w:rsidRDefault="00020872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  <w:r w:rsidR="00DA46AF" w:rsidRPr="002455F5"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</w:p>
        </w:tc>
        <w:tc>
          <w:tcPr>
            <w:tcW w:w="1360" w:type="dxa"/>
          </w:tcPr>
          <w:p w14:paraId="2BEE552D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0" w:type="dxa"/>
          </w:tcPr>
          <w:p w14:paraId="71465CB6" w14:textId="5FE8D5FF" w:rsidR="00DA46AF" w:rsidRPr="002455F5" w:rsidRDefault="00020872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14:paraId="335FA941" w14:textId="5FDF970B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0</w:t>
            </w:r>
            <w:r w:rsidR="00020872" w:rsidRPr="002455F5">
              <w:rPr>
                <w:rFonts w:ascii="Times New Roman" w:hAnsi="Times New Roman"/>
                <w:sz w:val="26"/>
                <w:szCs w:val="26"/>
                <w:lang w:val="pt-BR"/>
              </w:rPr>
              <w:t>,</w:t>
            </w: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5đ</w:t>
            </w:r>
          </w:p>
        </w:tc>
        <w:tc>
          <w:tcPr>
            <w:tcW w:w="1260" w:type="dxa"/>
          </w:tcPr>
          <w:p w14:paraId="4B35B5AB" w14:textId="77777777" w:rsidR="00DA46AF" w:rsidRDefault="00F40A41" w:rsidP="00F40A41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14:paraId="77ECF542" w14:textId="61899BA6" w:rsidR="00F40A41" w:rsidRPr="002455F5" w:rsidRDefault="00F40A41" w:rsidP="00F40A41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3 </w:t>
            </w:r>
          </w:p>
        </w:tc>
        <w:tc>
          <w:tcPr>
            <w:tcW w:w="1080" w:type="dxa"/>
          </w:tcPr>
          <w:p w14:paraId="396CB299" w14:textId="2FA19A4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14:paraId="1A0C7625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16" w:type="dxa"/>
          </w:tcPr>
          <w:p w14:paraId="6CD38F7B" w14:textId="2D61DC57" w:rsidR="00DA46AF" w:rsidRPr="002455F5" w:rsidRDefault="00020872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  <w:p w14:paraId="0B345C1F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1,25đ</w:t>
            </w:r>
          </w:p>
        </w:tc>
      </w:tr>
      <w:tr w:rsidR="00DA46AF" w:rsidRPr="002455F5" w14:paraId="77180820" w14:textId="77777777" w:rsidTr="00DA46AF">
        <w:tc>
          <w:tcPr>
            <w:tcW w:w="2552" w:type="dxa"/>
            <w:vAlign w:val="center"/>
          </w:tcPr>
          <w:p w14:paraId="1FA5B139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2270" w:type="dxa"/>
            <w:gridSpan w:val="2"/>
          </w:tcPr>
          <w:p w14:paraId="328CA3C3" w14:textId="77777777" w:rsidR="00DA46AF" w:rsidRPr="002455F5" w:rsidRDefault="00DA46AF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16</w:t>
            </w:r>
          </w:p>
          <w:p w14:paraId="58733153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4đ</w:t>
            </w:r>
          </w:p>
        </w:tc>
        <w:tc>
          <w:tcPr>
            <w:tcW w:w="2430" w:type="dxa"/>
            <w:gridSpan w:val="2"/>
          </w:tcPr>
          <w:p w14:paraId="563833EA" w14:textId="64639086" w:rsidR="00DA46AF" w:rsidRPr="002455F5" w:rsidRDefault="00F40A41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  <w:p w14:paraId="452C6E07" w14:textId="1F1AACA5" w:rsidR="00DA46AF" w:rsidRPr="002455F5" w:rsidRDefault="00F40A41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  <w:r w:rsidR="00DA46AF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2070" w:type="dxa"/>
            <w:gridSpan w:val="2"/>
          </w:tcPr>
          <w:p w14:paraId="5485CA19" w14:textId="13F36BBF" w:rsidR="00DA46AF" w:rsidRPr="002455F5" w:rsidRDefault="00020872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  <w:p w14:paraId="2BA70CD5" w14:textId="67232848" w:rsidR="00DA46AF" w:rsidRPr="002455F5" w:rsidRDefault="00F40A41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 w:rsidR="00DA46AF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916" w:type="dxa"/>
          </w:tcPr>
          <w:p w14:paraId="193B62AC" w14:textId="6C137466" w:rsidR="00DA46AF" w:rsidRPr="002455F5" w:rsidRDefault="00DA46AF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 w:rsidR="00FD683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  <w:p w14:paraId="16452E90" w14:textId="77777777" w:rsidR="00DA46AF" w:rsidRPr="002455F5" w:rsidRDefault="00DA46AF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10đ</w:t>
            </w:r>
          </w:p>
        </w:tc>
      </w:tr>
      <w:tr w:rsidR="00DA46AF" w:rsidRPr="002455F5" w14:paraId="424D63BC" w14:textId="77777777" w:rsidTr="00DA46AF">
        <w:tc>
          <w:tcPr>
            <w:tcW w:w="2552" w:type="dxa"/>
            <w:vAlign w:val="center"/>
          </w:tcPr>
          <w:p w14:paraId="6FFCAE35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2270" w:type="dxa"/>
            <w:gridSpan w:val="2"/>
          </w:tcPr>
          <w:p w14:paraId="4BB40763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40%</w:t>
            </w:r>
          </w:p>
        </w:tc>
        <w:tc>
          <w:tcPr>
            <w:tcW w:w="2430" w:type="dxa"/>
            <w:gridSpan w:val="2"/>
          </w:tcPr>
          <w:p w14:paraId="548C3C9A" w14:textId="766EC3F0" w:rsidR="00DA46AF" w:rsidRPr="002455F5" w:rsidRDefault="00F40A41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  <w:r w:rsidR="00DA46AF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0%</w:t>
            </w:r>
          </w:p>
        </w:tc>
        <w:tc>
          <w:tcPr>
            <w:tcW w:w="2070" w:type="dxa"/>
            <w:gridSpan w:val="2"/>
          </w:tcPr>
          <w:p w14:paraId="22FDBF68" w14:textId="41450BF3" w:rsidR="00DA46AF" w:rsidRPr="002455F5" w:rsidRDefault="00F40A41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 w:rsidR="00DA46AF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0%</w:t>
            </w:r>
          </w:p>
        </w:tc>
        <w:tc>
          <w:tcPr>
            <w:tcW w:w="916" w:type="dxa"/>
          </w:tcPr>
          <w:p w14:paraId="79CCD67D" w14:textId="77777777" w:rsidR="00DA46AF" w:rsidRPr="002455F5" w:rsidRDefault="00DA46AF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14:paraId="100A5977" w14:textId="67EFB24D" w:rsidR="0043008D" w:rsidRPr="002455F5" w:rsidRDefault="0043008D" w:rsidP="0043008D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pt-BR"/>
        </w:rPr>
      </w:pPr>
      <w:r w:rsidRPr="002455F5">
        <w:rPr>
          <w:rFonts w:ascii="Times New Roman" w:hAnsi="Times New Roman"/>
          <w:b/>
          <w:sz w:val="26"/>
          <w:szCs w:val="26"/>
          <w:lang w:val="pt-BR"/>
        </w:rPr>
        <w:t xml:space="preserve">III. </w:t>
      </w:r>
      <w:r w:rsidR="00EB4AFF">
        <w:rPr>
          <w:rFonts w:ascii="Times New Roman" w:hAnsi="Times New Roman"/>
          <w:b/>
          <w:sz w:val="26"/>
          <w:szCs w:val="26"/>
          <w:lang w:val="pt-BR"/>
        </w:rPr>
        <w:t>BẢNG ĐẶC TẢ</w:t>
      </w:r>
      <w:r w:rsidRPr="002455F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2455F5">
        <w:rPr>
          <w:rFonts w:ascii="Times New Roman" w:hAnsi="Times New Roman"/>
          <w:sz w:val="26"/>
          <w:szCs w:val="26"/>
        </w:rPr>
        <w:t>(đính kèm trang sau)</w:t>
      </w:r>
    </w:p>
    <w:p w14:paraId="78FE4F54" w14:textId="7883491D" w:rsidR="005C34D6" w:rsidRPr="002455F5" w:rsidRDefault="0043008D" w:rsidP="005C34D6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IV</w:t>
      </w:r>
      <w:r w:rsidR="005C34D6" w:rsidRPr="002455F5">
        <w:rPr>
          <w:rFonts w:ascii="Times New Roman" w:hAnsi="Times New Roman"/>
          <w:b/>
          <w:sz w:val="26"/>
          <w:szCs w:val="26"/>
        </w:rPr>
        <w:t xml:space="preserve">. </w:t>
      </w:r>
      <w:r w:rsidR="00EB4AFF">
        <w:rPr>
          <w:rFonts w:ascii="Times New Roman" w:hAnsi="Times New Roman"/>
          <w:b/>
          <w:sz w:val="26"/>
          <w:szCs w:val="26"/>
        </w:rPr>
        <w:t>ĐỀ</w:t>
      </w:r>
      <w:r w:rsidR="005C34D6" w:rsidRPr="002455F5">
        <w:rPr>
          <w:rFonts w:ascii="Times New Roman" w:hAnsi="Times New Roman"/>
          <w:b/>
          <w:sz w:val="26"/>
          <w:szCs w:val="26"/>
        </w:rPr>
        <w:t xml:space="preserve"> THI </w:t>
      </w:r>
      <w:r w:rsidR="005C34D6" w:rsidRPr="002455F5">
        <w:rPr>
          <w:rFonts w:ascii="Times New Roman" w:hAnsi="Times New Roman"/>
          <w:bCs/>
          <w:sz w:val="26"/>
          <w:szCs w:val="26"/>
        </w:rPr>
        <w:t>(đính kèm trang sau)</w:t>
      </w:r>
    </w:p>
    <w:p w14:paraId="4F3647C5" w14:textId="12A4726A" w:rsidR="0043008D" w:rsidRPr="002455F5" w:rsidRDefault="005C34D6" w:rsidP="005C34D6">
      <w:pPr>
        <w:spacing w:after="0" w:line="288" w:lineRule="auto"/>
        <w:rPr>
          <w:rFonts w:ascii="Times New Roman" w:hAnsi="Times New Roman"/>
          <w:bCs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V. HƯỚNG DẪN CHẤM </w:t>
      </w:r>
      <w:r w:rsidRPr="002455F5">
        <w:rPr>
          <w:rFonts w:ascii="Times New Roman" w:hAnsi="Times New Roman"/>
          <w:bCs/>
          <w:sz w:val="26"/>
          <w:szCs w:val="26"/>
        </w:rPr>
        <w:t>(đính kèm trang sau)</w:t>
      </w:r>
    </w:p>
    <w:p w14:paraId="49C60CDF" w14:textId="77777777" w:rsidR="0043008D" w:rsidRPr="002455F5" w:rsidRDefault="0043008D">
      <w:pPr>
        <w:spacing w:line="259" w:lineRule="auto"/>
        <w:rPr>
          <w:rFonts w:ascii="Times New Roman" w:hAnsi="Times New Roman"/>
          <w:bCs/>
          <w:sz w:val="26"/>
          <w:szCs w:val="26"/>
        </w:rPr>
      </w:pPr>
      <w:r w:rsidRPr="002455F5">
        <w:rPr>
          <w:rFonts w:ascii="Times New Roman" w:hAnsi="Times New Roman"/>
          <w:bCs/>
          <w:sz w:val="26"/>
          <w:szCs w:val="26"/>
        </w:rPr>
        <w:br w:type="page"/>
      </w:r>
    </w:p>
    <w:p w14:paraId="59A9CEA0" w14:textId="0787E183" w:rsidR="0043008D" w:rsidRPr="002455F5" w:rsidRDefault="0043008D" w:rsidP="0043008D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lastRenderedPageBreak/>
        <w:t xml:space="preserve">BẢNG ĐẶC TẢ KĨ THUẬT </w:t>
      </w:r>
      <w:r w:rsidR="00EB4AFF">
        <w:rPr>
          <w:rFonts w:ascii="Times New Roman" w:hAnsi="Times New Roman"/>
          <w:b/>
          <w:sz w:val="26"/>
          <w:szCs w:val="26"/>
        </w:rPr>
        <w:t>ĐỀ</w:t>
      </w:r>
      <w:r w:rsidRPr="002455F5">
        <w:rPr>
          <w:rFonts w:ascii="Times New Roman" w:hAnsi="Times New Roman"/>
          <w:b/>
          <w:sz w:val="26"/>
          <w:szCs w:val="26"/>
        </w:rPr>
        <w:t xml:space="preserve"> KIỂM TRA </w:t>
      </w:r>
      <w:r w:rsidR="00767585" w:rsidRPr="002455F5">
        <w:rPr>
          <w:rFonts w:ascii="Times New Roman" w:hAnsi="Times New Roman"/>
          <w:b/>
          <w:sz w:val="26"/>
          <w:szCs w:val="26"/>
        </w:rPr>
        <w:t>GIỮA KÌ I</w:t>
      </w:r>
    </w:p>
    <w:p w14:paraId="6268B859" w14:textId="4776642A" w:rsidR="0043008D" w:rsidRPr="002455F5" w:rsidRDefault="0043008D" w:rsidP="0043008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MÔN </w:t>
      </w:r>
      <w:r w:rsidR="00767585" w:rsidRPr="002455F5">
        <w:rPr>
          <w:rFonts w:ascii="Times New Roman" w:hAnsi="Times New Roman"/>
          <w:b/>
          <w:sz w:val="26"/>
          <w:szCs w:val="26"/>
        </w:rPr>
        <w:t>HĐTN</w:t>
      </w:r>
      <w:r w:rsidRPr="002455F5">
        <w:rPr>
          <w:rFonts w:ascii="Times New Roman" w:hAnsi="Times New Roman"/>
          <w:b/>
          <w:sz w:val="26"/>
          <w:szCs w:val="26"/>
        </w:rPr>
        <w:t xml:space="preserve"> LỚP </w:t>
      </w:r>
      <w:r w:rsidR="00767585" w:rsidRPr="002455F5">
        <w:rPr>
          <w:rFonts w:ascii="Times New Roman" w:hAnsi="Times New Roman"/>
          <w:b/>
          <w:sz w:val="26"/>
          <w:szCs w:val="26"/>
        </w:rPr>
        <w:t>7</w:t>
      </w:r>
      <w:r w:rsidRPr="002455F5">
        <w:rPr>
          <w:rFonts w:ascii="Times New Roman" w:hAnsi="Times New Roman"/>
          <w:b/>
          <w:sz w:val="26"/>
          <w:szCs w:val="26"/>
        </w:rPr>
        <w:t xml:space="preserve"> - THỜI GIAN LÀM BÀI: 45 PHÚT</w:t>
      </w:r>
    </w:p>
    <w:tbl>
      <w:tblPr>
        <w:tblStyle w:val="TableGrid"/>
        <w:tblW w:w="10214" w:type="dxa"/>
        <w:tblInd w:w="-147" w:type="dxa"/>
        <w:tblLook w:val="04A0" w:firstRow="1" w:lastRow="0" w:firstColumn="1" w:lastColumn="0" w:noHBand="0" w:noVBand="1"/>
      </w:tblPr>
      <w:tblGrid>
        <w:gridCol w:w="590"/>
        <w:gridCol w:w="1395"/>
        <w:gridCol w:w="3544"/>
        <w:gridCol w:w="1273"/>
        <w:gridCol w:w="1260"/>
        <w:gridCol w:w="1236"/>
        <w:gridCol w:w="916"/>
      </w:tblGrid>
      <w:tr w:rsidR="00DA46AF" w:rsidRPr="002455F5" w14:paraId="0F40C8A6" w14:textId="77777777" w:rsidTr="00EB4AFF">
        <w:trPr>
          <w:trHeight w:val="300"/>
        </w:trPr>
        <w:tc>
          <w:tcPr>
            <w:tcW w:w="590" w:type="dxa"/>
            <w:vMerge w:val="restart"/>
            <w:vAlign w:val="center"/>
          </w:tcPr>
          <w:p w14:paraId="66752192" w14:textId="77777777" w:rsidR="0043008D" w:rsidRPr="002455F5" w:rsidRDefault="0043008D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395" w:type="dxa"/>
            <w:vMerge w:val="restart"/>
            <w:vAlign w:val="center"/>
          </w:tcPr>
          <w:p w14:paraId="3695C5D1" w14:textId="77777777" w:rsidR="0043008D" w:rsidRPr="002455F5" w:rsidRDefault="0043008D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3544" w:type="dxa"/>
            <w:vMerge w:val="restart"/>
            <w:vAlign w:val="center"/>
          </w:tcPr>
          <w:p w14:paraId="2AD2AC5B" w14:textId="77777777" w:rsidR="0043008D" w:rsidRPr="002455F5" w:rsidRDefault="0043008D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3769" w:type="dxa"/>
            <w:gridSpan w:val="3"/>
          </w:tcPr>
          <w:p w14:paraId="6F2AF932" w14:textId="77777777" w:rsidR="0043008D" w:rsidRPr="002455F5" w:rsidRDefault="0043008D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 xml:space="preserve">Số câu hỏi theo </w:t>
            </w:r>
          </w:p>
          <w:p w14:paraId="5EA6E0B5" w14:textId="77777777" w:rsidR="0043008D" w:rsidRPr="002455F5" w:rsidRDefault="0043008D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916" w:type="dxa"/>
            <w:vMerge w:val="restart"/>
            <w:vAlign w:val="center"/>
          </w:tcPr>
          <w:p w14:paraId="43076F2C" w14:textId="77777777" w:rsidR="0043008D" w:rsidRPr="002455F5" w:rsidRDefault="0043008D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767585" w:rsidRPr="002455F5" w14:paraId="3D3AA233" w14:textId="77777777" w:rsidTr="00767585">
        <w:trPr>
          <w:trHeight w:val="775"/>
        </w:trPr>
        <w:tc>
          <w:tcPr>
            <w:tcW w:w="590" w:type="dxa"/>
            <w:vMerge/>
            <w:vAlign w:val="center"/>
          </w:tcPr>
          <w:p w14:paraId="435E3DBB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vMerge/>
            <w:vAlign w:val="center"/>
          </w:tcPr>
          <w:p w14:paraId="1172F5F8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0252E611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  <w:vAlign w:val="center"/>
          </w:tcPr>
          <w:p w14:paraId="4150CBC7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260" w:type="dxa"/>
            <w:vAlign w:val="center"/>
          </w:tcPr>
          <w:p w14:paraId="53A67493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36" w:type="dxa"/>
            <w:vAlign w:val="center"/>
          </w:tcPr>
          <w:p w14:paraId="430F5B17" w14:textId="780AED53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916" w:type="dxa"/>
            <w:vMerge/>
            <w:vAlign w:val="center"/>
          </w:tcPr>
          <w:p w14:paraId="3F26593F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7585" w:rsidRPr="002455F5" w14:paraId="04F377EC" w14:textId="77777777" w:rsidTr="00767585">
        <w:tc>
          <w:tcPr>
            <w:tcW w:w="590" w:type="dxa"/>
            <w:vAlign w:val="center"/>
          </w:tcPr>
          <w:p w14:paraId="0D6D4FFA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95" w:type="dxa"/>
            <w:vAlign w:val="center"/>
          </w:tcPr>
          <w:p w14:paraId="35A1EE4E" w14:textId="3B03864F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 xml:space="preserve">Em với nhà trường </w:t>
            </w:r>
          </w:p>
        </w:tc>
        <w:tc>
          <w:tcPr>
            <w:tcW w:w="3544" w:type="dxa"/>
          </w:tcPr>
          <w:p w14:paraId="204000ED" w14:textId="1037921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Nhận biết: kể lại được những biểu hiện cơ bản của tình cảm và trách nhiệm với nhà trường.</w:t>
            </w:r>
          </w:p>
          <w:p w14:paraId="23E2D9E0" w14:textId="34948EEF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Thông hiểu: giải thích được vì sao cần yêu quý và có trách nhiệm với nhà trường.</w:t>
            </w:r>
          </w:p>
          <w:p w14:paraId="52704EBA" w14:textId="28FFF96D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Vận dụng: áp dụng kiến thức, thái độ vào thực tế học đường.</w:t>
            </w:r>
            <w:r w:rsidR="00020872" w:rsidRPr="002455F5">
              <w:rPr>
                <w:rFonts w:ascii="Times New Roman" w:hAnsi="Times New Roman"/>
                <w:sz w:val="26"/>
                <w:szCs w:val="26"/>
              </w:rPr>
              <w:t xml:space="preserve"> Biết </w:t>
            </w:r>
            <w:r w:rsidR="0075478D">
              <w:rPr>
                <w:rFonts w:ascii="Times New Roman" w:hAnsi="Times New Roman"/>
                <w:sz w:val="26"/>
                <w:szCs w:val="26"/>
              </w:rPr>
              <w:t>đ</w:t>
            </w:r>
            <w:r w:rsidR="00EB4AFF">
              <w:rPr>
                <w:rFonts w:ascii="Times New Roman" w:hAnsi="Times New Roman"/>
                <w:sz w:val="26"/>
                <w:szCs w:val="26"/>
              </w:rPr>
              <w:t>ề</w:t>
            </w:r>
            <w:r w:rsidR="00020872" w:rsidRPr="002455F5">
              <w:rPr>
                <w:rFonts w:ascii="Times New Roman" w:hAnsi="Times New Roman"/>
                <w:sz w:val="26"/>
                <w:szCs w:val="26"/>
              </w:rPr>
              <w:t xml:space="preserve"> xuất hành động tích cực để xây dựng trường học thân thiện.</w:t>
            </w:r>
          </w:p>
        </w:tc>
        <w:tc>
          <w:tcPr>
            <w:tcW w:w="1273" w:type="dxa"/>
            <w:vAlign w:val="center"/>
          </w:tcPr>
          <w:p w14:paraId="39890C1D" w14:textId="7D07B1F1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I.1-8</w:t>
            </w:r>
          </w:p>
        </w:tc>
        <w:tc>
          <w:tcPr>
            <w:tcW w:w="1260" w:type="dxa"/>
            <w:vAlign w:val="center"/>
          </w:tcPr>
          <w:p w14:paraId="7FD8DA16" w14:textId="233F66F6" w:rsidR="00767585" w:rsidRDefault="00FD683A" w:rsidP="0076758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I.9</w:t>
            </w:r>
            <w:r w:rsidR="00767585" w:rsidRPr="002455F5">
              <w:rPr>
                <w:rFonts w:ascii="Times New Roman" w:hAnsi="Times New Roman"/>
                <w:sz w:val="26"/>
                <w:szCs w:val="26"/>
              </w:rPr>
              <w:t>-10</w:t>
            </w:r>
          </w:p>
          <w:p w14:paraId="7B43987E" w14:textId="77777777" w:rsidR="0019097D" w:rsidRDefault="0019097D" w:rsidP="0076758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II. Câu 1</w:t>
            </w:r>
          </w:p>
          <w:p w14:paraId="59A28681" w14:textId="3D337CB2" w:rsidR="0019097D" w:rsidRPr="002455F5" w:rsidRDefault="0019097D" w:rsidP="0076758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1851C7BB" w14:textId="5D25B028" w:rsidR="00767585" w:rsidRPr="002455F5" w:rsidRDefault="0019097D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II. Câu 2</w:t>
            </w:r>
          </w:p>
        </w:tc>
        <w:tc>
          <w:tcPr>
            <w:tcW w:w="916" w:type="dxa"/>
          </w:tcPr>
          <w:p w14:paraId="14681E30" w14:textId="73E6A36C" w:rsidR="00767585" w:rsidRPr="002455F5" w:rsidRDefault="006818C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12</w:t>
            </w:r>
          </w:p>
          <w:p w14:paraId="795AD553" w14:textId="77777777" w:rsidR="00767585" w:rsidRPr="002455F5" w:rsidRDefault="0076758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CB6D2B4" w14:textId="77777777" w:rsidR="00767585" w:rsidRPr="002455F5" w:rsidRDefault="0076758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CBE1F79" w14:textId="77777777" w:rsidR="00767585" w:rsidRPr="002455F5" w:rsidRDefault="0076758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4CA6E3A" w14:textId="3BA165F6" w:rsidR="00767585" w:rsidRPr="002455F5" w:rsidRDefault="006818C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7</w:t>
            </w:r>
            <w:r w:rsidR="00767585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,5đ</w:t>
            </w:r>
          </w:p>
        </w:tc>
      </w:tr>
      <w:tr w:rsidR="00767585" w:rsidRPr="002455F5" w14:paraId="4F0DAFF3" w14:textId="77777777" w:rsidTr="00767585">
        <w:tc>
          <w:tcPr>
            <w:tcW w:w="590" w:type="dxa"/>
            <w:vAlign w:val="center"/>
          </w:tcPr>
          <w:p w14:paraId="0B4C4BD7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95" w:type="dxa"/>
            <w:vAlign w:val="center"/>
          </w:tcPr>
          <w:p w14:paraId="090625F0" w14:textId="353A252C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Khám phá bản thân</w:t>
            </w:r>
          </w:p>
        </w:tc>
        <w:tc>
          <w:tcPr>
            <w:tcW w:w="3544" w:type="dxa"/>
          </w:tcPr>
          <w:p w14:paraId="4BEA2FD2" w14:textId="26B8402D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Nhận biết: nêu được sở thích, điểm mạnh, điểm yếu của bản thân.</w:t>
            </w:r>
          </w:p>
          <w:p w14:paraId="1CE40BF1" w14:textId="3180ACB8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Thông hiểu: giải thích được vì sao cần hiểu rõ bản thân. Phân tích được điểm mạnh – yếu ảnh hưởng thế nào đến học tập và định hướng tương lai.</w:t>
            </w:r>
          </w:p>
        </w:tc>
        <w:tc>
          <w:tcPr>
            <w:tcW w:w="1273" w:type="dxa"/>
            <w:vAlign w:val="center"/>
          </w:tcPr>
          <w:p w14:paraId="73AADC9D" w14:textId="277DF3E3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I.11-18</w:t>
            </w:r>
          </w:p>
        </w:tc>
        <w:tc>
          <w:tcPr>
            <w:tcW w:w="1260" w:type="dxa"/>
            <w:vAlign w:val="center"/>
          </w:tcPr>
          <w:p w14:paraId="7CDE587C" w14:textId="06DE006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sz w:val="26"/>
                <w:szCs w:val="26"/>
                <w:lang w:val="pt-BR"/>
              </w:rPr>
              <w:t>I.19-20</w:t>
            </w:r>
          </w:p>
        </w:tc>
        <w:tc>
          <w:tcPr>
            <w:tcW w:w="1236" w:type="dxa"/>
            <w:vAlign w:val="center"/>
          </w:tcPr>
          <w:p w14:paraId="7EE8259D" w14:textId="572D574F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6" w:type="dxa"/>
          </w:tcPr>
          <w:p w14:paraId="2AF7FF22" w14:textId="29D2CD8D" w:rsidR="00767585" w:rsidRPr="002455F5" w:rsidRDefault="006818C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  <w:p w14:paraId="07038203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C9F6B95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AEEF955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CE039A6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110743E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E19427E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6A18A8B9" w14:textId="10679F6B" w:rsidR="00767585" w:rsidRPr="002455F5" w:rsidRDefault="006818C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2,</w:t>
            </w:r>
            <w:r w:rsidR="00767585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5đ</w:t>
            </w:r>
          </w:p>
        </w:tc>
      </w:tr>
      <w:tr w:rsidR="00767585" w:rsidRPr="002455F5" w14:paraId="72153212" w14:textId="77777777" w:rsidTr="00767585">
        <w:tc>
          <w:tcPr>
            <w:tcW w:w="5529" w:type="dxa"/>
            <w:gridSpan w:val="3"/>
            <w:vAlign w:val="center"/>
          </w:tcPr>
          <w:p w14:paraId="22C7C987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273" w:type="dxa"/>
          </w:tcPr>
          <w:p w14:paraId="658B11CA" w14:textId="77777777" w:rsidR="00767585" w:rsidRPr="002455F5" w:rsidRDefault="00767585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16</w:t>
            </w:r>
          </w:p>
          <w:p w14:paraId="233652BE" w14:textId="77777777" w:rsidR="00767585" w:rsidRPr="002455F5" w:rsidRDefault="0076758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4đ</w:t>
            </w:r>
          </w:p>
        </w:tc>
        <w:tc>
          <w:tcPr>
            <w:tcW w:w="1260" w:type="dxa"/>
          </w:tcPr>
          <w:p w14:paraId="76110D20" w14:textId="1A55DEFC" w:rsidR="00767585" w:rsidRPr="002455F5" w:rsidRDefault="00FD683A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</w:p>
          <w:p w14:paraId="0731771F" w14:textId="30696951" w:rsidR="00767585" w:rsidRPr="002455F5" w:rsidRDefault="00FD683A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  <w:r w:rsidR="00767585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1236" w:type="dxa"/>
          </w:tcPr>
          <w:p w14:paraId="4D85EE85" w14:textId="1FB6635F" w:rsidR="00767585" w:rsidRPr="002455F5" w:rsidRDefault="00FD683A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  <w:p w14:paraId="13B91754" w14:textId="5E05467A" w:rsidR="00767585" w:rsidRPr="002455F5" w:rsidRDefault="00FD683A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 w:rsidR="00767585"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916" w:type="dxa"/>
          </w:tcPr>
          <w:p w14:paraId="3EC0A943" w14:textId="1BE159F2" w:rsidR="00767585" w:rsidRPr="002455F5" w:rsidRDefault="00FD683A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22</w:t>
            </w:r>
          </w:p>
          <w:p w14:paraId="002A4E94" w14:textId="77777777" w:rsidR="00767585" w:rsidRPr="002455F5" w:rsidRDefault="00767585" w:rsidP="00EB4AFF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10đ</w:t>
            </w:r>
          </w:p>
        </w:tc>
      </w:tr>
      <w:tr w:rsidR="00767585" w:rsidRPr="002455F5" w14:paraId="289E6C7C" w14:textId="77777777" w:rsidTr="00767585">
        <w:tc>
          <w:tcPr>
            <w:tcW w:w="5529" w:type="dxa"/>
            <w:gridSpan w:val="3"/>
            <w:vAlign w:val="center"/>
          </w:tcPr>
          <w:p w14:paraId="322EC01F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273" w:type="dxa"/>
          </w:tcPr>
          <w:p w14:paraId="468D368F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  <w:tc>
          <w:tcPr>
            <w:tcW w:w="1260" w:type="dxa"/>
          </w:tcPr>
          <w:p w14:paraId="3272E8DD" w14:textId="51C5819F" w:rsidR="00767585" w:rsidRPr="002455F5" w:rsidRDefault="00FD683A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767585" w:rsidRPr="002455F5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236" w:type="dxa"/>
          </w:tcPr>
          <w:p w14:paraId="52AE0FFE" w14:textId="079BEB69" w:rsidR="00767585" w:rsidRPr="002455F5" w:rsidRDefault="00FD683A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67585" w:rsidRPr="002455F5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916" w:type="dxa"/>
            <w:vAlign w:val="center"/>
          </w:tcPr>
          <w:p w14:paraId="7AA86101" w14:textId="77777777" w:rsidR="00767585" w:rsidRPr="002455F5" w:rsidRDefault="00767585" w:rsidP="00EB4AF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14:paraId="5A26840B" w14:textId="77777777" w:rsidR="005C34D6" w:rsidRPr="002455F5" w:rsidRDefault="005C34D6" w:rsidP="005C34D6">
      <w:pPr>
        <w:spacing w:after="0" w:line="288" w:lineRule="auto"/>
        <w:rPr>
          <w:rFonts w:ascii="Times New Roman" w:hAnsi="Times New Roman"/>
          <w:bCs/>
          <w:sz w:val="26"/>
          <w:szCs w:val="26"/>
        </w:rPr>
      </w:pPr>
    </w:p>
    <w:p w14:paraId="706C2CF3" w14:textId="77777777" w:rsidR="005C34D6" w:rsidRPr="002455F5" w:rsidRDefault="005C34D6" w:rsidP="005C34D6">
      <w:pPr>
        <w:spacing w:after="0" w:line="288" w:lineRule="auto"/>
        <w:rPr>
          <w:rFonts w:ascii="Times New Roman" w:hAnsi="Times New Roman"/>
          <w:bCs/>
          <w:sz w:val="26"/>
          <w:szCs w:val="26"/>
        </w:rPr>
      </w:pPr>
      <w:r w:rsidRPr="002455F5">
        <w:rPr>
          <w:rFonts w:ascii="Times New Roman" w:hAnsi="Times New Roman"/>
          <w:bCs/>
          <w:sz w:val="26"/>
          <w:szCs w:val="26"/>
        </w:rPr>
        <w:br w:type="page"/>
      </w:r>
    </w:p>
    <w:p w14:paraId="0061570D" w14:textId="77777777" w:rsidR="005C34D6" w:rsidRPr="002455F5" w:rsidRDefault="005C34D6" w:rsidP="005C34D6">
      <w:pPr>
        <w:spacing w:after="0" w:line="288" w:lineRule="auto"/>
        <w:rPr>
          <w:rFonts w:ascii="Times New Roman" w:hAnsi="Times New Roman"/>
          <w:bCs/>
          <w:sz w:val="26"/>
          <w:szCs w:val="26"/>
        </w:rPr>
        <w:sectPr w:rsidR="005C34D6" w:rsidRPr="002455F5" w:rsidSect="005C34D6">
          <w:pgSz w:w="11906" w:h="16838" w:code="9"/>
          <w:pgMar w:top="900" w:right="1106" w:bottom="1135" w:left="990" w:header="720" w:footer="720" w:gutter="0"/>
          <w:cols w:space="720"/>
          <w:docGrid w:linePitch="360"/>
        </w:sect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4500"/>
        <w:gridCol w:w="6210"/>
      </w:tblGrid>
      <w:tr w:rsidR="00DA46AF" w:rsidRPr="002455F5" w14:paraId="6B6ADFE7" w14:textId="77777777" w:rsidTr="00967355">
        <w:trPr>
          <w:trHeight w:val="2083"/>
        </w:trPr>
        <w:tc>
          <w:tcPr>
            <w:tcW w:w="4500" w:type="dxa"/>
          </w:tcPr>
          <w:p w14:paraId="657A9D32" w14:textId="75CCA79F" w:rsidR="005C34D6" w:rsidRPr="002455F5" w:rsidRDefault="00124052" w:rsidP="005C34D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EB4AFF">
              <w:rPr>
                <w:rFonts w:ascii="Times New Roman" w:hAnsi="Times New Roman"/>
                <w:sz w:val="26"/>
                <w:szCs w:val="26"/>
              </w:rPr>
              <w:t>PHƯỜNG</w:t>
            </w:r>
            <w:r w:rsidRPr="002455F5">
              <w:rPr>
                <w:rFonts w:ascii="Times New Roman" w:hAnsi="Times New Roman"/>
                <w:sz w:val="26"/>
                <w:szCs w:val="26"/>
              </w:rPr>
              <w:t xml:space="preserve"> VIỆT HƯNG</w:t>
            </w:r>
          </w:p>
          <w:p w14:paraId="2BED8006" w14:textId="77777777" w:rsidR="005C34D6" w:rsidRPr="002455F5" w:rsidRDefault="005C34D6" w:rsidP="005C34D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51553F7E" w14:textId="77777777" w:rsidR="005C34D6" w:rsidRPr="002455F5" w:rsidRDefault="005C34D6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F9724" wp14:editId="2896199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9D3D40" w14:textId="77777777" w:rsidR="00EB4AFF" w:rsidRPr="00915F8E" w:rsidRDefault="00EB4AFF" w:rsidP="005C34D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15F8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F9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.15pt;margin-top:1.1pt;width:137.9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" fillcolor="white [3201]" strokeweight=".5pt">
                      <v:textbox>
                        <w:txbxContent>
                          <w:p w14:paraId="5B9D3D40" w14:textId="77777777" w:rsidR="00EB4AFF" w:rsidRPr="00915F8E" w:rsidRDefault="00EB4AFF" w:rsidP="005C34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15F8E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71B265" w14:textId="77777777" w:rsidR="005C34D6" w:rsidRPr="002455F5" w:rsidRDefault="005C34D6" w:rsidP="005C34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AD59C90" w14:textId="5964784C" w:rsidR="005C34D6" w:rsidRPr="002455F5" w:rsidRDefault="00676439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Đề</w:t>
            </w:r>
            <w:r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thi gồm </w:t>
            </w:r>
            <w:r w:rsidR="00124052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210" w:type="dxa"/>
          </w:tcPr>
          <w:p w14:paraId="11E8F13D" w14:textId="74D85BE1" w:rsidR="005C34D6" w:rsidRPr="002455F5" w:rsidRDefault="00EB4AFF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ĐỀ</w:t>
            </w:r>
            <w:r w:rsidR="005C34D6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KIỂM TRA </w:t>
            </w:r>
            <w:r w:rsidR="00124052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GIỮA KÌ I</w:t>
            </w:r>
          </w:p>
          <w:p w14:paraId="1D319171" w14:textId="77777777" w:rsidR="00D12CA4" w:rsidRPr="002455F5" w:rsidRDefault="00D12CA4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2025 – 2026</w:t>
            </w:r>
          </w:p>
          <w:p w14:paraId="11A5681B" w14:textId="77777777" w:rsidR="00D12CA4" w:rsidRPr="002455F5" w:rsidRDefault="00D12CA4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MÔN HĐTN 7</w:t>
            </w:r>
          </w:p>
          <w:p w14:paraId="1AD5B54D" w14:textId="77777777" w:rsidR="0019097D" w:rsidRPr="0019097D" w:rsidRDefault="0019097D" w:rsidP="0019097D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Thời gian làm bài: 45 phút</w:t>
            </w:r>
          </w:p>
          <w:p w14:paraId="1399098A" w14:textId="77777777" w:rsidR="0019097D" w:rsidRPr="0019097D" w:rsidRDefault="0019097D" w:rsidP="0019097D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Ngày kiểm tra: 30/10/2025</w:t>
            </w:r>
          </w:p>
          <w:p w14:paraId="37BD1211" w14:textId="3991BB24" w:rsidR="005C34D6" w:rsidRPr="002455F5" w:rsidRDefault="0019097D" w:rsidP="0019097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Tiết 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KHDH</w:t>
            </w: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: 29</w:t>
            </w:r>
          </w:p>
        </w:tc>
      </w:tr>
    </w:tbl>
    <w:p w14:paraId="7E1C96ED" w14:textId="77777777" w:rsidR="005C34D6" w:rsidRPr="002455F5" w:rsidRDefault="005C34D6" w:rsidP="0019097D">
      <w:pPr>
        <w:spacing w:after="0" w:line="293" w:lineRule="auto"/>
        <w:contextualSpacing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I. TRẮC NGHIỆM (5 điểm)</w:t>
      </w:r>
    </w:p>
    <w:p w14:paraId="29D70599" w14:textId="77777777" w:rsidR="005C34D6" w:rsidRPr="002455F5" w:rsidRDefault="005C34D6" w:rsidP="0019097D">
      <w:pPr>
        <w:spacing w:after="0" w:line="293" w:lineRule="auto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 w:rsidRPr="002455F5">
        <w:rPr>
          <w:rFonts w:ascii="Times New Roman" w:hAnsi="Times New Roman"/>
          <w:b/>
          <w:i/>
          <w:sz w:val="26"/>
          <w:szCs w:val="26"/>
        </w:rPr>
        <w:t>Ghi lại chữ cái đứng trước đáp án đúng cho các câu hỏi sau vào giấy kiểm tra.</w:t>
      </w:r>
    </w:p>
    <w:p w14:paraId="39DFF682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1.</w:t>
      </w:r>
      <w:r w:rsidRPr="002455F5">
        <w:rPr>
          <w:rFonts w:ascii="Times New Roman" w:hAnsi="Times New Roman"/>
          <w:sz w:val="26"/>
          <w:szCs w:val="26"/>
        </w:rPr>
        <w:t xml:space="preserve"> Xây dựng mối quan hệ tốt với thầy cô giúp học sinh:</w:t>
      </w:r>
    </w:p>
    <w:p w14:paraId="6000A667" w14:textId="6B4156B9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Dễ bị kiểm soát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Thoải mái, học tập hiệu quả hơn</w:t>
      </w:r>
    </w:p>
    <w:p w14:paraId="13FC9AB5" w14:textId="44A8F323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Mất tự do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Không có tác dụng</w:t>
      </w:r>
    </w:p>
    <w:p w14:paraId="5CC7CAB3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2.</w:t>
      </w:r>
      <w:r w:rsidRPr="002455F5">
        <w:rPr>
          <w:rFonts w:ascii="Times New Roman" w:hAnsi="Times New Roman"/>
          <w:sz w:val="26"/>
          <w:szCs w:val="26"/>
        </w:rPr>
        <w:t xml:space="preserve"> Khi gặp khó khăn trong học tập, bạn nên:</w:t>
      </w:r>
    </w:p>
    <w:p w14:paraId="77B810A9" w14:textId="2084705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qua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Tự chịu đựng</w:t>
      </w:r>
    </w:p>
    <w:p w14:paraId="6B642937" w14:textId="13D67F4B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Hỏi thầy cô, bạn bè để tìm cách giải quyết</w:t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Chán nản</w:t>
      </w:r>
    </w:p>
    <w:p w14:paraId="7C8E0CB3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3.</w:t>
      </w:r>
      <w:r w:rsidRPr="002455F5">
        <w:rPr>
          <w:rFonts w:ascii="Times New Roman" w:hAnsi="Times New Roman"/>
          <w:sz w:val="26"/>
          <w:szCs w:val="26"/>
        </w:rPr>
        <w:t xml:space="preserve"> Khi bạn bè và thầy cô không đồng quan điểm, bạn nên:</w:t>
      </w:r>
    </w:p>
    <w:p w14:paraId="708A3A9E" w14:textId="08133E83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Im lặng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Nổi nóng</w:t>
      </w:r>
    </w:p>
    <w:p w14:paraId="01F7A887" w14:textId="4454E648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Tránh xa mọi người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Trao đổi nhẹ nhàng, tôn trọng ý kiến</w:t>
      </w:r>
    </w:p>
    <w:p w14:paraId="1508F087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4.</w:t>
      </w:r>
      <w:r w:rsidRPr="002455F5">
        <w:rPr>
          <w:rFonts w:ascii="Times New Roman" w:hAnsi="Times New Roman"/>
          <w:sz w:val="26"/>
          <w:szCs w:val="26"/>
        </w:rPr>
        <w:t xml:space="preserve"> Khi làm việc nhóm, điều quan trọng nhất là:</w:t>
      </w:r>
    </w:p>
    <w:p w14:paraId="13002857" w14:textId="6551DFB6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theo ý mình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Lắng nghe, hợp tác</w:t>
      </w:r>
    </w:p>
    <w:p w14:paraId="08184C0E" w14:textId="110024D5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cần ý kiến người khác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Tránh tham gia</w:t>
      </w:r>
    </w:p>
    <w:p w14:paraId="272A5C46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5.</w:t>
      </w:r>
      <w:r w:rsidRPr="002455F5">
        <w:rPr>
          <w:rFonts w:ascii="Times New Roman" w:hAnsi="Times New Roman"/>
          <w:sz w:val="26"/>
          <w:szCs w:val="26"/>
        </w:rPr>
        <w:t xml:space="preserve"> Một học sinh hòa đồng thường:</w:t>
      </w:r>
    </w:p>
    <w:p w14:paraId="1F22C332" w14:textId="4D91BF71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Tách biệt với mọi người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Thân thiện, biết lắng nghe</w:t>
      </w:r>
    </w:p>
    <w:p w14:paraId="13A71FDF" w14:textId="6B6A3780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Ít giao tiếp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Thường gây mâu thuẫn</w:t>
      </w:r>
    </w:p>
    <w:p w14:paraId="0D7E652A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6.</w:t>
      </w:r>
      <w:r w:rsidRPr="002455F5">
        <w:rPr>
          <w:rFonts w:ascii="Times New Roman" w:hAnsi="Times New Roman"/>
          <w:sz w:val="26"/>
          <w:szCs w:val="26"/>
        </w:rPr>
        <w:t xml:space="preserve"> Khi thầy cô phê bình bạn trước lớp, bạn nên:</w:t>
      </w:r>
    </w:p>
    <w:p w14:paraId="44FBA3BF" w14:textId="64E02774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Tức giận, phản ứng lại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Bỏ ra ngoài</w:t>
      </w:r>
    </w:p>
    <w:p w14:paraId="04C5A5AA" w14:textId="06567405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Lắng nghe, rút kinh nghiệm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Cãi lại thầy cô</w:t>
      </w:r>
    </w:p>
    <w:p w14:paraId="2D7124FB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7.</w:t>
      </w:r>
      <w:r w:rsidRPr="002455F5">
        <w:rPr>
          <w:rFonts w:ascii="Times New Roman" w:hAnsi="Times New Roman"/>
          <w:sz w:val="26"/>
          <w:szCs w:val="26"/>
        </w:rPr>
        <w:t xml:space="preserve"> Mối quan hệ tốt giữa thầy trò sẽ giúp:</w:t>
      </w:r>
    </w:p>
    <w:p w14:paraId="68A469D4" w14:textId="767FC0D1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Học sinh tự tin, học tốt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Tăng áp lực</w:t>
      </w:r>
    </w:p>
    <w:p w14:paraId="067CD026" w14:textId="5910D9C8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Mất tự do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Không có ý nghĩa</w:t>
      </w:r>
    </w:p>
    <w:p w14:paraId="7D49E504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8.</w:t>
      </w:r>
      <w:r w:rsidRPr="002455F5">
        <w:rPr>
          <w:rFonts w:ascii="Times New Roman" w:hAnsi="Times New Roman"/>
          <w:sz w:val="26"/>
          <w:szCs w:val="26"/>
        </w:rPr>
        <w:t xml:space="preserve"> Một cách để thể hiện sự tôn trọng với bạn bè là:</w:t>
      </w:r>
    </w:p>
    <w:p w14:paraId="16E3D8E5" w14:textId="1E151919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Áp đặt ý kiến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Gạt bỏ suy nghĩ của họ</w:t>
      </w:r>
    </w:p>
    <w:p w14:paraId="3E048835" w14:textId="2A70A1A2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Lắng nghe khi họ nói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Cười nhạo</w:t>
      </w:r>
    </w:p>
    <w:p w14:paraId="4EEA29E0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9.</w:t>
      </w:r>
      <w:r w:rsidRPr="002455F5">
        <w:rPr>
          <w:rFonts w:ascii="Times New Roman" w:hAnsi="Times New Roman"/>
          <w:sz w:val="26"/>
          <w:szCs w:val="26"/>
        </w:rPr>
        <w:t xml:space="preserve"> Khi bạn thấy một bạn học bị bắt nạt, bạn nên:</w:t>
      </w:r>
    </w:p>
    <w:p w14:paraId="0855614D" w14:textId="3DF59D9E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ngơ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Tham gia bắt nạt</w:t>
      </w:r>
    </w:p>
    <w:p w14:paraId="4E82822A" w14:textId="12AC811B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Báo thầy cô hoặc giúp đỡ bạn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Cười theo</w:t>
      </w:r>
    </w:p>
    <w:p w14:paraId="7FC87220" w14:textId="77777777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10.</w:t>
      </w:r>
      <w:r w:rsidRPr="002455F5">
        <w:rPr>
          <w:rFonts w:ascii="Times New Roman" w:hAnsi="Times New Roman"/>
          <w:sz w:val="26"/>
          <w:szCs w:val="26"/>
        </w:rPr>
        <w:t xml:space="preserve"> Khi tham gia hoạt động tập thể, bạn nên:</w:t>
      </w:r>
    </w:p>
    <w:p w14:paraId="47CF32E8" w14:textId="7EE19FF4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qua loa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Không tham gia</w:t>
      </w:r>
    </w:p>
    <w:p w14:paraId="72E0BCBA" w14:textId="0935D9A3" w:rsidR="00124052" w:rsidRPr="002455F5" w:rsidRDefault="00124052" w:rsidP="0019097D">
      <w:pPr>
        <w:spacing w:after="0" w:line="29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Chủ động, hợp tác cùng các bạn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xa mọi người</w:t>
      </w:r>
    </w:p>
    <w:p w14:paraId="3213692F" w14:textId="0D77FB7E" w:rsidR="00D12CA4" w:rsidRPr="002455F5" w:rsidRDefault="00D12CA4" w:rsidP="002455F5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lastRenderedPageBreak/>
        <w:t>Câu 11.</w:t>
      </w:r>
      <w:r w:rsidRPr="002455F5">
        <w:rPr>
          <w:rFonts w:ascii="Times New Roman" w:hAnsi="Times New Roman"/>
          <w:sz w:val="26"/>
          <w:szCs w:val="26"/>
        </w:rPr>
        <w:t xml:space="preserve"> Khi bị góp ý về điểm yếu, bạn nên:</w:t>
      </w:r>
    </w:p>
    <w:p w14:paraId="2DB6FC81" w14:textId="284B6BE9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Phản ứng gay gắt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Lắng nghe để hoàn thiện</w:t>
      </w:r>
    </w:p>
    <w:p w14:paraId="60019ED4" w14:textId="70778AD4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Cãi lại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Tránh né</w:t>
      </w:r>
    </w:p>
    <w:p w14:paraId="39370D2C" w14:textId="1480C249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12.</w:t>
      </w:r>
      <w:r w:rsidRPr="002455F5">
        <w:rPr>
          <w:rFonts w:ascii="Times New Roman" w:hAnsi="Times New Roman"/>
          <w:sz w:val="26"/>
          <w:szCs w:val="26"/>
        </w:rPr>
        <w:t xml:space="preserve"> Khi bạn biết mình có khả năng tốt ở một lĩnh vực, bạn nên:</w:t>
      </w:r>
    </w:p>
    <w:p w14:paraId="100128E1" w14:textId="77777777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qua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Dè chừng</w:t>
      </w:r>
    </w:p>
    <w:p w14:paraId="1789F5B0" w14:textId="4A5706B3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Phát triển thêm kỹ năng đó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Không làm gì</w:t>
      </w:r>
    </w:p>
    <w:p w14:paraId="573AB8AC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bookmarkStart w:id="0" w:name="_Hlk211801818"/>
      <w:r w:rsidRPr="002455F5">
        <w:rPr>
          <w:rFonts w:ascii="Times New Roman" w:hAnsi="Times New Roman"/>
          <w:b/>
          <w:sz w:val="26"/>
          <w:szCs w:val="26"/>
        </w:rPr>
        <w:t>Câu 13.</w:t>
      </w:r>
      <w:r w:rsidRPr="002455F5">
        <w:rPr>
          <w:rFonts w:ascii="Times New Roman" w:hAnsi="Times New Roman"/>
          <w:sz w:val="26"/>
          <w:szCs w:val="26"/>
        </w:rPr>
        <w:t xml:space="preserve"> Biết rõ bản thân giúp bạn:</w:t>
      </w:r>
    </w:p>
    <w:p w14:paraId="02CB7F98" w14:textId="47029D3D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Học tập và định hướng đúng đắn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Mất động lực</w:t>
      </w:r>
    </w:p>
    <w:p w14:paraId="53EAAD47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Dễ thất bại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Không có ý nghĩa</w:t>
      </w:r>
    </w:p>
    <w:p w14:paraId="6D066C70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14.</w:t>
      </w:r>
      <w:r w:rsidRPr="002455F5">
        <w:rPr>
          <w:rFonts w:ascii="Times New Roman" w:hAnsi="Times New Roman"/>
          <w:sz w:val="26"/>
          <w:szCs w:val="26"/>
        </w:rPr>
        <w:t xml:space="preserve"> Một người có khả năng tự đánh giá bản thân tốt sẽ:</w:t>
      </w:r>
    </w:p>
    <w:p w14:paraId="2A7AE7E5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Không bao giờ mắc sai lầm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Biết rút kinh nghiệm để phát triển</w:t>
      </w:r>
    </w:p>
    <w:p w14:paraId="481F028D" w14:textId="76BCE0A2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cần học tập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Luôn tự mãn</w:t>
      </w:r>
    </w:p>
    <w:p w14:paraId="68B1A433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15.</w:t>
      </w:r>
      <w:r w:rsidRPr="002455F5">
        <w:rPr>
          <w:rFonts w:ascii="Times New Roman" w:hAnsi="Times New Roman"/>
          <w:sz w:val="26"/>
          <w:szCs w:val="26"/>
        </w:rPr>
        <w:t xml:space="preserve"> Khi bạn gặp thất bại, điều nên làm là:</w:t>
      </w:r>
    </w:p>
    <w:p w14:paraId="01F53596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cuộc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Đổ lỗi cho người khác</w:t>
      </w:r>
    </w:p>
    <w:p w14:paraId="3715750A" w14:textId="4D05E8B2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Rút kinh nghiệm và cố gắng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Trốn tránh</w:t>
      </w:r>
    </w:p>
    <w:p w14:paraId="4D37C74B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16.</w:t>
      </w:r>
      <w:r w:rsidRPr="002455F5">
        <w:rPr>
          <w:rFonts w:ascii="Times New Roman" w:hAnsi="Times New Roman"/>
          <w:sz w:val="26"/>
          <w:szCs w:val="26"/>
        </w:rPr>
        <w:t xml:space="preserve"> Khi cảm thấy tức giận, bạn nên:</w:t>
      </w:r>
    </w:p>
    <w:p w14:paraId="6FE55DBD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Giữ im lặng, hít thở sâu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La hét</w:t>
      </w:r>
    </w:p>
    <w:p w14:paraId="4D49FF2A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Trút giận lên người khác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Đập phá đồ đạc</w:t>
      </w:r>
    </w:p>
    <w:p w14:paraId="2ACED07E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17.</w:t>
      </w:r>
      <w:r w:rsidRPr="002455F5">
        <w:rPr>
          <w:rFonts w:ascii="Times New Roman" w:hAnsi="Times New Roman"/>
          <w:sz w:val="26"/>
          <w:szCs w:val="26"/>
        </w:rPr>
        <w:t xml:space="preserve"> Kiểm soát cảm xúc giúp bạn:</w:t>
      </w:r>
    </w:p>
    <w:p w14:paraId="5B212A45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Ức chế bản thân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</w:p>
    <w:p w14:paraId="225F7142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B. Ứng xử khôn ngoan và hòa hợp với mọi người</w:t>
      </w:r>
    </w:p>
    <w:p w14:paraId="4288C2CC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có gì thay đổi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</w:p>
    <w:p w14:paraId="13A5F370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D. Tránh xa xã hội</w:t>
      </w:r>
    </w:p>
    <w:p w14:paraId="13413D82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18.</w:t>
      </w:r>
      <w:r w:rsidRPr="002455F5">
        <w:rPr>
          <w:rFonts w:ascii="Times New Roman" w:hAnsi="Times New Roman"/>
          <w:sz w:val="26"/>
          <w:szCs w:val="26"/>
        </w:rPr>
        <w:t xml:space="preserve"> Khi cảm thấy buồn, bạn nên:</w:t>
      </w:r>
    </w:p>
    <w:p w14:paraId="48E15621" w14:textId="77777777" w:rsidR="00BC0611" w:rsidRPr="002455F5" w:rsidRDefault="00BC0611" w:rsidP="00BC0611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Tìm cách giải tỏa lành mạnh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Tự cô lập</w:t>
      </w:r>
    </w:p>
    <w:p w14:paraId="65390326" w14:textId="54079D7F" w:rsidR="00BC0611" w:rsidRPr="002455F5" w:rsidRDefault="00BC0611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Giữ trong lòng mãi mãi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tiếp xúc với mọi người</w:t>
      </w:r>
    </w:p>
    <w:bookmarkEnd w:id="0"/>
    <w:p w14:paraId="3C51A87F" w14:textId="626203CF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19.</w:t>
      </w:r>
      <w:r w:rsidRPr="002455F5">
        <w:rPr>
          <w:rFonts w:ascii="Times New Roman" w:hAnsi="Times New Roman"/>
          <w:sz w:val="26"/>
          <w:szCs w:val="26"/>
        </w:rPr>
        <w:t xml:space="preserve"> Một học sinh biết kiểm soát cảm xúc sẽ:</w:t>
      </w:r>
    </w:p>
    <w:p w14:paraId="23B9F2AB" w14:textId="77777777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Dễ kết bạn và học tập tốt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Luôn bị bạn bè xa lánh</w:t>
      </w:r>
    </w:p>
    <w:p w14:paraId="2F9F5E7E" w14:textId="7800AD51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bao giờ thành công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Dễ nổi nóng</w:t>
      </w:r>
    </w:p>
    <w:p w14:paraId="0FF8CF7C" w14:textId="63336393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20.</w:t>
      </w:r>
      <w:r w:rsidRPr="002455F5">
        <w:rPr>
          <w:rFonts w:ascii="Times New Roman" w:hAnsi="Times New Roman"/>
          <w:sz w:val="26"/>
          <w:szCs w:val="26"/>
        </w:rPr>
        <w:t xml:space="preserve"> Khi bị bạn hiểu lầm, bạn nên:</w:t>
      </w:r>
    </w:p>
    <w:p w14:paraId="573C7501" w14:textId="77777777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Nổi giận ngay lập tức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Nói chuyện thẳng thắn để giải quyết</w:t>
      </w:r>
    </w:p>
    <w:p w14:paraId="5313973D" w14:textId="4B519DB1" w:rsidR="00D12CA4" w:rsidRPr="002455F5" w:rsidRDefault="00D12CA4" w:rsidP="00D12CA4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Im lặng và buồn bực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gặp người đó</w:t>
      </w:r>
    </w:p>
    <w:p w14:paraId="079393CD" w14:textId="401C1571" w:rsidR="005C34D6" w:rsidRPr="002455F5" w:rsidRDefault="005C34D6" w:rsidP="00D12CA4">
      <w:pPr>
        <w:shd w:val="clear" w:color="auto" w:fill="FFFFFF"/>
        <w:spacing w:after="0" w:line="288" w:lineRule="auto"/>
        <w:jc w:val="both"/>
        <w:textAlignment w:val="top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PHẦN II. Tự luận (</w:t>
      </w:r>
      <w:r w:rsidR="00D12CA4" w:rsidRPr="002455F5">
        <w:rPr>
          <w:rFonts w:ascii="Times New Roman" w:hAnsi="Times New Roman"/>
          <w:b/>
          <w:sz w:val="26"/>
          <w:szCs w:val="26"/>
        </w:rPr>
        <w:t>5</w:t>
      </w:r>
      <w:r w:rsidRPr="002455F5">
        <w:rPr>
          <w:rFonts w:ascii="Times New Roman" w:hAnsi="Times New Roman"/>
          <w:b/>
          <w:sz w:val="26"/>
          <w:szCs w:val="26"/>
        </w:rPr>
        <w:t xml:space="preserve"> điểm)</w:t>
      </w:r>
    </w:p>
    <w:p w14:paraId="58131E27" w14:textId="77777777" w:rsidR="00196E76" w:rsidRPr="0019097D" w:rsidRDefault="00196E76" w:rsidP="00196E76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 (3 điểm): </w:t>
      </w:r>
      <w:r w:rsidRPr="002455F5">
        <w:rPr>
          <w:rFonts w:ascii="Times New Roman" w:hAnsi="Times New Roman"/>
          <w:sz w:val="26"/>
          <w:szCs w:val="26"/>
        </w:rPr>
        <w:t xml:space="preserve">Em hãy viết một đoạn văn ngắn (khoảng 5–7 câu) nêu cảm nhận của em về mối quan hệ giữa học sinh và thầy cô trong trường học. </w:t>
      </w:r>
    </w:p>
    <w:p w14:paraId="7078924F" w14:textId="77777777" w:rsidR="00196E76" w:rsidRPr="002455F5" w:rsidRDefault="00196E76" w:rsidP="00196E76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 (2 điểm):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F5">
        <w:rPr>
          <w:rFonts w:ascii="Times New Roman" w:hAnsi="Times New Roman"/>
          <w:sz w:val="26"/>
          <w:szCs w:val="26"/>
        </w:rPr>
        <w:t>Theo em, làm thế nào để xây dựng một môi trường học tập thân thiện và hợp tác?</w:t>
      </w:r>
    </w:p>
    <w:p w14:paraId="20C8796D" w14:textId="45E70903" w:rsidR="005C34D6" w:rsidRPr="002455F5" w:rsidRDefault="00D12CA4" w:rsidP="00D12CA4">
      <w:pPr>
        <w:spacing w:line="259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br w:type="page"/>
      </w:r>
    </w:p>
    <w:tbl>
      <w:tblPr>
        <w:tblW w:w="10260" w:type="dxa"/>
        <w:tblLook w:val="01E0" w:firstRow="1" w:lastRow="1" w:firstColumn="1" w:lastColumn="1" w:noHBand="0" w:noVBand="0"/>
      </w:tblPr>
      <w:tblGrid>
        <w:gridCol w:w="4678"/>
        <w:gridCol w:w="5582"/>
      </w:tblGrid>
      <w:tr w:rsidR="00DA46AF" w:rsidRPr="002455F5" w14:paraId="7BCCADD8" w14:textId="77777777" w:rsidTr="00967355">
        <w:tc>
          <w:tcPr>
            <w:tcW w:w="4678" w:type="dxa"/>
          </w:tcPr>
          <w:p w14:paraId="3CA62B41" w14:textId="233DB1E5" w:rsidR="005C34D6" w:rsidRPr="002455F5" w:rsidRDefault="00124052" w:rsidP="005C34D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EB4AFF">
              <w:rPr>
                <w:rFonts w:ascii="Times New Roman" w:hAnsi="Times New Roman"/>
                <w:sz w:val="26"/>
                <w:szCs w:val="26"/>
              </w:rPr>
              <w:t>PHƯỜNG</w:t>
            </w:r>
            <w:r w:rsidRPr="002455F5">
              <w:rPr>
                <w:rFonts w:ascii="Times New Roman" w:hAnsi="Times New Roman"/>
                <w:sz w:val="26"/>
                <w:szCs w:val="26"/>
              </w:rPr>
              <w:t xml:space="preserve"> VIỆT HƯNG</w:t>
            </w:r>
          </w:p>
          <w:p w14:paraId="4DD63C25" w14:textId="77777777" w:rsidR="005C34D6" w:rsidRPr="002455F5" w:rsidRDefault="005C34D6" w:rsidP="005C34D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2ECE47FC" w14:textId="77777777" w:rsidR="005C34D6" w:rsidRPr="002455F5" w:rsidRDefault="005C34D6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7B7BF0" wp14:editId="664E7F93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9234FE" w14:textId="77777777" w:rsidR="00EB4AFF" w:rsidRPr="00915F8E" w:rsidRDefault="00EB4AFF" w:rsidP="005C34D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15F8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B7BF0" id="Text Box 3" o:spid="_x0000_s1027" type="#_x0000_t202" style="position:absolute;left:0;text-align:left;margin-left:23.7pt;margin-top:1.1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" fillcolor="white [3201]" strokeweight=".5pt">
                      <v:textbox>
                        <w:txbxContent>
                          <w:p w14:paraId="4E9234FE" w14:textId="77777777" w:rsidR="00EB4AFF" w:rsidRPr="00915F8E" w:rsidRDefault="00EB4AFF" w:rsidP="005C34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15F8E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AC61A5" w14:textId="77777777" w:rsidR="005C34D6" w:rsidRPr="002455F5" w:rsidRDefault="005C34D6" w:rsidP="005C34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1463F18" w14:textId="77777777" w:rsidR="00D42236" w:rsidRPr="002455F5" w:rsidRDefault="00D42236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22ABB48" w14:textId="7129EEFB" w:rsidR="005C34D6" w:rsidRPr="002455F5" w:rsidRDefault="005C34D6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Mã </w:t>
            </w:r>
            <w:r w:rsidR="00EB4AFF">
              <w:rPr>
                <w:rFonts w:ascii="Times New Roman" w:eastAsia="Times New Roman" w:hAnsi="Times New Roman"/>
                <w:b/>
                <w:sz w:val="26"/>
                <w:szCs w:val="26"/>
              </w:rPr>
              <w:t>Đề</w:t>
            </w: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101 </w:t>
            </w:r>
            <w:r w:rsidR="00676439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Đề</w:t>
            </w:r>
            <w:r w:rsidR="00676439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thi gồm </w:t>
            </w:r>
            <w:r w:rsidR="00D42236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="00676439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582" w:type="dxa"/>
          </w:tcPr>
          <w:p w14:paraId="75D060E4" w14:textId="5BCB6432" w:rsidR="00D12CA4" w:rsidRPr="002455F5" w:rsidRDefault="00EB4AFF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ĐỀ</w:t>
            </w:r>
            <w:r w:rsidR="00D12CA4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KIỂM TRA GIỮA KÌ I</w:t>
            </w:r>
          </w:p>
          <w:p w14:paraId="74EA3153" w14:textId="77777777" w:rsidR="00D12CA4" w:rsidRPr="002455F5" w:rsidRDefault="00D12CA4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2025 – 2026</w:t>
            </w:r>
          </w:p>
          <w:p w14:paraId="577329F2" w14:textId="77777777" w:rsidR="00D12CA4" w:rsidRPr="002455F5" w:rsidRDefault="00D12CA4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MÔN HĐTN 7</w:t>
            </w:r>
          </w:p>
          <w:p w14:paraId="43DB69EE" w14:textId="77777777" w:rsidR="0019097D" w:rsidRPr="0019097D" w:rsidRDefault="0019097D" w:rsidP="0019097D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Thời gian làm bài: 45 phút</w:t>
            </w:r>
          </w:p>
          <w:p w14:paraId="537BB211" w14:textId="77777777" w:rsidR="0019097D" w:rsidRPr="0019097D" w:rsidRDefault="0019097D" w:rsidP="0019097D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Ngày kiểm tra: 30/10/2025</w:t>
            </w:r>
          </w:p>
          <w:p w14:paraId="140E1873" w14:textId="7368BA18" w:rsidR="005C34D6" w:rsidRPr="002455F5" w:rsidRDefault="0019097D" w:rsidP="0019097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Tiết 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KHDH</w:t>
            </w: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: 29</w:t>
            </w:r>
          </w:p>
        </w:tc>
      </w:tr>
    </w:tbl>
    <w:p w14:paraId="2D7CD239" w14:textId="2EEF7A0D" w:rsidR="00D12CA4" w:rsidRPr="002455F5" w:rsidRDefault="00D12CA4" w:rsidP="00EB4AFF">
      <w:pPr>
        <w:spacing w:after="0" w:line="288" w:lineRule="auto"/>
        <w:contextualSpacing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I. TRẮC NGHIỆM (5 điểm)</w:t>
      </w:r>
    </w:p>
    <w:p w14:paraId="2899B30B" w14:textId="77777777" w:rsidR="00D12CA4" w:rsidRPr="002455F5" w:rsidRDefault="00D12CA4" w:rsidP="00D42236">
      <w:pPr>
        <w:spacing w:after="0" w:line="312" w:lineRule="auto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 w:rsidRPr="002455F5">
        <w:rPr>
          <w:rFonts w:ascii="Times New Roman" w:hAnsi="Times New Roman"/>
          <w:b/>
          <w:i/>
          <w:sz w:val="26"/>
          <w:szCs w:val="26"/>
        </w:rPr>
        <w:t>Ghi lại chữ cái đứng trước đáp án đúng cho các câu hỏi sau vào giấy kiểm tra.</w:t>
      </w:r>
    </w:p>
    <w:p w14:paraId="5AE20701" w14:textId="43745CB9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thầy cô phê bình bạn trước lớp, bạn nên:</w:t>
      </w:r>
    </w:p>
    <w:p w14:paraId="2C33A1C2" w14:textId="3515E845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Tức giận, phản ứng lại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Bỏ ra ngoài</w:t>
      </w:r>
    </w:p>
    <w:p w14:paraId="53D154A2" w14:textId="247C5F48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Lắng nghe, rút kinh nghiệm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Cãi lại thầy cô</w:t>
      </w:r>
    </w:p>
    <w:p w14:paraId="20A8BDCB" w14:textId="7F0921F6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2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Mối quan hệ tốt giữa thầy trò sẽ giúp:</w:t>
      </w:r>
    </w:p>
    <w:p w14:paraId="0485E0A7" w14:textId="52601A2F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Học sinh tự tin, học tốt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Tăng áp lực</w:t>
      </w:r>
    </w:p>
    <w:p w14:paraId="1F081A39" w14:textId="4BD94C6C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Mất tự do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Không có ý nghĩa</w:t>
      </w:r>
    </w:p>
    <w:p w14:paraId="14E2AEFD" w14:textId="3CFF3840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3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cách để thể hiện sự tôn trọng với bạn bè là:</w:t>
      </w:r>
    </w:p>
    <w:p w14:paraId="575FCED0" w14:textId="6A55B2C8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Áp đặt ý kiến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Gạt bỏ suy nghĩ của họ</w:t>
      </w:r>
    </w:p>
    <w:p w14:paraId="118DF687" w14:textId="74B8A3E8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Lắng nghe khi họ nói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Cười nhạo</w:t>
      </w:r>
    </w:p>
    <w:p w14:paraId="0E376147" w14:textId="613C5791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4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thấy một bạn học bị bắt nạt, bạn nên:</w:t>
      </w:r>
    </w:p>
    <w:p w14:paraId="7D9B9829" w14:textId="6A74E1C8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ngơ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Tham gia bắt nạt</w:t>
      </w:r>
    </w:p>
    <w:p w14:paraId="55296603" w14:textId="2106A214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Báo thầy cô hoặc giúp đỡ bạn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Cười theo</w:t>
      </w:r>
    </w:p>
    <w:p w14:paraId="303B6A84" w14:textId="0FBF4E4B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5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tham gia hoạt động tập thể, bạn nên:</w:t>
      </w:r>
    </w:p>
    <w:p w14:paraId="7272133B" w14:textId="3D9C31E5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qua loa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Không tham gia</w:t>
      </w:r>
    </w:p>
    <w:p w14:paraId="1D58B100" w14:textId="224CD128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Chủ động, hợp tác cùng các bạn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xa mọi người</w:t>
      </w:r>
    </w:p>
    <w:p w14:paraId="5663E543" w14:textId="4D02B058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6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Xây dựng mối quan hệ tốt với thầy cô giúp học sinh:</w:t>
      </w:r>
    </w:p>
    <w:p w14:paraId="515F2044" w14:textId="2C32E261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Dễ bị kiểm soát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Thoải mái, học tập hiệu quả hơn</w:t>
      </w:r>
    </w:p>
    <w:p w14:paraId="4965C43E" w14:textId="372361F4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Mất tự do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Không có tác dụng</w:t>
      </w:r>
    </w:p>
    <w:p w14:paraId="60265BCF" w14:textId="136DD299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7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gặp khó khăn trong học tập, bạn nên:</w:t>
      </w:r>
    </w:p>
    <w:p w14:paraId="3A9CF382" w14:textId="6371A8C0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qua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Tự chịu đựng</w:t>
      </w:r>
    </w:p>
    <w:p w14:paraId="32369DDD" w14:textId="1A63C929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Hỏi thầy cô, bạn bè để tìm cách giải quyết</w:t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Chán nản</w:t>
      </w:r>
    </w:p>
    <w:p w14:paraId="745306BE" w14:textId="477D49D7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8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bè và thầy cô không đồng quan điểm, bạn nên:</w:t>
      </w:r>
    </w:p>
    <w:p w14:paraId="30369099" w14:textId="0128E398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Im lặng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Nổi nóng</w:t>
      </w:r>
    </w:p>
    <w:p w14:paraId="385614E0" w14:textId="18AFEC74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Tránh xa mọi người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Trao đổi nhẹ nhàng, tôn trọng ý kiến</w:t>
      </w:r>
    </w:p>
    <w:p w14:paraId="596BA04D" w14:textId="437906A7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9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làm việc nhóm, điều quan trọng nhất là:</w:t>
      </w:r>
    </w:p>
    <w:p w14:paraId="10F19C64" w14:textId="300ED464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theo ý mình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Lắng nghe, hợp tác</w:t>
      </w:r>
    </w:p>
    <w:p w14:paraId="200969D1" w14:textId="43F6D2C9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cần ý kiến người khác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Tránh tham gia</w:t>
      </w:r>
    </w:p>
    <w:p w14:paraId="242D4753" w14:textId="3F05092B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10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học sinh hòa đồng thường:</w:t>
      </w:r>
    </w:p>
    <w:p w14:paraId="7816112B" w14:textId="6F015207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Tách biệt với mọi người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Thân thiện, biết lắng nghe</w:t>
      </w:r>
    </w:p>
    <w:p w14:paraId="4A310A45" w14:textId="20B4D95F" w:rsidR="00D42236" w:rsidRPr="002455F5" w:rsidRDefault="00D42236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Ít giao tiếp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Thường gây mâu thuẫn</w:t>
      </w:r>
    </w:p>
    <w:p w14:paraId="6E8B1C7F" w14:textId="361E79BD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lastRenderedPageBreak/>
        <w:t>Câu 11.</w:t>
      </w:r>
      <w:r w:rsidRPr="002455F5">
        <w:rPr>
          <w:rFonts w:ascii="Times New Roman" w:hAnsi="Times New Roman"/>
          <w:sz w:val="26"/>
          <w:szCs w:val="26"/>
        </w:rPr>
        <w:t xml:space="preserve"> Khi bị góp ý về điểm yếu, bạn nên:</w:t>
      </w:r>
    </w:p>
    <w:p w14:paraId="69D1299F" w14:textId="5503CAAE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Phản ứng gay gắt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Lắng nghe để hoàn thiện</w:t>
      </w:r>
    </w:p>
    <w:p w14:paraId="1836B1C6" w14:textId="0D8365C2" w:rsidR="00D12CA4" w:rsidRPr="002455F5" w:rsidRDefault="00D12CA4" w:rsidP="00D42236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Cãi lại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C01313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Tránh né</w:t>
      </w:r>
    </w:p>
    <w:p w14:paraId="054EB9D2" w14:textId="33BB8D14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12.</w:t>
      </w:r>
      <w:r w:rsidRPr="002455F5">
        <w:rPr>
          <w:rFonts w:ascii="Times New Roman" w:hAnsi="Times New Roman"/>
          <w:sz w:val="26"/>
          <w:szCs w:val="26"/>
        </w:rPr>
        <w:t xml:space="preserve"> Khi bạn biết mình có khả năng tốt ở một lĩnh vực, bạn nên:</w:t>
      </w:r>
    </w:p>
    <w:p w14:paraId="383B6C4E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qua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Dè chừng</w:t>
      </w:r>
    </w:p>
    <w:p w14:paraId="5AB6BCF5" w14:textId="2B2E179E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Phát triển thêm kỹ năng đó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Không làm gì</w:t>
      </w:r>
    </w:p>
    <w:p w14:paraId="13D46310" w14:textId="37717553" w:rsidR="00D12CA4" w:rsidRPr="002455F5" w:rsidRDefault="00D12CA4" w:rsidP="00EB4AFF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3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cảm thấy buồn, bạn nên:</w:t>
      </w:r>
    </w:p>
    <w:p w14:paraId="55E91648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Tìm cách giải tỏa lành mạnh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Tự cô lập</w:t>
      </w:r>
    </w:p>
    <w:p w14:paraId="6A08AE35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Giữ trong lòng mãi mãi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tiếp xúc với mọi người</w:t>
      </w:r>
    </w:p>
    <w:p w14:paraId="6A10103A" w14:textId="4A77A66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4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học sinh biết kiểm soát cảm xúc sẽ:</w:t>
      </w:r>
    </w:p>
    <w:p w14:paraId="054B6D45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Dễ kết bạn và học tập tốt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Luôn bị bạn bè xa lánh</w:t>
      </w:r>
    </w:p>
    <w:p w14:paraId="39ABAEA2" w14:textId="7762FA6D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bao giờ thành công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Dễ nổi nóng</w:t>
      </w:r>
    </w:p>
    <w:p w14:paraId="0A574A08" w14:textId="515052CD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15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bị bạn hiểu lầm, bạn nên:</w:t>
      </w:r>
    </w:p>
    <w:p w14:paraId="51BFCBD4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Nổi giận ngay lập tức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Nói chuyện thẳng thắn để giải quyết</w:t>
      </w:r>
    </w:p>
    <w:p w14:paraId="45FB6353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Im lặng và buồn bực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gặp người đó</w:t>
      </w:r>
    </w:p>
    <w:p w14:paraId="511CFBE9" w14:textId="450DB0E8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6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Biết rõ bản thân giúp bạn:</w:t>
      </w:r>
    </w:p>
    <w:p w14:paraId="5FF8F7FA" w14:textId="1FBED7A1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Học tập và định hướng đúng đắn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Mất động lực</w:t>
      </w:r>
    </w:p>
    <w:p w14:paraId="6D4E25F5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Dễ thất bại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Không có ý nghĩa</w:t>
      </w:r>
    </w:p>
    <w:p w14:paraId="6A1316AC" w14:textId="2E7E5893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7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người có khả năng tự đánh giá bản thân tốt sẽ:</w:t>
      </w:r>
    </w:p>
    <w:p w14:paraId="7959A942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Không bao giờ mắc sai lầm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Biết rút kinh nghiệm để phát triển</w:t>
      </w:r>
    </w:p>
    <w:p w14:paraId="7FBF54F0" w14:textId="5C03FAF1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cần học tập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Luôn tự mãn</w:t>
      </w:r>
    </w:p>
    <w:p w14:paraId="6A2A8714" w14:textId="125907F6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8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gặp thất bại, điều nên làm là:</w:t>
      </w:r>
    </w:p>
    <w:p w14:paraId="7C8CE8E6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cuộc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Đổ lỗi cho người khác</w:t>
      </w:r>
    </w:p>
    <w:p w14:paraId="44CFA934" w14:textId="1BEC8701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Rút kinh nghiệm và cố gắng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Trốn tránh</w:t>
      </w:r>
    </w:p>
    <w:p w14:paraId="6D9B0E39" w14:textId="3204C620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9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cảm thấy tức giận, bạn nên:</w:t>
      </w:r>
    </w:p>
    <w:p w14:paraId="707D94D8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Giữ im lặng, hít thở sâu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La hét</w:t>
      </w:r>
    </w:p>
    <w:p w14:paraId="1CC4114A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Trút giận lên người khác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Đập phá đồ đạc</w:t>
      </w:r>
    </w:p>
    <w:p w14:paraId="28D8103D" w14:textId="3942FEC5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20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Kiểm soát cảm xúc giúp bạn:</w:t>
      </w:r>
    </w:p>
    <w:p w14:paraId="03F3AB29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Ức chế bản thân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</w:p>
    <w:p w14:paraId="35FA03CF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B. Ứng xử khôn ngoan và hòa hợp với mọi người</w:t>
      </w:r>
    </w:p>
    <w:p w14:paraId="5370F3B7" w14:textId="777777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có gì thay đổi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</w:p>
    <w:p w14:paraId="295C32FE" w14:textId="281A4A1E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D. Tránh xa xã hội</w:t>
      </w:r>
    </w:p>
    <w:p w14:paraId="581E42CA" w14:textId="4D1E958D" w:rsidR="00D12CA4" w:rsidRPr="002455F5" w:rsidRDefault="00D12CA4" w:rsidP="00EB4AFF">
      <w:pPr>
        <w:shd w:val="clear" w:color="auto" w:fill="FFFFFF"/>
        <w:spacing w:after="0" w:line="288" w:lineRule="auto"/>
        <w:jc w:val="both"/>
        <w:textAlignment w:val="top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PHẦN II. Tự luận (5 điểm)</w:t>
      </w:r>
    </w:p>
    <w:p w14:paraId="4BC81B4E" w14:textId="77777777" w:rsidR="00196E76" w:rsidRPr="0019097D" w:rsidRDefault="00196E76" w:rsidP="00EB4AFF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 (3 điểm): </w:t>
      </w:r>
      <w:r w:rsidRPr="002455F5">
        <w:rPr>
          <w:rFonts w:ascii="Times New Roman" w:hAnsi="Times New Roman"/>
          <w:sz w:val="26"/>
          <w:szCs w:val="26"/>
        </w:rPr>
        <w:t xml:space="preserve">Em hãy viết một đoạn văn ngắn (khoảng 5–7 câu) nêu cảm nhận của em về mối quan hệ giữa học sinh và thầy cô trong trường học. </w:t>
      </w:r>
    </w:p>
    <w:p w14:paraId="56CC5953" w14:textId="5085C1F5" w:rsidR="00196E76" w:rsidRDefault="00196E76" w:rsidP="00196E76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 (2 điểm):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F5">
        <w:rPr>
          <w:rFonts w:ascii="Times New Roman" w:hAnsi="Times New Roman"/>
          <w:sz w:val="26"/>
          <w:szCs w:val="26"/>
        </w:rPr>
        <w:t>Theo em, làm thế nào để xây dựng một môi trường học tập thân thiện và hợp tác?</w:t>
      </w:r>
    </w:p>
    <w:p w14:paraId="203C9DFD" w14:textId="52B07F5E" w:rsidR="00196E76" w:rsidRPr="002455F5" w:rsidRDefault="00196E76" w:rsidP="00196E76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W w:w="10530" w:type="dxa"/>
        <w:tblLook w:val="01E0" w:firstRow="1" w:lastRow="1" w:firstColumn="1" w:lastColumn="1" w:noHBand="0" w:noVBand="0"/>
      </w:tblPr>
      <w:tblGrid>
        <w:gridCol w:w="4536"/>
        <w:gridCol w:w="5994"/>
      </w:tblGrid>
      <w:tr w:rsidR="00DA46AF" w:rsidRPr="002455F5" w14:paraId="1D5625E7" w14:textId="77777777" w:rsidTr="00967355">
        <w:tc>
          <w:tcPr>
            <w:tcW w:w="4536" w:type="dxa"/>
          </w:tcPr>
          <w:p w14:paraId="35833B4A" w14:textId="3DC74995" w:rsidR="005C34D6" w:rsidRPr="002455F5" w:rsidRDefault="00124052" w:rsidP="005C34D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EB4AFF">
              <w:rPr>
                <w:rFonts w:ascii="Times New Roman" w:hAnsi="Times New Roman"/>
                <w:sz w:val="26"/>
                <w:szCs w:val="26"/>
              </w:rPr>
              <w:t>PHƯỜNG</w:t>
            </w:r>
            <w:r w:rsidRPr="002455F5">
              <w:rPr>
                <w:rFonts w:ascii="Times New Roman" w:hAnsi="Times New Roman"/>
                <w:sz w:val="26"/>
                <w:szCs w:val="26"/>
              </w:rPr>
              <w:t xml:space="preserve"> VIỆT HƯNG</w:t>
            </w:r>
          </w:p>
          <w:p w14:paraId="0686669E" w14:textId="77777777" w:rsidR="005C34D6" w:rsidRPr="002455F5" w:rsidRDefault="005C34D6" w:rsidP="005C34D6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6D1B81FA" w14:textId="77777777" w:rsidR="005C34D6" w:rsidRPr="002455F5" w:rsidRDefault="005C34D6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B07816" wp14:editId="29FBC7F3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38B7AB" w14:textId="77777777" w:rsidR="00EB4AFF" w:rsidRPr="00915F8E" w:rsidRDefault="00EB4AFF" w:rsidP="005C34D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15F8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07816" id="Text Box 2" o:spid="_x0000_s1028" type="#_x0000_t202" style="position:absolute;left:0;text-align:left;margin-left:23.7pt;margin-top:1.1pt;width:137.9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" fillcolor="white [3201]" strokeweight=".5pt">
                      <v:textbox>
                        <w:txbxContent>
                          <w:p w14:paraId="7938B7AB" w14:textId="77777777" w:rsidR="00EB4AFF" w:rsidRPr="00915F8E" w:rsidRDefault="00EB4AFF" w:rsidP="005C34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15F8E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565811" w14:textId="77777777" w:rsidR="005C34D6" w:rsidRPr="002455F5" w:rsidRDefault="005C34D6" w:rsidP="005C34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DF1F2D6" w14:textId="77777777" w:rsidR="0019097D" w:rsidRDefault="0019097D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327D74F2" w14:textId="5B22AA3D" w:rsidR="005C34D6" w:rsidRPr="002455F5" w:rsidRDefault="005C34D6" w:rsidP="005C3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Mã </w:t>
            </w:r>
            <w:r w:rsidR="00EB4AFF">
              <w:rPr>
                <w:rFonts w:ascii="Times New Roman" w:eastAsia="Times New Roman" w:hAnsi="Times New Roman"/>
                <w:b/>
                <w:sz w:val="26"/>
                <w:szCs w:val="26"/>
              </w:rPr>
              <w:t>Đề</w:t>
            </w: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102 </w:t>
            </w:r>
            <w:r w:rsidR="00676439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Đề</w:t>
            </w:r>
            <w:r w:rsidR="00676439" w:rsidRPr="002455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thi gồm 3 trang)</w:t>
            </w:r>
          </w:p>
        </w:tc>
        <w:tc>
          <w:tcPr>
            <w:tcW w:w="5994" w:type="dxa"/>
          </w:tcPr>
          <w:p w14:paraId="5AB4B9B4" w14:textId="309D1B80" w:rsidR="00D12CA4" w:rsidRPr="002455F5" w:rsidRDefault="00EB4AFF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ĐỀ</w:t>
            </w:r>
            <w:r w:rsidR="00D12CA4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KIỂM TRA GIỮA KÌ I</w:t>
            </w:r>
          </w:p>
          <w:p w14:paraId="384C56E9" w14:textId="77777777" w:rsidR="00E6788C" w:rsidRPr="002455F5" w:rsidRDefault="00E6788C" w:rsidP="00E678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2025 – 2026</w:t>
            </w:r>
          </w:p>
          <w:p w14:paraId="63AEEBB4" w14:textId="77777777" w:rsidR="00E6788C" w:rsidRPr="002455F5" w:rsidRDefault="00E6788C" w:rsidP="00E678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MÔN HĐTN 7</w:t>
            </w:r>
          </w:p>
          <w:p w14:paraId="3C3359D4" w14:textId="77777777" w:rsidR="0019097D" w:rsidRPr="0019097D" w:rsidRDefault="0019097D" w:rsidP="0019097D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Thời gian làm bài: 45 phút</w:t>
            </w:r>
          </w:p>
          <w:p w14:paraId="1909EFBC" w14:textId="77777777" w:rsidR="0019097D" w:rsidRPr="0019097D" w:rsidRDefault="0019097D" w:rsidP="0019097D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Ngày kiểm tra: 30/10/2025</w:t>
            </w:r>
          </w:p>
          <w:p w14:paraId="216AE815" w14:textId="1B25738E" w:rsidR="005C34D6" w:rsidRPr="002455F5" w:rsidRDefault="0019097D" w:rsidP="0019097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Tiết 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KHDH</w:t>
            </w: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: 29</w:t>
            </w:r>
          </w:p>
        </w:tc>
      </w:tr>
    </w:tbl>
    <w:p w14:paraId="4B01C0EC" w14:textId="77777777" w:rsidR="00D12CA4" w:rsidRPr="002455F5" w:rsidRDefault="00D12CA4" w:rsidP="0019097D">
      <w:pPr>
        <w:spacing w:after="0" w:line="283" w:lineRule="auto"/>
        <w:contextualSpacing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I. TRẮC NGHIỆM (5 điểm)</w:t>
      </w:r>
    </w:p>
    <w:p w14:paraId="1D52EDFC" w14:textId="77777777" w:rsidR="00D12CA4" w:rsidRPr="002455F5" w:rsidRDefault="00D12CA4" w:rsidP="0019097D">
      <w:pPr>
        <w:spacing w:after="0" w:line="283" w:lineRule="auto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 w:rsidRPr="002455F5">
        <w:rPr>
          <w:rFonts w:ascii="Times New Roman" w:hAnsi="Times New Roman"/>
          <w:b/>
          <w:i/>
          <w:sz w:val="26"/>
          <w:szCs w:val="26"/>
        </w:rPr>
        <w:t>Ghi lại chữ cái đứng trước đáp án đúng cho các câu hỏi sau vào giấy kiểm tra.</w:t>
      </w:r>
    </w:p>
    <w:p w14:paraId="097AB515" w14:textId="2CE344AF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thấy một bạn học bị bắt nạt, bạn nên:</w:t>
      </w:r>
    </w:p>
    <w:p w14:paraId="43819323" w14:textId="7AECB8C6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ngơ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Tham gia bắt nạt</w:t>
      </w:r>
    </w:p>
    <w:p w14:paraId="5CF67B82" w14:textId="667984A8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Báo thầy cô hoặc giúp đỡ bạn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Cười theo</w:t>
      </w:r>
    </w:p>
    <w:p w14:paraId="76ED033D" w14:textId="39FC7869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2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tham gia hoạt động tập thể, bạn nên:</w:t>
      </w:r>
    </w:p>
    <w:p w14:paraId="7DA23344" w14:textId="34A6B7FA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qua loa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Không tham gia</w:t>
      </w:r>
    </w:p>
    <w:p w14:paraId="5295BE80" w14:textId="2C7BB91A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Chủ động, hợp tác cùng các bạn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xa mọi người</w:t>
      </w:r>
    </w:p>
    <w:p w14:paraId="55BA05A5" w14:textId="145BD33D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3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bị góp ý về điểm yếu, bạn nên:</w:t>
      </w:r>
    </w:p>
    <w:p w14:paraId="5C778047" w14:textId="69FDBD7C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Phản ứng gay gắt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Lắng nghe để hoàn thiện</w:t>
      </w:r>
    </w:p>
    <w:p w14:paraId="6F810EDD" w14:textId="4359E046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Cãi lại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Tránh né</w:t>
      </w:r>
    </w:p>
    <w:p w14:paraId="452423C7" w14:textId="0463F265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4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biết mình có khả năng tốt ở một lĩnh vực, bạn nên:</w:t>
      </w:r>
    </w:p>
    <w:p w14:paraId="167D6DED" w14:textId="1448AE78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qua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Dè chừng</w:t>
      </w:r>
    </w:p>
    <w:p w14:paraId="64EECE66" w14:textId="2178F7F5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Phát triển thêm kỹ năng đó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Không làm gì</w:t>
      </w:r>
    </w:p>
    <w:p w14:paraId="38710CD3" w14:textId="7D3C6B40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5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Biết rõ bản thân giúp bạn:</w:t>
      </w:r>
    </w:p>
    <w:p w14:paraId="6405D876" w14:textId="38CD3FDB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Học tập và định hướng đúng đắn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Mất động lực</w:t>
      </w:r>
    </w:p>
    <w:p w14:paraId="4F4E1097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Dễ thất bại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Không có ý nghĩa</w:t>
      </w:r>
    </w:p>
    <w:p w14:paraId="00DF5603" w14:textId="511C98D2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6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người có khả năng tự đánh giá bản thân tốt sẽ:</w:t>
      </w:r>
    </w:p>
    <w:p w14:paraId="12F36CD0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Không bao giờ mắc sai lầm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Biết rút kinh nghiệm để phát triển</w:t>
      </w:r>
    </w:p>
    <w:p w14:paraId="1FA21220" w14:textId="351783D5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cần học tập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Luôn tự mãn</w:t>
      </w:r>
    </w:p>
    <w:p w14:paraId="279E1B33" w14:textId="433DEBC1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7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gặp thất bại, điều nên làm là:</w:t>
      </w:r>
    </w:p>
    <w:p w14:paraId="77862CE2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cuộc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Đổ lỗi cho người khác</w:t>
      </w:r>
    </w:p>
    <w:p w14:paraId="7174C8E1" w14:textId="622962F6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Rút kinh nghiệm và cố gắng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Trốn tránh</w:t>
      </w:r>
    </w:p>
    <w:p w14:paraId="284B6231" w14:textId="4D3C5D3D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8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cảm thấy tức giận, bạn nên:</w:t>
      </w:r>
    </w:p>
    <w:p w14:paraId="6F02AE6A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Giữ im lặng, hít thở sâu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La hét</w:t>
      </w:r>
    </w:p>
    <w:p w14:paraId="54EA16B0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Trút giận lên người khác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Đập phá đồ đạc</w:t>
      </w:r>
    </w:p>
    <w:p w14:paraId="33753348" w14:textId="5F151F0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9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Kiểm soát cảm xúc giúp bạn:</w:t>
      </w:r>
    </w:p>
    <w:p w14:paraId="323D26BA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Ức chế bản thân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</w:p>
    <w:p w14:paraId="6F0371AD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B. Ứng xử khôn ngoan và hòa hợp với mọi người</w:t>
      </w:r>
    </w:p>
    <w:p w14:paraId="722CFE51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có gì thay đổi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</w:p>
    <w:p w14:paraId="43256F06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D. Tránh xa xã hội</w:t>
      </w:r>
    </w:p>
    <w:p w14:paraId="0E210DED" w14:textId="61C28C06" w:rsidR="00D12CA4" w:rsidRPr="002455F5" w:rsidRDefault="00D12CA4" w:rsidP="0019097D">
      <w:pPr>
        <w:spacing w:after="0" w:line="283" w:lineRule="auto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10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cảm thấy buồn, bạn nên:</w:t>
      </w:r>
    </w:p>
    <w:p w14:paraId="25200149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Tìm cách giải tỏa lành mạnh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Tự cô lập</w:t>
      </w:r>
    </w:p>
    <w:p w14:paraId="57DE0C3C" w14:textId="77777777" w:rsidR="00D12CA4" w:rsidRPr="002455F5" w:rsidRDefault="00D12CA4" w:rsidP="0019097D">
      <w:pPr>
        <w:spacing w:after="0" w:line="283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Giữ trong lòng mãi mãi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tiếp xúc với mọi người</w:t>
      </w:r>
    </w:p>
    <w:p w14:paraId="7C8834E8" w14:textId="54DB4D1F" w:rsidR="00D12CA4" w:rsidRPr="002455F5" w:rsidRDefault="00D12CA4" w:rsidP="002455F5">
      <w:pPr>
        <w:spacing w:after="0" w:line="295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lastRenderedPageBreak/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1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học sinh biết kiểm soát cảm xúc sẽ:</w:t>
      </w:r>
    </w:p>
    <w:p w14:paraId="1062A3B1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Dễ kết bạn và học tập tốt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Luôn bị bạn bè xa lánh</w:t>
      </w:r>
    </w:p>
    <w:p w14:paraId="332E7712" w14:textId="68C65660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bao giờ thành công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Dễ nổi nóng</w:t>
      </w:r>
    </w:p>
    <w:p w14:paraId="189AC91B" w14:textId="69AB9062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12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bị bạn hiểu lầm, bạn nên:</w:t>
      </w:r>
    </w:p>
    <w:p w14:paraId="0521C2F1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Nổi giận ngay lập tức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B. Nói chuyện thẳng thắn để giải quyết</w:t>
      </w:r>
    </w:p>
    <w:p w14:paraId="7B403884" w14:textId="77777777" w:rsidR="00D12CA4" w:rsidRPr="002455F5" w:rsidRDefault="00D12CA4" w:rsidP="00EB4AFF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Im lặng và buồn bực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  <w:t>D. Tránh gặp người đó</w:t>
      </w:r>
    </w:p>
    <w:p w14:paraId="744D828B" w14:textId="75CEF95B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Câu 1</w:t>
      </w:r>
      <w:r w:rsidR="005C2355" w:rsidRPr="002455F5">
        <w:rPr>
          <w:rFonts w:ascii="Times New Roman" w:hAnsi="Times New Roman"/>
          <w:b/>
          <w:sz w:val="26"/>
          <w:szCs w:val="26"/>
        </w:rPr>
        <w:t>3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Xây dựng mối quan hệ tốt với thầy cô giúp học sinh:</w:t>
      </w:r>
    </w:p>
    <w:p w14:paraId="5C95FC1D" w14:textId="5EE2FD44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Dễ bị kiểm soát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Thoải mái, học tập hiệu quả hơn</w:t>
      </w:r>
    </w:p>
    <w:p w14:paraId="00F5DADA" w14:textId="451B0A8C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Mất tự do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Không có tác dụng</w:t>
      </w:r>
    </w:p>
    <w:p w14:paraId="72D98966" w14:textId="3E383930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14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gặp khó khăn trong học tập, bạn nên:</w:t>
      </w:r>
    </w:p>
    <w:p w14:paraId="1E7914B4" w14:textId="27F16072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Bỏ qua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Tự chịu đựng</w:t>
      </w:r>
    </w:p>
    <w:p w14:paraId="261C0C24" w14:textId="397065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Hỏi thầy cô, bạn bè để tìm cách giải quyết</w:t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Chán nản</w:t>
      </w:r>
    </w:p>
    <w:p w14:paraId="1D0A9740" w14:textId="6E7BA9DC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15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bạn bè và thầy cô không đồng quan điểm, bạn nên:</w:t>
      </w:r>
    </w:p>
    <w:p w14:paraId="3A592161" w14:textId="720DC390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Im lặng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Nổi nóng</w:t>
      </w:r>
    </w:p>
    <w:p w14:paraId="086269BF" w14:textId="1514567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Tránh xa mọi người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Trao đổi nhẹ nhàng, tôn trọng ý kiến</w:t>
      </w:r>
    </w:p>
    <w:p w14:paraId="427F8041" w14:textId="57636130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16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làm việc nhóm, điều quan trọng nhất là:</w:t>
      </w:r>
    </w:p>
    <w:p w14:paraId="30681C79" w14:textId="4845BD1D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Làm theo ý mình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Lắng nghe, hợp tác</w:t>
      </w:r>
    </w:p>
    <w:p w14:paraId="25192626" w14:textId="3674EFFB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Không cần ý kiến người khác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Tránh tham gia</w:t>
      </w:r>
    </w:p>
    <w:p w14:paraId="50D951A0" w14:textId="5F99FD61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17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Một học sinh hòa đồng thường:</w:t>
      </w:r>
    </w:p>
    <w:p w14:paraId="3C1D4E74" w14:textId="5FCE6B2E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Tách biệt với mọi n</w:t>
      </w:r>
      <w:bookmarkStart w:id="1" w:name="_GoBack"/>
      <w:bookmarkEnd w:id="1"/>
      <w:r w:rsidRPr="002455F5">
        <w:rPr>
          <w:rFonts w:ascii="Times New Roman" w:hAnsi="Times New Roman"/>
          <w:sz w:val="26"/>
          <w:szCs w:val="26"/>
        </w:rPr>
        <w:t>gười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Thân thiện, biết lắng nghe</w:t>
      </w:r>
    </w:p>
    <w:p w14:paraId="4B577E20" w14:textId="3F273FFC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Ít giao tiếp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Thường gây mâu thuẫn</w:t>
      </w:r>
    </w:p>
    <w:p w14:paraId="768E5E20" w14:textId="64D7BC4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18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Khi thầy cô phê bình bạn trước lớp, bạn nên:</w:t>
      </w:r>
    </w:p>
    <w:p w14:paraId="4EBDDCEC" w14:textId="0CF2AC3D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Tức giận, phản ứng lại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Bỏ ra ngoài</w:t>
      </w:r>
    </w:p>
    <w:p w14:paraId="64D127C4" w14:textId="54C6628C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Lắng nghe, rút kinh nghiệm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Cãi lại thầy cô</w:t>
      </w:r>
    </w:p>
    <w:p w14:paraId="46EF88D5" w14:textId="530E908E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19</w:t>
      </w:r>
      <w:r w:rsidRPr="002455F5">
        <w:rPr>
          <w:rFonts w:ascii="Times New Roman" w:hAnsi="Times New Roman"/>
          <w:b/>
          <w:sz w:val="26"/>
          <w:szCs w:val="26"/>
        </w:rPr>
        <w:t>.</w:t>
      </w:r>
      <w:r w:rsidRPr="002455F5">
        <w:rPr>
          <w:rFonts w:ascii="Times New Roman" w:hAnsi="Times New Roman"/>
          <w:sz w:val="26"/>
          <w:szCs w:val="26"/>
        </w:rPr>
        <w:t xml:space="preserve"> Mối quan hệ tốt giữa thầy trò sẽ giúp:</w:t>
      </w:r>
    </w:p>
    <w:p w14:paraId="6E612C2B" w14:textId="59BF6C26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Học sinh tự tin, học tốt hơn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Tăng áp lực</w:t>
      </w:r>
    </w:p>
    <w:p w14:paraId="20E850D4" w14:textId="1FA4DF19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Mất tự do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Không có ý nghĩa</w:t>
      </w:r>
    </w:p>
    <w:p w14:paraId="0B719B60" w14:textId="72862167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Câu </w:t>
      </w:r>
      <w:r w:rsidR="005C2355" w:rsidRPr="002455F5">
        <w:rPr>
          <w:rFonts w:ascii="Times New Roman" w:hAnsi="Times New Roman"/>
          <w:b/>
          <w:sz w:val="26"/>
          <w:szCs w:val="26"/>
        </w:rPr>
        <w:t>20.</w:t>
      </w:r>
      <w:r w:rsidRPr="002455F5">
        <w:rPr>
          <w:rFonts w:ascii="Times New Roman" w:hAnsi="Times New Roman"/>
          <w:sz w:val="26"/>
          <w:szCs w:val="26"/>
        </w:rPr>
        <w:t xml:space="preserve"> Một cách để thể hiện sự tôn trọng với bạn bè là:</w:t>
      </w:r>
    </w:p>
    <w:p w14:paraId="20627ADB" w14:textId="130F8E23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A. Áp đặt ý kiến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B. Gạt bỏ suy nghĩ của họ</w:t>
      </w:r>
    </w:p>
    <w:p w14:paraId="77AAF387" w14:textId="56CC9633" w:rsidR="00D42236" w:rsidRPr="002455F5" w:rsidRDefault="00D42236" w:rsidP="00D42236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t>C. Lắng nghe khi họ nói</w:t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ab/>
      </w:r>
      <w:r w:rsidR="0072712F" w:rsidRPr="002455F5">
        <w:rPr>
          <w:rFonts w:ascii="Times New Roman" w:hAnsi="Times New Roman"/>
          <w:sz w:val="26"/>
          <w:szCs w:val="26"/>
        </w:rPr>
        <w:tab/>
      </w:r>
      <w:r w:rsidRPr="002455F5">
        <w:rPr>
          <w:rFonts w:ascii="Times New Roman" w:hAnsi="Times New Roman"/>
          <w:sz w:val="26"/>
          <w:szCs w:val="26"/>
        </w:rPr>
        <w:t>D. Cười nhạo</w:t>
      </w:r>
    </w:p>
    <w:p w14:paraId="69C51D28" w14:textId="7966CBF2" w:rsidR="00D12CA4" w:rsidRPr="002455F5" w:rsidRDefault="00D12CA4" w:rsidP="00EB4AFF">
      <w:pPr>
        <w:shd w:val="clear" w:color="auto" w:fill="FFFFFF"/>
        <w:spacing w:after="0" w:line="288" w:lineRule="auto"/>
        <w:jc w:val="both"/>
        <w:textAlignment w:val="top"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PHẦN II. Tự luận (5 điểm)</w:t>
      </w:r>
    </w:p>
    <w:p w14:paraId="007DAA99" w14:textId="7F8F7102" w:rsidR="0019097D" w:rsidRPr="0019097D" w:rsidRDefault="0019097D" w:rsidP="0019097D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 (3 điểm): </w:t>
      </w:r>
      <w:r w:rsidRPr="002455F5">
        <w:rPr>
          <w:rFonts w:ascii="Times New Roman" w:hAnsi="Times New Roman"/>
          <w:sz w:val="26"/>
          <w:szCs w:val="26"/>
        </w:rPr>
        <w:t xml:space="preserve">Em hãy viết một đoạn văn ngắn (khoảng 5–7 câu) nêu cảm nhận của em về mối quan hệ giữa học sinh và thầy cô trong trường học. </w:t>
      </w:r>
    </w:p>
    <w:p w14:paraId="7006672D" w14:textId="3CEF4A1F" w:rsidR="0019097D" w:rsidRPr="002455F5" w:rsidRDefault="0019097D" w:rsidP="0019097D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 (2 điểm):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F5">
        <w:rPr>
          <w:rFonts w:ascii="Times New Roman" w:hAnsi="Times New Roman"/>
          <w:sz w:val="26"/>
          <w:szCs w:val="26"/>
        </w:rPr>
        <w:t>Theo em, làm thế nào để xây dựng một môi trường học tập thân thiện và hợp tác?</w:t>
      </w:r>
    </w:p>
    <w:p w14:paraId="7532A885" w14:textId="77777777" w:rsidR="00D12CA4" w:rsidRPr="002455F5" w:rsidRDefault="00D12CA4" w:rsidP="00D12CA4">
      <w:pPr>
        <w:spacing w:line="259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sz w:val="26"/>
          <w:szCs w:val="26"/>
        </w:rPr>
        <w:br w:type="page"/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5103"/>
        <w:gridCol w:w="5245"/>
      </w:tblGrid>
      <w:tr w:rsidR="000B5033" w:rsidRPr="002455F5" w14:paraId="213B7B17" w14:textId="77777777" w:rsidTr="00676439">
        <w:tc>
          <w:tcPr>
            <w:tcW w:w="5103" w:type="dxa"/>
          </w:tcPr>
          <w:p w14:paraId="353831E6" w14:textId="4B26CD31" w:rsidR="005C34D6" w:rsidRPr="002455F5" w:rsidRDefault="00124052" w:rsidP="00D12CA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UBND </w:t>
            </w:r>
            <w:r w:rsidR="00EB4AFF">
              <w:rPr>
                <w:rFonts w:ascii="Times New Roman" w:hAnsi="Times New Roman"/>
                <w:sz w:val="26"/>
                <w:szCs w:val="26"/>
              </w:rPr>
              <w:t>PHƯỜNG</w:t>
            </w:r>
            <w:r w:rsidRPr="002455F5">
              <w:rPr>
                <w:rFonts w:ascii="Times New Roman" w:hAnsi="Times New Roman"/>
                <w:sz w:val="26"/>
                <w:szCs w:val="26"/>
              </w:rPr>
              <w:t xml:space="preserve"> VIỆT HƯNG</w:t>
            </w:r>
          </w:p>
          <w:p w14:paraId="47DF2570" w14:textId="77777777" w:rsidR="005C34D6" w:rsidRPr="002455F5" w:rsidRDefault="005C34D6" w:rsidP="00D12CA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56AC0E35" w14:textId="77777777" w:rsidR="005C34D6" w:rsidRPr="002455F5" w:rsidRDefault="005C34D6" w:rsidP="00D12C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21A9DCE6" w14:textId="77777777" w:rsidR="005C34D6" w:rsidRPr="002455F5" w:rsidRDefault="005C34D6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</w:t>
            </w:r>
          </w:p>
          <w:p w14:paraId="0C8C2EA3" w14:textId="05162C32" w:rsidR="005C34D6" w:rsidRPr="002455F5" w:rsidRDefault="00EB4AFF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ĐỀ</w:t>
            </w:r>
            <w:r w:rsidR="005C34D6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KIỂM TRA </w:t>
            </w:r>
            <w:r w:rsidR="00124052"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GIỮA KÌ I</w:t>
            </w:r>
          </w:p>
          <w:p w14:paraId="0F44DE2A" w14:textId="77777777" w:rsidR="00D12CA4" w:rsidRPr="002455F5" w:rsidRDefault="00D12CA4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2025 – 2026</w:t>
            </w:r>
          </w:p>
          <w:p w14:paraId="600BB943" w14:textId="77777777" w:rsidR="00D12CA4" w:rsidRPr="002455F5" w:rsidRDefault="00D12CA4" w:rsidP="00D12C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b/>
                <w:sz w:val="26"/>
                <w:szCs w:val="26"/>
              </w:rPr>
              <w:t>MÔN HĐTN 7</w:t>
            </w:r>
          </w:p>
          <w:p w14:paraId="16E33C33" w14:textId="77777777" w:rsidR="0019097D" w:rsidRPr="0019097D" w:rsidRDefault="0019097D" w:rsidP="0019097D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Thời gian làm bài: 45 phút</w:t>
            </w:r>
          </w:p>
          <w:p w14:paraId="26892AE6" w14:textId="77777777" w:rsidR="0019097D" w:rsidRPr="0019097D" w:rsidRDefault="0019097D" w:rsidP="0019097D">
            <w:pPr>
              <w:spacing w:after="0" w:line="288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Ngày kiểm tra: 30/10/2025</w:t>
            </w:r>
          </w:p>
          <w:p w14:paraId="08E05577" w14:textId="4453D8DB" w:rsidR="005C34D6" w:rsidRPr="002455F5" w:rsidRDefault="0019097D" w:rsidP="0019097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Tiết </w:t>
            </w:r>
            <w:r w:rsidR="00EB4AFF">
              <w:rPr>
                <w:rFonts w:ascii="Times New Roman" w:eastAsia="Times New Roman" w:hAnsi="Times New Roman"/>
                <w:i/>
                <w:sz w:val="26"/>
                <w:szCs w:val="26"/>
              </w:rPr>
              <w:t>KHDH</w:t>
            </w:r>
            <w:r w:rsidRPr="0019097D">
              <w:rPr>
                <w:rFonts w:ascii="Times New Roman" w:eastAsia="Times New Roman" w:hAnsi="Times New Roman"/>
                <w:i/>
                <w:sz w:val="26"/>
                <w:szCs w:val="26"/>
              </w:rPr>
              <w:t>: 29</w:t>
            </w:r>
          </w:p>
        </w:tc>
      </w:tr>
    </w:tbl>
    <w:p w14:paraId="01EDF86D" w14:textId="77777777" w:rsidR="005C34D6" w:rsidRPr="002455F5" w:rsidRDefault="005C34D6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16023A0" w14:textId="18A10878" w:rsidR="00676439" w:rsidRPr="002455F5" w:rsidRDefault="00676439" w:rsidP="00676439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 xml:space="preserve">PHẦN I. </w:t>
      </w:r>
      <w:r w:rsidR="00D42236" w:rsidRPr="002455F5">
        <w:rPr>
          <w:rFonts w:ascii="Times New Roman" w:hAnsi="Times New Roman"/>
          <w:b/>
          <w:sz w:val="26"/>
          <w:szCs w:val="26"/>
        </w:rPr>
        <w:t>T</w:t>
      </w:r>
      <w:r w:rsidRPr="002455F5">
        <w:rPr>
          <w:rFonts w:ascii="Times New Roman" w:hAnsi="Times New Roman"/>
          <w:b/>
          <w:sz w:val="26"/>
          <w:szCs w:val="26"/>
        </w:rPr>
        <w:t xml:space="preserve">rắc nghiệm (5 điểm) </w:t>
      </w:r>
    </w:p>
    <w:p w14:paraId="0043632F" w14:textId="77777777" w:rsidR="005C34D6" w:rsidRPr="002455F5" w:rsidRDefault="00676439" w:rsidP="00676439">
      <w:pPr>
        <w:spacing w:after="0" w:line="288" w:lineRule="auto"/>
        <w:contextualSpacing/>
        <w:rPr>
          <w:rFonts w:ascii="Times New Roman" w:hAnsi="Times New Roman"/>
          <w:bCs/>
          <w:i/>
          <w:sz w:val="26"/>
          <w:szCs w:val="26"/>
        </w:rPr>
      </w:pPr>
      <w:r w:rsidRPr="002455F5">
        <w:rPr>
          <w:rFonts w:ascii="Times New Roman" w:hAnsi="Times New Roman"/>
          <w:bCs/>
          <w:i/>
          <w:sz w:val="26"/>
          <w:szCs w:val="26"/>
        </w:rPr>
        <w:t>Mỗi câu đúng được 0,25 điểm</w:t>
      </w:r>
    </w:p>
    <w:tbl>
      <w:tblPr>
        <w:tblStyle w:val="TableGrid"/>
        <w:tblW w:w="10706" w:type="dxa"/>
        <w:tblInd w:w="-431" w:type="dxa"/>
        <w:tblLook w:val="04A0" w:firstRow="1" w:lastRow="0" w:firstColumn="1" w:lastColumn="0" w:noHBand="0" w:noVBand="1"/>
      </w:tblPr>
      <w:tblGrid>
        <w:gridCol w:w="1129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DA46AF" w:rsidRPr="002455F5" w14:paraId="3915008B" w14:textId="77777777" w:rsidTr="00A153C7">
        <w:trPr>
          <w:trHeight w:val="483"/>
        </w:trPr>
        <w:tc>
          <w:tcPr>
            <w:tcW w:w="1129" w:type="dxa"/>
            <w:tcBorders>
              <w:tl2br w:val="single" w:sz="4" w:space="0" w:color="auto"/>
            </w:tcBorders>
          </w:tcPr>
          <w:p w14:paraId="3440B314" w14:textId="097FE555" w:rsidR="005C34D6" w:rsidRPr="002455F5" w:rsidRDefault="005C34D6" w:rsidP="00A153C7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A153C7" w:rsidRPr="002455F5">
              <w:rPr>
                <w:rFonts w:ascii="Times New Roman" w:hAnsi="Times New Roman"/>
                <w:b/>
                <w:sz w:val="26"/>
                <w:szCs w:val="26"/>
              </w:rPr>
              <w:t xml:space="preserve">      Câu</w:t>
            </w:r>
          </w:p>
          <w:p w14:paraId="3122D82A" w14:textId="1F66D81E" w:rsidR="005C34D6" w:rsidRPr="002455F5" w:rsidRDefault="00EB4AFF" w:rsidP="005C34D6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</w:p>
        </w:tc>
        <w:tc>
          <w:tcPr>
            <w:tcW w:w="478" w:type="dxa"/>
            <w:vAlign w:val="center"/>
          </w:tcPr>
          <w:p w14:paraId="20CB9994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78" w:type="dxa"/>
            <w:vAlign w:val="center"/>
          </w:tcPr>
          <w:p w14:paraId="3DCF7FD5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78" w:type="dxa"/>
            <w:vAlign w:val="center"/>
          </w:tcPr>
          <w:p w14:paraId="5C67E9A4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79" w:type="dxa"/>
            <w:vAlign w:val="center"/>
          </w:tcPr>
          <w:p w14:paraId="197B1B90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79" w:type="dxa"/>
            <w:vAlign w:val="center"/>
          </w:tcPr>
          <w:p w14:paraId="22DD14C4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79" w:type="dxa"/>
            <w:vAlign w:val="center"/>
          </w:tcPr>
          <w:p w14:paraId="1672788D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79" w:type="dxa"/>
            <w:vAlign w:val="center"/>
          </w:tcPr>
          <w:p w14:paraId="4087686E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79" w:type="dxa"/>
            <w:vAlign w:val="center"/>
          </w:tcPr>
          <w:p w14:paraId="25BE0813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479" w:type="dxa"/>
            <w:vAlign w:val="center"/>
          </w:tcPr>
          <w:p w14:paraId="064878A7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479" w:type="dxa"/>
            <w:vAlign w:val="center"/>
          </w:tcPr>
          <w:p w14:paraId="2549578A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479" w:type="dxa"/>
            <w:vAlign w:val="center"/>
          </w:tcPr>
          <w:p w14:paraId="09B01DCE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79" w:type="dxa"/>
            <w:vAlign w:val="center"/>
          </w:tcPr>
          <w:p w14:paraId="4474250D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79" w:type="dxa"/>
            <w:vAlign w:val="center"/>
          </w:tcPr>
          <w:p w14:paraId="36BE4CEC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79" w:type="dxa"/>
            <w:vAlign w:val="center"/>
          </w:tcPr>
          <w:p w14:paraId="3D99D479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79" w:type="dxa"/>
            <w:vAlign w:val="center"/>
          </w:tcPr>
          <w:p w14:paraId="5178FE86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479" w:type="dxa"/>
            <w:vAlign w:val="center"/>
          </w:tcPr>
          <w:p w14:paraId="29C928FB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479" w:type="dxa"/>
            <w:vAlign w:val="center"/>
          </w:tcPr>
          <w:p w14:paraId="2535F7E8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79" w:type="dxa"/>
            <w:vAlign w:val="center"/>
          </w:tcPr>
          <w:p w14:paraId="22744724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479" w:type="dxa"/>
            <w:vAlign w:val="center"/>
          </w:tcPr>
          <w:p w14:paraId="61D9EAF8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479" w:type="dxa"/>
            <w:vAlign w:val="center"/>
          </w:tcPr>
          <w:p w14:paraId="00182375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DA46AF" w:rsidRPr="002455F5" w14:paraId="5321CE6F" w14:textId="77777777" w:rsidTr="00A153C7">
        <w:tc>
          <w:tcPr>
            <w:tcW w:w="1129" w:type="dxa"/>
          </w:tcPr>
          <w:p w14:paraId="75C2A172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Dự bị</w:t>
            </w:r>
          </w:p>
        </w:tc>
        <w:tc>
          <w:tcPr>
            <w:tcW w:w="478" w:type="dxa"/>
            <w:vAlign w:val="bottom"/>
          </w:tcPr>
          <w:p w14:paraId="46B88ECC" w14:textId="559DA6B8" w:rsidR="005C34D6" w:rsidRPr="002455F5" w:rsidRDefault="00BC0611" w:rsidP="005C34D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455F5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8" w:type="dxa"/>
            <w:vAlign w:val="bottom"/>
          </w:tcPr>
          <w:p w14:paraId="314AEFAB" w14:textId="1C11D642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bottom"/>
          </w:tcPr>
          <w:p w14:paraId="22D93882" w14:textId="73556DA7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79" w:type="dxa"/>
            <w:vAlign w:val="bottom"/>
          </w:tcPr>
          <w:p w14:paraId="02598E59" w14:textId="2F5C8B0B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40B6ABDF" w14:textId="3216E47A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3AEC650D" w14:textId="3347FC61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19ED88CE" w14:textId="6BA9E9D4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48A5FB96" w14:textId="707C6CFD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22B17E8A" w14:textId="706E133A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0E502DD5" w14:textId="49E498DF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34FAF29C" w14:textId="61C98624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1A3A2749" w14:textId="0B2BF8D6" w:rsidR="005C34D6" w:rsidRPr="002455F5" w:rsidRDefault="00BC0611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4401E27A" w14:textId="3A444D36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175A3CB0" w14:textId="6952E67C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7BD6E1A8" w14:textId="2C610308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7D9BF34C" w14:textId="20BE1789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62D1A1D2" w14:textId="37999D24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1F39CED5" w14:textId="1B2E34AA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07C0772E" w14:textId="56A71547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7DA8E338" w14:textId="62E8357C" w:rsidR="005C34D6" w:rsidRPr="002455F5" w:rsidRDefault="005C2355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DA46AF" w:rsidRPr="002455F5" w14:paraId="587058CD" w14:textId="77777777" w:rsidTr="00A153C7">
        <w:tc>
          <w:tcPr>
            <w:tcW w:w="1129" w:type="dxa"/>
          </w:tcPr>
          <w:p w14:paraId="52F9522A" w14:textId="77777777" w:rsidR="005C34D6" w:rsidRPr="002455F5" w:rsidRDefault="005C34D6" w:rsidP="005C34D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101</w:t>
            </w:r>
          </w:p>
        </w:tc>
        <w:tc>
          <w:tcPr>
            <w:tcW w:w="478" w:type="dxa"/>
            <w:vAlign w:val="bottom"/>
          </w:tcPr>
          <w:p w14:paraId="41D1E6EE" w14:textId="439467C4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bottom"/>
          </w:tcPr>
          <w:p w14:paraId="2C9511DA" w14:textId="2F5DA611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8" w:type="dxa"/>
            <w:vAlign w:val="bottom"/>
          </w:tcPr>
          <w:p w14:paraId="6DDAA66B" w14:textId="7D477D49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782F48FC" w14:textId="3A9E5FA4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490FDDF6" w14:textId="68C7F5CF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00C30E4C" w14:textId="5A2E013B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56082A9D" w14:textId="31F21804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12579AF0" w14:textId="2F90144A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79" w:type="dxa"/>
            <w:vAlign w:val="bottom"/>
          </w:tcPr>
          <w:p w14:paraId="45DF9638" w14:textId="4567359F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2D92C28E" w14:textId="2380ED54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723E7DC0" w14:textId="241D7DD1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626B297B" w14:textId="1A708DA6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442341E7" w14:textId="6AF6E129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17A41C2D" w14:textId="1C28C327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0DD9BB59" w14:textId="62D38050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74F5065E" w14:textId="66EE7266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77023776" w14:textId="64A79E20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2B1698B0" w14:textId="0D6A211F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1CEC644B" w14:textId="3B856087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33D0483F" w14:textId="06D4F2B6" w:rsidR="005C34D6" w:rsidRPr="002455F5" w:rsidRDefault="000F7A68" w:rsidP="005C34D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DA46AF" w:rsidRPr="002455F5" w14:paraId="396683CB" w14:textId="77777777" w:rsidTr="00A153C7">
        <w:tc>
          <w:tcPr>
            <w:tcW w:w="1129" w:type="dxa"/>
          </w:tcPr>
          <w:p w14:paraId="690B87FD" w14:textId="77777777" w:rsidR="000F7A68" w:rsidRPr="002455F5" w:rsidRDefault="000F7A68" w:rsidP="000F7A6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102</w:t>
            </w:r>
          </w:p>
        </w:tc>
        <w:tc>
          <w:tcPr>
            <w:tcW w:w="478" w:type="dxa"/>
            <w:vAlign w:val="bottom"/>
          </w:tcPr>
          <w:p w14:paraId="7A6CD4BD" w14:textId="0B547689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bottom"/>
          </w:tcPr>
          <w:p w14:paraId="3C2A6314" w14:textId="425411C1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8" w:type="dxa"/>
            <w:vAlign w:val="bottom"/>
          </w:tcPr>
          <w:p w14:paraId="4127B907" w14:textId="2E39E47E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2BF21550" w14:textId="7DFF8545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01287AC1" w14:textId="4EA89D8E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08F9E5AE" w14:textId="35B1233C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75ECF417" w14:textId="67A175AF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1E5CFE52" w14:textId="382C9FF4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7095577E" w14:textId="23012444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2C4A7675" w14:textId="7DD90942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3FAF3FBE" w14:textId="0A4530E6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412D42AD" w14:textId="1B71AE37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0063BAD9" w14:textId="73353278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0D03BBB3" w14:textId="5ADE122A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63448397" w14:textId="146BB6BE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79" w:type="dxa"/>
            <w:vAlign w:val="bottom"/>
          </w:tcPr>
          <w:p w14:paraId="56791D99" w14:textId="034E5691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7F715AC2" w14:textId="6F5BAD59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79" w:type="dxa"/>
            <w:vAlign w:val="bottom"/>
          </w:tcPr>
          <w:p w14:paraId="3AB3BF0F" w14:textId="2B1623C6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79" w:type="dxa"/>
            <w:vAlign w:val="bottom"/>
          </w:tcPr>
          <w:p w14:paraId="1CB58296" w14:textId="0B6737D4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79" w:type="dxa"/>
            <w:vAlign w:val="bottom"/>
          </w:tcPr>
          <w:p w14:paraId="7A5F69B0" w14:textId="11D56BC7" w:rsidR="000F7A68" w:rsidRPr="002455F5" w:rsidRDefault="000F7A68" w:rsidP="000F7A6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14:paraId="3AD916F9" w14:textId="38C20E75" w:rsidR="00676439" w:rsidRPr="002455F5" w:rsidRDefault="00676439" w:rsidP="00676439">
      <w:pPr>
        <w:spacing w:after="0" w:line="288" w:lineRule="auto"/>
        <w:contextualSpacing/>
        <w:rPr>
          <w:rFonts w:ascii="Times New Roman" w:hAnsi="Times New Roman"/>
          <w:b/>
          <w:sz w:val="26"/>
          <w:szCs w:val="26"/>
        </w:rPr>
      </w:pPr>
      <w:r w:rsidRPr="002455F5">
        <w:rPr>
          <w:rFonts w:ascii="Times New Roman" w:hAnsi="Times New Roman"/>
          <w:b/>
          <w:sz w:val="26"/>
          <w:szCs w:val="26"/>
        </w:rPr>
        <w:t>PHẦN II. Tự luận (</w:t>
      </w:r>
      <w:r w:rsidR="00D42236" w:rsidRPr="002455F5">
        <w:rPr>
          <w:rFonts w:ascii="Times New Roman" w:hAnsi="Times New Roman"/>
          <w:b/>
          <w:sz w:val="26"/>
          <w:szCs w:val="26"/>
        </w:rPr>
        <w:t>5</w:t>
      </w:r>
      <w:r w:rsidRPr="002455F5">
        <w:rPr>
          <w:rFonts w:ascii="Times New Roman" w:hAnsi="Times New Roman"/>
          <w:b/>
          <w:sz w:val="26"/>
          <w:szCs w:val="26"/>
        </w:rPr>
        <w:t xml:space="preserve"> điểm)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988"/>
        <w:gridCol w:w="7938"/>
        <w:gridCol w:w="1276"/>
      </w:tblGrid>
      <w:tr w:rsidR="0019097D" w:rsidRPr="002455F5" w14:paraId="37BB2D34" w14:textId="77777777" w:rsidTr="00486B4A">
        <w:tc>
          <w:tcPr>
            <w:tcW w:w="988" w:type="dxa"/>
          </w:tcPr>
          <w:p w14:paraId="46813D77" w14:textId="5BDC3B64" w:rsidR="0019097D" w:rsidRPr="00486B4A" w:rsidRDefault="0019097D" w:rsidP="00EB4AFF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486B4A">
              <w:rPr>
                <w:rFonts w:ascii="Times New Roman" w:hAnsi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7938" w:type="dxa"/>
          </w:tcPr>
          <w:p w14:paraId="42E77B47" w14:textId="466FB50B" w:rsidR="0019097D" w:rsidRPr="002455F5" w:rsidRDefault="0019097D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Có mở đoạn – thân đoạn – kết đoạn rõ ràng, logic.</w:t>
            </w:r>
          </w:p>
          <w:p w14:paraId="6AB456BC" w14:textId="79E91099" w:rsidR="0019097D" w:rsidRPr="002455F5" w:rsidRDefault="0019097D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Câu văn rõ ràng, dùng từ phù hợp, đúng ngữ pháp.</w:t>
            </w:r>
          </w:p>
          <w:p w14:paraId="2E1BD729" w14:textId="05281A4A" w:rsidR="0019097D" w:rsidRPr="002455F5" w:rsidRDefault="0019097D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Không mắc lỗi chính tả, trình bày sạch đẹp.</w:t>
            </w:r>
          </w:p>
          <w:p w14:paraId="1C46B836" w14:textId="061F017B" w:rsidR="0019097D" w:rsidRPr="002455F5" w:rsidRDefault="0019097D" w:rsidP="00EB4AFF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- Có ý tưởng riêng, thể hiện cảm xúc cá nhân.</w:t>
            </w:r>
          </w:p>
        </w:tc>
        <w:tc>
          <w:tcPr>
            <w:tcW w:w="1276" w:type="dxa"/>
          </w:tcPr>
          <w:p w14:paraId="2A4980A4" w14:textId="26D1D9BC" w:rsidR="0019097D" w:rsidRPr="002455F5" w:rsidRDefault="0019097D" w:rsidP="0043008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14:paraId="6ED526F5" w14:textId="45068966" w:rsidR="0019097D" w:rsidRPr="002455F5" w:rsidRDefault="0019097D" w:rsidP="0043008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 xml:space="preserve">1 điểm </w:t>
            </w:r>
          </w:p>
          <w:p w14:paraId="0F7FD7BA" w14:textId="35CF19A2" w:rsidR="0019097D" w:rsidRPr="002455F5" w:rsidRDefault="0019097D" w:rsidP="0043008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14:paraId="4607E3CE" w14:textId="4462C25A" w:rsidR="0019097D" w:rsidRPr="002455F5" w:rsidRDefault="0019097D" w:rsidP="0043008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</w:tc>
      </w:tr>
      <w:tr w:rsidR="0019097D" w:rsidRPr="002455F5" w14:paraId="2C919367" w14:textId="77777777" w:rsidTr="00486B4A">
        <w:tc>
          <w:tcPr>
            <w:tcW w:w="988" w:type="dxa"/>
          </w:tcPr>
          <w:p w14:paraId="4977D5D1" w14:textId="3776ABEA" w:rsidR="0019097D" w:rsidRPr="00486B4A" w:rsidRDefault="0019097D" w:rsidP="0019097D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486B4A">
              <w:rPr>
                <w:rFonts w:ascii="Times New Roman" w:hAnsi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7938" w:type="dxa"/>
          </w:tcPr>
          <w:p w14:paraId="29F6994B" w14:textId="627EBFE6" w:rsidR="0019097D" w:rsidRPr="002455F5" w:rsidRDefault="0019097D" w:rsidP="0019097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55F5">
              <w:rPr>
                <w:rFonts w:ascii="Times New Roman" w:hAnsi="Times New Roman"/>
                <w:sz w:val="26"/>
                <w:szCs w:val="26"/>
              </w:rPr>
              <w:t>Nêu cảm nhận rõ ràng về mối quan hệ thầy trò; có ý kiến xây dựng môi trường học tập thân thiện, hợp tác.</w:t>
            </w:r>
          </w:p>
        </w:tc>
        <w:tc>
          <w:tcPr>
            <w:tcW w:w="1276" w:type="dxa"/>
          </w:tcPr>
          <w:p w14:paraId="484CCC59" w14:textId="77777777" w:rsidR="0019097D" w:rsidRDefault="0019097D" w:rsidP="0043008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4639D2C" w14:textId="73F65AF2" w:rsidR="0019097D" w:rsidRPr="002455F5" w:rsidRDefault="0019097D" w:rsidP="0043008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điểm</w:t>
            </w:r>
          </w:p>
        </w:tc>
      </w:tr>
    </w:tbl>
    <w:p w14:paraId="7DF6865F" w14:textId="4C67506A" w:rsidR="005C34D6" w:rsidRDefault="00915F8E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Tiêu chí đánh giá:</w:t>
      </w:r>
    </w:p>
    <w:p w14:paraId="3284E18D" w14:textId="4FF9DBE8" w:rsidR="00915F8E" w:rsidRDefault="00915F8E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Từ 5 điểm trở lên đánh giá đạt</w:t>
      </w:r>
    </w:p>
    <w:p w14:paraId="3F763DD4" w14:textId="28A718D3" w:rsidR="00915F8E" w:rsidRDefault="00915F8E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Dưới 5 điểm danh giá không đạt</w:t>
      </w:r>
    </w:p>
    <w:p w14:paraId="0C69091F" w14:textId="77777777" w:rsidR="00915F8E" w:rsidRPr="002455F5" w:rsidRDefault="00915F8E" w:rsidP="005C34D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374"/>
        <w:gridCol w:w="3006"/>
      </w:tblGrid>
      <w:tr w:rsidR="000B5033" w:rsidRPr="002455F5" w14:paraId="2D234AD5" w14:textId="77777777" w:rsidTr="0014243C">
        <w:tc>
          <w:tcPr>
            <w:tcW w:w="3005" w:type="dxa"/>
          </w:tcPr>
          <w:p w14:paraId="5EC8D35E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14:paraId="596199AF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51B4EE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96C695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4D1DD8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7EA788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2EDF1DC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374" w:type="dxa"/>
          </w:tcPr>
          <w:p w14:paraId="0D645C84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Tổ nhóm chuyên môn</w:t>
            </w:r>
          </w:p>
          <w:p w14:paraId="5E3DF464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D58243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F30753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6CE3D4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86D0C56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6" w:type="dxa"/>
          </w:tcPr>
          <w:p w14:paraId="3A7F34A8" w14:textId="3DB59740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 xml:space="preserve">Người ra </w:t>
            </w:r>
            <w:r w:rsidR="00EB4AF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3D13DCB6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14:paraId="3E06F720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14:paraId="2C436BA1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14:paraId="4FB7C704" w14:textId="77777777" w:rsidR="00FC73C6" w:rsidRPr="002455F5" w:rsidRDefault="00FC73C6" w:rsidP="0043008D">
            <w:pPr>
              <w:spacing w:line="288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ED830B" w14:textId="77777777" w:rsidR="0043008D" w:rsidRPr="002455F5" w:rsidRDefault="0043008D" w:rsidP="0043008D">
            <w:pPr>
              <w:spacing w:line="288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5AC423" w14:textId="77777777" w:rsidR="00FC73C6" w:rsidRPr="002455F5" w:rsidRDefault="00FC73C6" w:rsidP="0014243C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55F5">
              <w:rPr>
                <w:rFonts w:ascii="Times New Roman" w:hAnsi="Times New Roman"/>
                <w:b/>
                <w:sz w:val="26"/>
                <w:szCs w:val="26"/>
              </w:rPr>
              <w:t>Vũ Minh Quang</w:t>
            </w:r>
          </w:p>
        </w:tc>
      </w:tr>
    </w:tbl>
    <w:p w14:paraId="3DFA983C" w14:textId="77777777" w:rsidR="008E7857" w:rsidRPr="002455F5" w:rsidRDefault="008E7857">
      <w:pPr>
        <w:rPr>
          <w:rFonts w:ascii="Times New Roman" w:hAnsi="Times New Roman"/>
          <w:sz w:val="26"/>
          <w:szCs w:val="26"/>
        </w:rPr>
      </w:pPr>
    </w:p>
    <w:sectPr w:rsidR="008E7857" w:rsidRPr="002455F5" w:rsidSect="00EB4AFF">
      <w:pgSz w:w="12240" w:h="15840"/>
      <w:pgMar w:top="851" w:right="758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61F"/>
    <w:multiLevelType w:val="hybridMultilevel"/>
    <w:tmpl w:val="BDE23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31DE8"/>
    <w:multiLevelType w:val="hybridMultilevel"/>
    <w:tmpl w:val="BDE235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23235"/>
    <w:multiLevelType w:val="hybridMultilevel"/>
    <w:tmpl w:val="17FEEDD6"/>
    <w:lvl w:ilvl="0" w:tplc="E454E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22"/>
  </w:num>
  <w:num w:numId="5">
    <w:abstractNumId w:val="20"/>
  </w:num>
  <w:num w:numId="6">
    <w:abstractNumId w:val="1"/>
  </w:num>
  <w:num w:numId="7">
    <w:abstractNumId w:val="16"/>
  </w:num>
  <w:num w:numId="8">
    <w:abstractNumId w:val="8"/>
  </w:num>
  <w:num w:numId="9">
    <w:abstractNumId w:val="7"/>
  </w:num>
  <w:num w:numId="10">
    <w:abstractNumId w:val="26"/>
  </w:num>
  <w:num w:numId="11">
    <w:abstractNumId w:val="19"/>
  </w:num>
  <w:num w:numId="12">
    <w:abstractNumId w:val="5"/>
  </w:num>
  <w:num w:numId="13">
    <w:abstractNumId w:val="17"/>
  </w:num>
  <w:num w:numId="14">
    <w:abstractNumId w:val="24"/>
  </w:num>
  <w:num w:numId="15">
    <w:abstractNumId w:val="11"/>
  </w:num>
  <w:num w:numId="16">
    <w:abstractNumId w:val="28"/>
  </w:num>
  <w:num w:numId="17">
    <w:abstractNumId w:val="30"/>
  </w:num>
  <w:num w:numId="18">
    <w:abstractNumId w:val="25"/>
  </w:num>
  <w:num w:numId="19">
    <w:abstractNumId w:val="18"/>
  </w:num>
  <w:num w:numId="20">
    <w:abstractNumId w:val="13"/>
  </w:num>
  <w:num w:numId="21">
    <w:abstractNumId w:val="27"/>
  </w:num>
  <w:num w:numId="22">
    <w:abstractNumId w:val="14"/>
  </w:num>
  <w:num w:numId="23">
    <w:abstractNumId w:val="15"/>
  </w:num>
  <w:num w:numId="24">
    <w:abstractNumId w:val="6"/>
  </w:num>
  <w:num w:numId="25">
    <w:abstractNumId w:val="29"/>
  </w:num>
  <w:num w:numId="26">
    <w:abstractNumId w:val="3"/>
  </w:num>
  <w:num w:numId="27">
    <w:abstractNumId w:val="32"/>
  </w:num>
  <w:num w:numId="28">
    <w:abstractNumId w:val="12"/>
  </w:num>
  <w:num w:numId="29">
    <w:abstractNumId w:val="10"/>
  </w:num>
  <w:num w:numId="30">
    <w:abstractNumId w:val="31"/>
  </w:num>
  <w:num w:numId="31">
    <w:abstractNumId w:val="21"/>
  </w:num>
  <w:num w:numId="32">
    <w:abstractNumId w:val="2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D6"/>
    <w:rsid w:val="00020872"/>
    <w:rsid w:val="000574D0"/>
    <w:rsid w:val="000B5033"/>
    <w:rsid w:val="000F7A68"/>
    <w:rsid w:val="00124052"/>
    <w:rsid w:val="0014243C"/>
    <w:rsid w:val="0019097D"/>
    <w:rsid w:val="00196E76"/>
    <w:rsid w:val="001B44A8"/>
    <w:rsid w:val="002455F5"/>
    <w:rsid w:val="00392FB2"/>
    <w:rsid w:val="0043008D"/>
    <w:rsid w:val="00486B4A"/>
    <w:rsid w:val="00503D0C"/>
    <w:rsid w:val="00597F7B"/>
    <w:rsid w:val="005C2355"/>
    <w:rsid w:val="005C34D6"/>
    <w:rsid w:val="005C7CD6"/>
    <w:rsid w:val="00665C6D"/>
    <w:rsid w:val="00666CC7"/>
    <w:rsid w:val="00676439"/>
    <w:rsid w:val="006818C5"/>
    <w:rsid w:val="00691B4D"/>
    <w:rsid w:val="0072712F"/>
    <w:rsid w:val="0075478D"/>
    <w:rsid w:val="00767585"/>
    <w:rsid w:val="0077766E"/>
    <w:rsid w:val="00796AD6"/>
    <w:rsid w:val="008117C5"/>
    <w:rsid w:val="008E7857"/>
    <w:rsid w:val="00915F8E"/>
    <w:rsid w:val="00967355"/>
    <w:rsid w:val="00A153C7"/>
    <w:rsid w:val="00A403BE"/>
    <w:rsid w:val="00B2072A"/>
    <w:rsid w:val="00BC0611"/>
    <w:rsid w:val="00C01313"/>
    <w:rsid w:val="00C83C1F"/>
    <w:rsid w:val="00D12CA4"/>
    <w:rsid w:val="00D15E07"/>
    <w:rsid w:val="00D42236"/>
    <w:rsid w:val="00D522BD"/>
    <w:rsid w:val="00DA46AF"/>
    <w:rsid w:val="00E5357E"/>
    <w:rsid w:val="00E6788C"/>
    <w:rsid w:val="00EB4AFF"/>
    <w:rsid w:val="00ED763A"/>
    <w:rsid w:val="00F40A41"/>
    <w:rsid w:val="00F44DDF"/>
    <w:rsid w:val="00FC73C6"/>
    <w:rsid w:val="00FD683A"/>
    <w:rsid w:val="00FE412D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A85E"/>
  <w15:chartTrackingRefBased/>
  <w15:docId w15:val="{78B75E1D-04E4-4C25-82EF-CB03DB0A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4D6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C34D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D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D6"/>
    <w:rPr>
      <w:rFonts w:ascii="Calibri" w:eastAsiaTheme="majorEastAsia" w:hAnsi="Calibr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D6"/>
    <w:rPr>
      <w:rFonts w:ascii="Calibri" w:eastAsiaTheme="majorEastAsia" w:hAnsi="Calibr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D6"/>
    <w:rPr>
      <w:rFonts w:ascii="Calibri" w:eastAsiaTheme="majorEastAsia" w:hAnsi="Calibr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D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D6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4D6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4D6"/>
    <w:rPr>
      <w:rFonts w:ascii="Calibri" w:eastAsia="Calibri" w:hAnsi="Calibri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4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D6"/>
    <w:rPr>
      <w:rFonts w:ascii="Calibri" w:eastAsia="Calibri" w:hAnsi="Calibri" w:cs="Times New Roman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D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5C34D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0">
    <w:name w:val="Body text (20)_"/>
    <w:link w:val="Bodytext200"/>
    <w:rsid w:val="005C34D6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5C34D6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</w:rPr>
  </w:style>
  <w:style w:type="paragraph" w:styleId="NoSpacing">
    <w:name w:val="No Spacing"/>
    <w:uiPriority w:val="1"/>
    <w:qFormat/>
    <w:rsid w:val="005C34D6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C3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34D6"/>
    <w:rPr>
      <w:b/>
      <w:bCs/>
    </w:rPr>
  </w:style>
  <w:style w:type="character" w:customStyle="1" w:styleId="YoungMixChar">
    <w:name w:val="YoungMix_Char"/>
    <w:rsid w:val="005C34D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33</cp:revision>
  <dcterms:created xsi:type="dcterms:W3CDTF">2025-10-19T14:21:00Z</dcterms:created>
  <dcterms:modified xsi:type="dcterms:W3CDTF">2025-10-29T07:19:00Z</dcterms:modified>
</cp:coreProperties>
</file>