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932639" w:rsidRPr="00716D7E" w:rsidTr="00D92D50">
        <w:trPr>
          <w:jc w:val="center"/>
        </w:trPr>
        <w:tc>
          <w:tcPr>
            <w:tcW w:w="4253" w:type="dxa"/>
          </w:tcPr>
          <w:p w:rsidR="00B27E44" w:rsidRPr="00716D7E" w:rsidRDefault="00B27E44" w:rsidP="00B70E66">
            <w:pPr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 xml:space="preserve">UBND </w:t>
            </w:r>
            <w:r w:rsidR="00BA2820" w:rsidRPr="00716D7E">
              <w:rPr>
                <w:szCs w:val="24"/>
              </w:rPr>
              <w:t>PHƯỜNG VIỆT HƯNG</w:t>
            </w:r>
          </w:p>
          <w:p w:rsidR="00932639" w:rsidRPr="00716D7E" w:rsidRDefault="00932639" w:rsidP="00B70E66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TRƯỜNG THCS VIỆT HƯNG</w:t>
            </w:r>
          </w:p>
        </w:tc>
        <w:tc>
          <w:tcPr>
            <w:tcW w:w="4509" w:type="dxa"/>
          </w:tcPr>
          <w:p w:rsidR="00932639" w:rsidRPr="00716D7E" w:rsidRDefault="00932639" w:rsidP="00B70E66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ĐỀ CƯƠNG ÔN TẬP GIỮA KÌ I</w:t>
            </w:r>
          </w:p>
          <w:p w:rsidR="00932639" w:rsidRPr="00716D7E" w:rsidRDefault="00932639" w:rsidP="00B70E66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N</w:t>
            </w:r>
            <w:r w:rsidR="00BB145F" w:rsidRPr="00716D7E">
              <w:rPr>
                <w:b/>
                <w:szCs w:val="24"/>
              </w:rPr>
              <w:t>ĂM HỌC</w:t>
            </w:r>
            <w:r w:rsidR="001471AD" w:rsidRPr="00716D7E">
              <w:rPr>
                <w:b/>
                <w:szCs w:val="24"/>
              </w:rPr>
              <w:t>: 202</w:t>
            </w:r>
            <w:r w:rsidR="00BA2820" w:rsidRPr="00716D7E">
              <w:rPr>
                <w:b/>
                <w:szCs w:val="24"/>
              </w:rPr>
              <w:t>5 – 2026</w:t>
            </w:r>
          </w:p>
          <w:p w:rsidR="00A10FA3" w:rsidRPr="00716D7E" w:rsidRDefault="00B27E44" w:rsidP="00A10FA3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MÔN CÔNG NGHỆ</w:t>
            </w:r>
            <w:r w:rsidR="00A10FA3" w:rsidRPr="00716D7E">
              <w:rPr>
                <w:b/>
                <w:szCs w:val="24"/>
              </w:rPr>
              <w:t xml:space="preserve"> 8</w:t>
            </w:r>
          </w:p>
        </w:tc>
      </w:tr>
    </w:tbl>
    <w:p w:rsidR="00B27E44" w:rsidRPr="00716D7E" w:rsidRDefault="00932639" w:rsidP="00B70E66">
      <w:pPr>
        <w:contextualSpacing/>
        <w:rPr>
          <w:b/>
          <w:szCs w:val="24"/>
        </w:rPr>
      </w:pPr>
      <w:r w:rsidRPr="00716D7E">
        <w:rPr>
          <w:b/>
          <w:szCs w:val="24"/>
        </w:rPr>
        <w:t xml:space="preserve">A. </w:t>
      </w:r>
      <w:r w:rsidR="00B27E44" w:rsidRPr="00716D7E">
        <w:rPr>
          <w:b/>
          <w:szCs w:val="24"/>
        </w:rPr>
        <w:t>NỘI DUNG ÔN TẬP</w:t>
      </w:r>
    </w:p>
    <w:p w:rsidR="00932639" w:rsidRPr="00716D7E" w:rsidRDefault="00683CFC" w:rsidP="00B70E66">
      <w:pPr>
        <w:contextualSpacing/>
        <w:rPr>
          <w:szCs w:val="24"/>
        </w:rPr>
      </w:pPr>
      <w:r w:rsidRPr="00716D7E">
        <w:rPr>
          <w:rFonts w:eastAsia="Times New Roman"/>
          <w:szCs w:val="24"/>
        </w:rPr>
        <w:t>Bài 1.</w:t>
      </w:r>
      <w:r w:rsidRPr="00716D7E">
        <w:rPr>
          <w:rFonts w:eastAsia="Times New Roman"/>
          <w:b/>
          <w:szCs w:val="24"/>
        </w:rPr>
        <w:t xml:space="preserve"> </w:t>
      </w:r>
      <w:r w:rsidR="00A10FA3" w:rsidRPr="00716D7E">
        <w:rPr>
          <w:szCs w:val="24"/>
          <w:lang w:val="vi-VN"/>
        </w:rPr>
        <w:t>Một số tiêu chuẩn trình bày bản vẽ kĩ thuật</w:t>
      </w:r>
    </w:p>
    <w:p w:rsidR="00B27E44" w:rsidRPr="00716D7E" w:rsidRDefault="00B27E44" w:rsidP="00B70E66">
      <w:pPr>
        <w:contextualSpacing/>
        <w:rPr>
          <w:szCs w:val="24"/>
        </w:rPr>
      </w:pPr>
      <w:r w:rsidRPr="00716D7E">
        <w:rPr>
          <w:szCs w:val="24"/>
        </w:rPr>
        <w:t xml:space="preserve">Bài 2. </w:t>
      </w:r>
      <w:r w:rsidR="00A10FA3" w:rsidRPr="00716D7E">
        <w:rPr>
          <w:szCs w:val="24"/>
          <w:lang w:val="vi-VN"/>
        </w:rPr>
        <w:t>Hình chiếu vuông góc</w:t>
      </w:r>
    </w:p>
    <w:p w:rsidR="00B27E44" w:rsidRPr="00716D7E" w:rsidRDefault="00B27E44" w:rsidP="00B70E66">
      <w:pPr>
        <w:contextualSpacing/>
        <w:rPr>
          <w:szCs w:val="24"/>
        </w:rPr>
      </w:pPr>
      <w:r w:rsidRPr="00716D7E">
        <w:rPr>
          <w:szCs w:val="24"/>
        </w:rPr>
        <w:t xml:space="preserve">Bài 3. </w:t>
      </w:r>
      <w:r w:rsidR="00A10FA3" w:rsidRPr="00716D7E">
        <w:rPr>
          <w:szCs w:val="24"/>
        </w:rPr>
        <w:t>Bản vẽ chi tiết</w:t>
      </w:r>
    </w:p>
    <w:p w:rsidR="00B27E44" w:rsidRPr="00716D7E" w:rsidRDefault="00B27E44" w:rsidP="00B70E66">
      <w:pPr>
        <w:contextualSpacing/>
        <w:rPr>
          <w:rFonts w:eastAsia="Times New Roman"/>
          <w:szCs w:val="24"/>
        </w:rPr>
      </w:pPr>
      <w:r w:rsidRPr="00716D7E">
        <w:rPr>
          <w:szCs w:val="24"/>
        </w:rPr>
        <w:t xml:space="preserve">Bài 4. </w:t>
      </w:r>
      <w:r w:rsidR="00A10FA3" w:rsidRPr="00716D7E">
        <w:rPr>
          <w:szCs w:val="24"/>
          <w:lang w:val="vi-VN"/>
        </w:rPr>
        <w:t>Bản vẽ lắp</w:t>
      </w:r>
    </w:p>
    <w:p w:rsidR="00683CFC" w:rsidRPr="00716D7E" w:rsidRDefault="00683CFC" w:rsidP="00B70E66">
      <w:pPr>
        <w:contextualSpacing/>
        <w:rPr>
          <w:color w:val="000000" w:themeColor="text1"/>
          <w:szCs w:val="24"/>
        </w:rPr>
      </w:pPr>
      <w:r w:rsidRPr="00716D7E">
        <w:rPr>
          <w:rFonts w:eastAsia="Times New Roman"/>
          <w:szCs w:val="24"/>
        </w:rPr>
        <w:t xml:space="preserve">Bài 5. </w:t>
      </w:r>
      <w:r w:rsidR="00A10FA3" w:rsidRPr="00716D7E">
        <w:rPr>
          <w:color w:val="000000" w:themeColor="text1"/>
          <w:szCs w:val="24"/>
        </w:rPr>
        <w:t>Bản vẽ nhà</w:t>
      </w:r>
    </w:p>
    <w:p w:rsidR="000954AC" w:rsidRPr="00716D7E" w:rsidRDefault="000954AC" w:rsidP="00B70E66">
      <w:pPr>
        <w:contextualSpacing/>
        <w:rPr>
          <w:b/>
          <w:szCs w:val="24"/>
        </w:rPr>
      </w:pPr>
      <w:r w:rsidRPr="00716D7E">
        <w:rPr>
          <w:b/>
          <w:szCs w:val="24"/>
        </w:rPr>
        <w:t>B. CÁC DẠNG BÀI TẬP</w:t>
      </w:r>
    </w:p>
    <w:p w:rsidR="000954AC" w:rsidRPr="00716D7E" w:rsidRDefault="000954AC" w:rsidP="00B70E66">
      <w:pPr>
        <w:contextualSpacing/>
        <w:rPr>
          <w:szCs w:val="24"/>
        </w:rPr>
      </w:pPr>
      <w:r w:rsidRPr="00716D7E">
        <w:rPr>
          <w:szCs w:val="24"/>
        </w:rPr>
        <w:t>- Trắc nghiệm: trắc nghiệm 4 lựa chọn, trắc nghiệm đúng/sai.</w:t>
      </w:r>
    </w:p>
    <w:p w:rsidR="000954AC" w:rsidRPr="00716D7E" w:rsidRDefault="000954AC" w:rsidP="00B70E66">
      <w:pPr>
        <w:contextualSpacing/>
        <w:rPr>
          <w:szCs w:val="24"/>
        </w:rPr>
      </w:pPr>
      <w:r w:rsidRPr="00716D7E">
        <w:rPr>
          <w:szCs w:val="24"/>
        </w:rPr>
        <w:t>- Tự luận: trả lời câu hỏi.</w:t>
      </w:r>
    </w:p>
    <w:p w:rsidR="00B27E44" w:rsidRPr="00716D7E" w:rsidRDefault="000954AC" w:rsidP="00B70E66">
      <w:pPr>
        <w:contextualSpacing/>
        <w:rPr>
          <w:b/>
          <w:szCs w:val="24"/>
        </w:rPr>
      </w:pPr>
      <w:r w:rsidRPr="00716D7E">
        <w:rPr>
          <w:b/>
          <w:szCs w:val="24"/>
        </w:rPr>
        <w:t>C</w:t>
      </w:r>
      <w:r w:rsidR="00932639" w:rsidRPr="00716D7E">
        <w:rPr>
          <w:b/>
          <w:szCs w:val="24"/>
        </w:rPr>
        <w:t xml:space="preserve">. </w:t>
      </w:r>
      <w:r w:rsidR="00B27E44" w:rsidRPr="00716D7E">
        <w:rPr>
          <w:b/>
          <w:szCs w:val="24"/>
        </w:rPr>
        <w:t>BÀI TẬP</w:t>
      </w:r>
    </w:p>
    <w:p w:rsidR="00932639" w:rsidRPr="00716D7E" w:rsidRDefault="00932639" w:rsidP="00B70E66">
      <w:pPr>
        <w:contextualSpacing/>
        <w:rPr>
          <w:b/>
          <w:szCs w:val="24"/>
        </w:rPr>
      </w:pPr>
      <w:r w:rsidRPr="00716D7E">
        <w:rPr>
          <w:b/>
          <w:szCs w:val="24"/>
        </w:rPr>
        <w:t>I. Trắc nghiệm</w:t>
      </w:r>
    </w:p>
    <w:p w:rsidR="000954AC" w:rsidRPr="00716D7E" w:rsidRDefault="000954AC" w:rsidP="00D92D50">
      <w:pPr>
        <w:contextualSpacing/>
        <w:rPr>
          <w:b/>
          <w:szCs w:val="24"/>
        </w:rPr>
      </w:pPr>
      <w:r w:rsidRPr="00716D7E">
        <w:rPr>
          <w:b/>
          <w:szCs w:val="24"/>
        </w:rPr>
        <w:t>Dạng 1. Trắc nghiệm 4 lựa chọn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Có mấy khổ giấy chính?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2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B. 3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C. 4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F25238">
        <w:rPr>
          <w:rFonts w:eastAsia="Times New Roman"/>
          <w:color w:val="FF0000"/>
          <w:kern w:val="0"/>
          <w:szCs w:val="24"/>
          <w:lang w:eastAsia="en-US"/>
        </w:rPr>
        <w:t>D. 5</w:t>
      </w:r>
    </w:p>
    <w:p w:rsidR="00373474" w:rsidRPr="00716D7E" w:rsidRDefault="00373474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Khổ giấy A4 có kích thước tính theo mm là:</w:t>
      </w:r>
    </w:p>
    <w:p w:rsidR="00373474" w:rsidRPr="00716D7E" w:rsidRDefault="00373474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420 × 210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B. 279 × 297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C. 420 × 297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087F41">
        <w:rPr>
          <w:rFonts w:eastAsia="Times New Roman"/>
          <w:color w:val="FF0000"/>
          <w:kern w:val="0"/>
          <w:szCs w:val="24"/>
          <w:lang w:eastAsia="en-US"/>
        </w:rPr>
        <w:t>D. 297 × 210</w:t>
      </w:r>
    </w:p>
    <w:p w:rsidR="00D92D50" w:rsidRPr="00716D7E" w:rsidRDefault="00D92D50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 xml:space="preserve">Câu </w:t>
      </w:r>
      <w:r w:rsidR="00373474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3</w:t>
      </w: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Đâu là tỉ lệ thu nhỏ trong các tỉ lệ sau?</w:t>
      </w:r>
    </w:p>
    <w:p w:rsidR="00D92D50" w:rsidRPr="00716D7E" w:rsidRDefault="00D92D50" w:rsidP="00D92D50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 1 : 2</w:t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5 : 1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C. 1 : 1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D. 5 : 2</w:t>
      </w:r>
    </w:p>
    <w:p w:rsidR="00D92D50" w:rsidRPr="00716D7E" w:rsidRDefault="00373474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4.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Trước con số chỉ kích thước</w:t>
      </w:r>
      <w:r w:rsidR="00676CAC" w:rsidRPr="00716D7E">
        <w:rPr>
          <w:rFonts w:eastAsia="Times New Roman"/>
          <w:color w:val="333333"/>
          <w:kern w:val="0"/>
          <w:szCs w:val="24"/>
          <w:lang w:eastAsia="en-US"/>
        </w:rPr>
        <w:t xml:space="preserve"> đường kính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 xml:space="preserve"> đường tròn, người ta ghi kí hiệu gì?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d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B. R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087F41">
        <w:rPr>
          <w:rFonts w:eastAsia="Times New Roman"/>
          <w:color w:val="FF0000"/>
          <w:kern w:val="0"/>
          <w:szCs w:val="24"/>
          <w:lang w:eastAsia="en-US"/>
        </w:rPr>
        <w:t>C. Ø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D. O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 xml:space="preserve">Câu </w:t>
      </w:r>
      <w:r w:rsidR="00373474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5.</w:t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> Trên bản vẽ kĩ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 xml:space="preserve"> thuật</w:t>
      </w:r>
      <w:r w:rsidR="00F25238">
        <w:rPr>
          <w:rFonts w:eastAsia="Times New Roman"/>
          <w:color w:val="333333"/>
          <w:kern w:val="0"/>
          <w:szCs w:val="24"/>
          <w:lang w:eastAsia="en-US"/>
        </w:rPr>
        <w:t xml:space="preserve"> </w:t>
      </w:r>
      <w:r w:rsidR="00F25238" w:rsidRPr="00F25238">
        <w:rPr>
          <w:rFonts w:eastAsia="Times New Roman"/>
          <w:b/>
          <w:color w:val="333333"/>
          <w:kern w:val="0"/>
          <w:szCs w:val="24"/>
          <w:lang w:eastAsia="en-US"/>
        </w:rPr>
        <w:t>không</w:t>
      </w:r>
      <w:r w:rsidR="00F25238">
        <w:rPr>
          <w:rFonts w:eastAsia="Times New Roman"/>
          <w:color w:val="333333"/>
          <w:kern w:val="0"/>
          <w:szCs w:val="24"/>
          <w:lang w:eastAsia="en-US"/>
        </w:rPr>
        <w:t xml:space="preserve"> có tỉ lệ n</w:t>
      </w:r>
      <w:r w:rsidR="00F25238" w:rsidRPr="00716D7E">
        <w:rPr>
          <w:rFonts w:eastAsia="Times New Roman"/>
          <w:color w:val="333333"/>
          <w:kern w:val="0"/>
          <w:szCs w:val="24"/>
          <w:lang w:eastAsia="en-US"/>
        </w:rPr>
        <w:t>ào?</w:t>
      </w:r>
    </w:p>
    <w:p w:rsidR="00D92D50" w:rsidRPr="00716D7E" w:rsidRDefault="00D92D50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Tỉ lệ thu nhỏ</w:t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Tỉ lệ phóng to</w:t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C. Tỉ lệ nguyên hình</w:t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087F41">
        <w:rPr>
          <w:rFonts w:eastAsia="Times New Roman"/>
          <w:color w:val="FF0000"/>
          <w:kern w:val="0"/>
          <w:szCs w:val="24"/>
          <w:lang w:eastAsia="en-US"/>
        </w:rPr>
        <w:t xml:space="preserve">D. </w:t>
      </w:r>
      <w:r w:rsidR="00373474" w:rsidRPr="00087F41">
        <w:rPr>
          <w:rFonts w:eastAsia="Times New Roman"/>
          <w:color w:val="FF0000"/>
          <w:kern w:val="0"/>
          <w:szCs w:val="24"/>
          <w:lang w:eastAsia="en-US"/>
        </w:rPr>
        <w:t xml:space="preserve">Tỉ lệ </w:t>
      </w:r>
      <w:r w:rsidR="00B23EC3" w:rsidRPr="00087F41">
        <w:rPr>
          <w:rFonts w:eastAsia="Times New Roman"/>
          <w:color w:val="FF0000"/>
          <w:kern w:val="0"/>
          <w:szCs w:val="24"/>
          <w:lang w:eastAsia="en-US"/>
        </w:rPr>
        <w:t>bằng</w:t>
      </w:r>
      <w:r w:rsidR="00373474" w:rsidRPr="00087F41">
        <w:rPr>
          <w:rFonts w:eastAsia="Times New Roman"/>
          <w:color w:val="FF0000"/>
          <w:kern w:val="0"/>
          <w:szCs w:val="24"/>
          <w:lang w:eastAsia="en-US"/>
        </w:rPr>
        <w:t xml:space="preserve"> nh</w:t>
      </w:r>
      <w:r w:rsidR="00B23EC3" w:rsidRPr="00087F41">
        <w:rPr>
          <w:rFonts w:eastAsia="Times New Roman"/>
          <w:color w:val="FF0000"/>
          <w:kern w:val="0"/>
          <w:szCs w:val="24"/>
          <w:lang w:eastAsia="en-US"/>
        </w:rPr>
        <w:t>a</w:t>
      </w:r>
      <w:r w:rsidR="00373474" w:rsidRPr="00087F41">
        <w:rPr>
          <w:rFonts w:eastAsia="Times New Roman"/>
          <w:color w:val="FF0000"/>
          <w:kern w:val="0"/>
          <w:szCs w:val="24"/>
          <w:lang w:eastAsia="en-US"/>
        </w:rPr>
        <w:t>u</w:t>
      </w:r>
    </w:p>
    <w:p w:rsidR="00D92D50" w:rsidRPr="00716D7E" w:rsidRDefault="00373474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6.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 xml:space="preserve"> Phát biểu nào sau đây </w:t>
      </w:r>
      <w:r w:rsidR="00D92D50" w:rsidRPr="00716D7E">
        <w:rPr>
          <w:rFonts w:eastAsia="Times New Roman"/>
          <w:b/>
          <w:color w:val="333333"/>
          <w:kern w:val="0"/>
          <w:szCs w:val="24"/>
          <w:lang w:eastAsia="en-US"/>
        </w:rPr>
        <w:t>sai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?</w:t>
      </w:r>
    </w:p>
    <w:p w:rsidR="00D92D50" w:rsidRPr="00716D7E" w:rsidRDefault="00D92D50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Nét liền mảnh biểu diễn đường gióng</w:t>
      </w:r>
    </w:p>
    <w:p w:rsidR="00D92D50" w:rsidRPr="00716D7E" w:rsidRDefault="00D92D50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Nét liền đậm biểu diễn đường bao thấy</w:t>
      </w:r>
    </w:p>
    <w:p w:rsidR="00D92D50" w:rsidRPr="00716D7E" w:rsidRDefault="00D92D50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Nét gạch dài chấm mảnh biểu diễn đường tâm</w:t>
      </w:r>
    </w:p>
    <w:p w:rsidR="00D92D50" w:rsidRPr="00716D7E" w:rsidRDefault="00D92D50" w:rsidP="0037347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D. Nét liền đậm biểu diễn đường trục đối xứng</w:t>
      </w:r>
    </w:p>
    <w:p w:rsidR="00D92D50" w:rsidRPr="00716D7E" w:rsidRDefault="00373474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7.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Để vẽ cạnh khuất, đường bao khuất, cần dùng loại nét vẽ nào?</w:t>
      </w:r>
    </w:p>
    <w:p w:rsidR="00D92D50" w:rsidRPr="00716D7E" w:rsidRDefault="00D92D50" w:rsidP="0037347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Nét liền đậm</w:t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373474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Nét liền mảnh</w:t>
      </w:r>
    </w:p>
    <w:p w:rsidR="00D92D50" w:rsidRPr="00716D7E" w:rsidRDefault="00D92D50" w:rsidP="0037347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 Nét đứt mảnh</w:t>
      </w:r>
      <w:r w:rsidR="00373474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373474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373474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373474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Nét gạch dài - chấm - mảnh</w:t>
      </w:r>
    </w:p>
    <w:p w:rsidR="00D92D50" w:rsidRPr="00716D7E" w:rsidRDefault="00E74679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8.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Kích thước</w:t>
      </w:r>
      <w:r w:rsidR="00F25238">
        <w:rPr>
          <w:rFonts w:eastAsia="Times New Roman"/>
          <w:color w:val="333333"/>
          <w:kern w:val="0"/>
          <w:szCs w:val="24"/>
          <w:lang w:eastAsia="en-US"/>
        </w:rPr>
        <w:t xml:space="preserve"> trên bản vẽ kĩ thuật có đơn vị </w:t>
      </w:r>
      <w:r w:rsidR="00F25238" w:rsidRPr="00716D7E">
        <w:rPr>
          <w:rFonts w:eastAsia="Times New Roman"/>
          <w:color w:val="333333"/>
          <w:kern w:val="0"/>
          <w:szCs w:val="24"/>
          <w:lang w:eastAsia="en-US"/>
        </w:rPr>
        <w:t>là:</w:t>
      </w:r>
    </w:p>
    <w:p w:rsidR="00D92D50" w:rsidRPr="00716D7E" w:rsidRDefault="00D92D50" w:rsidP="00E74679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087F41">
        <w:rPr>
          <w:rFonts w:eastAsia="Times New Roman"/>
          <w:color w:val="FF0000"/>
          <w:kern w:val="0"/>
          <w:szCs w:val="24"/>
          <w:lang w:eastAsia="en-US"/>
        </w:rPr>
        <w:t>A. mm</w:t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dm</w:t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C. cm</w:t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Tùy từng bản vẽ</w:t>
      </w:r>
    </w:p>
    <w:p w:rsidR="00D92D50" w:rsidRPr="00716D7E" w:rsidRDefault="00E74679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9.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Mặt phẳng thẳng đứng ở chính diện gọi là:</w:t>
      </w:r>
    </w:p>
    <w:p w:rsidR="00D92D50" w:rsidRPr="00716D7E" w:rsidRDefault="00D92D50" w:rsidP="00E74679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 Mặt phẳng hình chiếu đứng           </w:t>
      </w:r>
      <w:r w:rsidR="00E74679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 Mặt phẳng hình chiếu bằng</w:t>
      </w:r>
    </w:p>
    <w:p w:rsidR="00D92D50" w:rsidRPr="00716D7E" w:rsidRDefault="00D92D50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 Mặt phẳng hình chiếu cạnh</w:t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74679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Mặt phẳng hình chiếu</w:t>
      </w:r>
    </w:p>
    <w:p w:rsidR="00D92D50" w:rsidRPr="00716D7E" w:rsidRDefault="00E74679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10.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Vị trí các hình chiếu trên bản vẽ được biểu diễn là:</w:t>
      </w:r>
    </w:p>
    <w:p w:rsidR="00D92D50" w:rsidRPr="00716D7E" w:rsidRDefault="00D92D50" w:rsidP="00E74679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 Hình chiếu bằng ở dưới hình chiếu đứng, hình chiếu cạnh ở bên phải hình chiếu đ</w:t>
      </w:r>
      <w:r w:rsidR="00B23EC3">
        <w:rPr>
          <w:rFonts w:eastAsia="Times New Roman"/>
          <w:color w:val="FF0000"/>
          <w:kern w:val="0"/>
          <w:szCs w:val="24"/>
          <w:lang w:eastAsia="en-US"/>
        </w:rPr>
        <w:t>ứng</w:t>
      </w:r>
    </w:p>
    <w:p w:rsidR="00D92D50" w:rsidRPr="00716D7E" w:rsidRDefault="00D92D50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 Hình chiếu bằng ở trên hình chiếu đứng, hình chiếu cạnh ở bên trái hình chiếu đứng</w:t>
      </w:r>
    </w:p>
    <w:p w:rsidR="00D92D50" w:rsidRPr="00716D7E" w:rsidRDefault="00D92D50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 Hình chiếu cạnh ở bên phải hình chiếu đứng, hình chiếu bằng ở bên trái hình chiếu đứng</w:t>
      </w:r>
    </w:p>
    <w:p w:rsidR="00D92D50" w:rsidRPr="00716D7E" w:rsidRDefault="00D92D50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 Hình chiếu đứng ở dưới hình chiếu bằng, hình chiếu cạnh ở bên phải hình chiếu bằng </w:t>
      </w:r>
    </w:p>
    <w:p w:rsidR="00EB228C" w:rsidRPr="00716D7E" w:rsidRDefault="00EB228C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11.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Khối đa diện được biểu diễn bởi bao nhiêu hình chiếu?</w:t>
      </w:r>
    </w:p>
    <w:p w:rsidR="00EB228C" w:rsidRPr="00716D7E" w:rsidRDefault="00EB228C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1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B. 2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>C. 3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D. 4</w:t>
      </w:r>
    </w:p>
    <w:p w:rsidR="00D92D50" w:rsidRPr="00716D7E" w:rsidRDefault="00EB228C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12.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Khối tròn xoay được biểu diễn bởi bao nhiêu hình chiếu?</w:t>
      </w:r>
    </w:p>
    <w:p w:rsidR="00D92D50" w:rsidRPr="00716D7E" w:rsidRDefault="00E74679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1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FF0000"/>
          <w:kern w:val="0"/>
          <w:szCs w:val="24"/>
          <w:lang w:eastAsia="en-US"/>
        </w:rPr>
        <w:t>B. 2</w:t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C. 3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D. 4</w:t>
      </w:r>
    </w:p>
    <w:p w:rsidR="00EB228C" w:rsidRPr="00716D7E" w:rsidRDefault="00EB228C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13.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Để nhận được hình chiếu đứng, cần chiếu vuông góc vật thể theo hướng chiếu nào?</w:t>
      </w:r>
    </w:p>
    <w:p w:rsidR="00EB228C" w:rsidRPr="00716D7E" w:rsidRDefault="00EB228C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 từ trước ra sau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B. từ trên xuống dưới</w:t>
      </w:r>
    </w:p>
    <w:p w:rsidR="00EB228C" w:rsidRPr="00716D7E" w:rsidRDefault="00EB228C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kern w:val="0"/>
          <w:szCs w:val="24"/>
          <w:lang w:eastAsia="en-US"/>
        </w:rPr>
        <w:t>C. từ trái sang phải</w:t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từ phải sang trái</w:t>
      </w:r>
    </w:p>
    <w:p w:rsidR="00D92D50" w:rsidRPr="00716D7E" w:rsidRDefault="00EB228C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14.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Để nhận được hình chiếu cạnh, cần chiếu vuông góc vật thể theo hướng chiếu nào?</w:t>
      </w:r>
    </w:p>
    <w:p w:rsidR="00D92D50" w:rsidRPr="00716D7E" w:rsidRDefault="00D92D50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t</w:t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>ừ trước ra sau</w:t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từ trên xuống dưới</w:t>
      </w:r>
    </w:p>
    <w:p w:rsidR="00D92D50" w:rsidRPr="00716D7E" w:rsidRDefault="00D92D50" w:rsidP="00EB228C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 từ trái sang phải</w:t>
      </w:r>
      <w:r w:rsidR="00EB228C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từ phải sang trái</w:t>
      </w:r>
    </w:p>
    <w:p w:rsidR="00D92D50" w:rsidRPr="00716D7E" w:rsidRDefault="00990D89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noProof/>
          <w:color w:val="333333"/>
          <w:kern w:val="0"/>
          <w:szCs w:val="24"/>
          <w:lang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0E240AA1" wp14:editId="17B87870">
            <wp:simplePos x="0" y="0"/>
            <wp:positionH relativeFrom="margin">
              <wp:posOffset>3890845</wp:posOffset>
            </wp:positionH>
            <wp:positionV relativeFrom="paragraph">
              <wp:posOffset>5426</wp:posOffset>
            </wp:positionV>
            <wp:extent cx="1531620" cy="1666240"/>
            <wp:effectExtent l="0" t="0" r="0" b="0"/>
            <wp:wrapThrough wrapText="bothSides">
              <wp:wrapPolygon edited="0">
                <wp:start x="0" y="0"/>
                <wp:lineTo x="0" y="21238"/>
                <wp:lineTo x="21224" y="21238"/>
                <wp:lineTo x="21224" y="0"/>
                <wp:lineTo x="0" y="0"/>
              </wp:wrapPolygon>
            </wp:wrapThrough>
            <wp:docPr id="10" name="Picture 10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28C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15.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Cho vật thể giá chữ L</w:t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 xml:space="preserve">. 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Vật thể giá chữ L có hình chiếu đứng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2"/>
      </w:tblGrid>
      <w:tr w:rsidR="00990D89" w:rsidRPr="00716D7E" w:rsidTr="002052A7">
        <w:trPr>
          <w:trHeight w:val="1729"/>
        </w:trPr>
        <w:tc>
          <w:tcPr>
            <w:tcW w:w="2689" w:type="dxa"/>
          </w:tcPr>
          <w:p w:rsidR="00990D89" w:rsidRPr="00716D7E" w:rsidRDefault="00990D89" w:rsidP="00D92D50">
            <w:pPr>
              <w:widowControl/>
              <w:contextualSpacing/>
              <w:rPr>
                <w:rFonts w:eastAsia="Times New Roman"/>
                <w:color w:val="333333"/>
                <w:kern w:val="0"/>
                <w:szCs w:val="24"/>
                <w:lang w:eastAsia="en-US"/>
              </w:rPr>
            </w:pPr>
            <w:r w:rsidRPr="00716D7E">
              <w:rPr>
                <w:rFonts w:eastAsia="Times New Roman"/>
                <w:noProof/>
                <w:color w:val="333333"/>
                <w:kern w:val="0"/>
                <w:szCs w:val="24"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1AF13223" wp14:editId="321D2D33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210820</wp:posOffset>
                  </wp:positionV>
                  <wp:extent cx="1093470" cy="806450"/>
                  <wp:effectExtent l="0" t="0" r="0" b="0"/>
                  <wp:wrapThrough wrapText="bothSides">
                    <wp:wrapPolygon edited="0">
                      <wp:start x="0" y="0"/>
                      <wp:lineTo x="0" y="20920"/>
                      <wp:lineTo x="21073" y="20920"/>
                      <wp:lineTo x="21073" y="0"/>
                      <wp:lineTo x="0" y="0"/>
                    </wp:wrapPolygon>
                  </wp:wrapThrough>
                  <wp:docPr id="9" name="Picture 9" descr="Cho vật thể giá chữ L  Vật thể giá chữ L có hình chiếu đứng là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o vật thể giá chữ L  Vật thể giá chữ L có hình chiếu đứng là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D7E">
              <w:rPr>
                <w:rFonts w:eastAsia="Times New Roman"/>
                <w:color w:val="333333"/>
                <w:kern w:val="0"/>
                <w:szCs w:val="24"/>
                <w:lang w:eastAsia="en-US"/>
              </w:rPr>
              <w:t>A. </w:t>
            </w:r>
          </w:p>
        </w:tc>
        <w:tc>
          <w:tcPr>
            <w:tcW w:w="2552" w:type="dxa"/>
          </w:tcPr>
          <w:p w:rsidR="00990D89" w:rsidRPr="00716D7E" w:rsidRDefault="00990D89" w:rsidP="00D92D50">
            <w:pPr>
              <w:widowControl/>
              <w:contextualSpacing/>
              <w:rPr>
                <w:rFonts w:eastAsia="Times New Roman"/>
                <w:color w:val="333333"/>
                <w:kern w:val="0"/>
                <w:szCs w:val="24"/>
                <w:lang w:eastAsia="en-US"/>
              </w:rPr>
            </w:pPr>
            <w:r w:rsidRPr="00716D7E">
              <w:rPr>
                <w:rFonts w:eastAsia="Times New Roman"/>
                <w:noProof/>
                <w:color w:val="333333"/>
                <w:kern w:val="0"/>
                <w:szCs w:val="24"/>
                <w:lang w:eastAsia="en-US"/>
              </w:rPr>
              <w:drawing>
                <wp:anchor distT="0" distB="0" distL="114300" distR="114300" simplePos="0" relativeHeight="251676672" behindDoc="0" locked="0" layoutInCell="1" allowOverlap="1" wp14:anchorId="245BD81E" wp14:editId="727EC186">
                  <wp:simplePos x="0" y="0"/>
                  <wp:positionH relativeFrom="margin">
                    <wp:posOffset>349885</wp:posOffset>
                  </wp:positionH>
                  <wp:positionV relativeFrom="paragraph">
                    <wp:posOffset>181610</wp:posOffset>
                  </wp:positionV>
                  <wp:extent cx="561975" cy="850265"/>
                  <wp:effectExtent l="0" t="0" r="9525" b="6985"/>
                  <wp:wrapThrough wrapText="bothSides">
                    <wp:wrapPolygon edited="0">
                      <wp:start x="0" y="0"/>
                      <wp:lineTo x="0" y="21294"/>
                      <wp:lineTo x="21234" y="21294"/>
                      <wp:lineTo x="21234" y="0"/>
                      <wp:lineTo x="0" y="0"/>
                    </wp:wrapPolygon>
                  </wp:wrapThrough>
                  <wp:docPr id="7" name="Picture 7" descr="Cho vật thể giá chữ L  Vật thể giá chữ L có hình chiếu đứng là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o vật thể giá chữ L  Vật thể giá chữ L có hình chiếu đứng là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D7E">
              <w:rPr>
                <w:rFonts w:eastAsia="Times New Roman"/>
                <w:color w:val="333333"/>
                <w:kern w:val="0"/>
                <w:szCs w:val="24"/>
                <w:lang w:eastAsia="en-US"/>
              </w:rPr>
              <w:t>B.</w:t>
            </w:r>
            <w:r w:rsidRPr="00716D7E">
              <w:rPr>
                <w:rFonts w:eastAsia="Times New Roman"/>
                <w:noProof/>
                <w:color w:val="333333"/>
                <w:kern w:val="0"/>
                <w:szCs w:val="24"/>
                <w:lang w:eastAsia="en-US"/>
              </w:rPr>
              <w:t xml:space="preserve"> </w:t>
            </w:r>
          </w:p>
        </w:tc>
      </w:tr>
      <w:tr w:rsidR="00990D89" w:rsidRPr="00716D7E" w:rsidTr="00990D89">
        <w:tc>
          <w:tcPr>
            <w:tcW w:w="2689" w:type="dxa"/>
          </w:tcPr>
          <w:p w:rsidR="00990D89" w:rsidRPr="00716D7E" w:rsidRDefault="00990D89" w:rsidP="00D92D50">
            <w:pPr>
              <w:widowControl/>
              <w:contextualSpacing/>
              <w:rPr>
                <w:rFonts w:eastAsia="Times New Roman"/>
                <w:color w:val="333333"/>
                <w:kern w:val="0"/>
                <w:szCs w:val="24"/>
                <w:lang w:eastAsia="en-US"/>
              </w:rPr>
            </w:pPr>
            <w:r w:rsidRPr="00716D7E">
              <w:rPr>
                <w:rFonts w:eastAsia="Times New Roman"/>
                <w:noProof/>
                <w:color w:val="333333"/>
                <w:kern w:val="0"/>
                <w:szCs w:val="24"/>
                <w:lang w:eastAsia="en-US"/>
              </w:rPr>
              <w:drawing>
                <wp:anchor distT="0" distB="0" distL="114300" distR="114300" simplePos="0" relativeHeight="251674624" behindDoc="0" locked="0" layoutInCell="1" allowOverlap="1" wp14:anchorId="03D32E97" wp14:editId="57AF028A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194945</wp:posOffset>
                  </wp:positionV>
                  <wp:extent cx="1041400" cy="901065"/>
                  <wp:effectExtent l="0" t="0" r="6350" b="0"/>
                  <wp:wrapThrough wrapText="bothSides">
                    <wp:wrapPolygon edited="0">
                      <wp:start x="0" y="0"/>
                      <wp:lineTo x="0" y="21006"/>
                      <wp:lineTo x="21337" y="21006"/>
                      <wp:lineTo x="21337" y="0"/>
                      <wp:lineTo x="0" y="0"/>
                    </wp:wrapPolygon>
                  </wp:wrapThrough>
                  <wp:docPr id="8" name="Picture 8" descr="Cho vật thể giá chữ L  Vật thể giá chữ L có hình chiếu đứng là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o vật thể giá chữ L  Vật thể giá chữ L có hình chiếu đứng là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D7E">
              <w:rPr>
                <w:rFonts w:eastAsia="Times New Roman"/>
                <w:color w:val="333333"/>
                <w:kern w:val="0"/>
                <w:szCs w:val="24"/>
                <w:lang w:eastAsia="en-US"/>
              </w:rPr>
              <w:t>C.</w:t>
            </w:r>
          </w:p>
        </w:tc>
        <w:tc>
          <w:tcPr>
            <w:tcW w:w="2552" w:type="dxa"/>
          </w:tcPr>
          <w:p w:rsidR="00990D89" w:rsidRPr="00716D7E" w:rsidRDefault="00990D89" w:rsidP="00D92D50">
            <w:pPr>
              <w:widowControl/>
              <w:contextualSpacing/>
              <w:rPr>
                <w:rFonts w:eastAsia="Times New Roman"/>
                <w:color w:val="333333"/>
                <w:kern w:val="0"/>
                <w:szCs w:val="24"/>
                <w:lang w:eastAsia="en-US"/>
              </w:rPr>
            </w:pPr>
            <w:r w:rsidRPr="00716D7E">
              <w:rPr>
                <w:rFonts w:eastAsia="Times New Roman"/>
                <w:color w:val="333333"/>
                <w:kern w:val="0"/>
                <w:szCs w:val="24"/>
                <w:lang w:eastAsia="en-US"/>
              </w:rPr>
              <w:t>D. Đáp án khác</w:t>
            </w:r>
          </w:p>
        </w:tc>
      </w:tr>
    </w:tbl>
    <w:p w:rsidR="00990D89" w:rsidRPr="00716D7E" w:rsidRDefault="00990D89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</w:p>
    <w:p w:rsidR="00D92D50" w:rsidRPr="00716D7E" w:rsidRDefault="00990D89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16.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Hình chiếu đứng của hình hộp chữ nhật có hình dạng:</w:t>
      </w:r>
    </w:p>
    <w:p w:rsidR="00D92D50" w:rsidRPr="00716D7E" w:rsidRDefault="00D92D50" w:rsidP="00EB228C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Hình vuông</w:t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 Hình lăng trụ</w:t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C. Hình tam giác</w:t>
      </w:r>
      <w:r w:rsidR="00EB228C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>D. Hình chữ nhật       </w:t>
      </w:r>
    </w:p>
    <w:p w:rsidR="00D92D50" w:rsidRDefault="00990D89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noProof/>
          <w:color w:val="333333"/>
          <w:kern w:val="0"/>
          <w:szCs w:val="24"/>
          <w:lang w:eastAsia="en-US"/>
        </w:rPr>
        <w:drawing>
          <wp:anchor distT="0" distB="0" distL="114300" distR="114300" simplePos="0" relativeHeight="251677696" behindDoc="0" locked="0" layoutInCell="1" allowOverlap="1" wp14:anchorId="70013DFF" wp14:editId="7AB465FB">
            <wp:simplePos x="0" y="0"/>
            <wp:positionH relativeFrom="margin">
              <wp:posOffset>3989512</wp:posOffset>
            </wp:positionH>
            <wp:positionV relativeFrom="paragraph">
              <wp:posOffset>13737</wp:posOffset>
            </wp:positionV>
            <wp:extent cx="1051560" cy="1614170"/>
            <wp:effectExtent l="0" t="0" r="0" b="5080"/>
            <wp:wrapThrough wrapText="bothSides">
              <wp:wrapPolygon edited="0">
                <wp:start x="0" y="0"/>
                <wp:lineTo x="0" y="21413"/>
                <wp:lineTo x="21130" y="21413"/>
                <wp:lineTo x="21130" y="0"/>
                <wp:lineTo x="0" y="0"/>
              </wp:wrapPolygon>
            </wp:wrapThrough>
            <wp:docPr id="6" name="Picture 6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17.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Quan sát hình sau và cho biết đây là bản vẽ khối nào?</w:t>
      </w:r>
    </w:p>
    <w:p w:rsidR="00F25238" w:rsidRPr="00716D7E" w:rsidRDefault="00F25238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</w:p>
    <w:p w:rsidR="00D92D50" w:rsidRPr="00716D7E" w:rsidRDefault="00D92D50" w:rsidP="00990D8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Khối chóp tứ giác</w:t>
      </w:r>
    </w:p>
    <w:p w:rsidR="00D92D50" w:rsidRPr="00716D7E" w:rsidRDefault="00D92D50" w:rsidP="00990D89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B. Khối trụ</w:t>
      </w:r>
    </w:p>
    <w:p w:rsidR="00D92D50" w:rsidRPr="00716D7E" w:rsidRDefault="00D92D50" w:rsidP="00990D8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Khối cầu</w:t>
      </w:r>
    </w:p>
    <w:p w:rsidR="00D92D50" w:rsidRPr="00716D7E" w:rsidRDefault="00D92D50" w:rsidP="00990D8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Khối nón</w:t>
      </w:r>
    </w:p>
    <w:p w:rsidR="00990D89" w:rsidRPr="00716D7E" w:rsidRDefault="00990D89" w:rsidP="00990D8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</w:p>
    <w:p w:rsidR="00990D89" w:rsidRPr="00716D7E" w:rsidRDefault="00990D89" w:rsidP="00990D8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</w:p>
    <w:p w:rsidR="00990D89" w:rsidRPr="00716D7E" w:rsidRDefault="00990D89" w:rsidP="00990D8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</w:p>
    <w:p w:rsidR="00D92D50" w:rsidRPr="00716D7E" w:rsidRDefault="002D28E5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noProof/>
          <w:color w:val="333333"/>
          <w:kern w:val="0"/>
          <w:szCs w:val="24"/>
          <w:lang w:eastAsia="en-US"/>
        </w:rPr>
        <w:drawing>
          <wp:anchor distT="0" distB="0" distL="114300" distR="114300" simplePos="0" relativeHeight="251678720" behindDoc="0" locked="0" layoutInCell="1" allowOverlap="1" wp14:anchorId="75B9423F" wp14:editId="5F2F52A9">
            <wp:simplePos x="0" y="0"/>
            <wp:positionH relativeFrom="column">
              <wp:posOffset>4070519</wp:posOffset>
            </wp:positionH>
            <wp:positionV relativeFrom="paragraph">
              <wp:posOffset>34892</wp:posOffset>
            </wp:positionV>
            <wp:extent cx="1635760" cy="1342390"/>
            <wp:effectExtent l="0" t="0" r="2540" b="0"/>
            <wp:wrapThrough wrapText="bothSides">
              <wp:wrapPolygon edited="0">
                <wp:start x="0" y="0"/>
                <wp:lineTo x="0" y="21150"/>
                <wp:lineTo x="21382" y="21150"/>
                <wp:lineTo x="21382" y="0"/>
                <wp:lineTo x="0" y="0"/>
              </wp:wrapPolygon>
            </wp:wrapThrough>
            <wp:docPr id="5" name="Picture 5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238">
        <w:rPr>
          <w:rFonts w:eastAsia="Times New Roman"/>
          <w:b/>
          <w:bCs/>
          <w:color w:val="333333"/>
          <w:kern w:val="0"/>
          <w:szCs w:val="24"/>
          <w:lang w:eastAsia="en-US"/>
        </w:rPr>
        <w:t>Câu 18</w:t>
      </w:r>
      <w:r w:rsidR="008903B0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 Quan sát hình sau và cho biết đây là bản vẽ khối nào?</w:t>
      </w:r>
    </w:p>
    <w:p w:rsidR="00D92D50" w:rsidRPr="00716D7E" w:rsidRDefault="00D92D50" w:rsidP="00D92D50">
      <w:pPr>
        <w:widowControl/>
        <w:shd w:val="clear" w:color="auto" w:fill="FFFFFF"/>
        <w:contextualSpacing/>
        <w:jc w:val="center"/>
        <w:rPr>
          <w:rFonts w:eastAsia="Times New Roman"/>
          <w:color w:val="333333"/>
          <w:kern w:val="0"/>
          <w:szCs w:val="24"/>
          <w:lang w:eastAsia="en-US"/>
        </w:rPr>
      </w:pP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Khối hình hộp chữ nhật</w:t>
      </w:r>
    </w:p>
    <w:p w:rsidR="00D92D50" w:rsidRPr="00716D7E" w:rsidRDefault="00D92D50" w:rsidP="002D28E5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B. Khối trụ lăng trụ tam giác đều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Khối cầu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Khối chóp tứ giác đều</w:t>
      </w:r>
    </w:p>
    <w:p w:rsidR="00B23EC3" w:rsidRDefault="00B23EC3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</w:p>
    <w:p w:rsidR="00F25238" w:rsidRPr="00716D7E" w:rsidRDefault="00F25238" w:rsidP="00F25238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19</w:t>
      </w: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Lăng trụ đều đáy là tam giác thì:</w:t>
      </w:r>
    </w:p>
    <w:p w:rsidR="00F25238" w:rsidRPr="00716D7E" w:rsidRDefault="00F25238" w:rsidP="00F25238">
      <w:pPr>
        <w:widowControl/>
        <w:shd w:val="clear" w:color="auto" w:fill="FFFFFF"/>
        <w:contextualSpacing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Hình chiếu đứng là tam giác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>B. Hình chiếu bằng là tam giác                 </w:t>
      </w:r>
    </w:p>
    <w:p w:rsidR="00F25238" w:rsidRPr="00716D7E" w:rsidRDefault="00F25238" w:rsidP="00F25238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Hình chiếu cạnh là tam giác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D. Hình chiếu bằng là hình chữ n</w:t>
      </w:r>
      <w:r w:rsidRPr="00716D7E">
        <w:rPr>
          <w:rFonts w:eastAsia="Times New Roman"/>
          <w:kern w:val="0"/>
          <w:szCs w:val="24"/>
          <w:lang w:eastAsia="en-US"/>
        </w:rPr>
        <w:t>hật  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               </w:t>
      </w:r>
    </w:p>
    <w:p w:rsidR="00D92D50" w:rsidRPr="00716D7E" w:rsidRDefault="008903B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20.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Bản vẽ chi tiết của sản phẩm gồm mấy nội dung: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2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3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>C. 4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5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</w:t>
      </w:r>
      <w:r w:rsidR="008903B0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1.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Phần khung tên của bản vẽ chi tiết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 xml:space="preserve"> không gồm thông tin nào?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Tên gọi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Vật liệu chế tạo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C. Tỉ lệ</w:t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2D28E5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 xml:space="preserve">D. </w:t>
      </w:r>
      <w:r w:rsidR="002D28E5" w:rsidRPr="00716D7E">
        <w:rPr>
          <w:rFonts w:eastAsia="Times New Roman"/>
          <w:color w:val="FF0000"/>
          <w:kern w:val="0"/>
          <w:szCs w:val="24"/>
          <w:lang w:eastAsia="en-US"/>
        </w:rPr>
        <w:t>Kích thước</w:t>
      </w:r>
    </w:p>
    <w:p w:rsidR="00D92D50" w:rsidRPr="00716D7E" w:rsidRDefault="008903B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22.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Công dụng của bản vẽ chi tiết là: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Dùng để chế tạo chi tiết máy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Dùng để kiểm tra chi tiết máy</w:t>
      </w:r>
    </w:p>
    <w:p w:rsidR="00D92D50" w:rsidRPr="00716D7E" w:rsidRDefault="00D92D50" w:rsidP="002D28E5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 Dùng để chế tạo và kiểm tra chi tiết máy                  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</w:t>
      </w:r>
      <w:r w:rsidRPr="00716D7E">
        <w:rPr>
          <w:rFonts w:eastAsia="Times New Roman"/>
          <w:kern w:val="0"/>
          <w:szCs w:val="24"/>
          <w:lang w:eastAsia="en-US"/>
        </w:rPr>
        <w:t xml:space="preserve"> </w:t>
      </w:r>
      <w:r w:rsidR="002D28E5" w:rsidRPr="00716D7E">
        <w:rPr>
          <w:rFonts w:eastAsia="Times New Roman"/>
          <w:kern w:val="0"/>
          <w:szCs w:val="24"/>
          <w:lang w:eastAsia="en-US"/>
        </w:rPr>
        <w:t>Dùng để bổ sung cho chi tiết máy                  </w:t>
      </w:r>
    </w:p>
    <w:p w:rsidR="00D92D50" w:rsidRPr="00716D7E" w:rsidRDefault="008903B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23.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Trình tự đọc bản vẽ chi tiết là:</w:t>
      </w:r>
    </w:p>
    <w:p w:rsidR="00D92D50" w:rsidRPr="00716D7E" w:rsidRDefault="00D92D50" w:rsidP="002D28E5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 Khung tên, hình biểu diễn, kích thước, yêu cầu kĩ thuật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Khung tên, kích thước, hình biểu diễn, yêu cầu kĩ thuật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Hình biểu diễn, khung tên, kích thước, yêu cầu kĩ thuật</w:t>
      </w:r>
    </w:p>
    <w:p w:rsidR="00D92D50" w:rsidRPr="00716D7E" w:rsidRDefault="00D92D50" w:rsidP="002D28E5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Hình biểu diễn, kích thước, khung tên, yêu cầu kĩ thuật</w:t>
      </w:r>
    </w:p>
    <w:p w:rsidR="00D92D50" w:rsidRPr="00716D7E" w:rsidRDefault="008903B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24.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Phần nào trong bản vẽ thể hiện đầy đủ hình dạng của chi tiết?</w:t>
      </w:r>
    </w:p>
    <w:p w:rsidR="00D92D50" w:rsidRPr="00716D7E" w:rsidRDefault="008903B0" w:rsidP="008903B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Khung tên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FF0000"/>
          <w:kern w:val="0"/>
          <w:szCs w:val="24"/>
          <w:lang w:eastAsia="en-US"/>
        </w:rPr>
        <w:t>B. Hình biểu diễn</w:t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C. Kích thước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D. Yêu cầu kĩ thuật</w:t>
      </w:r>
    </w:p>
    <w:p w:rsidR="00D92D50" w:rsidRPr="00716D7E" w:rsidRDefault="008903B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lastRenderedPageBreak/>
        <w:t>Câu 25.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Chọn phát biểu đúng:</w:t>
      </w:r>
    </w:p>
    <w:p w:rsidR="00D92D50" w:rsidRPr="00716D7E" w:rsidRDefault="00D92D50" w:rsidP="008903B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Bản vẽ chi tiết gồm hình biểu diễn, kích thước, yêu cầu kĩ thuật</w:t>
      </w:r>
    </w:p>
    <w:p w:rsidR="00D92D50" w:rsidRPr="00716D7E" w:rsidRDefault="00D92D50" w:rsidP="008903B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Bản vẽ chi tiết chỉ dùng để chế tạo chi tiết</w:t>
      </w:r>
    </w:p>
    <w:p w:rsidR="00D92D50" w:rsidRPr="00716D7E" w:rsidRDefault="00D92D50" w:rsidP="008903B0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 Đọc bản vẽ chi tiết cần phải nhận biết chính xác, đầy đủ nội dung và tuân theo trình tự nhất định</w:t>
      </w:r>
    </w:p>
    <w:p w:rsidR="00D92D50" w:rsidRPr="00716D7E" w:rsidRDefault="00D92D50" w:rsidP="008903B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Trình tự đọc bản vẽ chi tiết là: hình biểu diễn, kích thước, yêu cầu kĩ thuật, khung tên</w:t>
      </w:r>
    </w:p>
    <w:p w:rsidR="000A64E1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26.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Đâu là nội dung của bản vẽ lắp?</w:t>
      </w:r>
    </w:p>
    <w:p w:rsidR="000A64E1" w:rsidRPr="00716D7E" w:rsidRDefault="000A64E1" w:rsidP="000A64E1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 Khung tên, bảng kê, hình biểu diễn, kích thước</w:t>
      </w:r>
    </w:p>
    <w:p w:rsidR="000A64E1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Khung tên, hình biểu diễn, kích thước, yêu cầu kĩ thuật</w:t>
      </w:r>
    </w:p>
    <w:p w:rsidR="000A64E1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Khung tên, các hình biểu diễn, kích thước</w:t>
      </w:r>
    </w:p>
    <w:p w:rsidR="000A64E1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Khung tên, bảng kê, hình biểu diễn, kích thước, yêu cầu kĩ thuật</w:t>
      </w:r>
    </w:p>
    <w:p w:rsidR="000A64E1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27.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So với bản vẽ chi tiết, bản vẽ lắp có thêm nội dung nào dưới đây ?</w:t>
      </w:r>
    </w:p>
    <w:p w:rsidR="000A64E1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Yêu cầu kĩ thuật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>B. Bảng kê</w:t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C. Kích thước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  <w:t>D. Khung tên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</w:t>
      </w:r>
      <w:r w:rsidR="000A64E1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8.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Trình tự đọc bản vẽ lắp? </w:t>
      </w:r>
    </w:p>
    <w:p w:rsidR="00D92D50" w:rsidRPr="00716D7E" w:rsidRDefault="00D92D50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Hình biểu diễn → Khung tên → Bảng kê → Kích thước → Phân tích chi tiết → Tổng hợp</w:t>
      </w:r>
    </w:p>
    <w:p w:rsidR="00D92D50" w:rsidRPr="00716D7E" w:rsidRDefault="00D92D50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 Khung tên → Bảng kê → Kích thước → Hình biểu diễn → Phân tích chi tiết →Tổng hợp</w:t>
      </w:r>
    </w:p>
    <w:p w:rsidR="00D92D50" w:rsidRPr="00716D7E" w:rsidRDefault="00D92D50" w:rsidP="000A64E1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 Khung tên → Bảng kê → Hình biểu diễn → Kích thước → Phân tích chi tiết → Tổng hợp</w:t>
      </w:r>
    </w:p>
    <w:p w:rsidR="00D92D50" w:rsidRPr="00716D7E" w:rsidRDefault="00D92D50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Khung tên → Kích thước → Bảng kê  → Hình biểu diễn → Phân tích chi tiết →Tổng hợp</w:t>
      </w:r>
    </w:p>
    <w:p w:rsidR="00D92D50" w:rsidRPr="00716D7E" w:rsidRDefault="000A64E1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29.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Bản vẽ lắp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 xml:space="preserve"> </w:t>
      </w:r>
      <w:r w:rsidRPr="00B04B6C">
        <w:rPr>
          <w:rFonts w:eastAsia="Times New Roman"/>
          <w:b/>
          <w:color w:val="333333"/>
          <w:kern w:val="0"/>
          <w:szCs w:val="24"/>
          <w:lang w:eastAsia="en-US"/>
        </w:rPr>
        <w:t>không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 xml:space="preserve"> được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 xml:space="preserve"> dùng trong:</w:t>
      </w:r>
    </w:p>
    <w:p w:rsidR="00D92D50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Thiết kế sản phẩm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B. Lắp ráp sản phẩm</w:t>
      </w:r>
    </w:p>
    <w:p w:rsidR="00D92D50" w:rsidRPr="00716D7E" w:rsidRDefault="00D92D50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Sử dụng sản phẩm</w:t>
      </w:r>
      <w:r w:rsidR="000A64E1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A64E1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A64E1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A64E1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A64E1" w:rsidRPr="00716D7E">
        <w:rPr>
          <w:rFonts w:eastAsia="Times New Roman"/>
          <w:color w:val="FF0000"/>
          <w:kern w:val="0"/>
          <w:szCs w:val="24"/>
          <w:lang w:eastAsia="en-US"/>
        </w:rPr>
        <w:t>D. Nghiên cứu sản phẩm</w:t>
      </w:r>
    </w:p>
    <w:p w:rsidR="00D92D50" w:rsidRPr="00716D7E" w:rsidRDefault="000A64E1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30.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Tìm hiểu số lượng, vật liệu của một chi tiết trong bản vẽ lắp ở đâu?</w:t>
      </w:r>
    </w:p>
    <w:p w:rsidR="00D92D50" w:rsidRPr="00716D7E" w:rsidRDefault="000A64E1" w:rsidP="000A64E1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Khung tên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6D1552">
        <w:rPr>
          <w:rFonts w:eastAsia="Times New Roman"/>
          <w:color w:val="FF0000"/>
          <w:kern w:val="0"/>
          <w:szCs w:val="24"/>
          <w:lang w:eastAsia="en-US"/>
        </w:rPr>
        <w:t>B. Bảng kê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C. Phân tích chi tiết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D. Tổng hợp</w:t>
      </w:r>
    </w:p>
    <w:p w:rsidR="00D92D50" w:rsidRPr="00716D7E" w:rsidRDefault="0077496B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</w:t>
      </w:r>
      <w:r w:rsidR="000A64E1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1.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Phần tổng hợp trong trình tự đọc bản vẽ lắp gồm những nội dung nào?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Tên sản p</w:t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>hẩm, tỉ lệ bản vẽ, nơi thiết kế</w:t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Các hình chiếu, hình cắt</w:t>
      </w:r>
    </w:p>
    <w:p w:rsidR="00D92D50" w:rsidRPr="00716D7E" w:rsidRDefault="00D92D50" w:rsidP="0077496B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 Trình tự tháo, lắp chi tiết</w:t>
      </w:r>
      <w:r w:rsidR="0077496B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Tên gọi các chi tiết, số lượng, vật liệu</w:t>
      </w:r>
    </w:p>
    <w:p w:rsidR="00D92D50" w:rsidRPr="00716D7E" w:rsidRDefault="00D92D50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 xml:space="preserve">Câu </w:t>
      </w:r>
      <w:r w:rsidR="0077496B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3</w:t>
      </w: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2</w:t>
      </w:r>
      <w:r w:rsidR="0077496B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Trình tự đọc bản vẽ nhà theo mấy bước?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2</w:t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3</w:t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FA57E3">
        <w:rPr>
          <w:rFonts w:eastAsia="Times New Roman"/>
          <w:color w:val="FF0000"/>
          <w:kern w:val="0"/>
          <w:szCs w:val="24"/>
          <w:lang w:eastAsia="en-US"/>
        </w:rPr>
        <w:t>C. 4</w:t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77496B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 5</w:t>
      </w:r>
    </w:p>
    <w:p w:rsidR="00D92D50" w:rsidRPr="00716D7E" w:rsidRDefault="0077496B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33.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Trình tự đọc bản vẽ nhà?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Hình biểu diễn → Khung tên → Kích thước → Các bộ phận chính của ngôi nhà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 Khung tên → Kích thước → Các bộ phận chính của ngôi nhà → Hình biểu diễn</w:t>
      </w:r>
    </w:p>
    <w:p w:rsidR="00D92D50" w:rsidRPr="00716D7E" w:rsidRDefault="00D92D50" w:rsidP="0077496B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 Khung tên  → Hình biểu diễn → Kích thước → Các bộ phận chính của ngôi nhà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Khung tên → Kích thước  → Hình biểu diễn → Các bộ phận chính của ngôi nhà</w:t>
      </w:r>
    </w:p>
    <w:p w:rsidR="00D92D50" w:rsidRPr="00716D7E" w:rsidRDefault="0077496B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34.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Kí hiệu sau quy ước bộ phận nào của ngôi nhà?</w:t>
      </w:r>
    </w:p>
    <w:p w:rsidR="00D92D50" w:rsidRPr="00F6794A" w:rsidRDefault="0077496B" w:rsidP="0077496B">
      <w:pPr>
        <w:widowControl/>
        <w:shd w:val="clear" w:color="auto" w:fill="FFFFFF"/>
        <w:contextualSpacing/>
        <w:rPr>
          <w:rFonts w:eastAsia="Times New Roman"/>
          <w:color w:val="FF0000"/>
          <w:kern w:val="0"/>
          <w:szCs w:val="24"/>
          <w:lang w:eastAsia="en-US"/>
        </w:rPr>
      </w:pPr>
      <w:r w:rsidRPr="00F6794A">
        <w:rPr>
          <w:rFonts w:eastAsia="Times New Roman"/>
          <w:noProof/>
          <w:color w:val="FF0000"/>
          <w:kern w:val="0"/>
          <w:szCs w:val="24"/>
          <w:lang w:eastAsia="en-US"/>
        </w:rPr>
        <w:drawing>
          <wp:anchor distT="0" distB="0" distL="114300" distR="114300" simplePos="0" relativeHeight="251679744" behindDoc="0" locked="0" layoutInCell="1" allowOverlap="1" wp14:anchorId="1D68D4FF" wp14:editId="59BFFFDF">
            <wp:simplePos x="0" y="0"/>
            <wp:positionH relativeFrom="column">
              <wp:posOffset>3439160</wp:posOffset>
            </wp:positionH>
            <wp:positionV relativeFrom="paragraph">
              <wp:posOffset>27940</wp:posOffset>
            </wp:positionV>
            <wp:extent cx="1365250" cy="666115"/>
            <wp:effectExtent l="0" t="0" r="6350" b="635"/>
            <wp:wrapThrough wrapText="bothSides">
              <wp:wrapPolygon edited="0">
                <wp:start x="0" y="0"/>
                <wp:lineTo x="0" y="21003"/>
                <wp:lineTo x="21399" y="21003"/>
                <wp:lineTo x="21399" y="0"/>
                <wp:lineTo x="0" y="0"/>
              </wp:wrapPolygon>
            </wp:wrapThrough>
            <wp:docPr id="14" name="Picture 14" descr="Kí hiệu sau quy ước bộ phận nào của ngôi nhà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í hiệu sau quy ước bộ phận nào của ngôi nhà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D50" w:rsidRPr="00F6794A">
        <w:rPr>
          <w:rFonts w:eastAsia="Times New Roman"/>
          <w:color w:val="FF0000"/>
          <w:kern w:val="0"/>
          <w:szCs w:val="24"/>
          <w:lang w:eastAsia="en-US"/>
        </w:rPr>
        <w:t>A. Cửa đi đơn một cánh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Cửa đi đơn bốn cánh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Cửa sổ đơn</w:t>
      </w:r>
    </w:p>
    <w:p w:rsidR="00D92D50" w:rsidRPr="00716D7E" w:rsidRDefault="00D92D50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Cửa sổ kép</w:t>
      </w:r>
    </w:p>
    <w:p w:rsidR="00D92D50" w:rsidRPr="00716D7E" w:rsidRDefault="0077496B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35.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 xml:space="preserve"> Nội dung nào trong 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trình tự đọc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 xml:space="preserve"> cho chúng ta biết về số phòng, số cửa trong nhà?</w:t>
      </w:r>
    </w:p>
    <w:p w:rsidR="00D92D50" w:rsidRPr="00716D7E" w:rsidRDefault="0077496B" w:rsidP="0077496B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Khung tên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B. Hình biểu diễn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C. Kích thước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D92D50" w:rsidRPr="00716D7E">
        <w:rPr>
          <w:rFonts w:eastAsia="Times New Roman"/>
          <w:color w:val="FF0000"/>
          <w:kern w:val="0"/>
          <w:szCs w:val="24"/>
          <w:lang w:eastAsia="en-US"/>
        </w:rPr>
        <w:t>D. Các bộ phận</w:t>
      </w:r>
    </w:p>
    <w:p w:rsidR="00D92D50" w:rsidRPr="00716D7E" w:rsidRDefault="000E1DFA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36.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Mặt bằng biểu diễn:</w:t>
      </w:r>
      <w:bookmarkStart w:id="0" w:name="_GoBack"/>
      <w:bookmarkEnd w:id="0"/>
    </w:p>
    <w:p w:rsidR="00D92D50" w:rsidRPr="00716D7E" w:rsidRDefault="00D92D50" w:rsidP="000E1DF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 Hình dạng, vị trí, kích thước các phòng</w:t>
      </w:r>
    </w:p>
    <w:p w:rsidR="00D92D50" w:rsidRPr="00716D7E" w:rsidRDefault="00D92D50" w:rsidP="000E1DF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Hình dạng bên ngoài của ngôi nhà</w:t>
      </w:r>
    </w:p>
    <w:p w:rsidR="00D92D50" w:rsidRPr="00716D7E" w:rsidRDefault="00D92D50" w:rsidP="000E1DF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Hình dạng, kích thước các tầng theo chiều cao</w:t>
      </w:r>
    </w:p>
    <w:p w:rsidR="00D92D50" w:rsidRPr="00716D7E" w:rsidRDefault="00D92D50" w:rsidP="000E1DF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 xml:space="preserve">D. </w:t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>Chiều cao của ngôi nhà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37.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Mặt đứng biểu diễn: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Hình dạng, vị trí, kích thước các phòng</w:t>
      </w:r>
    </w:p>
    <w:p w:rsidR="000C429A" w:rsidRPr="00DA6ADD" w:rsidRDefault="000C429A" w:rsidP="000C429A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DA6ADD">
        <w:rPr>
          <w:rFonts w:eastAsia="Times New Roman"/>
          <w:color w:val="FF0000"/>
          <w:kern w:val="0"/>
          <w:szCs w:val="24"/>
          <w:lang w:eastAsia="en-US"/>
        </w:rPr>
        <w:t>B. Hình dạng bên ngoài của ngôi nhà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Hình dạng, kích thước các tầng theo chiều cao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Diện tích của ngôi nhà</w:t>
      </w:r>
    </w:p>
    <w:p w:rsidR="00D92D50" w:rsidRPr="00716D7E" w:rsidRDefault="000C429A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38</w:t>
      </w:r>
      <w:r w:rsidR="000E1DFA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Hình biểu diễn nhận được khi dùng mặt phẳng cắt vuông góc với mặt đất, cắt theo chiều dọc hoặc chiều ngang của ngôi nhà là mặt nào?</w:t>
      </w:r>
    </w:p>
    <w:p w:rsidR="00D92D50" w:rsidRPr="00716D7E" w:rsidRDefault="00D92D50" w:rsidP="000E1DF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Mặt đứng</w:t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Mặt bằng</w:t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FF0000"/>
          <w:kern w:val="0"/>
          <w:szCs w:val="24"/>
          <w:lang w:eastAsia="en-US"/>
        </w:rPr>
        <w:t>C. Mặt cắt</w:t>
      </w:r>
      <w:r w:rsidR="000E1DFA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0E1DFA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 xml:space="preserve">D. </w:t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>Mặt bên</w:t>
      </w:r>
    </w:p>
    <w:p w:rsidR="00D92D50" w:rsidRPr="00716D7E" w:rsidRDefault="000C429A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lastRenderedPageBreak/>
        <w:t>Câu 39</w:t>
      </w:r>
      <w:r w:rsidR="000E1DFA"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Mặt cắt thường được đặt ở đâu trên bản vẽ?</w:t>
      </w:r>
    </w:p>
    <w:p w:rsidR="00D92D50" w:rsidRPr="00716D7E" w:rsidRDefault="00D92D50" w:rsidP="000E1DF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Ở vị trí hình chiếu đứng trên bản vẽ</w:t>
      </w:r>
      <w:r w:rsidR="000C429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 Ở vị trí hình chiếu bằng trên bản vẽ</w:t>
      </w:r>
    </w:p>
    <w:p w:rsidR="00D92D50" w:rsidRPr="00716D7E" w:rsidRDefault="00D92D50" w:rsidP="000C429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C. Ở vị trí hình chiếu cạnh trên bản vẽ</w:t>
      </w:r>
      <w:r w:rsidR="000C429A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0E1DFA" w:rsidRPr="00716D7E">
        <w:rPr>
          <w:rFonts w:eastAsia="Times New Roman"/>
          <w:color w:val="333333"/>
          <w:kern w:val="0"/>
          <w:szCs w:val="24"/>
          <w:lang w:eastAsia="en-US"/>
        </w:rPr>
        <w:t>D. Ở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 xml:space="preserve"> vị trí bất kì</w:t>
      </w:r>
    </w:p>
    <w:p w:rsidR="00D92D50" w:rsidRPr="00716D7E" w:rsidRDefault="000C429A" w:rsidP="00D92D5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40.</w:t>
      </w:r>
      <w:r w:rsidR="00D92D50" w:rsidRPr="00716D7E">
        <w:rPr>
          <w:rFonts w:eastAsia="Times New Roman"/>
          <w:color w:val="333333"/>
          <w:kern w:val="0"/>
          <w:szCs w:val="24"/>
          <w:lang w:eastAsia="en-US"/>
        </w:rPr>
        <w:t> Khi đọc bản vẽ nhà, sau khi đọc nội dung ghi trong khung tên ta cần làm gì ở bước tiếp theo? </w:t>
      </w:r>
    </w:p>
    <w:p w:rsidR="00D92D50" w:rsidRPr="00716D7E" w:rsidRDefault="00D92D50" w:rsidP="000C429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FF0000"/>
          <w:kern w:val="0"/>
          <w:szCs w:val="24"/>
          <w:lang w:eastAsia="en-US"/>
        </w:rPr>
        <w:t>A. Phân tích hình biểu diễn</w:t>
      </w:r>
      <w:r w:rsidR="000C429A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0C429A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="000C429A" w:rsidRPr="00716D7E">
        <w:rPr>
          <w:rFonts w:eastAsia="Times New Roman"/>
          <w:color w:val="FF0000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B. Phân tích kích thước của ngôi nhà</w:t>
      </w:r>
    </w:p>
    <w:p w:rsidR="00D92D50" w:rsidRPr="00716D7E" w:rsidRDefault="00D92D50" w:rsidP="000E1DF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 Xác định kích thước của ngôi nhà</w:t>
      </w:r>
      <w:r w:rsidR="000C429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="000C429A" w:rsidRPr="00716D7E">
        <w:rPr>
          <w:rFonts w:eastAsia="Times New Roman"/>
          <w:color w:val="333333"/>
          <w:kern w:val="0"/>
          <w:szCs w:val="24"/>
          <w:lang w:eastAsia="en-US"/>
        </w:rPr>
        <w:tab/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D. Xác định các bộ phận của ngôi nhà</w:t>
      </w:r>
    </w:p>
    <w:p w:rsidR="007E5D51" w:rsidRPr="00716D7E" w:rsidRDefault="000954AC" w:rsidP="00D92D50">
      <w:pPr>
        <w:widowControl/>
        <w:contextualSpacing/>
        <w:rPr>
          <w:b/>
          <w:szCs w:val="24"/>
        </w:rPr>
      </w:pPr>
      <w:r w:rsidRPr="00716D7E">
        <w:rPr>
          <w:b/>
          <w:szCs w:val="24"/>
        </w:rPr>
        <w:t>Dạng 2. Trắc nghiệm đúng/sai</w:t>
      </w:r>
    </w:p>
    <w:p w:rsidR="007E5D51" w:rsidRPr="00716D7E" w:rsidRDefault="007E5D51" w:rsidP="00D92D50">
      <w:pPr>
        <w:widowControl/>
        <w:contextualSpacing/>
        <w:rPr>
          <w:szCs w:val="24"/>
        </w:rPr>
      </w:pPr>
      <w:r w:rsidRPr="00716D7E">
        <w:rPr>
          <w:b/>
          <w:szCs w:val="24"/>
        </w:rPr>
        <w:t>Câu 1.</w:t>
      </w:r>
      <w:r w:rsidR="00B70E66" w:rsidRPr="00716D7E">
        <w:rPr>
          <w:szCs w:val="24"/>
        </w:rPr>
        <w:t xml:space="preserve"> Các phát biể</w:t>
      </w:r>
      <w:r w:rsidR="00A90888" w:rsidRPr="00716D7E">
        <w:rPr>
          <w:szCs w:val="24"/>
        </w:rPr>
        <w:t xml:space="preserve">u sau đúng hay sai về </w:t>
      </w:r>
      <w:r w:rsidR="00A90888" w:rsidRPr="00716D7E">
        <w:rPr>
          <w:rFonts w:eastAsia="Times New Roman"/>
          <w:szCs w:val="24"/>
          <w:lang w:val="nl-NL"/>
        </w:rPr>
        <w:t>các quy tắc ghi kích thước trong bản vẽ kĩ thuật</w:t>
      </w:r>
      <w:r w:rsidR="007803D1" w:rsidRPr="00716D7E">
        <w:rPr>
          <w:rFonts w:eastAsia="Times New Roman"/>
          <w:szCs w:val="24"/>
          <w:lang w:val="nl-NL"/>
        </w:rPr>
        <w:t>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716D7E" w:rsidTr="00B70E66">
        <w:tc>
          <w:tcPr>
            <w:tcW w:w="698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Câu</w:t>
            </w:r>
          </w:p>
        </w:tc>
        <w:tc>
          <w:tcPr>
            <w:tcW w:w="6243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Sai</w:t>
            </w:r>
          </w:p>
        </w:tc>
      </w:tr>
      <w:tr w:rsidR="00A90888" w:rsidRPr="00716D7E" w:rsidTr="00B70E66">
        <w:tc>
          <w:tcPr>
            <w:tcW w:w="698" w:type="dxa"/>
            <w:vAlign w:val="center"/>
          </w:tcPr>
          <w:p w:rsidR="00A90888" w:rsidRPr="00716D7E" w:rsidRDefault="00A90888" w:rsidP="00A90888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A90888" w:rsidRPr="00716D7E" w:rsidRDefault="00A90888" w:rsidP="00A9088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szCs w:val="24"/>
              </w:rPr>
              <w:t xml:space="preserve">Ghi kí hiệu </w:t>
            </w:r>
            <w:r w:rsidRPr="00716D7E">
              <w:rPr>
                <w:rFonts w:ascii="Cambria Math" w:eastAsia="Times New Roman" w:hAnsi="Cambria Math" w:cs="Cambria Math"/>
                <w:szCs w:val="24"/>
              </w:rPr>
              <w:t>∅</w:t>
            </w:r>
            <w:r w:rsidRPr="00716D7E">
              <w:rPr>
                <w:rFonts w:eastAsia="Times New Roman"/>
                <w:szCs w:val="24"/>
              </w:rPr>
              <w:t xml:space="preserve"> trước giá trị kích thước đường kính.</w:t>
            </w: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</w:tr>
      <w:tr w:rsidR="00A90888" w:rsidRPr="00716D7E" w:rsidTr="00B70E66">
        <w:tc>
          <w:tcPr>
            <w:tcW w:w="698" w:type="dxa"/>
            <w:vAlign w:val="center"/>
          </w:tcPr>
          <w:p w:rsidR="00A90888" w:rsidRPr="00716D7E" w:rsidRDefault="00A90888" w:rsidP="00A90888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A90888" w:rsidRPr="00716D7E" w:rsidRDefault="00A90888" w:rsidP="00A9088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szCs w:val="24"/>
              </w:rPr>
              <w:t>Ghi kí hiệu R trước giá trị kích thước bán kính.</w:t>
            </w: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</w:tr>
      <w:tr w:rsidR="00A90888" w:rsidRPr="00716D7E" w:rsidTr="00B70E66">
        <w:tc>
          <w:tcPr>
            <w:tcW w:w="698" w:type="dxa"/>
            <w:vAlign w:val="center"/>
          </w:tcPr>
          <w:p w:rsidR="00A90888" w:rsidRPr="00716D7E" w:rsidRDefault="00A90888" w:rsidP="00A90888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A90888" w:rsidRPr="00716D7E" w:rsidRDefault="00A90888" w:rsidP="00A9088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szCs w:val="24"/>
              </w:rPr>
              <w:t xml:space="preserve">Dùng </w:t>
            </w:r>
            <w:r w:rsidR="007803D1" w:rsidRPr="00716D7E">
              <w:rPr>
                <w:rFonts w:eastAsia="Times New Roman"/>
                <w:szCs w:val="24"/>
              </w:rPr>
              <w:t>milimét</w:t>
            </w:r>
            <w:r w:rsidRPr="00716D7E">
              <w:rPr>
                <w:rFonts w:eastAsia="Times New Roman"/>
                <w:szCs w:val="24"/>
              </w:rPr>
              <w:t xml:space="preserve"> làm </w:t>
            </w:r>
            <w:r w:rsidR="007803D1" w:rsidRPr="00716D7E">
              <w:rPr>
                <w:rFonts w:eastAsia="Times New Roman"/>
                <w:szCs w:val="24"/>
              </w:rPr>
              <w:t>đơn vị đo kích thước dài.</w:t>
            </w: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</w:tr>
      <w:tr w:rsidR="00A90888" w:rsidRPr="00716D7E" w:rsidTr="00B70E66">
        <w:tc>
          <w:tcPr>
            <w:tcW w:w="698" w:type="dxa"/>
            <w:vAlign w:val="center"/>
          </w:tcPr>
          <w:p w:rsidR="00A90888" w:rsidRPr="00716D7E" w:rsidRDefault="00A90888" w:rsidP="00A90888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A90888" w:rsidRPr="00716D7E" w:rsidRDefault="00A90888" w:rsidP="00A9088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szCs w:val="24"/>
              </w:rPr>
              <w:t>Đường gióng nên vẽ song song với độ dài cần ghi kích thước.</w:t>
            </w: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A90888" w:rsidRPr="00716D7E" w:rsidRDefault="00A90888" w:rsidP="00A90888">
            <w:pPr>
              <w:widowControl/>
              <w:contextualSpacing/>
              <w:rPr>
                <w:szCs w:val="24"/>
              </w:rPr>
            </w:pPr>
          </w:p>
        </w:tc>
      </w:tr>
    </w:tbl>
    <w:p w:rsidR="007E5D51" w:rsidRPr="00716D7E" w:rsidRDefault="00C56E98" w:rsidP="00D92D50">
      <w:pPr>
        <w:widowControl/>
        <w:contextualSpacing/>
        <w:rPr>
          <w:b/>
          <w:szCs w:val="24"/>
        </w:rPr>
      </w:pPr>
      <w:r w:rsidRPr="00716D7E">
        <w:rPr>
          <w:b/>
          <w:szCs w:val="24"/>
        </w:rPr>
        <w:t>Câu 2.</w:t>
      </w:r>
      <w:r w:rsidR="00B70E66" w:rsidRPr="00716D7E">
        <w:rPr>
          <w:b/>
          <w:szCs w:val="24"/>
        </w:rPr>
        <w:t xml:space="preserve"> </w:t>
      </w:r>
      <w:r w:rsidR="00B70E66" w:rsidRPr="00716D7E">
        <w:rPr>
          <w:szCs w:val="24"/>
        </w:rPr>
        <w:t>Các phát biể</w:t>
      </w:r>
      <w:r w:rsidR="007803D1" w:rsidRPr="00716D7E">
        <w:rPr>
          <w:szCs w:val="24"/>
        </w:rPr>
        <w:t>u sau đúng hay sai về bản vẽ nhà?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716D7E" w:rsidTr="00B70E66">
        <w:tc>
          <w:tcPr>
            <w:tcW w:w="698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STT</w:t>
            </w:r>
          </w:p>
        </w:tc>
        <w:tc>
          <w:tcPr>
            <w:tcW w:w="6243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716D7E" w:rsidRDefault="00B70E66" w:rsidP="00D92D50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Sai</w:t>
            </w:r>
          </w:p>
        </w:tc>
      </w:tr>
      <w:tr w:rsidR="007803D1" w:rsidRPr="00716D7E" w:rsidTr="00BD17D8">
        <w:tc>
          <w:tcPr>
            <w:tcW w:w="698" w:type="dxa"/>
            <w:vAlign w:val="center"/>
          </w:tcPr>
          <w:p w:rsidR="007803D1" w:rsidRPr="00716D7E" w:rsidRDefault="007803D1" w:rsidP="007803D1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a</w:t>
            </w:r>
          </w:p>
        </w:tc>
        <w:tc>
          <w:tcPr>
            <w:tcW w:w="6243" w:type="dxa"/>
            <w:vAlign w:val="center"/>
          </w:tcPr>
          <w:p w:rsidR="007803D1" w:rsidRPr="00716D7E" w:rsidRDefault="007803D1" w:rsidP="00BD17D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noProof/>
                <w:szCs w:val="24"/>
                <w:lang w:eastAsia="en-US"/>
              </w:rPr>
              <w:drawing>
                <wp:anchor distT="0" distB="0" distL="114300" distR="114300" simplePos="0" relativeHeight="251681792" behindDoc="0" locked="0" layoutInCell="1" allowOverlap="1" wp14:anchorId="50D192D6" wp14:editId="12FB0B77">
                  <wp:simplePos x="0" y="0"/>
                  <wp:positionH relativeFrom="column">
                    <wp:posOffset>2249170</wp:posOffset>
                  </wp:positionH>
                  <wp:positionV relativeFrom="paragraph">
                    <wp:posOffset>0</wp:posOffset>
                  </wp:positionV>
                  <wp:extent cx="450215" cy="288925"/>
                  <wp:effectExtent l="0" t="0" r="6985" b="0"/>
                  <wp:wrapSquare wrapText="bothSides"/>
                  <wp:docPr id="17233817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381762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6D7E">
              <w:rPr>
                <w:rFonts w:eastAsia="Times New Roman"/>
                <w:szCs w:val="24"/>
              </w:rPr>
              <w:t>Kí hiệu cầu thang trên mặt bằng là</w:t>
            </w: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</w:tr>
      <w:tr w:rsidR="007803D1" w:rsidRPr="00716D7E" w:rsidTr="00BD17D8">
        <w:tc>
          <w:tcPr>
            <w:tcW w:w="698" w:type="dxa"/>
            <w:vAlign w:val="center"/>
          </w:tcPr>
          <w:p w:rsidR="007803D1" w:rsidRPr="00716D7E" w:rsidRDefault="007803D1" w:rsidP="007803D1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b</w:t>
            </w:r>
          </w:p>
        </w:tc>
        <w:tc>
          <w:tcPr>
            <w:tcW w:w="6243" w:type="dxa"/>
            <w:vAlign w:val="center"/>
          </w:tcPr>
          <w:p w:rsidR="007803D1" w:rsidRPr="00716D7E" w:rsidRDefault="007803D1" w:rsidP="00BD17D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noProof/>
                <w:szCs w:val="24"/>
                <w:lang w:eastAsia="en-US"/>
              </w:rPr>
              <w:drawing>
                <wp:anchor distT="0" distB="0" distL="114300" distR="114300" simplePos="0" relativeHeight="251682816" behindDoc="0" locked="0" layoutInCell="1" allowOverlap="1" wp14:anchorId="43F3810A" wp14:editId="6FAA27EF">
                  <wp:simplePos x="0" y="0"/>
                  <wp:positionH relativeFrom="column">
                    <wp:posOffset>2136140</wp:posOffset>
                  </wp:positionH>
                  <wp:positionV relativeFrom="paragraph">
                    <wp:posOffset>-8255</wp:posOffset>
                  </wp:positionV>
                  <wp:extent cx="546735" cy="288925"/>
                  <wp:effectExtent l="0" t="0" r="5715" b="0"/>
                  <wp:wrapSquare wrapText="bothSides"/>
                  <wp:docPr id="77218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629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6D7E">
              <w:rPr>
                <w:rFonts w:eastAsia="Times New Roman"/>
                <w:szCs w:val="24"/>
              </w:rPr>
              <w:t>Kí hiệu cầu thang trên mặt cắt là</w:t>
            </w: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</w:tr>
      <w:tr w:rsidR="007803D1" w:rsidRPr="00716D7E" w:rsidTr="00BD17D8">
        <w:tc>
          <w:tcPr>
            <w:tcW w:w="698" w:type="dxa"/>
            <w:vAlign w:val="center"/>
          </w:tcPr>
          <w:p w:rsidR="007803D1" w:rsidRPr="00716D7E" w:rsidRDefault="007803D1" w:rsidP="007803D1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c</w:t>
            </w:r>
          </w:p>
        </w:tc>
        <w:tc>
          <w:tcPr>
            <w:tcW w:w="6243" w:type="dxa"/>
            <w:vAlign w:val="center"/>
          </w:tcPr>
          <w:p w:rsidR="007803D1" w:rsidRPr="00716D7E" w:rsidRDefault="00971973" w:rsidP="00BD17D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noProof/>
                <w:szCs w:val="24"/>
                <w:lang w:eastAsia="en-US"/>
              </w:rPr>
              <w:drawing>
                <wp:anchor distT="0" distB="0" distL="114300" distR="114300" simplePos="0" relativeHeight="251684864" behindDoc="0" locked="0" layoutInCell="1" allowOverlap="1" wp14:anchorId="6DCAEAB7" wp14:editId="1C9B6817">
                  <wp:simplePos x="0" y="0"/>
                  <wp:positionH relativeFrom="column">
                    <wp:posOffset>1540510</wp:posOffset>
                  </wp:positionH>
                  <wp:positionV relativeFrom="paragraph">
                    <wp:posOffset>-34290</wp:posOffset>
                  </wp:positionV>
                  <wp:extent cx="728980" cy="260350"/>
                  <wp:effectExtent l="0" t="0" r="0" b="6350"/>
                  <wp:wrapSquare wrapText="bothSides"/>
                  <wp:docPr id="1612166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66468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3D1" w:rsidRPr="00716D7E">
              <w:rPr>
                <w:rFonts w:eastAsia="Times New Roman"/>
                <w:szCs w:val="24"/>
              </w:rPr>
              <w:t xml:space="preserve">Kí hiệu cửa sổ kép là </w:t>
            </w: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</w:tr>
      <w:tr w:rsidR="007803D1" w:rsidRPr="00716D7E" w:rsidTr="00BD17D8">
        <w:tc>
          <w:tcPr>
            <w:tcW w:w="698" w:type="dxa"/>
            <w:vAlign w:val="center"/>
          </w:tcPr>
          <w:p w:rsidR="007803D1" w:rsidRPr="00716D7E" w:rsidRDefault="007803D1" w:rsidP="007803D1">
            <w:pPr>
              <w:widowControl/>
              <w:contextualSpacing/>
              <w:jc w:val="center"/>
              <w:rPr>
                <w:szCs w:val="24"/>
              </w:rPr>
            </w:pPr>
            <w:r w:rsidRPr="00716D7E">
              <w:rPr>
                <w:szCs w:val="24"/>
              </w:rPr>
              <w:t>d</w:t>
            </w:r>
          </w:p>
        </w:tc>
        <w:tc>
          <w:tcPr>
            <w:tcW w:w="6243" w:type="dxa"/>
            <w:vAlign w:val="center"/>
          </w:tcPr>
          <w:p w:rsidR="007803D1" w:rsidRPr="00716D7E" w:rsidRDefault="007803D1" w:rsidP="00BD17D8">
            <w:pPr>
              <w:rPr>
                <w:rFonts w:eastAsia="Times New Roman"/>
                <w:szCs w:val="24"/>
              </w:rPr>
            </w:pPr>
            <w:r w:rsidRPr="00716D7E">
              <w:rPr>
                <w:rFonts w:eastAsia="Times New Roman"/>
                <w:noProof/>
                <w:szCs w:val="24"/>
                <w:lang w:eastAsia="en-US"/>
              </w:rPr>
              <w:drawing>
                <wp:anchor distT="0" distB="0" distL="114300" distR="114300" simplePos="0" relativeHeight="251683840" behindDoc="0" locked="0" layoutInCell="1" allowOverlap="1" wp14:anchorId="10F50CB4" wp14:editId="23F520C5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15240</wp:posOffset>
                  </wp:positionV>
                  <wp:extent cx="566420" cy="231140"/>
                  <wp:effectExtent l="0" t="0" r="5080" b="0"/>
                  <wp:wrapSquare wrapText="bothSides"/>
                  <wp:docPr id="274291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91587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6D7E">
              <w:rPr>
                <w:rFonts w:eastAsia="Times New Roman"/>
                <w:szCs w:val="24"/>
              </w:rPr>
              <w:t xml:space="preserve">Kí hiệu cửa đi đơn một cánh là </w:t>
            </w: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7803D1" w:rsidRPr="00716D7E" w:rsidRDefault="007803D1" w:rsidP="007803D1">
            <w:pPr>
              <w:widowControl/>
              <w:contextualSpacing/>
              <w:rPr>
                <w:szCs w:val="24"/>
              </w:rPr>
            </w:pPr>
          </w:p>
        </w:tc>
      </w:tr>
    </w:tbl>
    <w:p w:rsidR="00932639" w:rsidRPr="00716D7E" w:rsidRDefault="00932639" w:rsidP="00D92D50">
      <w:pPr>
        <w:contextualSpacing/>
        <w:rPr>
          <w:b/>
          <w:szCs w:val="24"/>
        </w:rPr>
      </w:pPr>
      <w:r w:rsidRPr="00716D7E">
        <w:rPr>
          <w:b/>
          <w:szCs w:val="24"/>
        </w:rPr>
        <w:t>II. Tự luận</w:t>
      </w:r>
    </w:p>
    <w:p w:rsidR="00BA2820" w:rsidRPr="00716D7E" w:rsidRDefault="00D14C65" w:rsidP="00D92D50">
      <w:pPr>
        <w:contextualSpacing/>
        <w:rPr>
          <w:szCs w:val="24"/>
        </w:rPr>
      </w:pPr>
      <w:r w:rsidRPr="00716D7E">
        <w:rPr>
          <w:b/>
          <w:szCs w:val="24"/>
        </w:rPr>
        <w:t>Câu 1</w:t>
      </w:r>
      <w:r w:rsidR="00932639" w:rsidRPr="00716D7E">
        <w:rPr>
          <w:b/>
          <w:szCs w:val="24"/>
        </w:rPr>
        <w:t>.</w:t>
      </w:r>
      <w:r w:rsidR="00BC283D" w:rsidRPr="00716D7E">
        <w:rPr>
          <w:b/>
          <w:szCs w:val="24"/>
        </w:rPr>
        <w:t xml:space="preserve"> </w:t>
      </w:r>
      <w:r w:rsidR="00BC283D" w:rsidRPr="00716D7E">
        <w:rPr>
          <w:szCs w:val="24"/>
        </w:rPr>
        <w:t>Nêu đặc điểm các hình chiếu của: hình hộp chữ nhật, hình lăng trụ tam giác đều và hình chóp tứ giác đều.</w:t>
      </w:r>
    </w:p>
    <w:p w:rsidR="00BA2820" w:rsidRDefault="00BA2820" w:rsidP="00D92D50">
      <w:pPr>
        <w:contextualSpacing/>
        <w:rPr>
          <w:szCs w:val="24"/>
        </w:rPr>
      </w:pPr>
      <w:r w:rsidRPr="00716D7E">
        <w:rPr>
          <w:b/>
          <w:szCs w:val="24"/>
        </w:rPr>
        <w:t>Câu 2.</w:t>
      </w:r>
      <w:r w:rsidR="003238BD" w:rsidRPr="00716D7E">
        <w:rPr>
          <w:b/>
          <w:szCs w:val="24"/>
        </w:rPr>
        <w:t xml:space="preserve"> </w:t>
      </w:r>
      <w:r w:rsidR="003238BD" w:rsidRPr="00716D7E">
        <w:rPr>
          <w:szCs w:val="24"/>
        </w:rPr>
        <w:t>Tìm các hình chiếu tương ứng của các vật thể sau:</w:t>
      </w:r>
    </w:p>
    <w:p w:rsidR="00716D7E" w:rsidRPr="00716D7E" w:rsidRDefault="00716D7E" w:rsidP="00716D7E">
      <w:pPr>
        <w:contextualSpacing/>
        <w:jc w:val="center"/>
        <w:rPr>
          <w:szCs w:val="24"/>
        </w:rPr>
      </w:pPr>
      <w:r w:rsidRPr="00716D7E">
        <w:rPr>
          <w:szCs w:val="24"/>
        </w:rPr>
        <w:t>Các vật thể</w:t>
      </w:r>
    </w:p>
    <w:p w:rsidR="003238BD" w:rsidRDefault="00BC283D" w:rsidP="00D92D50">
      <w:pPr>
        <w:contextualSpacing/>
        <w:rPr>
          <w:b/>
          <w:szCs w:val="24"/>
        </w:rPr>
      </w:pPr>
      <w:r w:rsidRPr="00716D7E">
        <w:rPr>
          <w:b/>
          <w:noProof/>
          <w:szCs w:val="24"/>
          <w:lang w:eastAsia="en-US"/>
        </w:rPr>
        <w:drawing>
          <wp:inline distT="0" distB="0" distL="0" distR="0" wp14:anchorId="0DF6F512" wp14:editId="56245C4D">
            <wp:extent cx="5127585" cy="1267201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435" cy="12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7E" w:rsidRPr="00716D7E" w:rsidRDefault="00716D7E" w:rsidP="00716D7E">
      <w:pPr>
        <w:contextualSpacing/>
        <w:jc w:val="center"/>
        <w:rPr>
          <w:szCs w:val="24"/>
        </w:rPr>
      </w:pPr>
      <w:r w:rsidRPr="00716D7E">
        <w:rPr>
          <w:szCs w:val="24"/>
        </w:rPr>
        <w:t>Các cặp hình chiếu</w:t>
      </w:r>
    </w:p>
    <w:p w:rsidR="00BC283D" w:rsidRPr="00716D7E" w:rsidRDefault="00BC283D" w:rsidP="00D92D50">
      <w:pPr>
        <w:contextualSpacing/>
        <w:rPr>
          <w:b/>
          <w:szCs w:val="24"/>
        </w:rPr>
      </w:pPr>
      <w:r w:rsidRPr="00716D7E">
        <w:rPr>
          <w:b/>
          <w:noProof/>
          <w:szCs w:val="24"/>
          <w:lang w:eastAsia="en-US"/>
        </w:rPr>
        <w:drawing>
          <wp:inline distT="0" distB="0" distL="0" distR="0" wp14:anchorId="4BF5C89E" wp14:editId="2F1E3CA7">
            <wp:extent cx="5359078" cy="2471603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050" cy="248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6D7E">
        <w:rPr>
          <w:b/>
          <w:szCs w:val="24"/>
        </w:rPr>
        <w:t xml:space="preserve"> </w:t>
      </w:r>
    </w:p>
    <w:p w:rsidR="00932639" w:rsidRPr="00716D7E" w:rsidRDefault="00BA2820" w:rsidP="00D92D50">
      <w:pPr>
        <w:contextualSpacing/>
        <w:rPr>
          <w:szCs w:val="24"/>
        </w:rPr>
      </w:pPr>
      <w:r w:rsidRPr="00716D7E">
        <w:rPr>
          <w:b/>
          <w:szCs w:val="24"/>
        </w:rPr>
        <w:t>Câu 3.</w:t>
      </w:r>
      <w:r w:rsidR="00932639" w:rsidRPr="00716D7E">
        <w:rPr>
          <w:b/>
          <w:szCs w:val="24"/>
        </w:rPr>
        <w:t xml:space="preserve"> </w:t>
      </w:r>
      <w:r w:rsidR="00BC283D" w:rsidRPr="00716D7E">
        <w:rPr>
          <w:szCs w:val="24"/>
        </w:rPr>
        <w:t>Nêu các bước vẽ hình chiếu vuông góc của vật thể.</w:t>
      </w:r>
    </w:p>
    <w:p w:rsidR="00971973" w:rsidRDefault="00971973" w:rsidP="003238BD">
      <w:pPr>
        <w:shd w:val="clear" w:color="auto" w:fill="FFFFFF"/>
        <w:spacing w:line="360" w:lineRule="atLeast"/>
        <w:jc w:val="both"/>
        <w:textAlignment w:val="top"/>
        <w:rPr>
          <w:b/>
          <w:szCs w:val="24"/>
        </w:rPr>
      </w:pPr>
    </w:p>
    <w:p w:rsidR="00971973" w:rsidRDefault="00971973" w:rsidP="003238BD">
      <w:pPr>
        <w:shd w:val="clear" w:color="auto" w:fill="FFFFFF"/>
        <w:spacing w:line="360" w:lineRule="atLeast"/>
        <w:jc w:val="both"/>
        <w:textAlignment w:val="top"/>
        <w:rPr>
          <w:b/>
          <w:szCs w:val="24"/>
        </w:rPr>
      </w:pPr>
    </w:p>
    <w:p w:rsidR="003238BD" w:rsidRPr="00716D7E" w:rsidRDefault="0015325C" w:rsidP="003238BD">
      <w:pPr>
        <w:shd w:val="clear" w:color="auto" w:fill="FFFFFF"/>
        <w:spacing w:line="360" w:lineRule="atLeast"/>
        <w:jc w:val="both"/>
        <w:textAlignment w:val="top"/>
        <w:rPr>
          <w:szCs w:val="24"/>
        </w:rPr>
      </w:pPr>
      <w:r w:rsidRPr="00716D7E">
        <w:rPr>
          <w:b/>
          <w:szCs w:val="24"/>
        </w:rPr>
        <w:t xml:space="preserve">Câu 4. </w:t>
      </w:r>
      <w:r w:rsidR="00BC283D" w:rsidRPr="00716D7E">
        <w:rPr>
          <w:szCs w:val="24"/>
        </w:rPr>
        <w:t>Vẽ 3 hình chiếu vuông góc của các vật thể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6D7E" w:rsidRPr="00716D7E" w:rsidTr="00716D7E">
        <w:tc>
          <w:tcPr>
            <w:tcW w:w="4531" w:type="dxa"/>
          </w:tcPr>
          <w:p w:rsidR="00716D7E" w:rsidRPr="00716D7E" w:rsidRDefault="00716D7E" w:rsidP="003238BD">
            <w:pPr>
              <w:spacing w:line="360" w:lineRule="atLeast"/>
              <w:jc w:val="both"/>
              <w:textAlignment w:val="top"/>
              <w:rPr>
                <w:szCs w:val="24"/>
              </w:rPr>
            </w:pPr>
            <w:r w:rsidRPr="00716D7E">
              <w:rPr>
                <w:rFonts w:eastAsia="Times New Roman"/>
                <w:noProof/>
                <w:szCs w:val="24"/>
                <w:lang w:eastAsia="en-US"/>
              </w:rPr>
              <w:drawing>
                <wp:anchor distT="0" distB="0" distL="114300" distR="114300" simplePos="0" relativeHeight="251686912" behindDoc="0" locked="0" layoutInCell="1" allowOverlap="1" wp14:anchorId="360991AF" wp14:editId="2826B733">
                  <wp:simplePos x="0" y="0"/>
                  <wp:positionH relativeFrom="column">
                    <wp:posOffset>363566</wp:posOffset>
                  </wp:positionH>
                  <wp:positionV relativeFrom="paragraph">
                    <wp:posOffset>16333</wp:posOffset>
                  </wp:positionV>
                  <wp:extent cx="2035921" cy="1255854"/>
                  <wp:effectExtent l="0" t="0" r="2540" b="1905"/>
                  <wp:wrapThrough wrapText="bothSides">
                    <wp:wrapPolygon edited="0">
                      <wp:start x="0" y="0"/>
                      <wp:lineTo x="0" y="21305"/>
                      <wp:lineTo x="21425" y="21305"/>
                      <wp:lineTo x="21425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921" cy="125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16D7E">
              <w:rPr>
                <w:szCs w:val="24"/>
              </w:rPr>
              <w:t xml:space="preserve">a) </w:t>
            </w:r>
          </w:p>
          <w:p w:rsidR="00716D7E" w:rsidRPr="00716D7E" w:rsidRDefault="00716D7E" w:rsidP="003238BD">
            <w:pPr>
              <w:spacing w:line="360" w:lineRule="atLeast"/>
              <w:jc w:val="both"/>
              <w:textAlignment w:val="top"/>
              <w:rPr>
                <w:szCs w:val="24"/>
              </w:rPr>
            </w:pPr>
          </w:p>
        </w:tc>
        <w:tc>
          <w:tcPr>
            <w:tcW w:w="4531" w:type="dxa"/>
          </w:tcPr>
          <w:p w:rsidR="00716D7E" w:rsidRPr="00716D7E" w:rsidRDefault="00716D7E" w:rsidP="003238BD">
            <w:pPr>
              <w:spacing w:line="360" w:lineRule="atLeast"/>
              <w:jc w:val="both"/>
              <w:textAlignment w:val="top"/>
              <w:rPr>
                <w:szCs w:val="24"/>
              </w:rPr>
            </w:pPr>
            <w:r w:rsidRPr="00716D7E">
              <w:rPr>
                <w:rFonts w:eastAsia="Times New Roman"/>
                <w:noProof/>
                <w:szCs w:val="24"/>
                <w:lang w:eastAsia="en-US"/>
              </w:rPr>
              <w:drawing>
                <wp:anchor distT="0" distB="0" distL="114300" distR="114300" simplePos="0" relativeHeight="251687936" behindDoc="0" locked="0" layoutInCell="1" allowOverlap="1" wp14:anchorId="704EE416" wp14:editId="1D91018D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82550</wp:posOffset>
                  </wp:positionV>
                  <wp:extent cx="1840230" cy="1255395"/>
                  <wp:effectExtent l="0" t="0" r="7620" b="1905"/>
                  <wp:wrapThrough wrapText="bothSides">
                    <wp:wrapPolygon edited="0">
                      <wp:start x="11180" y="0"/>
                      <wp:lineTo x="10062" y="328"/>
                      <wp:lineTo x="3578" y="4917"/>
                      <wp:lineTo x="894" y="7866"/>
                      <wp:lineTo x="0" y="9178"/>
                      <wp:lineTo x="0" y="14750"/>
                      <wp:lineTo x="224" y="18027"/>
                      <wp:lineTo x="9168" y="20977"/>
                      <wp:lineTo x="16099" y="21305"/>
                      <wp:lineTo x="21242" y="21305"/>
                      <wp:lineTo x="21466" y="20977"/>
                      <wp:lineTo x="21466" y="14750"/>
                      <wp:lineTo x="20124" y="4589"/>
                      <wp:lineTo x="19230" y="3605"/>
                      <wp:lineTo x="14311" y="0"/>
                      <wp:lineTo x="1118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6D7E">
              <w:rPr>
                <w:szCs w:val="24"/>
              </w:rPr>
              <w:t>b)</w:t>
            </w:r>
          </w:p>
          <w:p w:rsidR="00716D7E" w:rsidRPr="00716D7E" w:rsidRDefault="00716D7E" w:rsidP="003238BD">
            <w:pPr>
              <w:spacing w:line="360" w:lineRule="atLeast"/>
              <w:jc w:val="both"/>
              <w:textAlignment w:val="top"/>
              <w:rPr>
                <w:szCs w:val="24"/>
              </w:rPr>
            </w:pPr>
          </w:p>
          <w:p w:rsidR="00716D7E" w:rsidRPr="00716D7E" w:rsidRDefault="00716D7E" w:rsidP="003238BD">
            <w:pPr>
              <w:spacing w:line="360" w:lineRule="atLeast"/>
              <w:jc w:val="both"/>
              <w:textAlignment w:val="top"/>
              <w:rPr>
                <w:szCs w:val="24"/>
              </w:rPr>
            </w:pPr>
          </w:p>
        </w:tc>
      </w:tr>
    </w:tbl>
    <w:p w:rsidR="00971973" w:rsidRDefault="00971973" w:rsidP="00D92D50">
      <w:pPr>
        <w:contextualSpacing/>
        <w:rPr>
          <w:b/>
          <w:szCs w:val="24"/>
        </w:rPr>
      </w:pPr>
    </w:p>
    <w:p w:rsidR="0015325C" w:rsidRPr="00716D7E" w:rsidRDefault="0015325C" w:rsidP="00D92D50">
      <w:pPr>
        <w:contextualSpacing/>
        <w:rPr>
          <w:szCs w:val="24"/>
        </w:rPr>
      </w:pPr>
      <w:r w:rsidRPr="00716D7E">
        <w:rPr>
          <w:b/>
          <w:szCs w:val="24"/>
        </w:rPr>
        <w:t xml:space="preserve">Câu 5. </w:t>
      </w:r>
      <w:r w:rsidR="00BC283D" w:rsidRPr="00716D7E">
        <w:rPr>
          <w:szCs w:val="24"/>
        </w:rPr>
        <w:t>Nêu trình tự đọc bản vẽ chi tiế</w:t>
      </w:r>
      <w:r w:rsidR="00716D7E" w:rsidRPr="00716D7E">
        <w:rPr>
          <w:szCs w:val="24"/>
        </w:rPr>
        <w:t>t, bản vẽ lắp, bản vẽ nhà.</w:t>
      </w:r>
    </w:p>
    <w:p w:rsidR="001959A6" w:rsidRPr="00716D7E" w:rsidRDefault="001959A6" w:rsidP="00D92D50">
      <w:pPr>
        <w:contextualSpacing/>
        <w:rPr>
          <w:szCs w:val="24"/>
        </w:rPr>
      </w:pPr>
    </w:p>
    <w:p w:rsidR="00932639" w:rsidRPr="00716D7E" w:rsidRDefault="00932639" w:rsidP="00D92D50">
      <w:pPr>
        <w:contextualSpacing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2639" w:rsidRPr="00716D7E" w:rsidTr="00D92D50">
        <w:tc>
          <w:tcPr>
            <w:tcW w:w="3005" w:type="dxa"/>
          </w:tcPr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BGH duyệt</w:t>
            </w: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Kiều Thị Tâm</w:t>
            </w:r>
          </w:p>
        </w:tc>
        <w:tc>
          <w:tcPr>
            <w:tcW w:w="3006" w:type="dxa"/>
          </w:tcPr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Tổ nhóm chuyên môn</w:t>
            </w: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006" w:type="dxa"/>
          </w:tcPr>
          <w:p w:rsidR="00932639" w:rsidRPr="00716D7E" w:rsidRDefault="00BB145F" w:rsidP="00D92D50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GV</w:t>
            </w:r>
            <w:r w:rsidR="00932639" w:rsidRPr="00716D7E">
              <w:rPr>
                <w:b/>
                <w:szCs w:val="24"/>
              </w:rPr>
              <w:t xml:space="preserve"> ra đề cương</w:t>
            </w: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716D7E" w:rsidRDefault="00932639" w:rsidP="00D92D50">
            <w:pPr>
              <w:contextualSpacing/>
              <w:jc w:val="center"/>
              <w:rPr>
                <w:b/>
                <w:szCs w:val="24"/>
              </w:rPr>
            </w:pPr>
            <w:r w:rsidRPr="00716D7E">
              <w:rPr>
                <w:b/>
                <w:szCs w:val="24"/>
              </w:rPr>
              <w:t>Nguyễn Hoàng Anh</w:t>
            </w:r>
          </w:p>
        </w:tc>
      </w:tr>
    </w:tbl>
    <w:p w:rsidR="00932639" w:rsidRPr="00716D7E" w:rsidRDefault="00932639" w:rsidP="00D92D50">
      <w:pPr>
        <w:contextualSpacing/>
        <w:rPr>
          <w:szCs w:val="24"/>
        </w:rPr>
      </w:pPr>
    </w:p>
    <w:p w:rsidR="000C429A" w:rsidRPr="00716D7E" w:rsidRDefault="000C429A">
      <w:pPr>
        <w:widowControl/>
        <w:spacing w:after="160" w:line="259" w:lineRule="auto"/>
        <w:rPr>
          <w:rFonts w:eastAsia="Times New Roman"/>
          <w:b/>
          <w:bCs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br w:type="page"/>
      </w:r>
    </w:p>
    <w:p w:rsidR="00E74679" w:rsidRPr="00716D7E" w:rsidRDefault="00E74679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lastRenderedPageBreak/>
        <w:t>Câu 13: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Để vẽ đường tâm, đường trục đối xứng, cần dùng loại nét vẽ nào?</w:t>
      </w:r>
    </w:p>
    <w:p w:rsidR="00E74679" w:rsidRPr="00716D7E" w:rsidRDefault="00E74679" w:rsidP="00E74679">
      <w:pPr>
        <w:widowControl/>
        <w:numPr>
          <w:ilvl w:val="0"/>
          <w:numId w:val="10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Nét liền đậm</w:t>
      </w:r>
    </w:p>
    <w:p w:rsidR="00E74679" w:rsidRPr="00716D7E" w:rsidRDefault="00E74679" w:rsidP="00E74679">
      <w:pPr>
        <w:widowControl/>
        <w:numPr>
          <w:ilvl w:val="0"/>
          <w:numId w:val="10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Nét liền mảnh</w:t>
      </w:r>
    </w:p>
    <w:p w:rsidR="00E74679" w:rsidRPr="00716D7E" w:rsidRDefault="00E74679" w:rsidP="00E74679">
      <w:pPr>
        <w:widowControl/>
        <w:numPr>
          <w:ilvl w:val="0"/>
          <w:numId w:val="10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Nét đứt mảnh</w:t>
      </w:r>
    </w:p>
    <w:p w:rsidR="00E74679" w:rsidRPr="00716D7E" w:rsidRDefault="00E74679" w:rsidP="00E74679">
      <w:pPr>
        <w:widowControl/>
        <w:numPr>
          <w:ilvl w:val="0"/>
          <w:numId w:val="10"/>
        </w:numPr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Nét gạch dài - chấm - mảnh</w:t>
      </w:r>
    </w:p>
    <w:p w:rsidR="00E74679" w:rsidRPr="00716D7E" w:rsidRDefault="00E74679" w:rsidP="00E74679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14: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Đâu là tỉ lệ nguyên hình trong các tỉ lệ sau?</w:t>
      </w:r>
    </w:p>
    <w:p w:rsidR="00E74679" w:rsidRPr="00716D7E" w:rsidRDefault="00E74679" w:rsidP="00E74679">
      <w:pPr>
        <w:widowControl/>
        <w:numPr>
          <w:ilvl w:val="0"/>
          <w:numId w:val="11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1 : 2</w:t>
      </w:r>
    </w:p>
    <w:p w:rsidR="00E74679" w:rsidRPr="00716D7E" w:rsidRDefault="00E74679" w:rsidP="00E74679">
      <w:pPr>
        <w:widowControl/>
        <w:numPr>
          <w:ilvl w:val="0"/>
          <w:numId w:val="11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5 : 1</w:t>
      </w:r>
    </w:p>
    <w:p w:rsidR="00E74679" w:rsidRPr="00716D7E" w:rsidRDefault="00E74679" w:rsidP="00E74679">
      <w:pPr>
        <w:widowControl/>
        <w:numPr>
          <w:ilvl w:val="0"/>
          <w:numId w:val="11"/>
        </w:numPr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1 : 1</w:t>
      </w:r>
    </w:p>
    <w:p w:rsidR="00E74679" w:rsidRPr="00716D7E" w:rsidRDefault="00E74679" w:rsidP="00E74679">
      <w:pPr>
        <w:widowControl/>
        <w:numPr>
          <w:ilvl w:val="0"/>
          <w:numId w:val="11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5 : 2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18: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Hình chiếu bằng của hình lăng trụ tam giác đều là hình gì?</w:t>
      </w:r>
    </w:p>
    <w:p w:rsidR="000C429A" w:rsidRPr="00716D7E" w:rsidRDefault="000C429A" w:rsidP="000C429A">
      <w:pPr>
        <w:widowControl/>
        <w:numPr>
          <w:ilvl w:val="0"/>
          <w:numId w:val="35"/>
        </w:numPr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Hình tam giác đều</w:t>
      </w:r>
    </w:p>
    <w:p w:rsidR="000C429A" w:rsidRPr="00716D7E" w:rsidRDefault="000C429A" w:rsidP="000C429A">
      <w:pPr>
        <w:widowControl/>
        <w:numPr>
          <w:ilvl w:val="0"/>
          <w:numId w:val="35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 Hình tam giác cân</w:t>
      </w:r>
    </w:p>
    <w:p w:rsidR="000C429A" w:rsidRPr="00716D7E" w:rsidRDefault="000C429A" w:rsidP="000C429A">
      <w:pPr>
        <w:widowControl/>
        <w:numPr>
          <w:ilvl w:val="0"/>
          <w:numId w:val="35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 Hình chữ nhật</w:t>
      </w:r>
    </w:p>
    <w:p w:rsidR="000C429A" w:rsidRPr="00716D7E" w:rsidRDefault="000C429A" w:rsidP="000C429A">
      <w:pPr>
        <w:widowControl/>
        <w:numPr>
          <w:ilvl w:val="0"/>
          <w:numId w:val="35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 Hình vuông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19: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Trên bản vẽ kĩ thuật hình chiếu bằng nằm ở vị trí:</w:t>
      </w:r>
    </w:p>
    <w:p w:rsidR="000C429A" w:rsidRPr="00716D7E" w:rsidRDefault="000C429A" w:rsidP="000C429A">
      <w:pPr>
        <w:widowControl/>
        <w:numPr>
          <w:ilvl w:val="0"/>
          <w:numId w:val="36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 Bên trái hình chiếu đứng</w:t>
      </w:r>
    </w:p>
    <w:p w:rsidR="000C429A" w:rsidRPr="00716D7E" w:rsidRDefault="000C429A" w:rsidP="000C429A">
      <w:pPr>
        <w:widowControl/>
        <w:numPr>
          <w:ilvl w:val="0"/>
          <w:numId w:val="36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 Bên phải hình chiếu đứng</w:t>
      </w:r>
    </w:p>
    <w:p w:rsidR="000C429A" w:rsidRPr="00716D7E" w:rsidRDefault="000C429A" w:rsidP="000C429A">
      <w:pPr>
        <w:widowControl/>
        <w:numPr>
          <w:ilvl w:val="0"/>
          <w:numId w:val="36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 Trên hình chiếu đứng</w:t>
      </w:r>
    </w:p>
    <w:p w:rsidR="000C429A" w:rsidRPr="00716D7E" w:rsidRDefault="000C429A" w:rsidP="000C429A">
      <w:pPr>
        <w:widowControl/>
        <w:numPr>
          <w:ilvl w:val="0"/>
          <w:numId w:val="36"/>
        </w:numPr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 Dưới hình chiếu đứng         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20: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Chọn phát biểu sai về vị trí hình chiếu:</w:t>
      </w:r>
    </w:p>
    <w:p w:rsidR="000C429A" w:rsidRPr="00716D7E" w:rsidRDefault="000C429A" w:rsidP="000C429A">
      <w:pPr>
        <w:widowControl/>
        <w:numPr>
          <w:ilvl w:val="0"/>
          <w:numId w:val="37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Hình chiếu bằng ở dưới hình chiếu đứng</w:t>
      </w:r>
    </w:p>
    <w:p w:rsidR="000C429A" w:rsidRPr="00716D7E" w:rsidRDefault="000C429A" w:rsidP="000C429A">
      <w:pPr>
        <w:widowControl/>
        <w:numPr>
          <w:ilvl w:val="0"/>
          <w:numId w:val="37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Hình chiếu cạnh bên phải hình chiếu đứng</w:t>
      </w:r>
    </w:p>
    <w:p w:rsidR="000C429A" w:rsidRPr="00716D7E" w:rsidRDefault="000C429A" w:rsidP="000C429A">
      <w:pPr>
        <w:widowControl/>
        <w:numPr>
          <w:ilvl w:val="0"/>
          <w:numId w:val="37"/>
        </w:numPr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Hình chiếu đứng ở dưới hình chiếu bằng            </w:t>
      </w:r>
    </w:p>
    <w:p w:rsidR="000C429A" w:rsidRPr="00716D7E" w:rsidRDefault="000C429A" w:rsidP="000C429A">
      <w:pPr>
        <w:widowControl/>
        <w:numPr>
          <w:ilvl w:val="0"/>
          <w:numId w:val="37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Đáp án A và B đúng</w:t>
      </w:r>
    </w:p>
    <w:p w:rsidR="000C429A" w:rsidRPr="00716D7E" w:rsidRDefault="000C429A" w:rsidP="000C42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b/>
          <w:bCs/>
          <w:color w:val="333333"/>
          <w:kern w:val="0"/>
          <w:szCs w:val="24"/>
          <w:lang w:eastAsia="en-US"/>
        </w:rPr>
        <w:t>Câu 21:</w:t>
      </w:r>
      <w:r w:rsidRPr="00716D7E">
        <w:rPr>
          <w:rFonts w:eastAsia="Times New Roman"/>
          <w:color w:val="333333"/>
          <w:kern w:val="0"/>
          <w:szCs w:val="24"/>
          <w:lang w:eastAsia="en-US"/>
        </w:rPr>
        <w:t> Khi chiếu vuông góc vật thể theo hướng từ trên xuống dưới ta nhận được hình chiếu nào?</w:t>
      </w:r>
    </w:p>
    <w:p w:rsidR="000C429A" w:rsidRPr="00716D7E" w:rsidRDefault="000C429A" w:rsidP="000C429A">
      <w:pPr>
        <w:widowControl/>
        <w:numPr>
          <w:ilvl w:val="0"/>
          <w:numId w:val="38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A. Hình chiếu đứng</w:t>
      </w:r>
    </w:p>
    <w:p w:rsidR="000C429A" w:rsidRPr="00716D7E" w:rsidRDefault="000C429A" w:rsidP="000C429A">
      <w:pPr>
        <w:widowControl/>
        <w:numPr>
          <w:ilvl w:val="0"/>
          <w:numId w:val="38"/>
        </w:numPr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B. Hình chiếu bằng</w:t>
      </w:r>
    </w:p>
    <w:p w:rsidR="000C429A" w:rsidRPr="00716D7E" w:rsidRDefault="000C429A" w:rsidP="000C429A">
      <w:pPr>
        <w:widowControl/>
        <w:numPr>
          <w:ilvl w:val="0"/>
          <w:numId w:val="38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C. Hình chiếu cạnh</w:t>
      </w:r>
    </w:p>
    <w:p w:rsidR="000C429A" w:rsidRPr="00716D7E" w:rsidRDefault="000C429A" w:rsidP="000C429A">
      <w:pPr>
        <w:widowControl/>
        <w:numPr>
          <w:ilvl w:val="0"/>
          <w:numId w:val="38"/>
        </w:numPr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716D7E">
        <w:rPr>
          <w:rFonts w:eastAsia="Times New Roman"/>
          <w:color w:val="333333"/>
          <w:kern w:val="0"/>
          <w:szCs w:val="24"/>
          <w:lang w:eastAsia="en-US"/>
        </w:rPr>
        <w:t>D. Đáp án khác</w:t>
      </w:r>
    </w:p>
    <w:p w:rsidR="000B79A0" w:rsidRPr="00716D7E" w:rsidRDefault="003238BD" w:rsidP="00D92D50">
      <w:pPr>
        <w:contextualSpacing/>
        <w:rPr>
          <w:szCs w:val="24"/>
        </w:rPr>
      </w:pPr>
      <w:r w:rsidRPr="00716D7E">
        <w:rPr>
          <w:noProof/>
          <w:szCs w:val="24"/>
          <w:lang w:eastAsia="en-US"/>
        </w:rPr>
        <w:drawing>
          <wp:inline distT="0" distB="0" distL="0" distR="0" wp14:anchorId="41D177B5" wp14:editId="633E4CC5">
            <wp:extent cx="2638793" cy="1819529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9A0" w:rsidRPr="00716D7E" w:rsidSect="00B23EC3">
      <w:pgSz w:w="11907" w:h="16839" w:code="9"/>
      <w:pgMar w:top="113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EA" w:rsidRDefault="003B12EA" w:rsidP="00BC12B4">
      <w:r>
        <w:separator/>
      </w:r>
    </w:p>
  </w:endnote>
  <w:endnote w:type="continuationSeparator" w:id="0">
    <w:p w:rsidR="003B12EA" w:rsidRDefault="003B12EA" w:rsidP="00B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EA" w:rsidRDefault="003B12EA" w:rsidP="00BC12B4">
      <w:r>
        <w:separator/>
      </w:r>
    </w:p>
  </w:footnote>
  <w:footnote w:type="continuationSeparator" w:id="0">
    <w:p w:rsidR="003B12EA" w:rsidRDefault="003B12EA" w:rsidP="00BC1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CDB"/>
    <w:multiLevelType w:val="multilevel"/>
    <w:tmpl w:val="597E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53977"/>
    <w:multiLevelType w:val="multilevel"/>
    <w:tmpl w:val="76D0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8441D"/>
    <w:multiLevelType w:val="multilevel"/>
    <w:tmpl w:val="987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256AF"/>
    <w:multiLevelType w:val="multilevel"/>
    <w:tmpl w:val="75A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A695B"/>
    <w:multiLevelType w:val="multilevel"/>
    <w:tmpl w:val="4896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7069D1"/>
    <w:multiLevelType w:val="multilevel"/>
    <w:tmpl w:val="734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E26AA"/>
    <w:multiLevelType w:val="multilevel"/>
    <w:tmpl w:val="EAE4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9F235C"/>
    <w:multiLevelType w:val="multilevel"/>
    <w:tmpl w:val="549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C02088"/>
    <w:multiLevelType w:val="multilevel"/>
    <w:tmpl w:val="799E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473DBC"/>
    <w:multiLevelType w:val="multilevel"/>
    <w:tmpl w:val="3CA8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F69FA"/>
    <w:multiLevelType w:val="multilevel"/>
    <w:tmpl w:val="CB8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D4F3E25"/>
    <w:multiLevelType w:val="multilevel"/>
    <w:tmpl w:val="8BD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BD12FE"/>
    <w:multiLevelType w:val="multilevel"/>
    <w:tmpl w:val="B42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0A21B4"/>
    <w:multiLevelType w:val="multilevel"/>
    <w:tmpl w:val="37C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D0202E"/>
    <w:multiLevelType w:val="multilevel"/>
    <w:tmpl w:val="9AB4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7201D7"/>
    <w:multiLevelType w:val="multilevel"/>
    <w:tmpl w:val="6E3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022461"/>
    <w:multiLevelType w:val="multilevel"/>
    <w:tmpl w:val="A8F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3B2DEB"/>
    <w:multiLevelType w:val="multilevel"/>
    <w:tmpl w:val="792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39105A"/>
    <w:multiLevelType w:val="multilevel"/>
    <w:tmpl w:val="079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1C1127"/>
    <w:multiLevelType w:val="multilevel"/>
    <w:tmpl w:val="811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A645B9"/>
    <w:multiLevelType w:val="multilevel"/>
    <w:tmpl w:val="08C2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9A45CCB"/>
    <w:multiLevelType w:val="multilevel"/>
    <w:tmpl w:val="3ABA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E93B41"/>
    <w:multiLevelType w:val="multilevel"/>
    <w:tmpl w:val="FEEC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761805"/>
    <w:multiLevelType w:val="multilevel"/>
    <w:tmpl w:val="6AEE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597C08"/>
    <w:multiLevelType w:val="multilevel"/>
    <w:tmpl w:val="27A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746C04"/>
    <w:multiLevelType w:val="multilevel"/>
    <w:tmpl w:val="63C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A23862"/>
    <w:multiLevelType w:val="multilevel"/>
    <w:tmpl w:val="8168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C740B0"/>
    <w:multiLevelType w:val="multilevel"/>
    <w:tmpl w:val="BE6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526D8A"/>
    <w:multiLevelType w:val="multilevel"/>
    <w:tmpl w:val="2F8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951BB9"/>
    <w:multiLevelType w:val="multilevel"/>
    <w:tmpl w:val="6C3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57127F8"/>
    <w:multiLevelType w:val="multilevel"/>
    <w:tmpl w:val="36C4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5E62633"/>
    <w:multiLevelType w:val="multilevel"/>
    <w:tmpl w:val="6FA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873A10"/>
    <w:multiLevelType w:val="multilevel"/>
    <w:tmpl w:val="5AA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743B10"/>
    <w:multiLevelType w:val="multilevel"/>
    <w:tmpl w:val="4EE4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9C64DD7"/>
    <w:multiLevelType w:val="multilevel"/>
    <w:tmpl w:val="F0DE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9DE714B"/>
    <w:multiLevelType w:val="multilevel"/>
    <w:tmpl w:val="2EFE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A4429D3"/>
    <w:multiLevelType w:val="multilevel"/>
    <w:tmpl w:val="738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2AD6212B"/>
    <w:multiLevelType w:val="multilevel"/>
    <w:tmpl w:val="5366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E97A7F"/>
    <w:multiLevelType w:val="multilevel"/>
    <w:tmpl w:val="76D6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2AEA1450"/>
    <w:multiLevelType w:val="multilevel"/>
    <w:tmpl w:val="0178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C38129A"/>
    <w:multiLevelType w:val="multilevel"/>
    <w:tmpl w:val="A00A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C47494E"/>
    <w:multiLevelType w:val="multilevel"/>
    <w:tmpl w:val="E82E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F313935"/>
    <w:multiLevelType w:val="multilevel"/>
    <w:tmpl w:val="D33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0B4365D"/>
    <w:multiLevelType w:val="multilevel"/>
    <w:tmpl w:val="95CE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1247822"/>
    <w:multiLevelType w:val="multilevel"/>
    <w:tmpl w:val="DF5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8D3BBF"/>
    <w:multiLevelType w:val="multilevel"/>
    <w:tmpl w:val="BBA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6FA65C3"/>
    <w:multiLevelType w:val="multilevel"/>
    <w:tmpl w:val="4D10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F413AA"/>
    <w:multiLevelType w:val="multilevel"/>
    <w:tmpl w:val="12A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337DFB"/>
    <w:multiLevelType w:val="multilevel"/>
    <w:tmpl w:val="D2D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ACD7897"/>
    <w:multiLevelType w:val="multilevel"/>
    <w:tmpl w:val="2674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B2F33A9"/>
    <w:multiLevelType w:val="multilevel"/>
    <w:tmpl w:val="1C66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B5F79BA"/>
    <w:multiLevelType w:val="multilevel"/>
    <w:tmpl w:val="456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842AF2"/>
    <w:multiLevelType w:val="multilevel"/>
    <w:tmpl w:val="894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0123449"/>
    <w:multiLevelType w:val="multilevel"/>
    <w:tmpl w:val="2C0A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395006D"/>
    <w:multiLevelType w:val="multilevel"/>
    <w:tmpl w:val="FE64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59E7B31"/>
    <w:multiLevelType w:val="multilevel"/>
    <w:tmpl w:val="BFE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6346B9D"/>
    <w:multiLevelType w:val="multilevel"/>
    <w:tmpl w:val="71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66602D3"/>
    <w:multiLevelType w:val="multilevel"/>
    <w:tmpl w:val="F2E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6671195"/>
    <w:multiLevelType w:val="multilevel"/>
    <w:tmpl w:val="643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75376E3"/>
    <w:multiLevelType w:val="multilevel"/>
    <w:tmpl w:val="500A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316E55"/>
    <w:multiLevelType w:val="multilevel"/>
    <w:tmpl w:val="1E1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7D4786"/>
    <w:multiLevelType w:val="multilevel"/>
    <w:tmpl w:val="20A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3A21A3"/>
    <w:multiLevelType w:val="multilevel"/>
    <w:tmpl w:val="2B9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D0F02C3"/>
    <w:multiLevelType w:val="multilevel"/>
    <w:tmpl w:val="3C1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E6C3C52"/>
    <w:multiLevelType w:val="multilevel"/>
    <w:tmpl w:val="CAD0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F831DE1"/>
    <w:multiLevelType w:val="multilevel"/>
    <w:tmpl w:val="02E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5B0189"/>
    <w:multiLevelType w:val="multilevel"/>
    <w:tmpl w:val="39F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52566FC0"/>
    <w:multiLevelType w:val="multilevel"/>
    <w:tmpl w:val="B3CE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52D8628C"/>
    <w:multiLevelType w:val="multilevel"/>
    <w:tmpl w:val="E07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751978"/>
    <w:multiLevelType w:val="multilevel"/>
    <w:tmpl w:val="7EA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8563466"/>
    <w:multiLevelType w:val="multilevel"/>
    <w:tmpl w:val="D2CEA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1">
    <w:nsid w:val="5A2F08F6"/>
    <w:multiLevelType w:val="multilevel"/>
    <w:tmpl w:val="087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D973F85"/>
    <w:multiLevelType w:val="multilevel"/>
    <w:tmpl w:val="1920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E680478"/>
    <w:multiLevelType w:val="multilevel"/>
    <w:tmpl w:val="644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EDB32F6"/>
    <w:multiLevelType w:val="multilevel"/>
    <w:tmpl w:val="77E2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1F00B91"/>
    <w:multiLevelType w:val="multilevel"/>
    <w:tmpl w:val="DC4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2BB7201"/>
    <w:multiLevelType w:val="multilevel"/>
    <w:tmpl w:val="B1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471104B"/>
    <w:multiLevelType w:val="multilevel"/>
    <w:tmpl w:val="8B2C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4C93393"/>
    <w:multiLevelType w:val="multilevel"/>
    <w:tmpl w:val="8CCE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8D91FAB"/>
    <w:multiLevelType w:val="multilevel"/>
    <w:tmpl w:val="2ED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140496"/>
    <w:multiLevelType w:val="multilevel"/>
    <w:tmpl w:val="2224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C29225A"/>
    <w:multiLevelType w:val="multilevel"/>
    <w:tmpl w:val="2A00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A76C0"/>
    <w:multiLevelType w:val="multilevel"/>
    <w:tmpl w:val="FF4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BD0823"/>
    <w:multiLevelType w:val="multilevel"/>
    <w:tmpl w:val="CEC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0BB0CB9"/>
    <w:multiLevelType w:val="multilevel"/>
    <w:tmpl w:val="872C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714375CB"/>
    <w:multiLevelType w:val="multilevel"/>
    <w:tmpl w:val="59B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1FF09B7"/>
    <w:multiLevelType w:val="multilevel"/>
    <w:tmpl w:val="E14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243466B"/>
    <w:multiLevelType w:val="multilevel"/>
    <w:tmpl w:val="6362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4930BA8"/>
    <w:multiLevelType w:val="multilevel"/>
    <w:tmpl w:val="D52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6C2534D"/>
    <w:multiLevelType w:val="multilevel"/>
    <w:tmpl w:val="D9C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7942B6D"/>
    <w:multiLevelType w:val="multilevel"/>
    <w:tmpl w:val="4F66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7F549A8"/>
    <w:multiLevelType w:val="multilevel"/>
    <w:tmpl w:val="DA84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8397D01"/>
    <w:multiLevelType w:val="multilevel"/>
    <w:tmpl w:val="BBC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9660295"/>
    <w:multiLevelType w:val="multilevel"/>
    <w:tmpl w:val="9E3C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B8906EE"/>
    <w:multiLevelType w:val="multilevel"/>
    <w:tmpl w:val="09F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5"/>
  </w:num>
  <w:num w:numId="2">
    <w:abstractNumId w:val="65"/>
  </w:num>
  <w:num w:numId="3">
    <w:abstractNumId w:val="16"/>
  </w:num>
  <w:num w:numId="4">
    <w:abstractNumId w:val="44"/>
  </w:num>
  <w:num w:numId="5">
    <w:abstractNumId w:val="19"/>
  </w:num>
  <w:num w:numId="6">
    <w:abstractNumId w:val="55"/>
  </w:num>
  <w:num w:numId="7">
    <w:abstractNumId w:val="73"/>
  </w:num>
  <w:num w:numId="8">
    <w:abstractNumId w:val="78"/>
  </w:num>
  <w:num w:numId="9">
    <w:abstractNumId w:val="43"/>
  </w:num>
  <w:num w:numId="10">
    <w:abstractNumId w:val="64"/>
  </w:num>
  <w:num w:numId="11">
    <w:abstractNumId w:val="5"/>
  </w:num>
  <w:num w:numId="12">
    <w:abstractNumId w:val="87"/>
  </w:num>
  <w:num w:numId="13">
    <w:abstractNumId w:val="6"/>
  </w:num>
  <w:num w:numId="14">
    <w:abstractNumId w:val="89"/>
  </w:num>
  <w:num w:numId="15">
    <w:abstractNumId w:val="69"/>
  </w:num>
  <w:num w:numId="16">
    <w:abstractNumId w:val="86"/>
  </w:num>
  <w:num w:numId="17">
    <w:abstractNumId w:val="88"/>
  </w:num>
  <w:num w:numId="18">
    <w:abstractNumId w:val="54"/>
  </w:num>
  <w:num w:numId="19">
    <w:abstractNumId w:val="4"/>
  </w:num>
  <w:num w:numId="20">
    <w:abstractNumId w:val="40"/>
  </w:num>
  <w:num w:numId="21">
    <w:abstractNumId w:val="22"/>
  </w:num>
  <w:num w:numId="22">
    <w:abstractNumId w:val="9"/>
  </w:num>
  <w:num w:numId="23">
    <w:abstractNumId w:val="90"/>
  </w:num>
  <w:num w:numId="24">
    <w:abstractNumId w:val="91"/>
  </w:num>
  <w:num w:numId="25">
    <w:abstractNumId w:val="49"/>
  </w:num>
  <w:num w:numId="26">
    <w:abstractNumId w:val="84"/>
  </w:num>
  <w:num w:numId="27">
    <w:abstractNumId w:val="94"/>
  </w:num>
  <w:num w:numId="28">
    <w:abstractNumId w:val="51"/>
  </w:num>
  <w:num w:numId="29">
    <w:abstractNumId w:val="30"/>
  </w:num>
  <w:num w:numId="30">
    <w:abstractNumId w:val="2"/>
  </w:num>
  <w:num w:numId="31">
    <w:abstractNumId w:val="81"/>
  </w:num>
  <w:num w:numId="32">
    <w:abstractNumId w:val="72"/>
  </w:num>
  <w:num w:numId="33">
    <w:abstractNumId w:val="75"/>
  </w:num>
  <w:num w:numId="34">
    <w:abstractNumId w:val="66"/>
  </w:num>
  <w:num w:numId="35">
    <w:abstractNumId w:val="36"/>
  </w:num>
  <w:num w:numId="36">
    <w:abstractNumId w:val="67"/>
  </w:num>
  <w:num w:numId="37">
    <w:abstractNumId w:val="47"/>
  </w:num>
  <w:num w:numId="38">
    <w:abstractNumId w:val="7"/>
  </w:num>
  <w:num w:numId="39">
    <w:abstractNumId w:val="48"/>
  </w:num>
  <w:num w:numId="40">
    <w:abstractNumId w:val="27"/>
  </w:num>
  <w:num w:numId="41">
    <w:abstractNumId w:val="46"/>
  </w:num>
  <w:num w:numId="42">
    <w:abstractNumId w:val="23"/>
  </w:num>
  <w:num w:numId="43">
    <w:abstractNumId w:val="31"/>
  </w:num>
  <w:num w:numId="44">
    <w:abstractNumId w:val="60"/>
  </w:num>
  <w:num w:numId="45">
    <w:abstractNumId w:val="59"/>
  </w:num>
  <w:num w:numId="46">
    <w:abstractNumId w:val="11"/>
  </w:num>
  <w:num w:numId="47">
    <w:abstractNumId w:val="10"/>
  </w:num>
  <w:num w:numId="48">
    <w:abstractNumId w:val="57"/>
  </w:num>
  <w:num w:numId="49">
    <w:abstractNumId w:val="93"/>
  </w:num>
  <w:num w:numId="50">
    <w:abstractNumId w:val="76"/>
  </w:num>
  <w:num w:numId="51">
    <w:abstractNumId w:val="21"/>
  </w:num>
  <w:num w:numId="52">
    <w:abstractNumId w:val="45"/>
  </w:num>
  <w:num w:numId="53">
    <w:abstractNumId w:val="42"/>
  </w:num>
  <w:num w:numId="54">
    <w:abstractNumId w:val="38"/>
  </w:num>
  <w:num w:numId="55">
    <w:abstractNumId w:val="35"/>
  </w:num>
  <w:num w:numId="56">
    <w:abstractNumId w:val="3"/>
  </w:num>
  <w:num w:numId="57">
    <w:abstractNumId w:val="63"/>
  </w:num>
  <w:num w:numId="58">
    <w:abstractNumId w:val="29"/>
  </w:num>
  <w:num w:numId="59">
    <w:abstractNumId w:val="70"/>
  </w:num>
  <w:num w:numId="60">
    <w:abstractNumId w:val="41"/>
  </w:num>
  <w:num w:numId="61">
    <w:abstractNumId w:val="53"/>
  </w:num>
  <w:num w:numId="62">
    <w:abstractNumId w:val="18"/>
  </w:num>
  <w:num w:numId="63">
    <w:abstractNumId w:val="28"/>
  </w:num>
  <w:num w:numId="64">
    <w:abstractNumId w:val="39"/>
  </w:num>
  <w:num w:numId="65">
    <w:abstractNumId w:val="50"/>
  </w:num>
  <w:num w:numId="66">
    <w:abstractNumId w:val="17"/>
  </w:num>
  <w:num w:numId="67">
    <w:abstractNumId w:val="24"/>
  </w:num>
  <w:num w:numId="68">
    <w:abstractNumId w:val="26"/>
  </w:num>
  <w:num w:numId="69">
    <w:abstractNumId w:val="14"/>
  </w:num>
  <w:num w:numId="70">
    <w:abstractNumId w:val="12"/>
  </w:num>
  <w:num w:numId="71">
    <w:abstractNumId w:val="68"/>
  </w:num>
  <w:num w:numId="72">
    <w:abstractNumId w:val="79"/>
  </w:num>
  <w:num w:numId="73">
    <w:abstractNumId w:val="8"/>
  </w:num>
  <w:num w:numId="74">
    <w:abstractNumId w:val="32"/>
  </w:num>
  <w:num w:numId="75">
    <w:abstractNumId w:val="77"/>
  </w:num>
  <w:num w:numId="76">
    <w:abstractNumId w:val="74"/>
  </w:num>
  <w:num w:numId="77">
    <w:abstractNumId w:val="15"/>
  </w:num>
  <w:num w:numId="78">
    <w:abstractNumId w:val="83"/>
  </w:num>
  <w:num w:numId="79">
    <w:abstractNumId w:val="52"/>
  </w:num>
  <w:num w:numId="80">
    <w:abstractNumId w:val="92"/>
  </w:num>
  <w:num w:numId="81">
    <w:abstractNumId w:val="33"/>
  </w:num>
  <w:num w:numId="82">
    <w:abstractNumId w:val="25"/>
  </w:num>
  <w:num w:numId="83">
    <w:abstractNumId w:val="58"/>
  </w:num>
  <w:num w:numId="84">
    <w:abstractNumId w:val="61"/>
  </w:num>
  <w:num w:numId="85">
    <w:abstractNumId w:val="71"/>
  </w:num>
  <w:num w:numId="86">
    <w:abstractNumId w:val="0"/>
  </w:num>
  <w:num w:numId="87">
    <w:abstractNumId w:val="13"/>
  </w:num>
  <w:num w:numId="88">
    <w:abstractNumId w:val="37"/>
  </w:num>
  <w:num w:numId="89">
    <w:abstractNumId w:val="62"/>
  </w:num>
  <w:num w:numId="90">
    <w:abstractNumId w:val="20"/>
  </w:num>
  <w:num w:numId="91">
    <w:abstractNumId w:val="82"/>
  </w:num>
  <w:num w:numId="92">
    <w:abstractNumId w:val="80"/>
  </w:num>
  <w:num w:numId="93">
    <w:abstractNumId w:val="34"/>
  </w:num>
  <w:num w:numId="94">
    <w:abstractNumId w:val="56"/>
  </w:num>
  <w:num w:numId="95">
    <w:abstractNumId w:val="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01A78"/>
    <w:rsid w:val="00002B3F"/>
    <w:rsid w:val="00087F41"/>
    <w:rsid w:val="000954AC"/>
    <w:rsid w:val="000A64E1"/>
    <w:rsid w:val="000B79A0"/>
    <w:rsid w:val="000C429A"/>
    <w:rsid w:val="000D042A"/>
    <w:rsid w:val="000E1DFA"/>
    <w:rsid w:val="000F6F3D"/>
    <w:rsid w:val="001471AD"/>
    <w:rsid w:val="0015325C"/>
    <w:rsid w:val="001959A6"/>
    <w:rsid w:val="001E7E0C"/>
    <w:rsid w:val="002052A7"/>
    <w:rsid w:val="002D28E5"/>
    <w:rsid w:val="002F16CD"/>
    <w:rsid w:val="003238BD"/>
    <w:rsid w:val="00373474"/>
    <w:rsid w:val="003A4F82"/>
    <w:rsid w:val="003B12EA"/>
    <w:rsid w:val="003C7473"/>
    <w:rsid w:val="003F382D"/>
    <w:rsid w:val="00442827"/>
    <w:rsid w:val="00517772"/>
    <w:rsid w:val="00580A1F"/>
    <w:rsid w:val="00617270"/>
    <w:rsid w:val="00676CAC"/>
    <w:rsid w:val="00683CFC"/>
    <w:rsid w:val="006D1552"/>
    <w:rsid w:val="00716D7E"/>
    <w:rsid w:val="00743BE5"/>
    <w:rsid w:val="0077496B"/>
    <w:rsid w:val="00776C73"/>
    <w:rsid w:val="007803D1"/>
    <w:rsid w:val="007867BD"/>
    <w:rsid w:val="007A0659"/>
    <w:rsid w:val="007E5D51"/>
    <w:rsid w:val="0086322D"/>
    <w:rsid w:val="008903B0"/>
    <w:rsid w:val="00930654"/>
    <w:rsid w:val="00932639"/>
    <w:rsid w:val="00971973"/>
    <w:rsid w:val="00990D89"/>
    <w:rsid w:val="00A10FA3"/>
    <w:rsid w:val="00A11A6A"/>
    <w:rsid w:val="00A71A0C"/>
    <w:rsid w:val="00A90888"/>
    <w:rsid w:val="00B04B6C"/>
    <w:rsid w:val="00B23EC3"/>
    <w:rsid w:val="00B27E44"/>
    <w:rsid w:val="00B60B9C"/>
    <w:rsid w:val="00B70E66"/>
    <w:rsid w:val="00B93EB2"/>
    <w:rsid w:val="00BA2820"/>
    <w:rsid w:val="00BB145F"/>
    <w:rsid w:val="00BC12B4"/>
    <w:rsid w:val="00BC283D"/>
    <w:rsid w:val="00BD17D8"/>
    <w:rsid w:val="00C5628C"/>
    <w:rsid w:val="00C56E98"/>
    <w:rsid w:val="00C57999"/>
    <w:rsid w:val="00CB020B"/>
    <w:rsid w:val="00CE566B"/>
    <w:rsid w:val="00D14C65"/>
    <w:rsid w:val="00D55F02"/>
    <w:rsid w:val="00D92D50"/>
    <w:rsid w:val="00DA6ADD"/>
    <w:rsid w:val="00E74679"/>
    <w:rsid w:val="00EB228C"/>
    <w:rsid w:val="00F25238"/>
    <w:rsid w:val="00F330ED"/>
    <w:rsid w:val="00F6794A"/>
    <w:rsid w:val="00F72ED8"/>
    <w:rsid w:val="00F90CA4"/>
    <w:rsid w:val="00FA57E3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2291-F266-4693-98DB-B248A76E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39"/>
    <w:pPr>
      <w:widowControl w:val="0"/>
      <w:spacing w:after="0" w:line="240" w:lineRule="auto"/>
    </w:pPr>
    <w:rPr>
      <w:rFonts w:eastAsia="SimSu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D92D50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26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2639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B4"/>
    <w:rPr>
      <w:rFonts w:eastAsia="SimSu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B4"/>
    <w:rPr>
      <w:rFonts w:eastAsia="SimSun" w:cs="Times New Roman"/>
      <w:kern w:val="2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D92D50"/>
    <w:rPr>
      <w:rFonts w:eastAsia="Times New Roman" w:cs="Times New Roman"/>
      <w:b/>
      <w:bCs/>
      <w:sz w:val="15"/>
      <w:szCs w:val="15"/>
    </w:rPr>
  </w:style>
  <w:style w:type="character" w:customStyle="1" w:styleId="mi">
    <w:name w:val="mi"/>
    <w:basedOn w:val="DefaultParagraphFont"/>
    <w:rsid w:val="00D92D50"/>
  </w:style>
  <w:style w:type="paragraph" w:styleId="ListParagraph">
    <w:name w:val="List Paragraph"/>
    <w:basedOn w:val="Normal"/>
    <w:uiPriority w:val="34"/>
    <w:qFormat/>
    <w:rsid w:val="00716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microsoft.com/office/2007/relationships/hdphoto" Target="media/hdphoto2.wdp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hdphoto" Target="media/hdphoto3.wdp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31</cp:revision>
  <cp:lastPrinted>2024-10-14T15:12:00Z</cp:lastPrinted>
  <dcterms:created xsi:type="dcterms:W3CDTF">2024-10-11T01:34:00Z</dcterms:created>
  <dcterms:modified xsi:type="dcterms:W3CDTF">2025-10-21T08:23:00Z</dcterms:modified>
</cp:coreProperties>
</file>