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0B35C5" w:rsidRPr="000B35C5" w14:paraId="7137C0CB" w14:textId="77777777" w:rsidTr="000B35C5">
        <w:tc>
          <w:tcPr>
            <w:tcW w:w="4984" w:type="dxa"/>
            <w:hideMark/>
          </w:tcPr>
          <w:p w14:paraId="588897B0" w14:textId="77777777" w:rsidR="000B35C5" w:rsidRPr="000B35C5" w:rsidRDefault="000B35C5" w:rsidP="00CE01C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TRƯỜNG THCS VIỆT HƯNG</w:t>
            </w:r>
          </w:p>
        </w:tc>
        <w:tc>
          <w:tcPr>
            <w:tcW w:w="4984" w:type="dxa"/>
            <w:hideMark/>
          </w:tcPr>
          <w:p w14:paraId="0B302291" w14:textId="75547C03" w:rsidR="000B35C5" w:rsidRPr="000B35C5" w:rsidRDefault="000B35C5" w:rsidP="00CE01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BỘ CÂU HỎI TNKQ </w:t>
            </w:r>
            <w:r w:rsidRPr="000F475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CUỐI</w:t>
            </w: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KỲ II</w:t>
            </w:r>
          </w:p>
          <w:p w14:paraId="50AAD02B" w14:textId="06440DDB" w:rsidR="000B35C5" w:rsidRPr="000B35C5" w:rsidRDefault="000B35C5" w:rsidP="00CE01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Môn: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Lịch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sử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và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Địa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lí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-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khối</w:t>
            </w:r>
            <w:proofErr w:type="spellEnd"/>
            <w:r w:rsidR="00CE01C5" w:rsidRPr="000F475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  <w:r w:rsidR="001844F2" w:rsidRPr="000F475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CN"/>
                <w14:ligatures w14:val="none"/>
              </w:rPr>
              <w:t>9</w:t>
            </w:r>
          </w:p>
          <w:p w14:paraId="4400E401" w14:textId="77777777" w:rsidR="000B35C5" w:rsidRPr="000B35C5" w:rsidRDefault="000B35C5" w:rsidP="00CE01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Năm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học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2024-2025</w:t>
            </w:r>
          </w:p>
        </w:tc>
      </w:tr>
    </w:tbl>
    <w:p w14:paraId="02EC2210" w14:textId="77777777" w:rsidR="000B35C5" w:rsidRPr="000B35C5" w:rsidRDefault="000B35C5" w:rsidP="00CE01C5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I-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Mục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tiêu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:</w:t>
      </w:r>
    </w:p>
    <w:p w14:paraId="3AAE0E75" w14:textId="77777777" w:rsidR="001844F2" w:rsidRPr="000F4752" w:rsidRDefault="001844F2" w:rsidP="001844F2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752">
        <w:rPr>
          <w:rFonts w:ascii="Times New Roman" w:hAnsi="Times New Roman" w:cs="Times New Roman"/>
          <w:b/>
          <w:sz w:val="26"/>
          <w:szCs w:val="26"/>
          <w:lang w:val="vi-VN"/>
        </w:rPr>
        <w:t>*PHÂN MÔN ĐỊA LÍ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5"/>
        <w:gridCol w:w="6029"/>
      </w:tblGrid>
      <w:tr w:rsidR="001844F2" w:rsidRPr="000F4752" w14:paraId="5FE04947" w14:textId="77777777" w:rsidTr="003956BC">
        <w:tc>
          <w:tcPr>
            <w:tcW w:w="4390" w:type="dxa"/>
          </w:tcPr>
          <w:p w14:paraId="426D62FD" w14:textId="77777777" w:rsidR="001844F2" w:rsidRPr="000F4752" w:rsidRDefault="001844F2" w:rsidP="003956BC">
            <w:pPr>
              <w:pStyle w:val="TableParagraph"/>
              <w:tabs>
                <w:tab w:val="left" w:pos="320"/>
              </w:tabs>
              <w:contextualSpacing/>
              <w:jc w:val="both"/>
              <w:rPr>
                <w:sz w:val="26"/>
                <w:szCs w:val="26"/>
                <w:lang w:val="vi-VN"/>
              </w:rPr>
            </w:pPr>
            <w:r w:rsidRPr="000F4752">
              <w:rPr>
                <w:b/>
                <w:sz w:val="26"/>
                <w:szCs w:val="26"/>
              </w:rPr>
              <w:t>Chủ đề 1</w:t>
            </w:r>
            <w:r w:rsidRPr="000F4752">
              <w:rPr>
                <w:sz w:val="26"/>
                <w:szCs w:val="26"/>
              </w:rPr>
              <w:t>.</w:t>
            </w:r>
            <w:r w:rsidRPr="000F4752">
              <w:rPr>
                <w:b/>
                <w:sz w:val="26"/>
                <w:szCs w:val="26"/>
              </w:rPr>
              <w:t xml:space="preserve"> </w:t>
            </w:r>
            <w:r w:rsidRPr="000F4752">
              <w:rPr>
                <w:sz w:val="26"/>
                <w:szCs w:val="26"/>
              </w:rPr>
              <w:t>Vùng Tây Nguyên</w:t>
            </w:r>
            <w:r w:rsidRPr="000F4752">
              <w:rPr>
                <w:sz w:val="26"/>
                <w:szCs w:val="26"/>
                <w:lang w:val="vi-VN"/>
              </w:rPr>
              <w:t>.</w:t>
            </w:r>
          </w:p>
          <w:p w14:paraId="797B5E7F" w14:textId="77777777" w:rsidR="001844F2" w:rsidRPr="000F4752" w:rsidRDefault="001844F2" w:rsidP="003956BC">
            <w:pPr>
              <w:contextualSpacing/>
              <w:rPr>
                <w:rFonts w:cs="Times New Roman"/>
                <w:sz w:val="26"/>
                <w:szCs w:val="26"/>
                <w:lang w:val="en-US"/>
              </w:rPr>
            </w:pPr>
            <w:r w:rsidRPr="000F4752">
              <w:rPr>
                <w:rFonts w:cs="Times New Roman"/>
                <w:b/>
                <w:sz w:val="26"/>
                <w:szCs w:val="26"/>
              </w:rPr>
              <w:t>Chủ đề 2</w:t>
            </w:r>
            <w:r w:rsidRPr="000F4752">
              <w:rPr>
                <w:rFonts w:cs="Times New Roman"/>
                <w:sz w:val="26"/>
                <w:szCs w:val="26"/>
              </w:rPr>
              <w:t>. Vùng Đông Nam Bộ</w:t>
            </w:r>
            <w:r w:rsidRPr="000F4752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14:paraId="0CE51F22" w14:textId="77777777" w:rsidR="001844F2" w:rsidRPr="000F4752" w:rsidRDefault="001844F2" w:rsidP="003956BC">
            <w:pPr>
              <w:contextualSpacing/>
              <w:rPr>
                <w:rFonts w:cs="Times New Roman"/>
                <w:sz w:val="26"/>
                <w:szCs w:val="26"/>
                <w:lang w:val="en-US"/>
              </w:rPr>
            </w:pPr>
            <w:r w:rsidRPr="000F4752">
              <w:rPr>
                <w:rFonts w:cs="Times New Roman"/>
                <w:b/>
                <w:sz w:val="26"/>
                <w:szCs w:val="26"/>
              </w:rPr>
              <w:t>Chủ đề 3</w:t>
            </w:r>
            <w:r w:rsidRPr="000F4752">
              <w:rPr>
                <w:rFonts w:cs="Times New Roman"/>
                <w:sz w:val="26"/>
                <w:szCs w:val="26"/>
              </w:rPr>
              <w:t>. Vùng Đồng bằng sông Cửu Long</w:t>
            </w:r>
            <w:r w:rsidRPr="000F4752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6400" w:type="dxa"/>
          </w:tcPr>
          <w:p w14:paraId="4CE80B88" w14:textId="77777777" w:rsidR="001844F2" w:rsidRPr="000F4752" w:rsidRDefault="001844F2" w:rsidP="003956BC">
            <w:pPr>
              <w:pStyle w:val="TableParagraph"/>
              <w:tabs>
                <w:tab w:val="left" w:pos="320"/>
              </w:tabs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0F4752">
              <w:rPr>
                <w:sz w:val="26"/>
                <w:szCs w:val="26"/>
                <w:lang w:val="en-US"/>
              </w:rPr>
              <w:t xml:space="preserve">- </w:t>
            </w:r>
            <w:r w:rsidRPr="000F4752">
              <w:rPr>
                <w:sz w:val="26"/>
                <w:szCs w:val="26"/>
              </w:rPr>
              <w:t>Vị trí địa lí, phạm vi lãnh</w:t>
            </w:r>
            <w:r w:rsidRPr="000F4752">
              <w:rPr>
                <w:spacing w:val="-11"/>
                <w:sz w:val="26"/>
                <w:szCs w:val="26"/>
              </w:rPr>
              <w:t xml:space="preserve"> </w:t>
            </w:r>
            <w:r w:rsidRPr="000F4752">
              <w:rPr>
                <w:sz w:val="26"/>
                <w:szCs w:val="26"/>
              </w:rPr>
              <w:t>thổ</w:t>
            </w:r>
            <w:r w:rsidRPr="000F4752">
              <w:rPr>
                <w:sz w:val="26"/>
                <w:szCs w:val="26"/>
                <w:lang w:val="en-US"/>
              </w:rPr>
              <w:t>.</w:t>
            </w:r>
          </w:p>
          <w:p w14:paraId="7D0F3260" w14:textId="77777777" w:rsidR="001844F2" w:rsidRPr="000F4752" w:rsidRDefault="001844F2" w:rsidP="003956BC">
            <w:pPr>
              <w:pStyle w:val="TableParagraph"/>
              <w:tabs>
                <w:tab w:val="left" w:pos="334"/>
              </w:tabs>
              <w:ind w:left="2"/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0F4752">
              <w:rPr>
                <w:sz w:val="26"/>
                <w:szCs w:val="26"/>
                <w:lang w:val="en-US"/>
              </w:rPr>
              <w:t xml:space="preserve">- </w:t>
            </w:r>
            <w:r w:rsidRPr="000F4752">
              <w:rPr>
                <w:sz w:val="26"/>
                <w:szCs w:val="26"/>
              </w:rPr>
              <w:t>Các đặc điểm nổi bật về điều kiện tự nhiên và tài nguyên thiên</w:t>
            </w:r>
            <w:r w:rsidRPr="000F4752">
              <w:rPr>
                <w:spacing w:val="-1"/>
                <w:sz w:val="26"/>
                <w:szCs w:val="26"/>
              </w:rPr>
              <w:t xml:space="preserve"> </w:t>
            </w:r>
            <w:r w:rsidRPr="000F4752">
              <w:rPr>
                <w:sz w:val="26"/>
                <w:szCs w:val="26"/>
              </w:rPr>
              <w:t>nhiên</w:t>
            </w:r>
            <w:r w:rsidRPr="000F4752">
              <w:rPr>
                <w:sz w:val="26"/>
                <w:szCs w:val="26"/>
                <w:lang w:val="en-US"/>
              </w:rPr>
              <w:t>.</w:t>
            </w:r>
          </w:p>
          <w:p w14:paraId="4B0C8223" w14:textId="77777777" w:rsidR="001844F2" w:rsidRPr="000F4752" w:rsidRDefault="001844F2" w:rsidP="003956BC">
            <w:pPr>
              <w:pStyle w:val="TableParagraph"/>
              <w:tabs>
                <w:tab w:val="left" w:pos="320"/>
              </w:tabs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0F4752">
              <w:rPr>
                <w:sz w:val="26"/>
                <w:szCs w:val="26"/>
                <w:lang w:val="en-US"/>
              </w:rPr>
              <w:t xml:space="preserve">-  </w:t>
            </w:r>
            <w:r w:rsidRPr="000F4752">
              <w:rPr>
                <w:sz w:val="26"/>
                <w:szCs w:val="26"/>
              </w:rPr>
              <w:t>Các đặc điểm nổi bật về dân cư, xã hội của</w:t>
            </w:r>
            <w:r w:rsidRPr="000F4752">
              <w:rPr>
                <w:spacing w:val="-13"/>
                <w:sz w:val="26"/>
                <w:szCs w:val="26"/>
              </w:rPr>
              <w:t xml:space="preserve"> </w:t>
            </w:r>
            <w:r w:rsidRPr="000F4752">
              <w:rPr>
                <w:sz w:val="26"/>
                <w:szCs w:val="26"/>
              </w:rPr>
              <w:t>vùng</w:t>
            </w:r>
            <w:r w:rsidRPr="000F4752">
              <w:rPr>
                <w:sz w:val="26"/>
                <w:szCs w:val="26"/>
                <w:lang w:val="en-US"/>
              </w:rPr>
              <w:t>.</w:t>
            </w:r>
          </w:p>
          <w:p w14:paraId="39E95CE5" w14:textId="77777777" w:rsidR="001844F2" w:rsidRPr="000F4752" w:rsidRDefault="001844F2" w:rsidP="003956BC">
            <w:pPr>
              <w:pStyle w:val="TableParagraph"/>
              <w:tabs>
                <w:tab w:val="left" w:pos="320"/>
              </w:tabs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0F4752">
              <w:rPr>
                <w:sz w:val="26"/>
                <w:szCs w:val="26"/>
                <w:lang w:val="en-US"/>
              </w:rPr>
              <w:t xml:space="preserve">- </w:t>
            </w:r>
            <w:r w:rsidRPr="000F4752">
              <w:rPr>
                <w:sz w:val="26"/>
                <w:szCs w:val="26"/>
              </w:rPr>
              <w:t>Đặc điểm phát triển và phân bố các ngành kinh tế của</w:t>
            </w:r>
            <w:r w:rsidRPr="000F4752">
              <w:rPr>
                <w:spacing w:val="-3"/>
                <w:sz w:val="26"/>
                <w:szCs w:val="26"/>
              </w:rPr>
              <w:t xml:space="preserve"> </w:t>
            </w:r>
            <w:r w:rsidRPr="000F4752">
              <w:rPr>
                <w:sz w:val="26"/>
                <w:szCs w:val="26"/>
              </w:rPr>
              <w:t>vùng</w:t>
            </w:r>
            <w:r w:rsidRPr="000F4752">
              <w:rPr>
                <w:sz w:val="26"/>
                <w:szCs w:val="26"/>
                <w:lang w:val="en-US"/>
              </w:rPr>
              <w:t>.</w:t>
            </w:r>
          </w:p>
          <w:p w14:paraId="489D9169" w14:textId="77777777" w:rsidR="001844F2" w:rsidRPr="000F4752" w:rsidRDefault="001844F2" w:rsidP="003956BC">
            <w:pPr>
              <w:pStyle w:val="TableParagraph"/>
              <w:tabs>
                <w:tab w:val="left" w:pos="320"/>
              </w:tabs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0F4752">
              <w:rPr>
                <w:sz w:val="26"/>
                <w:szCs w:val="26"/>
                <w:lang w:val="en-US"/>
              </w:rPr>
              <w:t xml:space="preserve">- </w:t>
            </w:r>
            <w:r w:rsidRPr="000F4752">
              <w:rPr>
                <w:sz w:val="26"/>
                <w:szCs w:val="26"/>
              </w:rPr>
              <w:t xml:space="preserve">Vùng kinh tế trọng điểm </w:t>
            </w:r>
            <w:proofErr w:type="spellStart"/>
            <w:r w:rsidRPr="000F4752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0F475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F4752">
              <w:rPr>
                <w:sz w:val="26"/>
                <w:szCs w:val="26"/>
                <w:lang w:val="en-US"/>
              </w:rPr>
              <w:t>bốn</w:t>
            </w:r>
            <w:proofErr w:type="spellEnd"/>
            <w:r w:rsidRPr="000F4752">
              <w:rPr>
                <w:sz w:val="26"/>
                <w:szCs w:val="26"/>
                <w:lang w:val="en-US"/>
              </w:rPr>
              <w:t xml:space="preserve"> </w:t>
            </w:r>
            <w:r w:rsidRPr="000F4752">
              <w:rPr>
                <w:sz w:val="26"/>
                <w:szCs w:val="26"/>
              </w:rPr>
              <w:t xml:space="preserve">vùng </w:t>
            </w:r>
            <w:proofErr w:type="spellStart"/>
            <w:r w:rsidRPr="000F4752">
              <w:rPr>
                <w:sz w:val="26"/>
                <w:szCs w:val="26"/>
                <w:lang w:val="en-US"/>
              </w:rPr>
              <w:t>kinh</w:t>
            </w:r>
            <w:proofErr w:type="spellEnd"/>
            <w:r w:rsidRPr="000F475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F4752">
              <w:rPr>
                <w:sz w:val="26"/>
                <w:szCs w:val="26"/>
                <w:lang w:val="en-US"/>
              </w:rPr>
              <w:t>tế</w:t>
            </w:r>
            <w:proofErr w:type="spellEnd"/>
            <w:r w:rsidRPr="000F4752"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3A68045B" w14:textId="77777777" w:rsidR="001844F2" w:rsidRPr="000F4752" w:rsidRDefault="001844F2" w:rsidP="001844F2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752">
        <w:rPr>
          <w:rFonts w:ascii="Times New Roman" w:hAnsi="Times New Roman" w:cs="Times New Roman"/>
          <w:b/>
          <w:sz w:val="26"/>
          <w:szCs w:val="26"/>
          <w:lang w:val="vi-VN"/>
        </w:rPr>
        <w:t>*PHÂN MÔN LỊCH SỬ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8"/>
      </w:tblGrid>
      <w:tr w:rsidR="001844F2" w:rsidRPr="000F4752" w14:paraId="3EB0EBED" w14:textId="77777777" w:rsidTr="003956BC">
        <w:tc>
          <w:tcPr>
            <w:tcW w:w="3964" w:type="dxa"/>
          </w:tcPr>
          <w:p w14:paraId="437BEF8D" w14:textId="77777777" w:rsidR="001844F2" w:rsidRPr="000F4752" w:rsidRDefault="001844F2" w:rsidP="003956B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F4752">
              <w:rPr>
                <w:rFonts w:cs="Times New Roman"/>
                <w:b/>
                <w:sz w:val="26"/>
                <w:szCs w:val="26"/>
              </w:rPr>
              <w:t xml:space="preserve">Chủ đề 1. </w:t>
            </w:r>
            <w:r w:rsidRPr="000F4752">
              <w:rPr>
                <w:rFonts w:cs="Times New Roman"/>
                <w:sz w:val="26"/>
                <w:szCs w:val="26"/>
              </w:rPr>
              <w:t>Châu Á từ năm 1991 đến nay</w:t>
            </w:r>
          </w:p>
          <w:p w14:paraId="04A1BB8F" w14:textId="77777777" w:rsidR="001844F2" w:rsidRPr="000F4752" w:rsidRDefault="001844F2" w:rsidP="003956BC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F4752">
              <w:rPr>
                <w:rFonts w:cs="Times New Roman"/>
                <w:b/>
                <w:sz w:val="26"/>
                <w:szCs w:val="26"/>
              </w:rPr>
              <w:t xml:space="preserve">Chủ đề 2. </w:t>
            </w:r>
            <w:r w:rsidRPr="000F4752">
              <w:rPr>
                <w:rFonts w:cs="Times New Roman"/>
                <w:sz w:val="26"/>
                <w:szCs w:val="26"/>
              </w:rPr>
              <w:t>Việt Nam từ năm 1991 đến nay</w:t>
            </w:r>
          </w:p>
        </w:tc>
        <w:tc>
          <w:tcPr>
            <w:tcW w:w="5778" w:type="dxa"/>
          </w:tcPr>
          <w:p w14:paraId="4BA50D6D" w14:textId="77777777" w:rsidR="001844F2" w:rsidRPr="000F4752" w:rsidRDefault="001844F2" w:rsidP="003956B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F4752">
              <w:rPr>
                <w:rFonts w:cs="Times New Roman"/>
                <w:sz w:val="26"/>
                <w:szCs w:val="26"/>
              </w:rPr>
              <w:t>- Các nước Đông Bắc Á từ năm 1991 đến nay.</w:t>
            </w:r>
          </w:p>
          <w:p w14:paraId="1600FC72" w14:textId="77777777" w:rsidR="001844F2" w:rsidRPr="000F4752" w:rsidRDefault="001844F2" w:rsidP="003956B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F4752">
              <w:rPr>
                <w:rFonts w:cs="Times New Roman"/>
                <w:sz w:val="26"/>
                <w:szCs w:val="26"/>
              </w:rPr>
              <w:t>- Quá trình phát triển của ASEAN từ năm 1991 đến nay.</w:t>
            </w:r>
          </w:p>
          <w:p w14:paraId="3EE15FD4" w14:textId="77777777" w:rsidR="001844F2" w:rsidRPr="000F4752" w:rsidRDefault="001844F2" w:rsidP="003956B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F4752">
              <w:rPr>
                <w:rFonts w:cs="Times New Roman"/>
                <w:sz w:val="26"/>
                <w:szCs w:val="26"/>
              </w:rPr>
              <w:t>- Khái quát công cuộc Đổi mới đất nước từ năm 1991 đến nay.</w:t>
            </w:r>
          </w:p>
          <w:p w14:paraId="67262D9E" w14:textId="77777777" w:rsidR="001844F2" w:rsidRPr="000F4752" w:rsidRDefault="001844F2" w:rsidP="003956BC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F4752">
              <w:rPr>
                <w:rFonts w:cs="Times New Roman"/>
                <w:sz w:val="26"/>
                <w:szCs w:val="26"/>
              </w:rPr>
              <w:t>- Thành tựu của công cuộc Đổi mới đất nước từ năm 1991 đến nay.</w:t>
            </w:r>
          </w:p>
        </w:tc>
      </w:tr>
    </w:tbl>
    <w:p w14:paraId="1741A1EE" w14:textId="77777777" w:rsidR="000B35C5" w:rsidRPr="000B35C5" w:rsidRDefault="000B35C5" w:rsidP="00CE01C5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II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hỏi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:</w:t>
      </w:r>
    </w:p>
    <w:p w14:paraId="054287B6" w14:textId="135B5248" w:rsidR="00D83407" w:rsidRPr="000F4752" w:rsidRDefault="00D83407" w:rsidP="00CE01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752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1. TRẮC NGHIỆM NHIỀU PHƯƠNG ÁN LỰA CHỌN: </w:t>
      </w:r>
      <w:r w:rsidRPr="000F4752">
        <w:rPr>
          <w:rFonts w:ascii="Times New Roman" w:hAnsi="Times New Roman" w:cs="Times New Roman"/>
          <w:i/>
          <w:sz w:val="26"/>
          <w:szCs w:val="26"/>
          <w:lang w:val="pt-BR"/>
        </w:rPr>
        <w:t>Học sinh chọn phương án trả lời đúng nhất.</w:t>
      </w:r>
    </w:p>
    <w:p w14:paraId="7A781075" w14:textId="551E36B1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* PHÂN MÔN ĐỊA </w:t>
      </w:r>
      <w:r w:rsidR="000F4752" w:rsidRPr="000F475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LÍ</w:t>
      </w:r>
    </w:p>
    <w:p w14:paraId="6B1C64D8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vi-VN" w:eastAsia="zh-CN"/>
          <w14:ligatures w14:val="none"/>
        </w:rPr>
        <w:t>Câu 1.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>Một trong những tài nguyên thiên nhiên thế mạnh của vùng Đồng bằng sông Cửu Long là gì?</w:t>
      </w:r>
    </w:p>
    <w:p w14:paraId="3B55948D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A. Tài nguyên dầu khí.                                                    B. Tài nguyên khoáng sản.</w:t>
      </w:r>
    </w:p>
    <w:p w14:paraId="5D30B638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 xml:space="preserve">C. Tài nguyên thủy sản.  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                                                 D. Tài nguyên rừng.</w:t>
      </w:r>
    </w:p>
    <w:p w14:paraId="30CB69BF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Câu 2.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 xml:space="preserve"> Tỉnh nào ở vùng Đồng bằng sông Cửu Long có ngành công nghiệp chế biến thực phẩm phát triển mạnh?</w:t>
      </w:r>
    </w:p>
    <w:p w14:paraId="06A49158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A. Trà Vinh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.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B. Vĩnh Long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vi-VN"/>
          <w14:ligatures w14:val="none"/>
        </w:rPr>
        <w:t xml:space="preserve">.                 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C. Đồng Tháp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.                  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D. Bạc Liêu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.</w:t>
      </w:r>
    </w:p>
    <w:p w14:paraId="72687EFC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vi-VN" w:bidi="vi-V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vi-VN" w:bidi="vi-VN"/>
          <w14:ligatures w14:val="none"/>
        </w:rPr>
        <w:t xml:space="preserve"> 3.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Đồng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bằng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Sông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Cửu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Long,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vùng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sản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xuất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cây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ăn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quả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lớn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nhất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nước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ta </w:t>
      </w:r>
      <w:proofErr w:type="spellStart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>là</w:t>
      </w:r>
      <w:proofErr w:type="spellEnd"/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eastAsia="zh-CN"/>
          <w14:ligatures w14:val="none"/>
        </w:rPr>
        <w:t xml:space="preserve"> do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</w:p>
    <w:p w14:paraId="2DDC7538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A.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đất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mặn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đất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phèn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chiếm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phần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lớn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diện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tích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không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thích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hợp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cho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việc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trồng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lúa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7D89BFEE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có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nguồn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lao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động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đông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đảo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nguồn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nước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tưới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dồi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dào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2894FE74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C.</w:t>
      </w:r>
      <w:r w:rsidRPr="001844F2">
        <w:rPr>
          <w:rFonts w:ascii="Times New Roman" w:eastAsia="SimSun" w:hAnsi="Times New Roman" w:cs="Times New Roman"/>
          <w:b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có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thổ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nhưỡng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khí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hậu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thích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hợp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. </w:t>
      </w:r>
    </w:p>
    <w:p w14:paraId="76F27EAE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D.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tập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trung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nhiều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nhà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máy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chế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biến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nông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sản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4FF2D18C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4. Dạng địa hình phổ biến ở Tây Nguyên là:</w:t>
      </w:r>
    </w:p>
    <w:p w14:paraId="315DB6E9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A.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đồng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proofErr w:type="gram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bằng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.</w:t>
      </w:r>
      <w:proofErr w:type="gram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B.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cao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nguyên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.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C.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núi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.              D.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Đồi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733ED452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5.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Khoáng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sản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chủ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yếu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của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tây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nguyên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là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:</w:t>
      </w:r>
    </w:p>
    <w:p w14:paraId="4C643929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A. than.                           B.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dầu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khí.                   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C.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bô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xít.         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D.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sắt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3BF1BEF9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</w:p>
    <w:p w14:paraId="44383192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6.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Tỉnh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(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thành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phố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)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nào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của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vùng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Đông Nam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Bộ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có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số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dân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đông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nhất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?</w:t>
      </w:r>
    </w:p>
    <w:p w14:paraId="3AD28315" w14:textId="77777777" w:rsidR="001844F2" w:rsidRPr="001844F2" w:rsidRDefault="001844F2" w:rsidP="001844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A. Bình Dương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.    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C. Tây Ninh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.  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 D. Đồng Nai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.   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 xml:space="preserve">D. TP Hồ Chí Minh.               </w:t>
      </w:r>
    </w:p>
    <w:p w14:paraId="38FB9CB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7.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 w:eastAsia="zh-CN"/>
          <w14:ligatures w14:val="none"/>
        </w:rPr>
        <w:t>Cà phê được trồng nhiều nhất ở tỉnh nào của Tây Nguyên?</w:t>
      </w:r>
    </w:p>
    <w:p w14:paraId="27B6E089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>Kon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 Tum.                  B. Lâm Đồng.   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>Đắk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>Lắk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 xml:space="preserve">.                  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>D. Gia Lai.</w:t>
      </w:r>
    </w:p>
    <w:p w14:paraId="2DD09E05" w14:textId="77777777" w:rsidR="001844F2" w:rsidRPr="001844F2" w:rsidRDefault="001844F2" w:rsidP="001844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8.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Nhiệm vụ quan trọng trong ngành lâm nghiệp đang được các địa phương ở Đông Nam Bộ đầu tư là để</w:t>
      </w:r>
    </w:p>
    <w:p w14:paraId="374AECC6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A.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tăng sản lượng gỗ khai thác.                    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tìm thị trường cho việc xuất khẩu gỗ.</w:t>
      </w:r>
    </w:p>
    <w:p w14:paraId="506A424B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>C.</w:t>
      </w:r>
      <w:r w:rsidRPr="001844F2">
        <w:rPr>
          <w:rFonts w:ascii="Times New Roman" w:eastAsia="SimSun" w:hAnsi="Times New Roman" w:cs="Times New Roman"/>
          <w:b/>
          <w:color w:val="FF0000"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>bảo vệ và phát triển rừng đầu nguồn.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       D. phát triển công nghiệp sản xuất gỗ giấy.</w:t>
      </w:r>
    </w:p>
    <w:p w14:paraId="177E1356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val="vi-VN" w:eastAsia="vi-VN" w:bidi="vi-VN"/>
          <w14:ligatures w14:val="none"/>
        </w:rPr>
        <w:t>Câu</w:t>
      </w:r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val="vi-VN" w:eastAsia="vi-VN"/>
          <w14:ligatures w14:val="none"/>
        </w:rPr>
        <w:t xml:space="preserve"> 9. Ngành kinh tế nào </w:t>
      </w:r>
      <w:r w:rsidRPr="001844F2">
        <w:rPr>
          <w:rFonts w:ascii="Times New Roman" w:eastAsia="Times New Roman" w:hAnsi="Times New Roman" w:cs="Times New Roman"/>
          <w:b/>
          <w:bCs/>
          <w:i/>
          <w:spacing w:val="-10"/>
          <w:kern w:val="0"/>
          <w:sz w:val="26"/>
          <w:szCs w:val="26"/>
          <w:lang w:val="vi-VN" w:eastAsia="vi-VN"/>
          <w14:ligatures w14:val="none"/>
        </w:rPr>
        <w:t>không</w:t>
      </w:r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val="vi-VN" w:eastAsia="vi-VN"/>
          <w14:ligatures w14:val="none"/>
        </w:rPr>
        <w:t xml:space="preserve"> phải là thế mạnh của vùng Đồng bằng sông Cửu Long?</w:t>
      </w:r>
    </w:p>
    <w:p w14:paraId="5AB886C8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lastRenderedPageBreak/>
        <w:t>A. Nông nghiệp trồng trọt.                            B. Nuôi trồng thủy sản.</w:t>
      </w:r>
    </w:p>
    <w:p w14:paraId="74179DDD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C. Công nghiệp chế biến thực phẩm.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D. Công nghiệp dầu khí.</w:t>
      </w:r>
    </w:p>
    <w:p w14:paraId="4910271D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val="vi-VN" w:eastAsia="vi-VN" w:bidi="vi-VN"/>
          <w14:ligatures w14:val="none"/>
        </w:rPr>
        <w:t>Câu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 xml:space="preserve"> 10. Sự phát triển của ngành nào ở vùng Đồng bằng sông Cửu Long đóng góp lớn vào nền kinh tế quốc dân?</w:t>
      </w:r>
    </w:p>
    <w:p w14:paraId="0BB958E2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A. Ngành chế biến gỗ.                             B. Ngành du lịch.</w:t>
      </w:r>
    </w:p>
    <w:p w14:paraId="6093854E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C. Ngành sản xuất ô tô.              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D. Ngành xuất khẩu nông sản và thủy sản.</w:t>
      </w:r>
    </w:p>
    <w:p w14:paraId="166DEBD0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SimSun" w:hAnsi="Times New Roman" w:cs="Times New Roman"/>
          <w:b/>
          <w:spacing w:val="-10"/>
          <w:kern w:val="0"/>
          <w:sz w:val="26"/>
          <w:szCs w:val="26"/>
          <w:lang w:val="vi-VN" w:eastAsia="vi-VN" w:bidi="vi-VN"/>
          <w14:ligatures w14:val="none"/>
        </w:rPr>
        <w:t>Câu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 xml:space="preserve"> 11. Thế mạnh nổi bật về điều kiện tự nhiên của vùng Đông Nam Bộ là gì?</w:t>
      </w:r>
    </w:p>
    <w:p w14:paraId="11FC4250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 xml:space="preserve">A. Đất đỏ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bazan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 xml:space="preserve"> và khí hậu cận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shd w:val="clear" w:color="auto" w:fill="FFFFFF"/>
          <w:lang w:val="vi-VN" w:eastAsia="zh-CN"/>
          <w14:ligatures w14:val="none"/>
        </w:rPr>
        <w:t>xích đạo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.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                B. Đất cát và khí hậu khô hạn.</w:t>
      </w:r>
    </w:p>
    <w:p w14:paraId="1588AFF0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C. Đất đỏ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bazan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 và khí hậu ôn đới.                          D. Đất đỏ và khí hậu núi cao.</w:t>
      </w:r>
    </w:p>
    <w:p w14:paraId="37D2387E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12.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Đặc điểm dân cư - xã hội nào </w:t>
      </w:r>
      <w:r w:rsidRPr="001844F2">
        <w:rPr>
          <w:rFonts w:ascii="Times New Roman" w:eastAsia="SimSun" w:hAnsi="Times New Roman" w:cs="Times New Roman"/>
          <w:b/>
          <w:i/>
          <w:kern w:val="0"/>
          <w:sz w:val="26"/>
          <w:szCs w:val="26"/>
          <w:u w:val="single"/>
          <w:lang w:val="vi-VN" w:eastAsia="zh-CN"/>
          <w14:ligatures w14:val="none"/>
        </w:rPr>
        <w:t>không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u w:val="single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đúng với Đông Nam Bộ?</w:t>
      </w:r>
    </w:p>
    <w:p w14:paraId="16CE1D5B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A.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Là vùng có dân số đông.                          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Người dân năng động, sáng tạo.</w:t>
      </w:r>
    </w:p>
    <w:p w14:paraId="7C48EEE4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C.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Có nhiều di tích lịch sử, văn hóa         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>D. Mật độ dân số cao nhất cả nước.</w:t>
      </w:r>
    </w:p>
    <w:p w14:paraId="1501A1EF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13. Biện pháp quan trọng hàng đầu trong việc đẩy mạnh thâm canh cây công nghiệp ở vùng Đông Nam Bộ là</w:t>
      </w:r>
    </w:p>
    <w:p w14:paraId="7AAE0019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A.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nâng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cao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chất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lượng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lao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động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           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tăng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cường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các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cơ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sở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công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nghiệp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chế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biến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0046BAB8" w14:textId="77777777" w:rsidR="001844F2" w:rsidRPr="001844F2" w:rsidRDefault="001844F2" w:rsidP="001844F2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C.</w:t>
      </w:r>
      <w:r w:rsidRPr="001844F2">
        <w:rPr>
          <w:rFonts w:ascii="Times New Roman" w:eastAsia="SimSun" w:hAnsi="Times New Roman" w:cs="Times New Roman"/>
          <w:b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tăng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cường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công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tác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thủy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lợi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D.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hạn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chế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xói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mòn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rửa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trôi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trên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đất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bazan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3475CD3B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14.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Khoáng sản có trữ lượng lớn và quan trọng nhất ở Tây Nguyên là</w:t>
      </w:r>
    </w:p>
    <w:p w14:paraId="264F269B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A</w:t>
      </w:r>
      <w:r w:rsidRPr="001844F2">
        <w:rPr>
          <w:rFonts w:ascii="Times New Roman" w:eastAsia="SimSun" w:hAnsi="Times New Roman" w:cs="Times New Roman"/>
          <w:b/>
          <w:color w:val="FF0000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Bô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xít. 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 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Thiếc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                    C.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Dầu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khí.                     D. Than.</w:t>
      </w:r>
    </w:p>
    <w:p w14:paraId="4588C5D3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                              Cho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bảng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số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liệu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: (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Sử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dụng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cho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15, 16)</w:t>
      </w:r>
    </w:p>
    <w:p w14:paraId="2B1A0E5D" w14:textId="77777777" w:rsidR="001844F2" w:rsidRPr="001844F2" w:rsidRDefault="001844F2" w:rsidP="00184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1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bCs/>
          <w:spacing w:val="-10"/>
          <w:kern w:val="0"/>
          <w:sz w:val="26"/>
          <w:szCs w:val="26"/>
          <w14:ligatures w14:val="none"/>
        </w:rPr>
        <w:t>CƠ CẤU KINH TẾ PHÂN THEO KHU VỰC KINH TẾ CỦA VÙNG</w:t>
      </w:r>
    </w:p>
    <w:p w14:paraId="21A5D00B" w14:textId="77777777" w:rsidR="001844F2" w:rsidRPr="001844F2" w:rsidRDefault="001844F2" w:rsidP="00184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1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bCs/>
          <w:spacing w:val="-10"/>
          <w:kern w:val="0"/>
          <w:sz w:val="26"/>
          <w:szCs w:val="26"/>
          <w14:ligatures w14:val="none"/>
        </w:rPr>
        <w:t xml:space="preserve"> ĐÔNG NAM BỘ VÀ CẢ NƯỚC NĂM 2017 </w:t>
      </w:r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>(</w:t>
      </w:r>
      <w:proofErr w:type="spellStart"/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>Đơn</w:t>
      </w:r>
      <w:proofErr w:type="spellEnd"/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>vị</w:t>
      </w:r>
      <w:proofErr w:type="spellEnd"/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>:%</w:t>
      </w:r>
      <w:proofErr w:type="gramEnd"/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>)</w:t>
      </w:r>
      <w:r w:rsidRPr="001844F2">
        <w:rPr>
          <w:rFonts w:ascii="Times New Roman" w:eastAsia="Times New Roman" w:hAnsi="Times New Roman" w:cs="Times New Roman"/>
          <w:bCs/>
          <w:spacing w:val="-10"/>
          <w:kern w:val="0"/>
          <w:sz w:val="26"/>
          <w:szCs w:val="26"/>
          <w14:ligatures w14:val="none"/>
        </w:rPr>
        <w:t xml:space="preserve">                                                               </w:t>
      </w:r>
      <w:r w:rsidRPr="001844F2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  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2328"/>
        <w:gridCol w:w="2297"/>
        <w:gridCol w:w="2552"/>
        <w:gridCol w:w="2126"/>
      </w:tblGrid>
      <w:tr w:rsidR="001844F2" w:rsidRPr="001844F2" w14:paraId="37FE6FA0" w14:textId="77777777" w:rsidTr="003956BC">
        <w:tc>
          <w:tcPr>
            <w:tcW w:w="2328" w:type="dxa"/>
            <w:vMerge w:val="restart"/>
          </w:tcPr>
          <w:p w14:paraId="712AE9B2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bCs/>
                <w:sz w:val="26"/>
                <w:szCs w:val="26"/>
              </w:rPr>
              <w:t>Vùng</w:t>
            </w:r>
          </w:p>
        </w:tc>
        <w:tc>
          <w:tcPr>
            <w:tcW w:w="6975" w:type="dxa"/>
            <w:gridSpan w:val="3"/>
          </w:tcPr>
          <w:p w14:paraId="1654383E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bCs/>
                <w:sz w:val="26"/>
                <w:szCs w:val="26"/>
              </w:rPr>
              <w:t>Cơ cấu kinh tế phân theo khu vực kinh tế</w:t>
            </w:r>
          </w:p>
        </w:tc>
      </w:tr>
      <w:tr w:rsidR="001844F2" w:rsidRPr="001844F2" w14:paraId="2796F516" w14:textId="77777777" w:rsidTr="003956BC">
        <w:tc>
          <w:tcPr>
            <w:tcW w:w="2328" w:type="dxa"/>
            <w:vMerge/>
          </w:tcPr>
          <w:p w14:paraId="370D2371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7" w:type="dxa"/>
          </w:tcPr>
          <w:p w14:paraId="0E15897C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Nông- lâm- </w:t>
            </w: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>ngư nghiệp</w:t>
            </w:r>
          </w:p>
        </w:tc>
        <w:tc>
          <w:tcPr>
            <w:tcW w:w="2552" w:type="dxa"/>
          </w:tcPr>
          <w:p w14:paraId="6B480EF2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bCs/>
                <w:sz w:val="26"/>
                <w:szCs w:val="26"/>
              </w:rPr>
              <w:t>Công nghiệp, xây dựng</w:t>
            </w:r>
          </w:p>
        </w:tc>
        <w:tc>
          <w:tcPr>
            <w:tcW w:w="2126" w:type="dxa"/>
          </w:tcPr>
          <w:p w14:paraId="46723CE5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bCs/>
                <w:sz w:val="26"/>
                <w:szCs w:val="26"/>
              </w:rPr>
              <w:t>Dịch vụ</w:t>
            </w:r>
          </w:p>
        </w:tc>
      </w:tr>
      <w:tr w:rsidR="001844F2" w:rsidRPr="001844F2" w14:paraId="7695BBD7" w14:textId="77777777" w:rsidTr="003956BC">
        <w:tc>
          <w:tcPr>
            <w:tcW w:w="2328" w:type="dxa"/>
          </w:tcPr>
          <w:p w14:paraId="654502F0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Đông Nam Bộ</w:t>
            </w:r>
          </w:p>
        </w:tc>
        <w:tc>
          <w:tcPr>
            <w:tcW w:w="2297" w:type="dxa"/>
          </w:tcPr>
          <w:p w14:paraId="238EA900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4,7</w:t>
            </w:r>
          </w:p>
        </w:tc>
        <w:tc>
          <w:tcPr>
            <w:tcW w:w="2552" w:type="dxa"/>
          </w:tcPr>
          <w:p w14:paraId="32F6297C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47,5</w:t>
            </w:r>
          </w:p>
        </w:tc>
        <w:tc>
          <w:tcPr>
            <w:tcW w:w="2126" w:type="dxa"/>
          </w:tcPr>
          <w:p w14:paraId="28A254A3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47,8</w:t>
            </w:r>
          </w:p>
        </w:tc>
      </w:tr>
      <w:tr w:rsidR="001844F2" w:rsidRPr="001844F2" w14:paraId="52E07B29" w14:textId="77777777" w:rsidTr="003956BC">
        <w:tc>
          <w:tcPr>
            <w:tcW w:w="2328" w:type="dxa"/>
          </w:tcPr>
          <w:p w14:paraId="69542402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Cả nước</w:t>
            </w:r>
          </w:p>
        </w:tc>
        <w:tc>
          <w:tcPr>
            <w:tcW w:w="2297" w:type="dxa"/>
          </w:tcPr>
          <w:p w14:paraId="5BF65923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17,1</w:t>
            </w:r>
          </w:p>
        </w:tc>
        <w:tc>
          <w:tcPr>
            <w:tcW w:w="2552" w:type="dxa"/>
          </w:tcPr>
          <w:p w14:paraId="14C66996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37,1</w:t>
            </w:r>
          </w:p>
        </w:tc>
        <w:tc>
          <w:tcPr>
            <w:tcW w:w="2126" w:type="dxa"/>
          </w:tcPr>
          <w:p w14:paraId="1ACD591D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Cs/>
                <w:sz w:val="26"/>
                <w:szCs w:val="26"/>
              </w:rPr>
              <w:t>45,8</w:t>
            </w:r>
          </w:p>
        </w:tc>
      </w:tr>
    </w:tbl>
    <w:p w14:paraId="08E1B4A1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15. </w:t>
      </w:r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Trong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cơ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cấu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ngành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chiếm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tỷ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trọng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nhỏ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nhất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:</w:t>
      </w:r>
    </w:p>
    <w:p w14:paraId="55DB4B12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Nông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–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lâm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–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ngư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nghiệp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                        B. Công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xây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8DBCF6C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                                                     D.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ngành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3B152EE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16. </w:t>
      </w:r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Theo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bảng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số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liệu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để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thể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hiện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cơ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cấu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Đông Nam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Bộ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so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với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cả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nước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dạng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biểu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đồ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nào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sau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đây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thích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hợp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nhất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?</w:t>
      </w:r>
    </w:p>
    <w:p w14:paraId="44C72F21" w14:textId="77777777" w:rsidR="001844F2" w:rsidRPr="001844F2" w:rsidRDefault="001844F2" w:rsidP="001844F2">
      <w:pPr>
        <w:tabs>
          <w:tab w:val="left" w:pos="2708"/>
          <w:tab w:val="left" w:pos="5138"/>
          <w:tab w:val="left" w:pos="756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A.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Đường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ab/>
        <w:t>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Kết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hợp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ab/>
        <w:t xml:space="preserve">     C.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Miền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ab/>
        <w:t xml:space="preserve">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D.</w:t>
      </w:r>
      <w:r w:rsidRPr="001844F2">
        <w:rPr>
          <w:rFonts w:ascii="Times New Roman" w:eastAsia="SimSun" w:hAnsi="Times New Roman" w:cs="Times New Roman"/>
          <w:b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Tròn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.</w:t>
      </w:r>
    </w:p>
    <w:p w14:paraId="2867E772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:lang w:val="vi-VN" w:eastAsia="vi-V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17.</w:t>
      </w:r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val="vi-VN" w:eastAsia="vi-VN"/>
          <w14:ligatures w14:val="none"/>
        </w:rPr>
        <w:t xml:space="preserve">Điều 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>kiện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>tự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>nhiên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>tài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>nguyên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eastAsia="vi-VN"/>
          <w14:ligatures w14:val="none"/>
        </w:rPr>
        <w:t xml:space="preserve"> </w:t>
      </w:r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val="vi-VN" w:eastAsia="vi-VN"/>
          <w14:ligatures w14:val="none"/>
        </w:rPr>
        <w:t xml:space="preserve">nào </w:t>
      </w:r>
      <w:r w:rsidRPr="001844F2">
        <w:rPr>
          <w:rFonts w:ascii="Times New Roman" w:eastAsia="Times New Roman" w:hAnsi="Times New Roman" w:cs="Times New Roman"/>
          <w:b/>
          <w:bCs/>
          <w:i/>
          <w:spacing w:val="-10"/>
          <w:kern w:val="0"/>
          <w:sz w:val="26"/>
          <w:szCs w:val="26"/>
          <w:lang w:val="vi-VN" w:eastAsia="vi-VN"/>
          <w14:ligatures w14:val="none"/>
        </w:rPr>
        <w:t>không</w:t>
      </w:r>
      <w:r w:rsidRPr="001844F2">
        <w:rPr>
          <w:rFonts w:ascii="Times New Roman" w:eastAsia="Times New Roman" w:hAnsi="Times New Roman" w:cs="Times New Roman"/>
          <w:b/>
          <w:bCs/>
          <w:spacing w:val="-10"/>
          <w:kern w:val="0"/>
          <w:sz w:val="26"/>
          <w:szCs w:val="26"/>
          <w:lang w:val="vi-VN" w:eastAsia="vi-VN"/>
          <w14:ligatures w14:val="none"/>
        </w:rPr>
        <w:t xml:space="preserve"> phải là thế mạnh của vùng Đông Nam Bộ?</w:t>
      </w:r>
    </w:p>
    <w:p w14:paraId="3526CDD1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A. Đất phù sa màu mỡ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 xml:space="preserve">.                                          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B. Nguồn nước dồi dào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fr-FR" w:eastAsia="vi-VN"/>
          <w14:ligatures w14:val="none"/>
        </w:rPr>
        <w:t>.</w:t>
      </w:r>
    </w:p>
    <w:p w14:paraId="2CB296C1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C. Khoáng sản phong phú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vi-VN"/>
          <w14:ligatures w14:val="none"/>
        </w:rPr>
        <w:t xml:space="preserve">.  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 xml:space="preserve">                                   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D. Khí hậu nhiệt đới gió mùa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  <w14:ligatures w14:val="none"/>
        </w:rPr>
        <w:t>.</w:t>
      </w:r>
    </w:p>
    <w:p w14:paraId="5A4E3D0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</w:p>
    <w:p w14:paraId="06894537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</w:p>
    <w:p w14:paraId="5B30FD8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</w:p>
    <w:p w14:paraId="017A5CB7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</w:p>
    <w:p w14:paraId="4E438EF4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18.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Đô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thị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nào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có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số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dân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đông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nhất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vùng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Đông Nam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Bộ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?</w:t>
      </w:r>
    </w:p>
    <w:p w14:paraId="10D0028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A. TP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Hồ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Chí Minh.     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B. TP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Biên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Hoà.      C. TP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Vũng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val="vi-VN" w:eastAsia="zh-CN"/>
          <w14:ligatures w14:val="none"/>
        </w:rPr>
        <w:t>Tàu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.       D. TP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Thủ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Dầu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Một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16FCE855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 xml:space="preserve"> 19.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vi-VN"/>
          <w14:ligatures w14:val="none"/>
        </w:rPr>
        <w:t xml:space="preserve"> 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>Sự phát triển của ngành nào ở vùng Đồng bằng sông Cửu Long đóng góp lớn vào nền kinh tế quốc dân?</w:t>
      </w:r>
    </w:p>
    <w:p w14:paraId="7F69B3B5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>A. Ngành chế biến gỗ.                                  B. Ngành du lịch.</w:t>
      </w:r>
    </w:p>
    <w:p w14:paraId="152014C0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C. Ngành sản xuất ô tô.                   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 w:eastAsia="vi-VN"/>
          <w14:ligatures w14:val="none"/>
        </w:rPr>
        <w:t>D. Ngành xuất khẩu nông sản và thủy sản.</w:t>
      </w:r>
    </w:p>
    <w:p w14:paraId="0AC8D61B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Câu 20.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Cho bảng số liệu sau:</w:t>
      </w:r>
    </w:p>
    <w:p w14:paraId="55CA80CE" w14:textId="77777777" w:rsidR="001844F2" w:rsidRPr="001844F2" w:rsidRDefault="001844F2" w:rsidP="00184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DIỆN TÍCH CÀ PHÊ VÀ CAO SU CỦA NƯỚC TA </w:t>
      </w:r>
      <w:r w:rsidRPr="001844F2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NĂM</w:t>
      </w: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2010 VÀ NĂM 2018</w:t>
      </w:r>
    </w:p>
    <w:p w14:paraId="54BC451D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                                                                                            </w:t>
      </w:r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(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Đơn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vị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: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Nghìn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ha) 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2649"/>
        <w:gridCol w:w="3118"/>
      </w:tblGrid>
      <w:tr w:rsidR="001844F2" w:rsidRPr="001844F2" w14:paraId="7937D656" w14:textId="77777777" w:rsidTr="003956BC">
        <w:trPr>
          <w:trHeight w:val="24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410D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proofErr w:type="spellStart"/>
            <w:r w:rsidRPr="001844F2"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Năm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6F8D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2010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80A4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2018</w:t>
            </w:r>
          </w:p>
        </w:tc>
      </w:tr>
      <w:tr w:rsidR="001844F2" w:rsidRPr="001844F2" w14:paraId="3DB25D48" w14:textId="77777777" w:rsidTr="003956BC">
        <w:trPr>
          <w:trHeight w:val="24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9B60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proofErr w:type="spellStart"/>
            <w:r w:rsidRPr="001844F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Cà</w:t>
            </w:r>
            <w:proofErr w:type="spellEnd"/>
            <w:r w:rsidRPr="001844F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1844F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phê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9CF2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556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DF7C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688</w:t>
            </w:r>
          </w:p>
        </w:tc>
      </w:tr>
      <w:tr w:rsidR="001844F2" w:rsidRPr="001844F2" w14:paraId="21F4035E" w14:textId="77777777" w:rsidTr="003956BC">
        <w:trPr>
          <w:trHeight w:val="24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66B3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lastRenderedPageBreak/>
              <w:t xml:space="preserve">Cao </w:t>
            </w:r>
            <w:proofErr w:type="spellStart"/>
            <w:r w:rsidRPr="001844F2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CN"/>
                <w14:ligatures w14:val="none"/>
              </w:rPr>
              <w:t>su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CF2B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749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A56C" w14:textId="77777777" w:rsidR="001844F2" w:rsidRPr="001844F2" w:rsidRDefault="001844F2" w:rsidP="001844F2">
            <w:pPr>
              <w:tabs>
                <w:tab w:val="left" w:pos="567"/>
                <w:tab w:val="left" w:pos="3119"/>
                <w:tab w:val="left" w:pos="5670"/>
                <w:tab w:val="left" w:pos="8222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1844F2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965</w:t>
            </w:r>
          </w:p>
        </w:tc>
      </w:tr>
    </w:tbl>
    <w:p w14:paraId="2931EC8A" w14:textId="77777777" w:rsidR="001844F2" w:rsidRPr="001844F2" w:rsidRDefault="001844F2" w:rsidP="001844F2">
      <w:pPr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          (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Nguồn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: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Niên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giám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thống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kê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Việt Nam 2019, NXB Thống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kê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2020) </w:t>
      </w:r>
    </w:p>
    <w:p w14:paraId="7B4C373B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Theo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bảng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số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liệu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để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thể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hiện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diện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tích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cà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phê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và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cao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của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nước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ta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năm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2010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và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2018,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dạng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biểu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đồ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nào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sau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đây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là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thích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hợp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nhất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?</w:t>
      </w:r>
    </w:p>
    <w:p w14:paraId="35EFCF1D" w14:textId="77777777" w:rsidR="001844F2" w:rsidRPr="001844F2" w:rsidRDefault="001844F2" w:rsidP="001844F2">
      <w:pPr>
        <w:tabs>
          <w:tab w:val="left" w:pos="2708"/>
          <w:tab w:val="left" w:pos="5138"/>
          <w:tab w:val="left" w:pos="756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A.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Kết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hợp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ab/>
        <w:t>B.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Đường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ab/>
        <w:t xml:space="preserve">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C.</w:t>
      </w:r>
      <w:r w:rsidRPr="001844F2">
        <w:rPr>
          <w:rFonts w:ascii="Times New Roman" w:eastAsia="SimSun" w:hAnsi="Times New Roman" w:cs="Times New Roman"/>
          <w:b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Cột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.</w:t>
      </w:r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ab/>
        <w:t>D.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Tròn</w:t>
      </w:r>
      <w:proofErr w:type="spellEnd"/>
      <w:r w:rsidRPr="001844F2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4BE96EF7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* PHÂN MÔN L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ỊCH SỬ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(20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TNKQ, 2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TN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đúng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sai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)</w:t>
      </w:r>
    </w:p>
    <w:p w14:paraId="5552D4FE" w14:textId="77777777" w:rsidR="001844F2" w:rsidRPr="001844F2" w:rsidRDefault="001844F2" w:rsidP="001844F2">
      <w:pPr>
        <w:shd w:val="clear" w:color="auto" w:fill="FFFFFF"/>
        <w:spacing w:after="0" w:line="240" w:lineRule="auto"/>
        <w:ind w:right="-313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21.</w:t>
      </w:r>
      <w:r w:rsidRPr="001844F2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Đặc điểm nổi bật của nền kinh tế Trung Quốc thời kì cải cách mở cửa là gì?</w:t>
      </w:r>
    </w:p>
    <w:p w14:paraId="65C1F74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A. Nền kinh tế tự cấp, tự túc.                         B. 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Nền kinh tế thị trường.</w:t>
      </w:r>
    </w:p>
    <w:p w14:paraId="5D37506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</w:pP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>C.Nền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 kinh tế kế hoạch hóa tập trung.       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>D. Nền kinh tế thị trường xã hội chủ nghĩa.</w:t>
      </w:r>
    </w:p>
    <w:p w14:paraId="2E15614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22.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Tình hình nền kinh tế Nhật Bản từ năm 1991 đến nay như thế nào?</w:t>
      </w:r>
    </w:p>
    <w:p w14:paraId="0542C2E8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A. Dựa dẫm vào Mỹ và nguồn tài trợ của Mỹ.    </w:t>
      </w:r>
    </w:p>
    <w:p w14:paraId="6D3C0263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t>B. Chưa thoát khỏi trì trệ, tăng trưởng yếu ớt.</w:t>
      </w:r>
    </w:p>
    <w:p w14:paraId="3234947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C. Phát triển nhanh chóng, đứng đầu thế giới.     </w:t>
      </w:r>
    </w:p>
    <w:p w14:paraId="262F6BEC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D. Có thu nhập bình quân đầu người thấp.</w:t>
      </w:r>
    </w:p>
    <w:p w14:paraId="044C1168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23.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GDP của Hàn Quốc đứng thứ mấy thế giới năm 2018?</w:t>
      </w:r>
    </w:p>
    <w:p w14:paraId="75447FF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A.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Đứng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>thứ</w:t>
      </w:r>
      <w:proofErr w:type="spellEnd"/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10.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-VN" w:eastAsia="zh-CN"/>
          <w14:ligatures w14:val="none"/>
        </w:rPr>
        <w:t xml:space="preserve"> 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eastAsia="zh-CN"/>
          <w14:ligatures w14:val="none"/>
        </w:rPr>
        <w:t xml:space="preserve"> 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B. </w:t>
      </w: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Đứng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thứ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15.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    C. </w:t>
      </w: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Đứng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thứ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-VN" w:eastAsia="zh-CN"/>
          <w14:ligatures w14:val="none"/>
        </w:rPr>
        <w:t xml:space="preserve">3.       D. </w:t>
      </w: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Đứng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thứ</w:t>
      </w:r>
      <w:proofErr w:type="spellEnd"/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13.</w:t>
      </w:r>
    </w:p>
    <w:p w14:paraId="5FEF42D6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Câu 24.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"/>
          <w14:ligatures w14:val="none"/>
        </w:rPr>
        <w:t>Quốc gia nào của Đông Bắc Á là một trong bốn “con rồng” châu Á?</w:t>
      </w:r>
    </w:p>
    <w:p w14:paraId="78E3E67A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" w:eastAsia="zh-CN"/>
          <w14:ligatures w14:val="none"/>
        </w:rPr>
      </w:pP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" w:eastAsia="zh-CN"/>
          <w14:ligatures w14:val="none"/>
        </w:rPr>
        <w:t xml:space="preserve">A. Nhật Bản.       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" w:eastAsia="zh-CN"/>
          <w14:ligatures w14:val="none"/>
        </w:rPr>
        <w:t xml:space="preserve">B. Trung Quốc.     </w:t>
      </w:r>
      <w:r w:rsidRPr="001844F2">
        <w:rPr>
          <w:rFonts w:ascii="Times New Roman" w:eastAsia="SimSun" w:hAnsi="Times New Roman" w:cs="Times New Roman"/>
          <w:color w:val="FF0000"/>
          <w:kern w:val="0"/>
          <w:sz w:val="26"/>
          <w:szCs w:val="26"/>
          <w:lang w:val="vi" w:eastAsia="zh-CN"/>
          <w14:ligatures w14:val="none"/>
        </w:rPr>
        <w:t xml:space="preserve">C. Hàn Quốc.         </w:t>
      </w:r>
      <w:r w:rsidRPr="001844F2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" w:eastAsia="zh-CN"/>
          <w14:ligatures w14:val="none"/>
        </w:rPr>
        <w:t>D. Triều Tiên.</w:t>
      </w:r>
    </w:p>
    <w:p w14:paraId="5A0DD53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color w:val="000000"/>
          <w:kern w:val="0"/>
          <w:sz w:val="26"/>
          <w:szCs w:val="26"/>
          <w:lang w:val="vi" w:eastAsia="zh-C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Câu 24.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"/>
          <w14:ligatures w14:val="none"/>
        </w:rPr>
        <w:t>Tuổi thọ trung bình của người dân Trung Quốc năm 2021 là bao nhiêu?</w:t>
      </w:r>
    </w:p>
    <w:p w14:paraId="5FBAC6B3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vi" w:eastAsia="zh-C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 xml:space="preserve">A. 68 tuổi.                     B. 90 tuổi.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"/>
          <w14:ligatures w14:val="none"/>
        </w:rPr>
        <w:t xml:space="preserve">C. 78 tuổi.               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D. 70 tuổi.</w:t>
      </w:r>
    </w:p>
    <w:p w14:paraId="1B65A1B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"/>
          <w14:ligatures w14:val="none"/>
        </w:rPr>
        <w:t>Câu 26.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"/>
          <w14:ligatures w14:val="none"/>
        </w:rPr>
        <w:t>Ngành công nghiệp nào của Trung Quốc là ngành mũi nhọn?</w:t>
      </w:r>
    </w:p>
    <w:p w14:paraId="24F89C8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>A. Công nghệ máy tính.                                  B. Sản xuất công nghệ cao.</w:t>
      </w:r>
    </w:p>
    <w:p w14:paraId="709AAF3A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"/>
          <w14:ligatures w14:val="none"/>
        </w:rPr>
        <w:t xml:space="preserve">C. Công nghệ giao thông.                  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D. Công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dệt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may.</w:t>
      </w:r>
    </w:p>
    <w:p w14:paraId="7941346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27.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7 – 1997,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nào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ASEAN?</w:t>
      </w:r>
    </w:p>
    <w:p w14:paraId="55839E98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>Lào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 Mi – an – ma.                                 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B.  Cam – pu – chia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Việt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Nam.</w:t>
      </w:r>
    </w:p>
    <w:p w14:paraId="356804F6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C. Trung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.                         D.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Ấn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Nhật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Bản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.</w:t>
      </w:r>
    </w:p>
    <w:p w14:paraId="72931FBD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 xml:space="preserve"> 28.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Cam – pu – chia là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viên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mấy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nhập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gram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ASEAN?</w:t>
      </w:r>
      <w:proofErr w:type="gramEnd"/>
    </w:p>
    <w:p w14:paraId="113595B7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viên thứ 5.                                       B.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viên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7.</w:t>
      </w:r>
    </w:p>
    <w:p w14:paraId="4FBD514A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viên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8.                          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D.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>viên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fr-FR"/>
          <w14:ligatures w14:val="none"/>
        </w:rPr>
        <w:t xml:space="preserve"> 10.</w:t>
      </w:r>
    </w:p>
    <w:p w14:paraId="2CE46C7C" w14:textId="77777777" w:rsidR="001844F2" w:rsidRPr="001844F2" w:rsidRDefault="001844F2" w:rsidP="001844F2">
      <w:pPr>
        <w:shd w:val="clear" w:color="auto" w:fill="FFFFFF"/>
        <w:spacing w:after="0" w:line="240" w:lineRule="auto"/>
        <w:ind w:right="-596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 xml:space="preserve"> 29. 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Việt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nhập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ASEAN (1995)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có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ý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nghĩa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như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  <w14:ligatures w14:val="none"/>
        </w:rPr>
        <w:t>nào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đối với khu vực </w:t>
      </w:r>
    </w:p>
    <w:p w14:paraId="52229A67" w14:textId="77777777" w:rsidR="001844F2" w:rsidRPr="001844F2" w:rsidRDefault="001844F2" w:rsidP="001844F2">
      <w:pPr>
        <w:shd w:val="clear" w:color="auto" w:fill="FFFFFF"/>
        <w:spacing w:after="0" w:line="240" w:lineRule="auto"/>
        <w:ind w:right="-596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Đông Nam Á?</w:t>
      </w:r>
    </w:p>
    <w:p w14:paraId="148A3497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t>A. Mở ra triển vọng cho sự liên kết toàn khu vực Đông Nam Á.</w:t>
      </w:r>
    </w:p>
    <w:p w14:paraId="15105029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B. Chứng tỏ sự đối đầu về quân sự giữa hai khối nước ở Đông Nam Á có thể hòa giải.</w:t>
      </w:r>
    </w:p>
    <w:p w14:paraId="2DDFFD6D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C. Chứng tỏ sự hợp tác giữa các nước thành viên ASEAN ngày càng có hiệu quả.</w:t>
      </w:r>
    </w:p>
    <w:p w14:paraId="0F7A0FB9" w14:textId="77777777" w:rsidR="001844F2" w:rsidRPr="000F475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D. Chứng tỏ ASEAN đã trở thành một liên minh kinh tế - chính trị.</w:t>
      </w:r>
    </w:p>
    <w:p w14:paraId="08E63ED2" w14:textId="0F6E247A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30.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Nguyên tắc hoạt động nào sau đây của tổ chức ASEAN khác với nguyên tắc hoạt động của tổ chức Liên hợp quốc?</w:t>
      </w:r>
    </w:p>
    <w:p w14:paraId="0404ADCC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A. Tôn trọng độc lập, chủ quyền toàn vẹn lãnh thổ của các nước.</w:t>
      </w:r>
    </w:p>
    <w:p w14:paraId="428C24BB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B. Không can thiệp vào công việc nội bộ của các nước.</w:t>
      </w:r>
    </w:p>
    <w:p w14:paraId="1569E79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t>C. Không sử dụng hoặc đe dọa bằng vũ lực đối với nhau.</w:t>
      </w:r>
    </w:p>
    <w:p w14:paraId="1AE539A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D. Giải quyết các tranh chấp bằng phương pháp hòa bình.</w:t>
      </w:r>
    </w:p>
    <w:p w14:paraId="66E2B528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31.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Nhiệm vụ chiến lược của Đảng, Nhà nước và nhân dân Việt Nam từ sau năm 1991 đến nay là gì?</w:t>
      </w:r>
    </w:p>
    <w:p w14:paraId="224C9D6B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t>A. Đổi mới, phát triển và hội nhập.</w:t>
      </w:r>
    </w:p>
    <w:p w14:paraId="703FDC33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B. Xây dựng cơ chế quản lí quan liêu, bao cấp.</w:t>
      </w:r>
    </w:p>
    <w:p w14:paraId="5CEF718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C. Thống nhất đất nước về mặt nhà nước.</w:t>
      </w:r>
    </w:p>
    <w:p w14:paraId="68E45D7A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D. Thống nhất đất nước về mặt lãnh thổ.</w:t>
      </w:r>
    </w:p>
    <w:p w14:paraId="1BE30C0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32.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Công cuộc Đổi mới của Việt Nam giai đoạn 1996 – 2011 là:</w:t>
      </w:r>
    </w:p>
    <w:p w14:paraId="70523CCA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A. Phá thế bị bao vây, cô lập.                           </w:t>
      </w:r>
    </w:p>
    <w:p w14:paraId="1DF30B1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B. Hội nhập kinh tế quốc tế.</w:t>
      </w:r>
    </w:p>
    <w:p w14:paraId="0FFC646B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lastRenderedPageBreak/>
        <w:t>C. Đẩy mạnh toàn diện công cuộc Đổi mới.</w:t>
      </w:r>
    </w:p>
    <w:p w14:paraId="60A51D28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D. Vượt qua khủng hoảng kinh tế - xã hội.</w:t>
      </w:r>
    </w:p>
    <w:p w14:paraId="395C81E4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33.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Năm 1995, diễn ra sự kiện gì gắn với chính sách đối ngoại của Đảng ta trong thời kì đổi mới?</w:t>
      </w:r>
    </w:p>
    <w:p w14:paraId="2CEFD30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t>A. Việt Nam và Mĩ bình thường hóa quan hệ ngoại giao.</w:t>
      </w:r>
    </w:p>
    <w:p w14:paraId="0780A804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B. Việt Nam chính thức gia nhập Hiệp hội các nước Đông Nam Á.</w:t>
      </w:r>
    </w:p>
    <w:p w14:paraId="6DBA5274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C. Việt Nam trở thành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viên của Liên hiệp quốc.</w:t>
      </w:r>
    </w:p>
    <w:p w14:paraId="1FFA2467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D. Việt Nam thiết lập quan hệ ngoại giao với các nước EU.</w:t>
      </w:r>
    </w:p>
    <w:p w14:paraId="5A534B6C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34.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Từ năm 1996 - 2000, ba mặt hàng xuất khẩu chủ lực của Việt Nam là:</w:t>
      </w:r>
    </w:p>
    <w:p w14:paraId="48815D6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A. gạo, hàng dệt may và thủy sản.                 B. gạo, hàng dệt may và nông sản.</w:t>
      </w:r>
    </w:p>
    <w:p w14:paraId="25EA0DB8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C. gạo, cà phê và điều.                      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vi-VN"/>
          <w14:ligatures w14:val="none"/>
        </w:rPr>
        <w:t>D. gạo, cà phê và thủy sản.</w:t>
      </w:r>
    </w:p>
    <w:p w14:paraId="1F1D0DA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35.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Cuối năm 2021, Việt Nam đã thiết lập ngoại giao với bao nhiêu quốc gia và vùng lãnh thổ trên thế giới?</w:t>
      </w:r>
    </w:p>
    <w:p w14:paraId="38A0C5C3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Gần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200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.                                    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Hơn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200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ACF8F6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Gần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300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                                 D.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Hơn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300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7BC1EE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36.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2002, GDP/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66FB6E1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A. 365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nghìn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B. 536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nghìn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   C. 653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nghìn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D. 356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nghìn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đồng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</w:t>
      </w:r>
    </w:p>
    <w:p w14:paraId="56BC770C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37.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nào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vốn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ngoài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mở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rộng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khẩu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?</w:t>
      </w:r>
    </w:p>
    <w:p w14:paraId="172FF4C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miễn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phí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         B.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giảm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nghèo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5CD7172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sách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Đổi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mới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.   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D.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vệ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môi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585FA61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38.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sách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mới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ở Việt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gì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?</w:t>
      </w:r>
    </w:p>
    <w:p w14:paraId="0FE33E86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Tăng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cường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ngoại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          </w:t>
      </w: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B.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Phát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triển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nền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</w:t>
      </w:r>
    </w:p>
    <w:p w14:paraId="1BE241A5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Mở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rộng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quyền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                         D.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phúc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1FD1BCD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39.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nào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vinh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danh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nổi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bật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xóa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đói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giảm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nghèo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(2013)?</w:t>
      </w:r>
    </w:p>
    <w:p w14:paraId="76205E89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Tổ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chức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Nông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lương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Liên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hợp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(FAO).</w:t>
      </w:r>
    </w:p>
    <w:p w14:paraId="52D7B085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Thương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(WTO).</w:t>
      </w:r>
    </w:p>
    <w:p w14:paraId="379BB6CF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Đông Nam Á (ASEAN).</w:t>
      </w:r>
    </w:p>
    <w:p w14:paraId="6BC0EA87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Liên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(UN).</w:t>
      </w:r>
    </w:p>
    <w:p w14:paraId="08476895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40. 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Ý nào dưới đây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6"/>
          <w:szCs w:val="26"/>
          <w:u w:val="single"/>
          <w14:ligatures w14:val="none"/>
        </w:rPr>
        <w:t>không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mới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đoạn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1991 – 1995?</w:t>
      </w:r>
    </w:p>
    <w:p w14:paraId="3683C7BD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A.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Đẩy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mạnh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hóa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–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hiện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đại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hóa</w:t>
      </w:r>
      <w:proofErr w:type="spellEnd"/>
      <w:r w:rsidRPr="001844F2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</w:t>
      </w:r>
    </w:p>
    <w:p w14:paraId="78926C8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Mở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cửa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vốn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ngoài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45B8E0E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Vượt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qua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khủng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hoảng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-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xã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7657C56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bao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vây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B5FD37F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zh-CN"/>
          <w14:ligatures w14:val="none"/>
        </w:rPr>
        <w:t>D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ẠNG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zh-CN"/>
          <w14:ligatures w14:val="none"/>
        </w:rPr>
        <w:t xml:space="preserve"> 2</w:t>
      </w:r>
      <w:r w:rsidRPr="001844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 xml:space="preserve">. CÂU HỎI TRẮC NGHIỆM ĐÚNG, SAI: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Chọn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đúng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hoặc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sai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ở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mỗi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ý a), b), c), d)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cho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các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hỏi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dưới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đây</w:t>
      </w:r>
      <w:proofErr w:type="spellEnd"/>
      <w:r w:rsidRPr="001844F2">
        <w:rPr>
          <w:rFonts w:ascii="Times New Roman" w:eastAsia="SimSun" w:hAnsi="Times New Roman" w:cs="Times New Roman"/>
          <w:b/>
          <w:kern w:val="0"/>
          <w:sz w:val="26"/>
          <w:szCs w:val="26"/>
          <w:lang w:eastAsia="zh-CN"/>
          <w14:ligatures w14:val="none"/>
        </w:rPr>
        <w:t>.</w:t>
      </w:r>
    </w:p>
    <w:p w14:paraId="66418A53" w14:textId="77777777" w:rsidR="001844F2" w:rsidRPr="001844F2" w:rsidRDefault="001844F2" w:rsidP="001844F2">
      <w:pPr>
        <w:tabs>
          <w:tab w:val="left" w:pos="284"/>
          <w:tab w:val="left" w:pos="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 41. Cho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đoạn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thông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 tin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sau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:</w:t>
      </w:r>
    </w:p>
    <w:p w14:paraId="7B646E29" w14:textId="77777777" w:rsidR="001844F2" w:rsidRPr="001844F2" w:rsidRDefault="001844F2" w:rsidP="001844F2">
      <w:pPr>
        <w:tabs>
          <w:tab w:val="left" w:pos="284"/>
          <w:tab w:val="left" w:pos="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</w:pP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Địa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hình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Tây Nguyên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chủ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yếu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cao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nguyên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khối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núi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. Các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cao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nguyên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có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bề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mặt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khá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bằng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phẳng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rộng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với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đất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đai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màu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mỡ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điển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hình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đất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đỏ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badan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thuận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lợi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cho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quy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hoạch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phát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triển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chuyên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canh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cây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quy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mô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lớn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. Các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khối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núi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cao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như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: Ngọc Linh,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Chư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Yang Sin, Bi Doup –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Núi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Bà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...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kết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hợp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với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cảnh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quan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tự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nhiên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khí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hậu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phân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hóa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theo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độ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cao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tạo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thuận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lợi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cho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phát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triển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du lịch.</w:t>
      </w:r>
    </w:p>
    <w:p w14:paraId="56E31D32" w14:textId="77777777" w:rsidR="001844F2" w:rsidRPr="001844F2" w:rsidRDefault="001844F2" w:rsidP="001844F2">
      <w:pPr>
        <w:tabs>
          <w:tab w:val="left" w:pos="284"/>
          <w:tab w:val="left" w:pos="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</w:pPr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                                                          (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Nguồn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tham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khảo</w:t>
      </w:r>
      <w:proofErr w:type="spellEnd"/>
      <w:r w:rsidRPr="001844F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ja-JP"/>
        </w:rPr>
        <w:t>: Google.com)</w:t>
      </w:r>
    </w:p>
    <w:p w14:paraId="61E3DC35" w14:textId="77777777" w:rsidR="001844F2" w:rsidRPr="001844F2" w:rsidRDefault="001844F2" w:rsidP="001844F2">
      <w:pPr>
        <w:tabs>
          <w:tab w:val="left" w:pos="284"/>
          <w:tab w:val="left" w:pos="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ja-JP"/>
        </w:rPr>
      </w:pPr>
      <w:r w:rsidRPr="00184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a)</w:t>
      </w:r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Khí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hậu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đất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đai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là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yếu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tố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khiến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cho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cơ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cấu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sản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phẩm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cây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Tây Nguyên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khác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với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Trung du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miền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núi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Bắc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Bộ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. </w:t>
      </w:r>
    </w:p>
    <w:p w14:paraId="7D83BD4F" w14:textId="77777777" w:rsidR="001844F2" w:rsidRPr="001844F2" w:rsidRDefault="001844F2" w:rsidP="001844F2">
      <w:pPr>
        <w:tabs>
          <w:tab w:val="left" w:pos="284"/>
          <w:tab w:val="left" w:pos="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ja-JP"/>
        </w:rPr>
      </w:pPr>
      <w:r w:rsidRPr="00184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b)</w:t>
      </w:r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Việc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phát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triển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chuyên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canh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cây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lâu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ở Tây Nguyên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đã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tạo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ra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khối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lượng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nông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sản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lớn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cho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xuất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khẩu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.  </w:t>
      </w:r>
    </w:p>
    <w:p w14:paraId="42027AA8" w14:textId="77777777" w:rsidR="001844F2" w:rsidRPr="001844F2" w:rsidRDefault="001844F2" w:rsidP="001844F2">
      <w:pPr>
        <w:tabs>
          <w:tab w:val="left" w:pos="284"/>
          <w:tab w:val="left" w:pos="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ja-JP"/>
        </w:rPr>
      </w:pPr>
      <w:r w:rsidRPr="00184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lastRenderedPageBreak/>
        <w:t>c)</w:t>
      </w:r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Cơ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cấu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cây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ở Tây Nguyên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đa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dạng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chủ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yếu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do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sự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phân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hóa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khí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hậu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nhu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cầu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trường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.  </w:t>
      </w:r>
    </w:p>
    <w:p w14:paraId="74285BB7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nl-NL" w:eastAsia="ja-JP"/>
        </w:rPr>
      </w:pPr>
      <w:r w:rsidRPr="001844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d)</w:t>
      </w:r>
      <w:r w:rsidRPr="001844F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844F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 w:eastAsia="ja-JP"/>
        </w:rPr>
        <w:t xml:space="preserve">Khí phậu phân hóa từ tây sang đông thích hợp cho việc phát triển du lịch ở Tây Nguyên.  </w:t>
      </w:r>
    </w:p>
    <w:p w14:paraId="4B536FC5" w14:textId="77777777" w:rsidR="001844F2" w:rsidRPr="001844F2" w:rsidRDefault="001844F2" w:rsidP="001844F2">
      <w:pPr>
        <w:spacing w:after="0" w:line="240" w:lineRule="auto"/>
        <w:ind w:right="-454"/>
        <w:contextualSpacing/>
        <w:jc w:val="both"/>
        <w:rPr>
          <w:rFonts w:ascii="Times New Roman" w:eastAsia="Times New Roman" w:hAnsi="Times New Roman" w:cs="Times New Roman"/>
          <w:b/>
          <w:w w:val="98"/>
          <w:kern w:val="0"/>
          <w:sz w:val="26"/>
          <w:szCs w:val="26"/>
          <w:lang w:val="nl-NL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color w:val="000000"/>
          <w:w w:val="98"/>
          <w:kern w:val="0"/>
          <w:sz w:val="26"/>
          <w:szCs w:val="26"/>
          <w:lang w:val="nl-NL"/>
          <w14:ligatures w14:val="none"/>
        </w:rPr>
        <w:t xml:space="preserve">Câu 42. </w:t>
      </w:r>
      <w:r w:rsidRPr="001844F2">
        <w:rPr>
          <w:rFonts w:ascii="Times New Roman" w:eastAsia="Times New Roman" w:hAnsi="Times New Roman" w:cs="Times New Roman"/>
          <w:b/>
          <w:w w:val="98"/>
          <w:kern w:val="0"/>
          <w:sz w:val="26"/>
          <w:szCs w:val="26"/>
          <w:lang w:val="nl-NL"/>
          <w14:ligatures w14:val="none"/>
        </w:rPr>
        <w:t>Dựa vào bảng số liệu sau, chọn đúng hoặc sai đối với mỗi ý a), b), c), d) sau đây.</w:t>
      </w:r>
    </w:p>
    <w:p w14:paraId="5AF3AECF" w14:textId="77777777" w:rsidR="001844F2" w:rsidRPr="001844F2" w:rsidRDefault="001844F2" w:rsidP="00184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1844F2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val="nl-NL"/>
          <w14:ligatures w14:val="none"/>
        </w:rPr>
        <w:t>Tổng số dân và số dân thành thị của vùng Đông Nam Bộ giai đoạn 2015 – 2021</w:t>
      </w:r>
    </w:p>
    <w:p w14:paraId="518617A9" w14:textId="77777777" w:rsidR="001844F2" w:rsidRPr="001844F2" w:rsidRDefault="001844F2" w:rsidP="001844F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i/>
          <w:kern w:val="0"/>
          <w:sz w:val="26"/>
          <w:szCs w:val="26"/>
          <w:lang w:val="nl-NL"/>
          <w14:ligatures w14:val="none"/>
        </w:rPr>
        <w:t xml:space="preserve">                                                                                      </w:t>
      </w:r>
      <w:r w:rsidRPr="001844F2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(</w:t>
      </w:r>
      <w:proofErr w:type="spellStart"/>
      <w:r w:rsidRPr="001844F2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Đơn</w:t>
      </w:r>
      <w:proofErr w:type="spellEnd"/>
      <w:r w:rsidRPr="001844F2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vị: nghìn người)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559"/>
        <w:gridCol w:w="1418"/>
      </w:tblGrid>
      <w:tr w:rsidR="001844F2" w:rsidRPr="001844F2" w14:paraId="291F7551" w14:textId="77777777" w:rsidTr="003956BC">
        <w:tc>
          <w:tcPr>
            <w:tcW w:w="3539" w:type="dxa"/>
            <w:tcBorders>
              <w:tl2br w:val="single" w:sz="4" w:space="0" w:color="auto"/>
            </w:tcBorders>
          </w:tcPr>
          <w:p w14:paraId="20468DC8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 xml:space="preserve">                              Năm </w:t>
            </w:r>
          </w:p>
          <w:p w14:paraId="4DB9EDE6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>Tiêu chí</w:t>
            </w:r>
          </w:p>
        </w:tc>
        <w:tc>
          <w:tcPr>
            <w:tcW w:w="1559" w:type="dxa"/>
          </w:tcPr>
          <w:p w14:paraId="70E86BE4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418" w:type="dxa"/>
          </w:tcPr>
          <w:p w14:paraId="1F7FF3C7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>2018</w:t>
            </w:r>
          </w:p>
        </w:tc>
        <w:tc>
          <w:tcPr>
            <w:tcW w:w="1559" w:type="dxa"/>
          </w:tcPr>
          <w:p w14:paraId="0AB7ED24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1418" w:type="dxa"/>
          </w:tcPr>
          <w:p w14:paraId="4D113B5E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844F2">
              <w:rPr>
                <w:rFonts w:eastAsia="Times New Roman" w:cs="Times New Roman"/>
                <w:b/>
                <w:sz w:val="26"/>
                <w:szCs w:val="26"/>
              </w:rPr>
              <w:t>2021</w:t>
            </w:r>
          </w:p>
        </w:tc>
      </w:tr>
      <w:tr w:rsidR="001844F2" w:rsidRPr="001844F2" w14:paraId="453660C3" w14:textId="77777777" w:rsidTr="003956BC">
        <w:tc>
          <w:tcPr>
            <w:tcW w:w="3539" w:type="dxa"/>
          </w:tcPr>
          <w:p w14:paraId="36E47B0B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Tổng số dân</w:t>
            </w:r>
          </w:p>
        </w:tc>
        <w:tc>
          <w:tcPr>
            <w:tcW w:w="1559" w:type="dxa"/>
          </w:tcPr>
          <w:p w14:paraId="76512DEF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16448,2</w:t>
            </w:r>
          </w:p>
        </w:tc>
        <w:tc>
          <w:tcPr>
            <w:tcW w:w="1418" w:type="dxa"/>
          </w:tcPr>
          <w:p w14:paraId="235C1AF8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17527,4</w:t>
            </w:r>
          </w:p>
        </w:tc>
        <w:tc>
          <w:tcPr>
            <w:tcW w:w="1559" w:type="dxa"/>
          </w:tcPr>
          <w:p w14:paraId="1F835A5D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18342,9</w:t>
            </w:r>
          </w:p>
        </w:tc>
        <w:tc>
          <w:tcPr>
            <w:tcW w:w="1418" w:type="dxa"/>
          </w:tcPr>
          <w:p w14:paraId="0D2E5317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18315,0</w:t>
            </w:r>
          </w:p>
        </w:tc>
      </w:tr>
      <w:tr w:rsidR="001844F2" w:rsidRPr="001844F2" w14:paraId="16C64223" w14:textId="77777777" w:rsidTr="003956BC">
        <w:tc>
          <w:tcPr>
            <w:tcW w:w="3539" w:type="dxa"/>
          </w:tcPr>
          <w:p w14:paraId="522AF6A6" w14:textId="77777777" w:rsidR="001844F2" w:rsidRPr="001844F2" w:rsidRDefault="001844F2" w:rsidP="001844F2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Trong đó số dân thành thị</w:t>
            </w:r>
          </w:p>
        </w:tc>
        <w:tc>
          <w:tcPr>
            <w:tcW w:w="1559" w:type="dxa"/>
          </w:tcPr>
          <w:p w14:paraId="55452807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10279,6</w:t>
            </w:r>
          </w:p>
        </w:tc>
        <w:tc>
          <w:tcPr>
            <w:tcW w:w="1418" w:type="dxa"/>
          </w:tcPr>
          <w:p w14:paraId="591D79B2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11018,9</w:t>
            </w:r>
          </w:p>
        </w:tc>
        <w:tc>
          <w:tcPr>
            <w:tcW w:w="1559" w:type="dxa"/>
          </w:tcPr>
          <w:p w14:paraId="5AD283BE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12172,3</w:t>
            </w:r>
          </w:p>
        </w:tc>
        <w:tc>
          <w:tcPr>
            <w:tcW w:w="1418" w:type="dxa"/>
          </w:tcPr>
          <w:p w14:paraId="5915074F" w14:textId="77777777" w:rsidR="001844F2" w:rsidRPr="001844F2" w:rsidRDefault="001844F2" w:rsidP="001844F2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844F2">
              <w:rPr>
                <w:rFonts w:eastAsia="Times New Roman" w:cs="Times New Roman"/>
                <w:sz w:val="26"/>
                <w:szCs w:val="26"/>
              </w:rPr>
              <w:t>12165,0</w:t>
            </w:r>
          </w:p>
        </w:tc>
      </w:tr>
    </w:tbl>
    <w:p w14:paraId="4EE3E36C" w14:textId="77777777" w:rsidR="001844F2" w:rsidRPr="001844F2" w:rsidRDefault="001844F2" w:rsidP="001844F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                         (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Nguồn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: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Niên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giám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thống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kê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2016, </w:t>
      </w:r>
      <w:proofErr w:type="spellStart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2022)</w:t>
      </w:r>
    </w:p>
    <w:p w14:paraId="1798949B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a)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liên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tục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qua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 </w:t>
      </w:r>
    </w:p>
    <w:p w14:paraId="5389C723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b)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luôn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nhỏ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hơn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nông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thôn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67A978D5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c)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luôn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hơn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nông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thôn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6B8D6B87" w14:textId="77777777" w:rsidR="001844F2" w:rsidRPr="001844F2" w:rsidRDefault="001844F2" w:rsidP="00184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d)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Tỉ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vùng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liên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tục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qua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2B630651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43.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Trong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, ý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nào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ý 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nào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sai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nói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tình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hình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xã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Hàn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Quốc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1991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nay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10F6170A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1991,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Quốc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trở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bốn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“con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rồng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”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châu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Á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nghệ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BDE844B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Nền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Quốc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thuộc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nhóm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15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nền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lớn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nhất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chuỗi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bán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ô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2860AC9" w14:textId="77777777" w:rsidR="001844F2" w:rsidRPr="001844F2" w:rsidRDefault="001844F2" w:rsidP="001844F2">
      <w:pPr>
        <w:shd w:val="clear" w:color="auto" w:fill="FFFFFF"/>
        <w:spacing w:after="0" w:line="240" w:lineRule="auto"/>
        <w:ind w:right="-454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c) 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nền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lớn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hai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giới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Quốc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Trung Quốc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vượt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qua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</w:p>
    <w:p w14:paraId="5B589D2E" w14:textId="77777777" w:rsidR="001844F2" w:rsidRPr="001844F2" w:rsidRDefault="001844F2" w:rsidP="001844F2">
      <w:pPr>
        <w:shd w:val="clear" w:color="auto" w:fill="FFFFFF"/>
        <w:spacing w:after="0" w:line="240" w:lineRule="auto"/>
        <w:ind w:right="-454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2012.</w:t>
      </w:r>
    </w:p>
    <w:p w14:paraId="7192D795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Quốc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truyền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11C2C85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1844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44.</w:t>
      </w: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Trong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, ý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nào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ý </w:t>
      </w:r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nào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sai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nói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mới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ở Việt Nam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giai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đoạn</w:t>
      </w:r>
      <w:proofErr w:type="spellEnd"/>
      <w:r w:rsidRPr="001844F2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1991-1995:</w:t>
      </w:r>
    </w:p>
    <w:p w14:paraId="70E4B611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Vượt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qua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khủng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hoảng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tế-xã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1299C85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Đẩy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hóa-hiện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46654FD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bao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vây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mở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rộng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ngoại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4D72A00" w14:textId="77777777" w:rsidR="001844F2" w:rsidRPr="001844F2" w:rsidRDefault="001844F2" w:rsidP="001844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quốc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tế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sâu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rộng</w:t>
      </w:r>
      <w:proofErr w:type="spellEnd"/>
      <w:r w:rsidRPr="001844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354A77F" w14:textId="77777777" w:rsidR="00600CC3" w:rsidRDefault="00600CC3" w:rsidP="001844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B3FC364" w14:textId="77777777" w:rsidR="0048795F" w:rsidRPr="008628F7" w:rsidRDefault="0048795F" w:rsidP="0048795F">
      <w:pPr>
        <w:spacing w:after="0" w:line="360" w:lineRule="auto"/>
        <w:jc w:val="right"/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</w:pP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Việt Hưng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ngày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28</w:t>
      </w: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tháng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04</w:t>
      </w:r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năm</w:t>
      </w:r>
      <w:proofErr w:type="spellEnd"/>
      <w:r w:rsidRPr="008628F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48795F" w:rsidRPr="008628F7" w14:paraId="0532C0C8" w14:textId="77777777" w:rsidTr="003956BC">
        <w:trPr>
          <w:jc w:val="center"/>
        </w:trPr>
        <w:tc>
          <w:tcPr>
            <w:tcW w:w="3322" w:type="dxa"/>
            <w:shd w:val="clear" w:color="auto" w:fill="auto"/>
          </w:tcPr>
          <w:p w14:paraId="4837A586" w14:textId="77777777" w:rsidR="0048795F" w:rsidRPr="008628F7" w:rsidRDefault="0048795F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BGH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duyệt</w:t>
            </w:r>
            <w:proofErr w:type="spellEnd"/>
          </w:p>
        </w:tc>
        <w:tc>
          <w:tcPr>
            <w:tcW w:w="3323" w:type="dxa"/>
            <w:shd w:val="clear" w:color="auto" w:fill="auto"/>
          </w:tcPr>
          <w:p w14:paraId="19D5E97D" w14:textId="77777777" w:rsidR="0048795F" w:rsidRPr="008628F7" w:rsidRDefault="0048795F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Nhóm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trưởng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CM</w:t>
            </w:r>
          </w:p>
        </w:tc>
        <w:tc>
          <w:tcPr>
            <w:tcW w:w="3323" w:type="dxa"/>
            <w:shd w:val="clear" w:color="auto" w:fill="auto"/>
          </w:tcPr>
          <w:p w14:paraId="3E6B11CA" w14:textId="77777777" w:rsidR="0048795F" w:rsidRPr="008628F7" w:rsidRDefault="0048795F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Người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ra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câu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hỏi</w:t>
            </w:r>
            <w:proofErr w:type="spellEnd"/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TNKQ</w:t>
            </w:r>
          </w:p>
          <w:p w14:paraId="2C9640C2" w14:textId="77777777" w:rsidR="0048795F" w:rsidRPr="008628F7" w:rsidRDefault="0048795F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B3F2C2B" w14:textId="77777777" w:rsidR="0048795F" w:rsidRPr="008628F7" w:rsidRDefault="0048795F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18E315B" w14:textId="77777777" w:rsidR="0048795F" w:rsidRPr="008628F7" w:rsidRDefault="0048795F" w:rsidP="003956BC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70851B1" w14:textId="77777777" w:rsidR="0048795F" w:rsidRPr="008628F7" w:rsidRDefault="0048795F" w:rsidP="003956BC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628F7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Chu Thị Trúc</w:t>
            </w:r>
          </w:p>
        </w:tc>
      </w:tr>
    </w:tbl>
    <w:p w14:paraId="071A6518" w14:textId="77777777" w:rsidR="0048795F" w:rsidRPr="008628F7" w:rsidRDefault="0048795F" w:rsidP="00487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66AD379" w14:textId="77777777" w:rsidR="0048795F" w:rsidRPr="0048795F" w:rsidRDefault="0048795F" w:rsidP="001844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48795F" w:rsidRPr="0048795F" w:rsidSect="00B34FBB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0CC3B3"/>
    <w:multiLevelType w:val="singleLevel"/>
    <w:tmpl w:val="E95AC2C6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 w:val="0"/>
        <w:bCs w:val="0"/>
      </w:rPr>
    </w:lvl>
  </w:abstractNum>
  <w:num w:numId="1" w16cid:durableId="18913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C5"/>
    <w:rsid w:val="000212C3"/>
    <w:rsid w:val="000B35C5"/>
    <w:rsid w:val="000E7AEE"/>
    <w:rsid w:val="000F4752"/>
    <w:rsid w:val="001844F2"/>
    <w:rsid w:val="003A1E4C"/>
    <w:rsid w:val="0048795F"/>
    <w:rsid w:val="00496F46"/>
    <w:rsid w:val="004C4F69"/>
    <w:rsid w:val="004C6358"/>
    <w:rsid w:val="005C7AAD"/>
    <w:rsid w:val="00600CC3"/>
    <w:rsid w:val="00614550"/>
    <w:rsid w:val="006635A8"/>
    <w:rsid w:val="00844DAF"/>
    <w:rsid w:val="00AF29C6"/>
    <w:rsid w:val="00B34FBB"/>
    <w:rsid w:val="00B73B7F"/>
    <w:rsid w:val="00B94D3E"/>
    <w:rsid w:val="00CE01C5"/>
    <w:rsid w:val="00D33726"/>
    <w:rsid w:val="00D83407"/>
    <w:rsid w:val="00DE1EA4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EB4E"/>
  <w15:chartTrackingRefBased/>
  <w15:docId w15:val="{143AA8BE-08F2-4D58-8A17-AF44FB9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C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83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Strong">
    <w:name w:val="Strong"/>
    <w:basedOn w:val="DefaultParagraphFont"/>
    <w:uiPriority w:val="22"/>
    <w:qFormat/>
    <w:rsid w:val="00D83407"/>
    <w:rPr>
      <w:b/>
      <w:bCs/>
    </w:rPr>
  </w:style>
  <w:style w:type="paragraph" w:styleId="NormalWeb">
    <w:name w:val="Normal (Web)"/>
    <w:basedOn w:val="Normal"/>
    <w:uiPriority w:val="99"/>
    <w:unhideWhenUsed/>
    <w:rsid w:val="00D8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ảng TK,Table"/>
    <w:basedOn w:val="TableNormal"/>
    <w:uiPriority w:val="59"/>
    <w:qFormat/>
    <w:rsid w:val="00D83407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3</cp:revision>
  <dcterms:created xsi:type="dcterms:W3CDTF">2025-05-14T22:44:00Z</dcterms:created>
  <dcterms:modified xsi:type="dcterms:W3CDTF">2025-05-14T22:47:00Z</dcterms:modified>
</cp:coreProperties>
</file>