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0B35C5" w:rsidRPr="000B35C5" w14:paraId="7137C0CB" w14:textId="77777777" w:rsidTr="000B35C5">
        <w:tc>
          <w:tcPr>
            <w:tcW w:w="4984" w:type="dxa"/>
            <w:hideMark/>
          </w:tcPr>
          <w:p w14:paraId="588897B0" w14:textId="77777777" w:rsidR="000B35C5" w:rsidRPr="000B35C5" w:rsidRDefault="000B35C5" w:rsidP="00CE01C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</w:pPr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TRƯỜNG THCS VIỆT HƯNG</w:t>
            </w:r>
          </w:p>
        </w:tc>
        <w:tc>
          <w:tcPr>
            <w:tcW w:w="4984" w:type="dxa"/>
            <w:hideMark/>
          </w:tcPr>
          <w:p w14:paraId="0B302291" w14:textId="75547C03" w:rsidR="000B35C5" w:rsidRPr="000B35C5" w:rsidRDefault="000B35C5" w:rsidP="00CE01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</w:pPr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BỘ CÂU HỎI TNKQ </w:t>
            </w:r>
            <w:r w:rsidRPr="008628F7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CUỐI</w:t>
            </w:r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KỲ II</w:t>
            </w:r>
          </w:p>
          <w:p w14:paraId="50AAD02B" w14:textId="5BD362A3" w:rsidR="000B35C5" w:rsidRPr="000B35C5" w:rsidRDefault="000B35C5" w:rsidP="00CE01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Môn: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Lịch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sử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và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Địa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lí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-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khối</w:t>
            </w:r>
            <w:proofErr w:type="spellEnd"/>
            <w:r w:rsidR="00CE01C5" w:rsidRPr="008628F7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</w:t>
            </w:r>
            <w:r w:rsidR="008628F7" w:rsidRPr="008628F7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vi-VN" w:eastAsia="zh-CN"/>
                <w14:ligatures w14:val="none"/>
              </w:rPr>
              <w:t>8</w:t>
            </w:r>
          </w:p>
          <w:p w14:paraId="4400E401" w14:textId="77777777" w:rsidR="000B35C5" w:rsidRPr="000B35C5" w:rsidRDefault="000B35C5" w:rsidP="00CE01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</w:pP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Năm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học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2024-2025</w:t>
            </w:r>
          </w:p>
        </w:tc>
      </w:tr>
    </w:tbl>
    <w:p w14:paraId="02EC2210" w14:textId="77777777" w:rsidR="000B35C5" w:rsidRPr="000B35C5" w:rsidRDefault="000B35C5" w:rsidP="00CE01C5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</w:pPr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I-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Mục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tiêu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:</w:t>
      </w:r>
    </w:p>
    <w:p w14:paraId="4A4C9232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628F7">
        <w:rPr>
          <w:rFonts w:ascii="Times New Roman" w:hAnsi="Times New Roman" w:cs="Times New Roman"/>
          <w:b/>
          <w:bCs/>
          <w:sz w:val="26"/>
          <w:szCs w:val="26"/>
          <w:lang w:val="vi-VN"/>
        </w:rPr>
        <w:t>* Phân môn Địa lí:</w:t>
      </w:r>
    </w:p>
    <w:p w14:paraId="769170FC" w14:textId="77777777" w:rsidR="008628F7" w:rsidRPr="008628F7" w:rsidRDefault="008628F7" w:rsidP="008628F7">
      <w:pPr>
        <w:pStyle w:val="NoSpacing"/>
        <w:jc w:val="both"/>
        <w:rPr>
          <w:rFonts w:cs="Times New Roman"/>
          <w:sz w:val="26"/>
          <w:szCs w:val="26"/>
          <w:lang w:val="vi-VN"/>
        </w:rPr>
      </w:pPr>
      <w:r w:rsidRPr="008628F7">
        <w:rPr>
          <w:rFonts w:cs="Times New Roman"/>
          <w:sz w:val="26"/>
          <w:szCs w:val="26"/>
          <w:lang w:val="vi-VN"/>
        </w:rPr>
        <w:t>- Bài 6: Thủy văn Việt Nam.</w:t>
      </w:r>
    </w:p>
    <w:p w14:paraId="44A8782C" w14:textId="77777777" w:rsidR="008628F7" w:rsidRPr="008628F7" w:rsidRDefault="008628F7" w:rsidP="008628F7">
      <w:pPr>
        <w:pStyle w:val="NoSpacing"/>
        <w:jc w:val="both"/>
        <w:rPr>
          <w:rFonts w:cs="Times New Roman"/>
          <w:sz w:val="26"/>
          <w:szCs w:val="26"/>
          <w:lang w:val="vi-VN"/>
        </w:rPr>
      </w:pPr>
      <w:r w:rsidRPr="008628F7">
        <w:rPr>
          <w:rFonts w:cs="Times New Roman"/>
          <w:sz w:val="26"/>
          <w:szCs w:val="26"/>
          <w:lang w:val="vi-VN"/>
        </w:rPr>
        <w:t>- Bài 7: Vai trò của tài nguyên khí hậu và tài nguyên nước đối với sự phát triển kinh tế - xã hội của nước ta.</w:t>
      </w:r>
    </w:p>
    <w:p w14:paraId="0E16F6F2" w14:textId="77777777" w:rsidR="008628F7" w:rsidRPr="008628F7" w:rsidRDefault="008628F7" w:rsidP="008628F7">
      <w:pPr>
        <w:pStyle w:val="NoSpacing"/>
        <w:jc w:val="both"/>
        <w:rPr>
          <w:rFonts w:cs="Times New Roman"/>
          <w:sz w:val="26"/>
          <w:szCs w:val="26"/>
          <w:lang w:val="vi-VN"/>
        </w:rPr>
      </w:pPr>
      <w:r w:rsidRPr="008628F7">
        <w:rPr>
          <w:rFonts w:cs="Times New Roman"/>
          <w:sz w:val="26"/>
          <w:szCs w:val="26"/>
          <w:lang w:val="vi-VN"/>
        </w:rPr>
        <w:t xml:space="preserve">- Bài 8: Tác động của biến đổi khí hậu đối với khí hậu và </w:t>
      </w:r>
      <w:proofErr w:type="spellStart"/>
      <w:r w:rsidRPr="008628F7">
        <w:rPr>
          <w:rFonts w:cs="Times New Roman"/>
          <w:sz w:val="26"/>
          <w:szCs w:val="26"/>
          <w:lang w:val="vi-VN"/>
        </w:rPr>
        <w:t>thuỷ</w:t>
      </w:r>
      <w:proofErr w:type="spellEnd"/>
      <w:r w:rsidRPr="008628F7">
        <w:rPr>
          <w:rFonts w:cs="Times New Roman"/>
          <w:sz w:val="26"/>
          <w:szCs w:val="26"/>
          <w:lang w:val="vi-VN"/>
        </w:rPr>
        <w:t xml:space="preserve"> văn Việt Nam.</w:t>
      </w:r>
    </w:p>
    <w:p w14:paraId="220C55EB" w14:textId="77777777" w:rsidR="008628F7" w:rsidRPr="008628F7" w:rsidRDefault="008628F7" w:rsidP="008628F7">
      <w:pPr>
        <w:pStyle w:val="NoSpacing"/>
        <w:jc w:val="both"/>
        <w:rPr>
          <w:rFonts w:cs="Times New Roman"/>
          <w:sz w:val="26"/>
          <w:szCs w:val="26"/>
          <w:lang w:val="vi-VN"/>
        </w:rPr>
      </w:pPr>
      <w:r w:rsidRPr="008628F7">
        <w:rPr>
          <w:rFonts w:cs="Times New Roman"/>
          <w:sz w:val="26"/>
          <w:szCs w:val="26"/>
          <w:lang w:val="vi-VN"/>
        </w:rPr>
        <w:t>- Bài 9: Thổ nhưỡng Việt Nam.</w:t>
      </w:r>
    </w:p>
    <w:p w14:paraId="4E48CE18" w14:textId="77777777" w:rsidR="008628F7" w:rsidRPr="008628F7" w:rsidRDefault="008628F7" w:rsidP="008628F7">
      <w:pPr>
        <w:pStyle w:val="NoSpacing"/>
        <w:jc w:val="both"/>
        <w:rPr>
          <w:rFonts w:cs="Times New Roman"/>
          <w:sz w:val="26"/>
          <w:szCs w:val="26"/>
          <w:lang w:val="vi-VN"/>
        </w:rPr>
      </w:pPr>
      <w:r w:rsidRPr="008628F7">
        <w:rPr>
          <w:rFonts w:cs="Times New Roman"/>
          <w:sz w:val="26"/>
          <w:szCs w:val="26"/>
          <w:lang w:val="vi-VN"/>
        </w:rPr>
        <w:t>- Bài 10: Sinh vật Việt Nam.</w:t>
      </w:r>
    </w:p>
    <w:p w14:paraId="5A17519F" w14:textId="77777777" w:rsidR="008628F7" w:rsidRPr="008628F7" w:rsidRDefault="008628F7" w:rsidP="008628F7">
      <w:pPr>
        <w:pStyle w:val="NoSpacing"/>
        <w:jc w:val="both"/>
        <w:rPr>
          <w:rFonts w:cs="Times New Roman"/>
          <w:sz w:val="26"/>
          <w:szCs w:val="26"/>
          <w:lang w:val="vi-VN"/>
        </w:rPr>
      </w:pPr>
      <w:r w:rsidRPr="008628F7">
        <w:rPr>
          <w:rFonts w:cs="Times New Roman"/>
          <w:sz w:val="26"/>
          <w:szCs w:val="26"/>
          <w:lang w:val="vi-VN"/>
        </w:rPr>
        <w:t>- Bài 11. Phạm vi Biển Đông. Vùng biển đảo và đặc điểm tự nhiên vùng biển đảo Việt Nam.</w:t>
      </w:r>
    </w:p>
    <w:p w14:paraId="4BA337F9" w14:textId="77777777" w:rsidR="008628F7" w:rsidRPr="008628F7" w:rsidRDefault="008628F7" w:rsidP="008628F7">
      <w:pPr>
        <w:pStyle w:val="NoSpacing"/>
        <w:jc w:val="both"/>
        <w:rPr>
          <w:rFonts w:cs="Times New Roman"/>
          <w:sz w:val="26"/>
          <w:szCs w:val="26"/>
          <w:lang w:val="vi-VN"/>
        </w:rPr>
      </w:pPr>
      <w:r w:rsidRPr="008628F7">
        <w:rPr>
          <w:rFonts w:cs="Times New Roman"/>
          <w:sz w:val="26"/>
          <w:szCs w:val="26"/>
          <w:lang w:val="vi-VN"/>
        </w:rPr>
        <w:t>- Bài 12: Môi trường và tài nguyên biển đảo Việt Nam.</w:t>
      </w:r>
    </w:p>
    <w:p w14:paraId="4FA724EC" w14:textId="77777777" w:rsidR="008628F7" w:rsidRPr="008628F7" w:rsidRDefault="008628F7" w:rsidP="008628F7">
      <w:pPr>
        <w:pStyle w:val="NoSpacing"/>
        <w:jc w:val="both"/>
        <w:rPr>
          <w:rFonts w:cs="Times New Roman"/>
          <w:b/>
          <w:bCs/>
          <w:sz w:val="26"/>
          <w:szCs w:val="26"/>
          <w:lang w:val="vi-VN"/>
        </w:rPr>
      </w:pPr>
      <w:r w:rsidRPr="008628F7">
        <w:rPr>
          <w:rFonts w:cs="Times New Roman"/>
          <w:b/>
          <w:bCs/>
          <w:sz w:val="26"/>
          <w:szCs w:val="26"/>
          <w:lang w:val="vi-VN"/>
        </w:rPr>
        <w:t>* Phân môn Lịch sử:</w:t>
      </w:r>
    </w:p>
    <w:p w14:paraId="5A4046ED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- Trung Quốc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Nhật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XIX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XX </w:t>
      </w:r>
    </w:p>
    <w:p w14:paraId="6EEDE017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Đông Nam Á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XIX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XX</w:t>
      </w:r>
    </w:p>
    <w:p w14:paraId="36BAC512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- Việt Nam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Nguyễn (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XIX)</w:t>
      </w:r>
    </w:p>
    <w:p w14:paraId="1741A1EE" w14:textId="77777777" w:rsidR="000B35C5" w:rsidRPr="000B35C5" w:rsidRDefault="000B35C5" w:rsidP="00CE01C5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</w:pPr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II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Câu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hỏi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:</w:t>
      </w:r>
    </w:p>
    <w:p w14:paraId="054287B6" w14:textId="135B5248" w:rsidR="00D83407" w:rsidRPr="008628F7" w:rsidRDefault="00D83407" w:rsidP="00CE01C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628F7">
        <w:rPr>
          <w:rFonts w:ascii="Times New Roman" w:hAnsi="Times New Roman" w:cs="Times New Roman"/>
          <w:b/>
          <w:sz w:val="26"/>
          <w:szCs w:val="26"/>
          <w:lang w:val="vi-VN"/>
        </w:rPr>
        <w:t xml:space="preserve">Dạng 1. TRẮC NGHIỆM NHIỀU PHƯƠNG ÁN LỰA CHỌN: </w:t>
      </w:r>
      <w:r w:rsidRPr="008628F7">
        <w:rPr>
          <w:rFonts w:ascii="Times New Roman" w:hAnsi="Times New Roman" w:cs="Times New Roman"/>
          <w:i/>
          <w:sz w:val="26"/>
          <w:szCs w:val="26"/>
          <w:lang w:val="pt-BR"/>
        </w:rPr>
        <w:t>Học sinh chọn phương án trả lời đúng nhất.</w:t>
      </w:r>
    </w:p>
    <w:p w14:paraId="7A781075" w14:textId="551E36B1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 xml:space="preserve">* PHÂN MÔN ĐỊA </w:t>
      </w:r>
      <w:r w:rsidR="000F4752" w:rsidRPr="008628F7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>LÍ</w:t>
      </w:r>
    </w:p>
    <w:p w14:paraId="678C24EF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8628F7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8628F7">
        <w:rPr>
          <w:rFonts w:ascii="Times New Roman" w:hAnsi="Times New Roman" w:cs="Times New Roman"/>
          <w:b/>
          <w:sz w:val="26"/>
          <w:szCs w:val="26"/>
        </w:rPr>
        <w:t xml:space="preserve"> Ở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ta,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hệ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thống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sông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lưu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lượng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lớn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nhất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>?</w:t>
      </w:r>
    </w:p>
    <w:p w14:paraId="0671E16F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8628F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A. </w:t>
      </w:r>
      <w:proofErr w:type="spellStart"/>
      <w:r w:rsidRPr="008628F7">
        <w:rPr>
          <w:rFonts w:ascii="Times New Roman" w:hAnsi="Times New Roman" w:cs="Times New Roman"/>
          <w:bCs/>
          <w:color w:val="FF0000"/>
          <w:sz w:val="26"/>
          <w:szCs w:val="26"/>
        </w:rPr>
        <w:t>Mê</w:t>
      </w:r>
      <w:proofErr w:type="spellEnd"/>
      <w:r w:rsidRPr="008628F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Công.</w:t>
      </w:r>
      <w:r w:rsidRPr="008628F7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</w:rPr>
        <w:t xml:space="preserve">B.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 xml:space="preserve"> Hồng.</w:t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 xml:space="preserve"> Nai.</w:t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</w:rPr>
        <w:t>D. Thái Bình.</w:t>
      </w:r>
    </w:p>
    <w:p w14:paraId="59E2156C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 w:rsidRPr="008628F7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8628F7">
        <w:rPr>
          <w:rFonts w:ascii="Times New Roman" w:hAnsi="Times New Roman" w:cs="Times New Roman"/>
          <w:b/>
          <w:sz w:val="26"/>
          <w:szCs w:val="26"/>
        </w:rPr>
        <w:t xml:space="preserve">Hai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phụ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lưu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chính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hệ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thống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sông</w:t>
      </w:r>
      <w:proofErr w:type="spellEnd"/>
      <w:r w:rsidRPr="008628F7">
        <w:rPr>
          <w:rFonts w:ascii="Times New Roman" w:hAnsi="Times New Roman" w:cs="Times New Roman"/>
          <w:b/>
          <w:sz w:val="26"/>
          <w:szCs w:val="26"/>
        </w:rPr>
        <w:t xml:space="preserve"> Hồng </w:t>
      </w:r>
      <w:proofErr w:type="spellStart"/>
      <w:r w:rsidRPr="008628F7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515CAF9E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28F7">
        <w:rPr>
          <w:rFonts w:ascii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Mã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Đà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>.</w:t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B. </w:t>
      </w:r>
      <w:proofErr w:type="spellStart"/>
      <w:r w:rsidRPr="008628F7">
        <w:rPr>
          <w:rFonts w:ascii="Times New Roman" w:hAnsi="Times New Roman" w:cs="Times New Roman"/>
          <w:bCs/>
          <w:color w:val="FF0000"/>
          <w:sz w:val="26"/>
          <w:szCs w:val="26"/>
        </w:rPr>
        <w:t>sông</w:t>
      </w:r>
      <w:proofErr w:type="spellEnd"/>
      <w:r w:rsidRPr="008628F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Cs/>
          <w:color w:val="FF0000"/>
          <w:sz w:val="26"/>
          <w:szCs w:val="26"/>
        </w:rPr>
        <w:t>Đà</w:t>
      </w:r>
      <w:proofErr w:type="spellEnd"/>
      <w:r w:rsidRPr="008628F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Cs/>
          <w:color w:val="FF0000"/>
          <w:sz w:val="26"/>
          <w:szCs w:val="26"/>
        </w:rPr>
        <w:t>và</w:t>
      </w:r>
      <w:proofErr w:type="spellEnd"/>
      <w:r w:rsidRPr="008628F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Cs/>
          <w:color w:val="FF0000"/>
          <w:sz w:val="26"/>
          <w:szCs w:val="26"/>
        </w:rPr>
        <w:t>sông</w:t>
      </w:r>
      <w:proofErr w:type="spellEnd"/>
      <w:r w:rsidRPr="008628F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Lô.</w:t>
      </w:r>
    </w:p>
    <w:p w14:paraId="6BCA2300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28F7">
        <w:rPr>
          <w:rFonts w:ascii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 xml:space="preserve"> Lô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Chảy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>.</w:t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bCs/>
          <w:sz w:val="26"/>
          <w:szCs w:val="26"/>
        </w:rPr>
        <w:t xml:space="preserve">D.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 xml:space="preserve"> Chảy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Cs/>
          <w:sz w:val="26"/>
          <w:szCs w:val="26"/>
        </w:rPr>
        <w:t>Mã</w:t>
      </w:r>
      <w:proofErr w:type="spellEnd"/>
      <w:r w:rsidRPr="008628F7">
        <w:rPr>
          <w:rFonts w:ascii="Times New Roman" w:hAnsi="Times New Roman" w:cs="Times New Roman"/>
          <w:bCs/>
          <w:sz w:val="26"/>
          <w:szCs w:val="26"/>
        </w:rPr>
        <w:t>.</w:t>
      </w:r>
    </w:p>
    <w:p w14:paraId="44ADB8B3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3.</w:t>
      </w:r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Biến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đổi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khí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hậu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tác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nhiệt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như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5793950D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A.</w:t>
      </w:r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Nhiệt</w:t>
      </w:r>
      <w:proofErr w:type="spellEnd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trung</w:t>
      </w:r>
      <w:proofErr w:type="spellEnd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bình</w:t>
      </w:r>
      <w:proofErr w:type="spellEnd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năm</w:t>
      </w:r>
      <w:proofErr w:type="spellEnd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có</w:t>
      </w:r>
      <w:proofErr w:type="spellEnd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xu </w:t>
      </w:r>
      <w:proofErr w:type="spellStart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thế</w:t>
      </w:r>
      <w:proofErr w:type="spellEnd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tăng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Nhiệt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xu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</w:p>
    <w:p w14:paraId="53C9EE63" w14:textId="77777777" w:rsidR="008628F7" w:rsidRPr="008628F7" w:rsidRDefault="008628F7" w:rsidP="008628F7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628F7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Nhiệt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Nhiệt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thấp</w:t>
      </w:r>
      <w:proofErr w:type="spellEnd"/>
    </w:p>
    <w:p w14:paraId="04CB1D91" w14:textId="77777777" w:rsidR="008628F7" w:rsidRPr="008628F7" w:rsidRDefault="008628F7" w:rsidP="008628F7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4.</w:t>
      </w:r>
      <w:r w:rsidRPr="008628F7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mùa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mưa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lũ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thiên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tai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thường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xảy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khu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vực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miền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núi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Việt Nam?</w:t>
      </w:r>
    </w:p>
    <w:p w14:paraId="7F39EFBB" w14:textId="77777777" w:rsidR="008628F7" w:rsidRPr="008628F7" w:rsidRDefault="008628F7" w:rsidP="008628F7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hán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Ngập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lụt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Lũ</w:t>
      </w:r>
      <w:proofErr w:type="spellEnd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quét</w:t>
      </w:r>
      <w:proofErr w:type="spellEnd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CAED1A4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5</w:t>
      </w:r>
      <w:r w:rsidRPr="008628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.</w:t>
      </w:r>
      <w:r w:rsidRPr="008628F7">
        <w:rPr>
          <w:rFonts w:ascii="Times New Roman" w:eastAsia="Calibri" w:hAnsi="Times New Roman" w:cs="Times New Roman"/>
          <w:b/>
          <w:sz w:val="26"/>
          <w:szCs w:val="26"/>
        </w:rPr>
        <w:t> 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Khó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khăn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chủ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yếu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của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khí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hậu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đối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với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nông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nghiệp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nước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ta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hiện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nay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là</w:t>
      </w:r>
      <w:proofErr w:type="spellEnd"/>
    </w:p>
    <w:p w14:paraId="09AD7266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A.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hạn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hán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mưa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phùn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bão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8628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B. </w:t>
      </w:r>
      <w:proofErr w:type="spellStart"/>
      <w:r w:rsidRPr="008628F7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nhiều</w:t>
      </w:r>
      <w:proofErr w:type="spellEnd"/>
      <w:r w:rsidRPr="008628F7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thiên</w:t>
      </w:r>
      <w:proofErr w:type="spellEnd"/>
      <w:r w:rsidRPr="008628F7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tai, </w:t>
      </w:r>
      <w:proofErr w:type="spellStart"/>
      <w:r w:rsidRPr="008628F7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dịch</w:t>
      </w:r>
      <w:proofErr w:type="spellEnd"/>
      <w:r w:rsidRPr="008628F7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bệnh</w:t>
      </w:r>
      <w:proofErr w:type="spellEnd"/>
      <w:r w:rsidRPr="008628F7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.</w:t>
      </w:r>
    </w:p>
    <w:p w14:paraId="5E0A633B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C.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sâu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bệnh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sương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muối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8628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D.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sạt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lở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bờ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biển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cháy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rừng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4F8DC6C5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6.</w:t>
      </w:r>
      <w:r w:rsidRPr="008628F7">
        <w:rPr>
          <w:rFonts w:ascii="Times New Roman" w:eastAsia="Calibri" w:hAnsi="Times New Roman" w:cs="Times New Roman"/>
          <w:bCs/>
          <w:sz w:val="26"/>
          <w:szCs w:val="26"/>
        </w:rPr>
        <w:t> 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Hiện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nay,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tại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một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số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lưu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vực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sông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của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Việt Nam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đang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gặp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tình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trạng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nào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sau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đây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>?</w:t>
      </w:r>
    </w:p>
    <w:p w14:paraId="0D0F4278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6"/>
          <w:sz w:val="26"/>
          <w:szCs w:val="26"/>
        </w:rPr>
      </w:pPr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A.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Đầy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nước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quanh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năm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sử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dụng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lãnh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phí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8628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B. </w:t>
      </w:r>
      <w:proofErr w:type="spellStart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Sạt</w:t>
      </w:r>
      <w:proofErr w:type="spellEnd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lở</w:t>
      </w:r>
      <w:proofErr w:type="spellEnd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hai</w:t>
      </w:r>
      <w:proofErr w:type="spellEnd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bên</w:t>
      </w:r>
      <w:proofErr w:type="spellEnd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sông</w:t>
      </w:r>
      <w:proofErr w:type="spellEnd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 xml:space="preserve">, </w:t>
      </w:r>
      <w:proofErr w:type="spellStart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lũ</w:t>
      </w:r>
      <w:proofErr w:type="spellEnd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lụt</w:t>
      </w:r>
      <w:proofErr w:type="spellEnd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xảy</w:t>
      </w:r>
      <w:proofErr w:type="spellEnd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ra</w:t>
      </w:r>
      <w:proofErr w:type="spellEnd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nhiều</w:t>
      </w:r>
      <w:proofErr w:type="spellEnd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nơi</w:t>
      </w:r>
      <w:proofErr w:type="spellEnd"/>
      <w:r w:rsidRPr="008628F7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.</w:t>
      </w:r>
    </w:p>
    <w:p w14:paraId="1D75B356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6"/>
          <w:szCs w:val="26"/>
          <w:lang w:val="vi-VN"/>
        </w:rPr>
      </w:pPr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C. Ô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nhiễm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nước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sông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hạn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hán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ở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khắp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nơi</w:t>
      </w:r>
      <w:proofErr w:type="spellEnd"/>
      <w:r w:rsidRPr="008628F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8628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D. </w:t>
      </w:r>
      <w:proofErr w:type="spellStart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>Chưa</w:t>
      </w:r>
      <w:proofErr w:type="spellEnd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>sử</w:t>
      </w:r>
      <w:proofErr w:type="spellEnd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>dụng</w:t>
      </w:r>
      <w:proofErr w:type="spellEnd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>hợp</w:t>
      </w:r>
      <w:proofErr w:type="spellEnd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>lí</w:t>
      </w:r>
      <w:proofErr w:type="spellEnd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 xml:space="preserve">, ô </w:t>
      </w:r>
      <w:proofErr w:type="spellStart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>nhiễm</w:t>
      </w:r>
      <w:proofErr w:type="spellEnd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>nguồn</w:t>
      </w:r>
      <w:proofErr w:type="spellEnd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>nước</w:t>
      </w:r>
      <w:proofErr w:type="spellEnd"/>
      <w:r w:rsidRPr="008628F7">
        <w:rPr>
          <w:rFonts w:ascii="Times New Roman" w:eastAsia="Calibri" w:hAnsi="Times New Roman" w:cs="Times New Roman"/>
          <w:bCs/>
          <w:color w:val="FF0000"/>
          <w:spacing w:val="-6"/>
          <w:sz w:val="26"/>
          <w:szCs w:val="26"/>
        </w:rPr>
        <w:t>.</w:t>
      </w:r>
    </w:p>
    <w:p w14:paraId="476DB77E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proofErr w:type="spellStart"/>
      <w:r w:rsidRPr="008628F7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7</w:t>
      </w:r>
      <w:r w:rsidRPr="008628F7">
        <w:rPr>
          <w:rFonts w:ascii="Times New Roman" w:eastAsia="Calibri" w:hAnsi="Times New Roman" w:cs="Times New Roman"/>
          <w:b/>
          <w:sz w:val="26"/>
          <w:szCs w:val="26"/>
          <w:lang w:val="vi-VN"/>
        </w:rPr>
        <w:t>.</w:t>
      </w:r>
      <w:r w:rsidRPr="008628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8628F7">
        <w:rPr>
          <w:rFonts w:ascii="Times New Roman" w:eastAsia="Calibri" w:hAnsi="Times New Roman" w:cs="Times New Roman"/>
          <w:b/>
          <w:sz w:val="26"/>
          <w:szCs w:val="26"/>
          <w:lang w:val="vi-VN"/>
        </w:rPr>
        <w:t>Thông tin :</w:t>
      </w:r>
      <w:r w:rsidRPr="008628F7"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>“Đây là nhóm đất phù hợp cho sản xuất cây lương thực (lúa, ngô,...), cây công nghiệp hàng năm (dâu tằm, thuốc lá, bông, đậu tương,...) và cây ăn quả”</w:t>
      </w:r>
      <w:r w:rsidRPr="008628F7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giới thiệu về</w:t>
      </w:r>
    </w:p>
    <w:p w14:paraId="57254107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6"/>
          <w:szCs w:val="26"/>
        </w:rPr>
      </w:pPr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>A.</w:t>
      </w:r>
      <w:r w:rsidRPr="008628F7">
        <w:rPr>
          <w:rFonts w:ascii="Times New Roman" w:eastAsia="Calibri" w:hAnsi="Times New Roman" w:cs="Times New Roman"/>
          <w:color w:val="FF0000"/>
          <w:sz w:val="26"/>
          <w:szCs w:val="26"/>
          <w:lang w:val="vi-VN"/>
        </w:rPr>
        <w:t xml:space="preserve"> giá trị sử dụng của nhóm đất phù sa</w:t>
      </w:r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>.</w:t>
      </w:r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</w:rPr>
        <w:tab/>
      </w:r>
      <w:r w:rsidRPr="008628F7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B. </w:t>
      </w:r>
      <w:r w:rsidRPr="008628F7">
        <w:rPr>
          <w:rFonts w:ascii="Times New Roman" w:eastAsia="Calibri" w:hAnsi="Times New Roman" w:cs="Times New Roman"/>
          <w:spacing w:val="-4"/>
          <w:sz w:val="26"/>
          <w:szCs w:val="26"/>
          <w:lang w:val="vi-VN"/>
        </w:rPr>
        <w:t>giá trị sử dụng của nhóm đất mùn trên núi</w:t>
      </w:r>
      <w:r w:rsidRPr="008628F7">
        <w:rPr>
          <w:rFonts w:ascii="Times New Roman" w:eastAsia="Calibri" w:hAnsi="Times New Roman" w:cs="Times New Roman"/>
          <w:spacing w:val="-4"/>
          <w:sz w:val="26"/>
          <w:szCs w:val="26"/>
        </w:rPr>
        <w:t>.</w:t>
      </w:r>
    </w:p>
    <w:p w14:paraId="4B3C84BB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8628F7">
        <w:rPr>
          <w:rFonts w:ascii="Times New Roman" w:eastAsia="Calibri" w:hAnsi="Times New Roman" w:cs="Times New Roman"/>
          <w:sz w:val="26"/>
          <w:szCs w:val="26"/>
        </w:rPr>
        <w:t>C. đ</w:t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>ặc điểm của nhóm đất phù sa</w:t>
      </w: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8628F7">
        <w:rPr>
          <w:rFonts w:ascii="Times New Roman" w:eastAsia="Calibri" w:hAnsi="Times New Roman" w:cs="Times New Roman"/>
          <w:sz w:val="26"/>
          <w:szCs w:val="26"/>
          <w:vertAlign w:val="subscript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  <w:vertAlign w:val="subscript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  <w:vertAlign w:val="subscript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  <w:vertAlign w:val="subscript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</w:rPr>
        <w:t>D. đ</w:t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>ặc điểm của nhóm đất mùn trên núi</w:t>
      </w:r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BBCD5F1" w14:textId="77777777" w:rsidR="008628F7" w:rsidRPr="008628F7" w:rsidRDefault="008628F7" w:rsidP="008628F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lang w:val="vi-VN"/>
        </w:rPr>
      </w:pPr>
      <w:proofErr w:type="spellStart"/>
      <w:r w:rsidRPr="008628F7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8628F7">
        <w:rPr>
          <w:rStyle w:val="Strong"/>
          <w:rFonts w:eastAsiaTheme="majorEastAsia"/>
          <w:sz w:val="26"/>
          <w:szCs w:val="26"/>
        </w:rPr>
        <w:t xml:space="preserve"> 8</w:t>
      </w:r>
      <w:r w:rsidRPr="008628F7">
        <w:rPr>
          <w:rStyle w:val="Strong"/>
          <w:rFonts w:eastAsiaTheme="majorEastAsia"/>
          <w:sz w:val="26"/>
          <w:szCs w:val="26"/>
          <w:lang w:val="vi-VN"/>
        </w:rPr>
        <w:t>.</w:t>
      </w:r>
      <w:r w:rsidRPr="008628F7">
        <w:rPr>
          <w:rStyle w:val="Strong"/>
          <w:rFonts w:eastAsiaTheme="majorEastAsia"/>
          <w:sz w:val="26"/>
          <w:szCs w:val="26"/>
        </w:rPr>
        <w:t> </w:t>
      </w:r>
      <w:proofErr w:type="spellStart"/>
      <w:r w:rsidRPr="008628F7">
        <w:rPr>
          <w:b/>
          <w:bCs/>
          <w:sz w:val="26"/>
          <w:szCs w:val="26"/>
        </w:rPr>
        <w:t>Nhóm</w:t>
      </w:r>
      <w:proofErr w:type="spellEnd"/>
      <w:r w:rsidRPr="008628F7">
        <w:rPr>
          <w:b/>
          <w:bCs/>
          <w:sz w:val="26"/>
          <w:szCs w:val="26"/>
        </w:rPr>
        <w:t xml:space="preserve"> </w:t>
      </w:r>
      <w:proofErr w:type="spellStart"/>
      <w:r w:rsidRPr="008628F7">
        <w:rPr>
          <w:b/>
          <w:bCs/>
          <w:sz w:val="26"/>
          <w:szCs w:val="26"/>
        </w:rPr>
        <w:t>đất</w:t>
      </w:r>
      <w:proofErr w:type="spellEnd"/>
      <w:r w:rsidRPr="008628F7">
        <w:rPr>
          <w:b/>
          <w:bCs/>
          <w:sz w:val="26"/>
          <w:szCs w:val="26"/>
        </w:rPr>
        <w:t xml:space="preserve"> </w:t>
      </w:r>
      <w:proofErr w:type="spellStart"/>
      <w:r w:rsidRPr="008628F7">
        <w:rPr>
          <w:b/>
          <w:bCs/>
          <w:sz w:val="26"/>
          <w:szCs w:val="26"/>
        </w:rPr>
        <w:t>chiếm</w:t>
      </w:r>
      <w:proofErr w:type="spellEnd"/>
      <w:r w:rsidRPr="008628F7">
        <w:rPr>
          <w:b/>
          <w:bCs/>
          <w:sz w:val="26"/>
          <w:szCs w:val="26"/>
        </w:rPr>
        <w:t xml:space="preserve"> </w:t>
      </w:r>
      <w:proofErr w:type="spellStart"/>
      <w:r w:rsidRPr="008628F7">
        <w:rPr>
          <w:b/>
          <w:bCs/>
          <w:sz w:val="26"/>
          <w:szCs w:val="26"/>
        </w:rPr>
        <w:t>diện</w:t>
      </w:r>
      <w:proofErr w:type="spellEnd"/>
      <w:r w:rsidRPr="008628F7">
        <w:rPr>
          <w:b/>
          <w:bCs/>
          <w:sz w:val="26"/>
          <w:szCs w:val="26"/>
        </w:rPr>
        <w:t xml:space="preserve"> </w:t>
      </w:r>
      <w:proofErr w:type="spellStart"/>
      <w:r w:rsidRPr="008628F7">
        <w:rPr>
          <w:b/>
          <w:bCs/>
          <w:sz w:val="26"/>
          <w:szCs w:val="26"/>
        </w:rPr>
        <w:t>tích</w:t>
      </w:r>
      <w:proofErr w:type="spellEnd"/>
      <w:r w:rsidRPr="008628F7">
        <w:rPr>
          <w:b/>
          <w:bCs/>
          <w:sz w:val="26"/>
          <w:szCs w:val="26"/>
        </w:rPr>
        <w:t xml:space="preserve"> </w:t>
      </w:r>
      <w:proofErr w:type="spellStart"/>
      <w:r w:rsidRPr="008628F7">
        <w:rPr>
          <w:b/>
          <w:bCs/>
          <w:sz w:val="26"/>
          <w:szCs w:val="26"/>
        </w:rPr>
        <w:t>lớn</w:t>
      </w:r>
      <w:proofErr w:type="spellEnd"/>
      <w:r w:rsidRPr="008628F7">
        <w:rPr>
          <w:b/>
          <w:bCs/>
          <w:sz w:val="26"/>
          <w:szCs w:val="26"/>
        </w:rPr>
        <w:t xml:space="preserve"> </w:t>
      </w:r>
      <w:proofErr w:type="spellStart"/>
      <w:r w:rsidRPr="008628F7">
        <w:rPr>
          <w:b/>
          <w:bCs/>
          <w:sz w:val="26"/>
          <w:szCs w:val="26"/>
        </w:rPr>
        <w:t>nhất</w:t>
      </w:r>
      <w:proofErr w:type="spellEnd"/>
      <w:r w:rsidRPr="008628F7">
        <w:rPr>
          <w:b/>
          <w:bCs/>
          <w:sz w:val="26"/>
          <w:szCs w:val="26"/>
        </w:rPr>
        <w:t xml:space="preserve"> </w:t>
      </w:r>
      <w:proofErr w:type="spellStart"/>
      <w:r w:rsidRPr="008628F7">
        <w:rPr>
          <w:b/>
          <w:bCs/>
          <w:sz w:val="26"/>
          <w:szCs w:val="26"/>
        </w:rPr>
        <w:t>nước</w:t>
      </w:r>
      <w:proofErr w:type="spellEnd"/>
      <w:r w:rsidRPr="008628F7">
        <w:rPr>
          <w:b/>
          <w:bCs/>
          <w:sz w:val="26"/>
          <w:szCs w:val="26"/>
        </w:rPr>
        <w:t xml:space="preserve"> ta </w:t>
      </w:r>
      <w:proofErr w:type="spellStart"/>
      <w:proofErr w:type="gramStart"/>
      <w:r w:rsidRPr="008628F7">
        <w:rPr>
          <w:b/>
          <w:bCs/>
          <w:sz w:val="26"/>
          <w:szCs w:val="26"/>
        </w:rPr>
        <w:t>là</w:t>
      </w:r>
      <w:proofErr w:type="spellEnd"/>
      <w:r w:rsidRPr="008628F7">
        <w:rPr>
          <w:b/>
          <w:bCs/>
          <w:sz w:val="26"/>
          <w:szCs w:val="26"/>
          <w:lang w:val="vi-VN"/>
        </w:rPr>
        <w:t xml:space="preserve">  nhóm</w:t>
      </w:r>
      <w:proofErr w:type="gramEnd"/>
      <w:r w:rsidRPr="008628F7">
        <w:rPr>
          <w:b/>
          <w:bCs/>
          <w:sz w:val="26"/>
          <w:szCs w:val="26"/>
          <w:lang w:val="vi-VN"/>
        </w:rPr>
        <w:t xml:space="preserve"> đất nào sau đây?</w:t>
      </w:r>
    </w:p>
    <w:p w14:paraId="466880DA" w14:textId="77777777" w:rsidR="008628F7" w:rsidRPr="008628F7" w:rsidRDefault="008628F7" w:rsidP="008628F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628F7">
        <w:rPr>
          <w:sz w:val="26"/>
          <w:szCs w:val="26"/>
        </w:rPr>
        <w:t xml:space="preserve">A. Phù </w:t>
      </w:r>
      <w:proofErr w:type="spellStart"/>
      <w:r w:rsidRPr="008628F7">
        <w:rPr>
          <w:sz w:val="26"/>
          <w:szCs w:val="26"/>
        </w:rPr>
        <w:t>sa</w:t>
      </w:r>
      <w:proofErr w:type="spellEnd"/>
      <w:r w:rsidRPr="008628F7">
        <w:rPr>
          <w:sz w:val="26"/>
          <w:szCs w:val="26"/>
          <w:lang w:val="vi-VN"/>
        </w:rPr>
        <w:tab/>
      </w:r>
      <w:r w:rsidRPr="008628F7">
        <w:rPr>
          <w:sz w:val="26"/>
          <w:szCs w:val="26"/>
          <w:lang w:val="vi-VN"/>
        </w:rPr>
        <w:tab/>
      </w:r>
      <w:r w:rsidRPr="008628F7">
        <w:rPr>
          <w:sz w:val="26"/>
          <w:szCs w:val="26"/>
          <w:lang w:val="vi-VN"/>
        </w:rPr>
        <w:tab/>
      </w:r>
      <w:r w:rsidRPr="008628F7">
        <w:rPr>
          <w:color w:val="FF0000"/>
          <w:sz w:val="26"/>
          <w:szCs w:val="26"/>
        </w:rPr>
        <w:t>B. Feralit</w:t>
      </w:r>
      <w:r w:rsidRPr="008628F7">
        <w:rPr>
          <w:sz w:val="26"/>
          <w:szCs w:val="26"/>
          <w:lang w:val="vi-VN"/>
        </w:rPr>
        <w:tab/>
      </w:r>
      <w:r w:rsidRPr="008628F7">
        <w:rPr>
          <w:sz w:val="26"/>
          <w:szCs w:val="26"/>
          <w:lang w:val="vi-VN"/>
        </w:rPr>
        <w:tab/>
      </w:r>
      <w:r w:rsidRPr="008628F7">
        <w:rPr>
          <w:sz w:val="26"/>
          <w:szCs w:val="26"/>
          <w:lang w:val="vi-VN"/>
        </w:rPr>
        <w:tab/>
      </w:r>
      <w:r w:rsidRPr="008628F7">
        <w:rPr>
          <w:sz w:val="26"/>
          <w:szCs w:val="26"/>
        </w:rPr>
        <w:t xml:space="preserve">C. Mùn </w:t>
      </w:r>
      <w:proofErr w:type="spellStart"/>
      <w:r w:rsidRPr="008628F7">
        <w:rPr>
          <w:sz w:val="26"/>
          <w:szCs w:val="26"/>
        </w:rPr>
        <w:t>núi</w:t>
      </w:r>
      <w:proofErr w:type="spellEnd"/>
      <w:r w:rsidRPr="008628F7">
        <w:rPr>
          <w:sz w:val="26"/>
          <w:szCs w:val="26"/>
        </w:rPr>
        <w:t xml:space="preserve"> </w:t>
      </w:r>
      <w:proofErr w:type="spellStart"/>
      <w:r w:rsidRPr="008628F7">
        <w:rPr>
          <w:sz w:val="26"/>
          <w:szCs w:val="26"/>
        </w:rPr>
        <w:t>cao</w:t>
      </w:r>
      <w:proofErr w:type="spellEnd"/>
      <w:r w:rsidRPr="008628F7">
        <w:rPr>
          <w:sz w:val="26"/>
          <w:szCs w:val="26"/>
          <w:lang w:val="vi-VN"/>
        </w:rPr>
        <w:tab/>
      </w:r>
      <w:r w:rsidRPr="008628F7">
        <w:rPr>
          <w:sz w:val="26"/>
          <w:szCs w:val="26"/>
          <w:lang w:val="vi-VN"/>
        </w:rPr>
        <w:tab/>
      </w:r>
      <w:r w:rsidRPr="008628F7">
        <w:rPr>
          <w:sz w:val="26"/>
          <w:szCs w:val="26"/>
        </w:rPr>
        <w:t xml:space="preserve">D. Đất </w:t>
      </w:r>
      <w:proofErr w:type="spellStart"/>
      <w:r w:rsidRPr="008628F7">
        <w:rPr>
          <w:sz w:val="26"/>
          <w:szCs w:val="26"/>
        </w:rPr>
        <w:t>xám</w:t>
      </w:r>
      <w:proofErr w:type="spellEnd"/>
    </w:p>
    <w:p w14:paraId="3224003D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vi-VN"/>
        </w:rPr>
      </w:pPr>
      <w:proofErr w:type="spellStart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9. 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Quá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trình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tích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lũy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ôxít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sắt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,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ôxít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nhôm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được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tăng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cường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sẽ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hình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thành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loại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đá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nào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sau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đây</w:t>
      </w:r>
      <w:proofErr w:type="spellEnd"/>
      <w:r w:rsidRPr="008628F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?</w:t>
      </w:r>
    </w:p>
    <w:p w14:paraId="2A2A0438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8628F7">
        <w:rPr>
          <w:rFonts w:ascii="Times New Roman" w:eastAsia="Times New Roman" w:hAnsi="Times New Roman" w:cs="Times New Roman"/>
          <w:sz w:val="26"/>
          <w:szCs w:val="26"/>
        </w:rPr>
        <w:t>A. Badan.</w:t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Đá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sz w:val="26"/>
          <w:szCs w:val="26"/>
        </w:rPr>
        <w:t>vôi</w:t>
      </w:r>
      <w:proofErr w:type="spellEnd"/>
      <w:r w:rsidRPr="008628F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</w:rPr>
        <w:t>C. Granit.</w:t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        </w:t>
      </w:r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D. </w:t>
      </w:r>
      <w:proofErr w:type="spellStart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Đá</w:t>
      </w:r>
      <w:proofErr w:type="spellEnd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ong</w:t>
      </w:r>
      <w:proofErr w:type="spellEnd"/>
      <w:r w:rsidRPr="008628F7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14:paraId="28F0ACF1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10</w:t>
      </w:r>
      <w:r w:rsidRPr="008628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.</w:t>
      </w: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628F7">
        <w:rPr>
          <w:rFonts w:ascii="Times New Roman" w:eastAsia="Calibri" w:hAnsi="Times New Roman" w:cs="Times New Roman"/>
          <w:b/>
          <w:bCs/>
          <w:spacing w:val="-8"/>
          <w:sz w:val="26"/>
          <w:szCs w:val="26"/>
          <w:lang w:val="vi-VN"/>
        </w:rPr>
        <w:t>Quần thể danh lam thắng cảnh</w:t>
      </w:r>
      <w:r w:rsidRPr="008628F7">
        <w:rPr>
          <w:rFonts w:ascii="Times New Roman" w:eastAsia="Calibri" w:hAnsi="Times New Roman" w:cs="Times New Roman"/>
          <w:spacing w:val="-8"/>
          <w:sz w:val="26"/>
          <w:szCs w:val="26"/>
          <w:lang w:val="vi-VN"/>
        </w:rPr>
        <w:t xml:space="preserve"> </w:t>
      </w:r>
      <w:r w:rsidRPr="008628F7">
        <w:rPr>
          <w:rFonts w:ascii="Times New Roman" w:eastAsia="Calibri" w:hAnsi="Times New Roman" w:cs="Times New Roman"/>
          <w:b/>
          <w:bCs/>
          <w:spacing w:val="-8"/>
          <w:sz w:val="26"/>
          <w:szCs w:val="26"/>
          <w:lang w:val="vi-VN"/>
        </w:rPr>
        <w:t>Tràng An (Ninh Bình) có những hệ sinh thái tự nhiên nào?</w:t>
      </w:r>
      <w:r w:rsidRPr="008628F7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</w:p>
    <w:p w14:paraId="34274FCD" w14:textId="77777777" w:rsidR="008628F7" w:rsidRPr="008628F7" w:rsidRDefault="008628F7" w:rsidP="008628F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val="vi-VN"/>
        </w:rPr>
      </w:pPr>
      <w:r w:rsidRPr="008628F7">
        <w:rPr>
          <w:rFonts w:ascii="Times New Roman" w:eastAsia="Calibri" w:hAnsi="Times New Roman" w:cs="Times New Roman"/>
          <w:color w:val="FF0000"/>
          <w:sz w:val="26"/>
          <w:szCs w:val="26"/>
          <w:lang w:val="vi-VN"/>
        </w:rPr>
        <w:t>Hệ sinh thái trên núi đá vôi (rừng, núi, hang động, các loài động vật, thực vật trên núi, trong rừng,...) và dưới nước (các loài thủy sản).</w:t>
      </w:r>
    </w:p>
    <w:p w14:paraId="632D326E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6"/>
          <w:szCs w:val="26"/>
        </w:rPr>
      </w:pPr>
      <w:r w:rsidRPr="008628F7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B. </w:t>
      </w:r>
      <w:r w:rsidRPr="008628F7">
        <w:rPr>
          <w:rFonts w:ascii="Times New Roman" w:eastAsia="Calibri" w:hAnsi="Times New Roman" w:cs="Times New Roman"/>
          <w:spacing w:val="-10"/>
          <w:sz w:val="26"/>
          <w:szCs w:val="26"/>
          <w:lang w:val="vi-VN"/>
        </w:rPr>
        <w:t xml:space="preserve">Chỉ có hệ sinh thái trên núi đá vôi (rừng, núi, hang động, các loài động vật, thực vật trên núi, trong </w:t>
      </w:r>
      <w:proofErr w:type="gramStart"/>
      <w:r w:rsidRPr="008628F7">
        <w:rPr>
          <w:rFonts w:ascii="Times New Roman" w:eastAsia="Calibri" w:hAnsi="Times New Roman" w:cs="Times New Roman"/>
          <w:spacing w:val="-10"/>
          <w:sz w:val="26"/>
          <w:szCs w:val="26"/>
          <w:lang w:val="vi-VN"/>
        </w:rPr>
        <w:t>rừng,...</w:t>
      </w:r>
      <w:proofErr w:type="gramEnd"/>
      <w:r w:rsidRPr="008628F7">
        <w:rPr>
          <w:rFonts w:ascii="Times New Roman" w:eastAsia="Calibri" w:hAnsi="Times New Roman" w:cs="Times New Roman"/>
          <w:spacing w:val="-10"/>
          <w:sz w:val="26"/>
          <w:szCs w:val="26"/>
          <w:lang w:val="vi-VN"/>
        </w:rPr>
        <w:t>)</w:t>
      </w:r>
      <w:r w:rsidRPr="008628F7">
        <w:rPr>
          <w:rFonts w:ascii="Times New Roman" w:eastAsia="Calibri" w:hAnsi="Times New Roman" w:cs="Times New Roman"/>
          <w:spacing w:val="-10"/>
          <w:sz w:val="26"/>
          <w:szCs w:val="26"/>
        </w:rPr>
        <w:t>.</w:t>
      </w:r>
    </w:p>
    <w:p w14:paraId="57F48053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Chỉ có hệ sinh thái dưới nước (các loại sinh vật dưới nước: cá, tôm, ao, hồ, </w:t>
      </w:r>
      <w:proofErr w:type="gramStart"/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>sông,...</w:t>
      </w:r>
      <w:proofErr w:type="gramEnd"/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>)</w:t>
      </w:r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  <w:r w:rsidRPr="008628F7">
        <w:rPr>
          <w:rFonts w:ascii="Times New Roman" w:eastAsia="Calibri" w:hAnsi="Times New Roman" w:cs="Times New Roman"/>
          <w:sz w:val="26"/>
          <w:szCs w:val="26"/>
        </w:rPr>
        <w:tab/>
      </w:r>
    </w:p>
    <w:p w14:paraId="59EBCC3D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628F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D. </w:t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Có cả hệ sinh thái trên núi, dưới nước và đồng ruộng, nhà </w:t>
      </w:r>
      <w:proofErr w:type="gramStart"/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>cửa,...</w:t>
      </w:r>
      <w:proofErr w:type="gram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.        </w:t>
      </w:r>
    </w:p>
    <w:p w14:paraId="46072311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11.</w:t>
      </w:r>
      <w:r w:rsidRPr="008628F7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Rừng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trồng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cây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lấy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gỗ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cây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công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nghiệp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thuộc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hệ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sinh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thái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sau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đây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?</w:t>
      </w:r>
    </w:p>
    <w:p w14:paraId="1AD91407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>Hệ</w:t>
      </w:r>
      <w:proofErr w:type="spellEnd"/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>sinh</w:t>
      </w:r>
      <w:proofErr w:type="spellEnd"/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>thái</w:t>
      </w:r>
      <w:proofErr w:type="spellEnd"/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>nông</w:t>
      </w:r>
      <w:proofErr w:type="spellEnd"/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>nghiệp</w:t>
      </w:r>
      <w:proofErr w:type="spellEnd"/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>.</w:t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B.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Hệ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thái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tự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nhiên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4E203A6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Hệ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thái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nghiệp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D.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Hệ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thái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nguyên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DB2A623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12</w:t>
      </w: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Khu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bảo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tồn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thiên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nhiên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đầu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tiên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nước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ta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vườn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quốc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gia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sau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đây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?</w:t>
      </w:r>
    </w:p>
    <w:p w14:paraId="099C545A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val="vi-VN"/>
        </w:rPr>
      </w:pP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A. Ba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Bể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B. Ba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Vì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C. Bạch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Mã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eastAsia="Calibri" w:hAnsi="Times New Roman" w:cs="Times New Roman"/>
          <w:sz w:val="26"/>
          <w:szCs w:val="26"/>
          <w:lang w:val="vi-VN"/>
        </w:rPr>
        <w:tab/>
        <w:t xml:space="preserve">         </w:t>
      </w:r>
      <w:r w:rsidRPr="008628F7">
        <w:rPr>
          <w:rFonts w:ascii="Times New Roman" w:eastAsia="Calibri" w:hAnsi="Times New Roman" w:cs="Times New Roman"/>
          <w:color w:val="FF0000"/>
          <w:sz w:val="26"/>
          <w:szCs w:val="26"/>
        </w:rPr>
        <w:t>D. Cúc Phương.</w:t>
      </w:r>
    </w:p>
    <w:p w14:paraId="4D5CA6AF" w14:textId="77777777" w:rsidR="008628F7" w:rsidRPr="008628F7" w:rsidRDefault="008628F7" w:rsidP="008628F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bdr w:val="none" w:sz="0" w:space="0" w:color="auto" w:frame="1"/>
          <w:lang w:val="vi-VN"/>
        </w:rPr>
      </w:pP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13</w:t>
      </w:r>
      <w:r w:rsidRPr="008628F7">
        <w:rPr>
          <w:b/>
          <w:bCs/>
          <w:sz w:val="26"/>
          <w:szCs w:val="26"/>
          <w:bdr w:val="none" w:sz="0" w:space="0" w:color="auto" w:frame="1"/>
          <w:lang w:val="vi-VN"/>
        </w:rPr>
        <w:t>.</w:t>
      </w:r>
      <w:r w:rsidRPr="008628F7">
        <w:rPr>
          <w:b/>
          <w:bCs/>
          <w:sz w:val="26"/>
          <w:szCs w:val="26"/>
          <w:bdr w:val="none" w:sz="0" w:space="0" w:color="auto" w:frame="1"/>
        </w:rPr>
        <w:t xml:space="preserve"> Biển Đông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có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diện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tích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khoảng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  <w:lang w:val="vi-VN"/>
        </w:rPr>
        <w:t xml:space="preserve"> bao nhiêu?</w:t>
      </w:r>
    </w:p>
    <w:p w14:paraId="767364EF" w14:textId="77777777" w:rsidR="008628F7" w:rsidRPr="008628F7" w:rsidRDefault="008628F7" w:rsidP="008628F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  <w:r w:rsidRPr="008628F7">
        <w:rPr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Khoảng</w:t>
      </w:r>
      <w:proofErr w:type="spellEnd"/>
      <w:r w:rsidRPr="008628F7">
        <w:rPr>
          <w:sz w:val="26"/>
          <w:szCs w:val="26"/>
          <w:bdr w:val="none" w:sz="0" w:space="0" w:color="auto" w:frame="1"/>
          <w:lang w:val="vi-VN"/>
        </w:rPr>
        <w:t xml:space="preserve"> </w:t>
      </w:r>
      <w:r w:rsidRPr="008628F7">
        <w:rPr>
          <w:sz w:val="26"/>
          <w:szCs w:val="26"/>
          <w:bdr w:val="none" w:sz="0" w:space="0" w:color="auto" w:frame="1"/>
        </w:rPr>
        <w:t xml:space="preserve">3,24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triệu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km</w:t>
      </w:r>
      <w:r w:rsidRPr="008628F7">
        <w:rPr>
          <w:sz w:val="26"/>
          <w:szCs w:val="26"/>
          <w:bdr w:val="none" w:sz="0" w:space="0" w:color="auto" w:frame="1"/>
          <w:vertAlign w:val="superscript"/>
        </w:rPr>
        <w:t>2</w:t>
      </w:r>
      <w:r w:rsidRPr="008628F7">
        <w:rPr>
          <w:sz w:val="26"/>
          <w:szCs w:val="26"/>
          <w:bdr w:val="none" w:sz="0" w:space="0" w:color="auto" w:frame="1"/>
        </w:rPr>
        <w:t>.</w:t>
      </w:r>
      <w:r w:rsidRPr="008628F7">
        <w:rPr>
          <w:sz w:val="26"/>
          <w:szCs w:val="26"/>
          <w:bdr w:val="none" w:sz="0" w:space="0" w:color="auto" w:frame="1"/>
          <w:lang w:val="vi-VN"/>
        </w:rPr>
        <w:tab/>
      </w:r>
      <w:r w:rsidRPr="008628F7">
        <w:rPr>
          <w:sz w:val="26"/>
          <w:szCs w:val="26"/>
          <w:bdr w:val="none" w:sz="0" w:space="0" w:color="auto" w:frame="1"/>
          <w:lang w:val="vi-VN"/>
        </w:rPr>
        <w:tab/>
      </w:r>
      <w:r w:rsidRPr="008628F7">
        <w:rPr>
          <w:sz w:val="26"/>
          <w:szCs w:val="26"/>
          <w:bdr w:val="none" w:sz="0" w:space="0" w:color="auto" w:frame="1"/>
          <w:lang w:val="vi-VN"/>
        </w:rPr>
        <w:tab/>
      </w:r>
      <w:r w:rsidRPr="008628F7">
        <w:rPr>
          <w:sz w:val="26"/>
          <w:szCs w:val="26"/>
          <w:bdr w:val="none" w:sz="0" w:space="0" w:color="auto" w:frame="1"/>
          <w:lang w:val="vi-VN"/>
        </w:rPr>
        <w:tab/>
      </w:r>
      <w:r w:rsidRPr="008628F7">
        <w:rPr>
          <w:sz w:val="26"/>
          <w:szCs w:val="26"/>
          <w:bdr w:val="none" w:sz="0" w:space="0" w:color="auto" w:frame="1"/>
          <w:lang w:val="vi-VN"/>
        </w:rPr>
        <w:tab/>
      </w:r>
      <w:r w:rsidRPr="008628F7">
        <w:rPr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Khoảng</w:t>
      </w:r>
      <w:proofErr w:type="spellEnd"/>
      <w:r w:rsidRPr="008628F7">
        <w:rPr>
          <w:sz w:val="26"/>
          <w:szCs w:val="26"/>
          <w:bdr w:val="none" w:sz="0" w:space="0" w:color="auto" w:frame="1"/>
          <w:lang w:val="vi-VN"/>
        </w:rPr>
        <w:t xml:space="preserve"> </w:t>
      </w:r>
      <w:r w:rsidRPr="008628F7">
        <w:rPr>
          <w:sz w:val="26"/>
          <w:szCs w:val="26"/>
          <w:bdr w:val="none" w:sz="0" w:space="0" w:color="auto" w:frame="1"/>
        </w:rPr>
        <w:t xml:space="preserve">3,43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triệu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km</w:t>
      </w:r>
      <w:r w:rsidRPr="008628F7">
        <w:rPr>
          <w:sz w:val="26"/>
          <w:szCs w:val="26"/>
          <w:bdr w:val="none" w:sz="0" w:space="0" w:color="auto" w:frame="1"/>
          <w:vertAlign w:val="superscript"/>
        </w:rPr>
        <w:t>2</w:t>
      </w:r>
      <w:r w:rsidRPr="008628F7">
        <w:rPr>
          <w:sz w:val="26"/>
          <w:szCs w:val="26"/>
          <w:bdr w:val="none" w:sz="0" w:space="0" w:color="auto" w:frame="1"/>
        </w:rPr>
        <w:t>.</w:t>
      </w:r>
    </w:p>
    <w:p w14:paraId="43F40B1A" w14:textId="77777777" w:rsidR="008628F7" w:rsidRPr="008628F7" w:rsidRDefault="008628F7" w:rsidP="008628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  <w:bdr w:val="none" w:sz="0" w:space="0" w:color="auto" w:frame="1"/>
        </w:rPr>
      </w:pPr>
      <w:r w:rsidRPr="008628F7">
        <w:rPr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Khoảng</w:t>
      </w:r>
      <w:proofErr w:type="spellEnd"/>
      <w:r w:rsidRPr="008628F7">
        <w:rPr>
          <w:sz w:val="26"/>
          <w:szCs w:val="26"/>
          <w:bdr w:val="none" w:sz="0" w:space="0" w:color="auto" w:frame="1"/>
          <w:lang w:val="vi-VN"/>
        </w:rPr>
        <w:t xml:space="preserve"> </w:t>
      </w:r>
      <w:r w:rsidRPr="008628F7">
        <w:rPr>
          <w:sz w:val="26"/>
          <w:szCs w:val="26"/>
          <w:bdr w:val="none" w:sz="0" w:space="0" w:color="auto" w:frame="1"/>
        </w:rPr>
        <w:t xml:space="preserve">3,34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triệu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km</w:t>
      </w:r>
      <w:r w:rsidRPr="008628F7">
        <w:rPr>
          <w:sz w:val="26"/>
          <w:szCs w:val="26"/>
          <w:bdr w:val="none" w:sz="0" w:space="0" w:color="auto" w:frame="1"/>
          <w:vertAlign w:val="superscript"/>
        </w:rPr>
        <w:t>2</w:t>
      </w:r>
      <w:r w:rsidRPr="008628F7">
        <w:rPr>
          <w:sz w:val="26"/>
          <w:szCs w:val="26"/>
          <w:bdr w:val="none" w:sz="0" w:space="0" w:color="auto" w:frame="1"/>
        </w:rPr>
        <w:t>.</w:t>
      </w:r>
      <w:r w:rsidRPr="008628F7">
        <w:rPr>
          <w:sz w:val="26"/>
          <w:szCs w:val="26"/>
          <w:bdr w:val="none" w:sz="0" w:space="0" w:color="auto" w:frame="1"/>
          <w:lang w:val="vi-VN"/>
        </w:rPr>
        <w:tab/>
      </w:r>
      <w:r w:rsidRPr="008628F7">
        <w:rPr>
          <w:sz w:val="26"/>
          <w:szCs w:val="26"/>
          <w:bdr w:val="none" w:sz="0" w:space="0" w:color="auto" w:frame="1"/>
          <w:lang w:val="vi-VN"/>
        </w:rPr>
        <w:tab/>
      </w:r>
      <w:r w:rsidRPr="008628F7">
        <w:rPr>
          <w:sz w:val="26"/>
          <w:szCs w:val="26"/>
          <w:bdr w:val="none" w:sz="0" w:space="0" w:color="auto" w:frame="1"/>
          <w:lang w:val="vi-VN"/>
        </w:rPr>
        <w:tab/>
      </w:r>
      <w:r w:rsidRPr="008628F7">
        <w:rPr>
          <w:sz w:val="26"/>
          <w:szCs w:val="26"/>
          <w:bdr w:val="none" w:sz="0" w:space="0" w:color="auto" w:frame="1"/>
          <w:lang w:val="vi-VN"/>
        </w:rPr>
        <w:tab/>
      </w:r>
      <w:r w:rsidRPr="008628F7">
        <w:rPr>
          <w:sz w:val="26"/>
          <w:szCs w:val="26"/>
          <w:bdr w:val="none" w:sz="0" w:space="0" w:color="auto" w:frame="1"/>
          <w:lang w:val="vi-VN"/>
        </w:rPr>
        <w:tab/>
      </w:r>
      <w:r w:rsidRPr="008628F7">
        <w:rPr>
          <w:color w:val="FF0000"/>
          <w:sz w:val="26"/>
          <w:szCs w:val="26"/>
          <w:bdr w:val="none" w:sz="0" w:space="0" w:color="auto" w:frame="1"/>
        </w:rPr>
        <w:t xml:space="preserve">D.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Khoảng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  <w:lang w:val="vi-VN"/>
        </w:rPr>
        <w:t xml:space="preserve"> </w:t>
      </w:r>
      <w:r w:rsidRPr="008628F7">
        <w:rPr>
          <w:color w:val="FF0000"/>
          <w:sz w:val="26"/>
          <w:szCs w:val="26"/>
          <w:bdr w:val="none" w:sz="0" w:space="0" w:color="auto" w:frame="1"/>
        </w:rPr>
        <w:t xml:space="preserve">3,44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triệu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km</w:t>
      </w:r>
      <w:r w:rsidRPr="008628F7">
        <w:rPr>
          <w:color w:val="FF0000"/>
          <w:sz w:val="26"/>
          <w:szCs w:val="26"/>
          <w:bdr w:val="none" w:sz="0" w:space="0" w:color="auto" w:frame="1"/>
          <w:vertAlign w:val="superscript"/>
        </w:rPr>
        <w:t>2</w:t>
      </w:r>
      <w:r w:rsidRPr="008628F7">
        <w:rPr>
          <w:color w:val="FF0000"/>
          <w:sz w:val="26"/>
          <w:szCs w:val="26"/>
          <w:bdr w:val="none" w:sz="0" w:space="0" w:color="auto" w:frame="1"/>
        </w:rPr>
        <w:t>.</w:t>
      </w:r>
    </w:p>
    <w:p w14:paraId="045ABC0A" w14:textId="77777777" w:rsidR="008628F7" w:rsidRPr="008628F7" w:rsidRDefault="008628F7" w:rsidP="008628F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bdr w:val="none" w:sz="0" w:space="0" w:color="auto" w:frame="1"/>
        </w:rPr>
      </w:pP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14</w:t>
      </w:r>
      <w:r w:rsidRPr="008628F7">
        <w:rPr>
          <w:b/>
          <w:bCs/>
          <w:sz w:val="26"/>
          <w:szCs w:val="26"/>
          <w:bdr w:val="none" w:sz="0" w:space="0" w:color="auto" w:frame="1"/>
          <w:lang w:val="vi-VN"/>
        </w:rPr>
        <w:t>.</w:t>
      </w:r>
      <w:r w:rsidRPr="008628F7">
        <w:rPr>
          <w:b/>
          <w:bCs/>
          <w:sz w:val="26"/>
          <w:szCs w:val="26"/>
          <w:bdr w:val="none" w:sz="0" w:space="0" w:color="auto" w:frame="1"/>
        </w:rPr>
        <w:t> Trong</w:t>
      </w:r>
      <w:r w:rsidRPr="008628F7">
        <w:rPr>
          <w:b/>
          <w:bCs/>
          <w:sz w:val="26"/>
          <w:szCs w:val="26"/>
          <w:bdr w:val="none" w:sz="0" w:space="0" w:color="auto" w:frame="1"/>
          <w:lang w:val="vi-VN"/>
        </w:rPr>
        <w:t xml:space="preserve"> vùng biển Việt Nam,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đường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cơ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sở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là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căn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cứ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để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xác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định</w:t>
      </w:r>
      <w:proofErr w:type="spellEnd"/>
    </w:p>
    <w:p w14:paraId="27EC8C13" w14:textId="77777777" w:rsidR="008628F7" w:rsidRPr="008628F7" w:rsidRDefault="008628F7" w:rsidP="008628F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  <w:r w:rsidRPr="008628F7">
        <w:rPr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vị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trí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địa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lí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độ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sâu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của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lãnh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hải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và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các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vùng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biển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khác</w:t>
      </w:r>
      <w:proofErr w:type="spellEnd"/>
      <w:r w:rsidRPr="008628F7">
        <w:rPr>
          <w:sz w:val="26"/>
          <w:szCs w:val="26"/>
          <w:bdr w:val="none" w:sz="0" w:space="0" w:color="auto" w:frame="1"/>
        </w:rPr>
        <w:t>.</w:t>
      </w:r>
    </w:p>
    <w:p w14:paraId="38C67079" w14:textId="77777777" w:rsidR="008628F7" w:rsidRPr="008628F7" w:rsidRDefault="008628F7" w:rsidP="008628F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  <w:r w:rsidRPr="008628F7">
        <w:rPr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giới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hạn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chiều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rộng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của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lãnh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hải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và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các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vùng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biển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khác</w:t>
      </w:r>
      <w:proofErr w:type="spellEnd"/>
      <w:r w:rsidRPr="008628F7">
        <w:rPr>
          <w:sz w:val="26"/>
          <w:szCs w:val="26"/>
          <w:bdr w:val="none" w:sz="0" w:space="0" w:color="auto" w:frame="1"/>
        </w:rPr>
        <w:t>.</w:t>
      </w:r>
    </w:p>
    <w:p w14:paraId="2FD594F2" w14:textId="77777777" w:rsidR="008628F7" w:rsidRPr="008628F7" w:rsidRDefault="008628F7" w:rsidP="008628F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  <w:r w:rsidRPr="008628F7">
        <w:rPr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độ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sâu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chiều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rộng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của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lãnh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hải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và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các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vùng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biển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khác</w:t>
      </w:r>
      <w:proofErr w:type="spellEnd"/>
      <w:r w:rsidRPr="008628F7">
        <w:rPr>
          <w:sz w:val="26"/>
          <w:szCs w:val="26"/>
          <w:bdr w:val="none" w:sz="0" w:space="0" w:color="auto" w:frame="1"/>
        </w:rPr>
        <w:t>.</w:t>
      </w:r>
    </w:p>
    <w:p w14:paraId="2FBFCA3A" w14:textId="77777777" w:rsidR="008628F7" w:rsidRPr="008628F7" w:rsidRDefault="008628F7" w:rsidP="008628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  <w:bdr w:val="none" w:sz="0" w:space="0" w:color="auto" w:frame="1"/>
        </w:rPr>
      </w:pPr>
      <w:r w:rsidRPr="008628F7">
        <w:rPr>
          <w:color w:val="FF0000"/>
          <w:sz w:val="26"/>
          <w:szCs w:val="26"/>
          <w:bdr w:val="none" w:sz="0" w:space="0" w:color="auto" w:frame="1"/>
        </w:rPr>
        <w:t xml:space="preserve">D.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phạm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vi,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chiều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rộng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của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lãnh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hải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và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các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vùng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biển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khác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>.</w:t>
      </w:r>
    </w:p>
    <w:p w14:paraId="6BBDE364" w14:textId="77777777" w:rsidR="008628F7" w:rsidRPr="008628F7" w:rsidRDefault="008628F7" w:rsidP="008628F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bdr w:val="none" w:sz="0" w:space="0" w:color="auto" w:frame="1"/>
        </w:rPr>
      </w:pP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15</w:t>
      </w:r>
      <w:r w:rsidRPr="008628F7">
        <w:rPr>
          <w:b/>
          <w:bCs/>
          <w:sz w:val="26"/>
          <w:szCs w:val="26"/>
          <w:bdr w:val="none" w:sz="0" w:space="0" w:color="auto" w:frame="1"/>
          <w:lang w:val="vi-VN"/>
        </w:rPr>
        <w:t>.</w:t>
      </w:r>
      <w:r w:rsidRPr="008628F7">
        <w:rPr>
          <w:b/>
          <w:bCs/>
          <w:sz w:val="26"/>
          <w:szCs w:val="26"/>
          <w:bdr w:val="none" w:sz="0" w:space="0" w:color="auto" w:frame="1"/>
        </w:rPr>
        <w:t> 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Biểu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hiện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nào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sau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đây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thể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hiện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vai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trò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của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biển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đảo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đối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với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kinh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tế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b/>
          <w:bCs/>
          <w:sz w:val="26"/>
          <w:szCs w:val="26"/>
          <w:bdr w:val="none" w:sz="0" w:space="0" w:color="auto" w:frame="1"/>
        </w:rPr>
        <w:t>nước</w:t>
      </w:r>
      <w:proofErr w:type="spellEnd"/>
      <w:r w:rsidRPr="008628F7">
        <w:rPr>
          <w:b/>
          <w:bCs/>
          <w:sz w:val="26"/>
          <w:szCs w:val="26"/>
          <w:bdr w:val="none" w:sz="0" w:space="0" w:color="auto" w:frame="1"/>
        </w:rPr>
        <w:t xml:space="preserve"> ta?</w:t>
      </w:r>
    </w:p>
    <w:p w14:paraId="6EC968BD" w14:textId="77777777" w:rsidR="008628F7" w:rsidRPr="008628F7" w:rsidRDefault="008628F7" w:rsidP="008628F7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-4"/>
          <w:sz w:val="26"/>
          <w:szCs w:val="26"/>
          <w:bdr w:val="none" w:sz="0" w:space="0" w:color="auto" w:frame="1"/>
        </w:rPr>
      </w:pPr>
      <w:r w:rsidRPr="008628F7">
        <w:rPr>
          <w:sz w:val="26"/>
          <w:szCs w:val="26"/>
          <w:bdr w:val="none" w:sz="0" w:space="0" w:color="auto" w:frame="1"/>
        </w:rPr>
        <w:t xml:space="preserve">A. Vai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trò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trong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xây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dựng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và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bảo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vệ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tổ</w:t>
      </w:r>
      <w:proofErr w:type="spellEnd"/>
      <w:r w:rsidRPr="008628F7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z w:val="26"/>
          <w:szCs w:val="26"/>
          <w:bdr w:val="none" w:sz="0" w:space="0" w:color="auto" w:frame="1"/>
        </w:rPr>
        <w:t>quốc</w:t>
      </w:r>
      <w:proofErr w:type="spellEnd"/>
      <w:r w:rsidRPr="008628F7">
        <w:rPr>
          <w:sz w:val="26"/>
          <w:szCs w:val="26"/>
          <w:bdr w:val="none" w:sz="0" w:space="0" w:color="auto" w:frame="1"/>
        </w:rPr>
        <w:t>.</w:t>
      </w:r>
      <w:r w:rsidRPr="008628F7">
        <w:rPr>
          <w:sz w:val="26"/>
          <w:szCs w:val="26"/>
          <w:bdr w:val="none" w:sz="0" w:space="0" w:color="auto" w:frame="1"/>
          <w:lang w:val="vi-VN"/>
        </w:rPr>
        <w:tab/>
      </w:r>
      <w:r w:rsidRPr="008628F7">
        <w:rPr>
          <w:sz w:val="26"/>
          <w:szCs w:val="26"/>
          <w:bdr w:val="none" w:sz="0" w:space="0" w:color="auto" w:frame="1"/>
          <w:lang w:val="vi-VN"/>
        </w:rPr>
        <w:tab/>
      </w:r>
      <w:r w:rsidRPr="008628F7">
        <w:rPr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8628F7">
        <w:rPr>
          <w:spacing w:val="-4"/>
          <w:sz w:val="26"/>
          <w:szCs w:val="26"/>
          <w:bdr w:val="none" w:sz="0" w:space="0" w:color="auto" w:frame="1"/>
        </w:rPr>
        <w:t>Là</w:t>
      </w:r>
      <w:proofErr w:type="spellEnd"/>
      <w:r w:rsidRPr="008628F7">
        <w:rPr>
          <w:spacing w:val="-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pacing w:val="-4"/>
          <w:sz w:val="26"/>
          <w:szCs w:val="26"/>
          <w:bdr w:val="none" w:sz="0" w:space="0" w:color="auto" w:frame="1"/>
        </w:rPr>
        <w:t>nơi</w:t>
      </w:r>
      <w:proofErr w:type="spellEnd"/>
      <w:r w:rsidRPr="008628F7">
        <w:rPr>
          <w:spacing w:val="-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pacing w:val="-4"/>
          <w:sz w:val="26"/>
          <w:szCs w:val="26"/>
          <w:bdr w:val="none" w:sz="0" w:space="0" w:color="auto" w:frame="1"/>
        </w:rPr>
        <w:t>cư</w:t>
      </w:r>
      <w:proofErr w:type="spellEnd"/>
      <w:r w:rsidRPr="008628F7">
        <w:rPr>
          <w:spacing w:val="-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pacing w:val="-4"/>
          <w:sz w:val="26"/>
          <w:szCs w:val="26"/>
          <w:bdr w:val="none" w:sz="0" w:space="0" w:color="auto" w:frame="1"/>
        </w:rPr>
        <w:t>trú</w:t>
      </w:r>
      <w:proofErr w:type="spellEnd"/>
      <w:r w:rsidRPr="008628F7">
        <w:rPr>
          <w:spacing w:val="-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628F7">
        <w:rPr>
          <w:spacing w:val="-4"/>
          <w:sz w:val="26"/>
          <w:szCs w:val="26"/>
          <w:bdr w:val="none" w:sz="0" w:space="0" w:color="auto" w:frame="1"/>
        </w:rPr>
        <w:t>nhiều</w:t>
      </w:r>
      <w:proofErr w:type="spellEnd"/>
      <w:r w:rsidRPr="008628F7">
        <w:rPr>
          <w:spacing w:val="-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pacing w:val="-4"/>
          <w:sz w:val="26"/>
          <w:szCs w:val="26"/>
          <w:bdr w:val="none" w:sz="0" w:space="0" w:color="auto" w:frame="1"/>
        </w:rPr>
        <w:t>hoạt</w:t>
      </w:r>
      <w:proofErr w:type="spellEnd"/>
      <w:r w:rsidRPr="008628F7">
        <w:rPr>
          <w:spacing w:val="-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pacing w:val="-4"/>
          <w:sz w:val="26"/>
          <w:szCs w:val="26"/>
          <w:bdr w:val="none" w:sz="0" w:space="0" w:color="auto" w:frame="1"/>
        </w:rPr>
        <w:t>động</w:t>
      </w:r>
      <w:proofErr w:type="spellEnd"/>
      <w:r w:rsidRPr="008628F7">
        <w:rPr>
          <w:spacing w:val="-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pacing w:val="-4"/>
          <w:sz w:val="26"/>
          <w:szCs w:val="26"/>
          <w:bdr w:val="none" w:sz="0" w:space="0" w:color="auto" w:frame="1"/>
        </w:rPr>
        <w:t>của</w:t>
      </w:r>
      <w:proofErr w:type="spellEnd"/>
      <w:r w:rsidRPr="008628F7">
        <w:rPr>
          <w:spacing w:val="-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pacing w:val="-4"/>
          <w:sz w:val="26"/>
          <w:szCs w:val="26"/>
          <w:bdr w:val="none" w:sz="0" w:space="0" w:color="auto" w:frame="1"/>
        </w:rPr>
        <w:t>dân</w:t>
      </w:r>
      <w:proofErr w:type="spellEnd"/>
      <w:r w:rsidRPr="008628F7">
        <w:rPr>
          <w:spacing w:val="-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pacing w:val="-4"/>
          <w:sz w:val="26"/>
          <w:szCs w:val="26"/>
          <w:bdr w:val="none" w:sz="0" w:space="0" w:color="auto" w:frame="1"/>
        </w:rPr>
        <w:t>cư</w:t>
      </w:r>
      <w:proofErr w:type="spellEnd"/>
      <w:r w:rsidRPr="008628F7">
        <w:rPr>
          <w:spacing w:val="-4"/>
          <w:sz w:val="26"/>
          <w:szCs w:val="26"/>
          <w:bdr w:val="none" w:sz="0" w:space="0" w:color="auto" w:frame="1"/>
        </w:rPr>
        <w:t>.</w:t>
      </w:r>
    </w:p>
    <w:p w14:paraId="3FC40CC7" w14:textId="77777777" w:rsidR="008628F7" w:rsidRPr="008628F7" w:rsidRDefault="008628F7" w:rsidP="008628F7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-6"/>
          <w:sz w:val="26"/>
          <w:szCs w:val="26"/>
          <w:bdr w:val="none" w:sz="0" w:space="0" w:color="auto" w:frame="1"/>
        </w:rPr>
      </w:pPr>
      <w:r w:rsidRPr="008628F7">
        <w:rPr>
          <w:color w:val="FF0000"/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Đóng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góp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đáng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kể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vào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GDP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của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đất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color w:val="FF0000"/>
          <w:sz w:val="26"/>
          <w:szCs w:val="26"/>
          <w:bdr w:val="none" w:sz="0" w:space="0" w:color="auto" w:frame="1"/>
        </w:rPr>
        <w:t>nước</w:t>
      </w:r>
      <w:proofErr w:type="spellEnd"/>
      <w:r w:rsidRPr="008628F7">
        <w:rPr>
          <w:color w:val="FF0000"/>
          <w:sz w:val="26"/>
          <w:szCs w:val="26"/>
          <w:bdr w:val="none" w:sz="0" w:space="0" w:color="auto" w:frame="1"/>
        </w:rPr>
        <w:t>.</w:t>
      </w:r>
      <w:r w:rsidRPr="008628F7">
        <w:rPr>
          <w:color w:val="FF0000"/>
          <w:sz w:val="26"/>
          <w:szCs w:val="26"/>
          <w:bdr w:val="none" w:sz="0" w:space="0" w:color="auto" w:frame="1"/>
          <w:lang w:val="vi-VN"/>
        </w:rPr>
        <w:tab/>
      </w:r>
      <w:r w:rsidRPr="008628F7">
        <w:rPr>
          <w:sz w:val="26"/>
          <w:szCs w:val="26"/>
          <w:bdr w:val="none" w:sz="0" w:space="0" w:color="auto" w:frame="1"/>
          <w:lang w:val="vi-VN"/>
        </w:rPr>
        <w:tab/>
      </w:r>
      <w:r w:rsidRPr="008628F7">
        <w:rPr>
          <w:sz w:val="26"/>
          <w:szCs w:val="26"/>
          <w:bdr w:val="none" w:sz="0" w:space="0" w:color="auto" w:frame="1"/>
        </w:rPr>
        <w:t xml:space="preserve">D. </w:t>
      </w:r>
      <w:proofErr w:type="spellStart"/>
      <w:r w:rsidRPr="008628F7">
        <w:rPr>
          <w:spacing w:val="-6"/>
          <w:sz w:val="26"/>
          <w:szCs w:val="26"/>
          <w:bdr w:val="none" w:sz="0" w:space="0" w:color="auto" w:frame="1"/>
        </w:rPr>
        <w:t>Có</w:t>
      </w:r>
      <w:proofErr w:type="spellEnd"/>
      <w:r w:rsidRPr="008628F7">
        <w:rPr>
          <w:spacing w:val="-6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pacing w:val="-6"/>
          <w:sz w:val="26"/>
          <w:szCs w:val="26"/>
          <w:bdr w:val="none" w:sz="0" w:space="0" w:color="auto" w:frame="1"/>
        </w:rPr>
        <w:t>nhiều</w:t>
      </w:r>
      <w:proofErr w:type="spellEnd"/>
      <w:r w:rsidRPr="008628F7">
        <w:rPr>
          <w:spacing w:val="-6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pacing w:val="-6"/>
          <w:sz w:val="26"/>
          <w:szCs w:val="26"/>
          <w:bdr w:val="none" w:sz="0" w:space="0" w:color="auto" w:frame="1"/>
        </w:rPr>
        <w:t>cảnh</w:t>
      </w:r>
      <w:proofErr w:type="spellEnd"/>
      <w:r w:rsidRPr="008628F7">
        <w:rPr>
          <w:spacing w:val="-6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pacing w:val="-6"/>
          <w:sz w:val="26"/>
          <w:szCs w:val="26"/>
          <w:bdr w:val="none" w:sz="0" w:space="0" w:color="auto" w:frame="1"/>
        </w:rPr>
        <w:t>quan</w:t>
      </w:r>
      <w:proofErr w:type="spellEnd"/>
      <w:r w:rsidRPr="008628F7">
        <w:rPr>
          <w:spacing w:val="-6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pacing w:val="-6"/>
          <w:sz w:val="26"/>
          <w:szCs w:val="26"/>
          <w:bdr w:val="none" w:sz="0" w:space="0" w:color="auto" w:frame="1"/>
        </w:rPr>
        <w:t>đẹp</w:t>
      </w:r>
      <w:proofErr w:type="spellEnd"/>
      <w:r w:rsidRPr="008628F7">
        <w:rPr>
          <w:spacing w:val="-6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pacing w:val="-6"/>
          <w:sz w:val="26"/>
          <w:szCs w:val="26"/>
          <w:bdr w:val="none" w:sz="0" w:space="0" w:color="auto" w:frame="1"/>
        </w:rPr>
        <w:t>phát</w:t>
      </w:r>
      <w:proofErr w:type="spellEnd"/>
      <w:r w:rsidRPr="008628F7">
        <w:rPr>
          <w:spacing w:val="-6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28F7">
        <w:rPr>
          <w:spacing w:val="-6"/>
          <w:sz w:val="26"/>
          <w:szCs w:val="26"/>
          <w:bdr w:val="none" w:sz="0" w:space="0" w:color="auto" w:frame="1"/>
        </w:rPr>
        <w:t>triển</w:t>
      </w:r>
      <w:proofErr w:type="spellEnd"/>
      <w:r w:rsidRPr="008628F7">
        <w:rPr>
          <w:spacing w:val="-6"/>
          <w:sz w:val="26"/>
          <w:szCs w:val="26"/>
          <w:bdr w:val="none" w:sz="0" w:space="0" w:color="auto" w:frame="1"/>
        </w:rPr>
        <w:t xml:space="preserve"> du </w:t>
      </w:r>
      <w:proofErr w:type="spellStart"/>
      <w:r w:rsidRPr="008628F7">
        <w:rPr>
          <w:spacing w:val="-6"/>
          <w:sz w:val="26"/>
          <w:szCs w:val="26"/>
          <w:bdr w:val="none" w:sz="0" w:space="0" w:color="auto" w:frame="1"/>
        </w:rPr>
        <w:t>lịch</w:t>
      </w:r>
      <w:proofErr w:type="spellEnd"/>
      <w:r w:rsidRPr="008628F7">
        <w:rPr>
          <w:spacing w:val="-6"/>
          <w:sz w:val="26"/>
          <w:szCs w:val="26"/>
          <w:bdr w:val="none" w:sz="0" w:space="0" w:color="auto" w:frame="1"/>
        </w:rPr>
        <w:t>.</w:t>
      </w:r>
    </w:p>
    <w:p w14:paraId="5F2AFA58" w14:textId="77777777" w:rsidR="008628F7" w:rsidRPr="008628F7" w:rsidRDefault="008628F7" w:rsidP="008628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628F7">
        <w:rPr>
          <w:rFonts w:ascii="Times New Roman" w:hAnsi="Times New Roman" w:cs="Times New Roman"/>
          <w:b/>
          <w:sz w:val="26"/>
          <w:szCs w:val="26"/>
        </w:rPr>
        <w:t>* PHÂN MÔN</w:t>
      </w:r>
      <w:r w:rsidRPr="008628F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LỊCH SỬ:</w:t>
      </w:r>
    </w:p>
    <w:p w14:paraId="0ED2E9D3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1. Học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thuyết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“Tam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”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Tôn Trung Sơn 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đây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4C60EDB0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>A. “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”.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>B. “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do”.</w:t>
      </w:r>
    </w:p>
    <w:p w14:paraId="3D8B4EF5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>C. “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hạnh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phúc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”.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D. “Khai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chấn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”.</w:t>
      </w:r>
    </w:p>
    <w:p w14:paraId="2460D490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2. 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tố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xem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“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chìa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khóa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vàng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”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Duy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tân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Minh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ở Nhật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Bản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31C75DB3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 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   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48625725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3. 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8628F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không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phản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ánh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sách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cải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Thiên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hoàng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Minh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trên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lĩnh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vực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quân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7FB60C57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A. Học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Trung Quốc.</w:t>
      </w:r>
    </w:p>
    <w:p w14:paraId="06046703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Huấn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kiểu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Tây.</w:t>
      </w:r>
    </w:p>
    <w:p w14:paraId="71F085E0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334CCD86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tàu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vũ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…</w:t>
      </w:r>
    </w:p>
    <w:p w14:paraId="24755DEE" w14:textId="77777777" w:rsidR="008628F7" w:rsidRPr="008628F7" w:rsidRDefault="008628F7" w:rsidP="008628F7">
      <w:pPr>
        <w:spacing w:after="0" w:line="240" w:lineRule="auto"/>
        <w:ind w:right="-143"/>
        <w:rPr>
          <w:rFonts w:ascii="Times New Roman" w:hAnsi="Times New Roman" w:cs="Times New Roman"/>
          <w:b/>
          <w:bCs/>
          <w:spacing w:val="-8"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4. 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Đến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giữa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kỉ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XIX,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đế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quốc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nào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đã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hoàn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thành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việc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xâm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chiếm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và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đặt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ách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cai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trị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ở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Ấn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Độ</w:t>
      </w:r>
      <w:proofErr w:type="spellEnd"/>
      <w:r w:rsidRPr="008628F7">
        <w:rPr>
          <w:rFonts w:ascii="Times New Roman" w:hAnsi="Times New Roman" w:cs="Times New Roman"/>
          <w:b/>
          <w:bCs/>
          <w:spacing w:val="-8"/>
          <w:sz w:val="26"/>
          <w:szCs w:val="26"/>
        </w:rPr>
        <w:t>?</w:t>
      </w:r>
    </w:p>
    <w:p w14:paraId="45A13B8B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>A. Anh.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  <w:t>B. Pháp.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>C. Đức.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5576134B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5. Trong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1857 - 1859, ở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Ấn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diễn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đấu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đây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2DCF0F3F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xứ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Ben-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gan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B. Phong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Thái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Thiên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7B88A60C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C. Phong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bạo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Xi-pay.</w:t>
      </w:r>
    </w:p>
    <w:p w14:paraId="4457031C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6. 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cuối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kỉ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XIX -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kỉ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XX,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quốc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duy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ở Đông Nam Á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giữ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nền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tương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591F209D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>A. Việt Nam.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Lào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Xiêm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Miến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Điện.</w:t>
      </w:r>
    </w:p>
    <w:p w14:paraId="1A32FFE7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7. Thắng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lợi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mạng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1896 - 1898 ở Phi-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líp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-pin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đưa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đời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nhà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319004BB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A. Vương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Phi-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líp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-pin.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Phi-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líp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-pin.</w:t>
      </w:r>
    </w:p>
    <w:p w14:paraId="7D123C2B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>C. Liên bang Phi-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líp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-pin.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Phi-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líp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-pin.</w:t>
      </w:r>
    </w:p>
    <w:p w14:paraId="3F9B2D57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8. Ở Việt Nam,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1885 - 1896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diễn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đấu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đây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3F2735DA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Yên Bái.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B. Phong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vương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5E49BE77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Yên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A-cha-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xoa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4E1CC601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9. 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Luật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Gia Long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tên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gọi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khác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luật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đây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40E4E7FC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A. Hoàng Việt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B. Quốc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28A47D4C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4967A2C7" w14:textId="77777777" w:rsidR="008628F7" w:rsidRPr="008628F7" w:rsidRDefault="008628F7" w:rsidP="008628F7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10. 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khai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hoang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huyện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Kim Sơn (Ninh Bình),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Hải (Thái Bình)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gắn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liền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lao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vật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đây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27DC81CA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>A. Trịnh Hoài Đức.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B. Nguyễn Hữu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516BDF86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lastRenderedPageBreak/>
        <w:t xml:space="preserve">C. Nguyễn Công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Trứ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>D. Nguyễn Tri Phương.</w:t>
      </w:r>
    </w:p>
    <w:p w14:paraId="326AF9E9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11. 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Truyện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Kiều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biểu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nhà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thơ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4D023E81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A. Nguyễn Đình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Chiểu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Xuân Hương.</w:t>
      </w:r>
    </w:p>
    <w:p w14:paraId="6A24B30D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>C. Nguyễn Du.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Thanh Quan.</w:t>
      </w:r>
    </w:p>
    <w:p w14:paraId="1CF5F1E9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12. Trong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1854 - 1856, ở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khu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vực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Hà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(Việt Nam)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diễn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khởi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đây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224E389C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Phan Bá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Vành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Lê Duy Lương.</w:t>
      </w:r>
    </w:p>
    <w:p w14:paraId="2DDE7EA8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Văn Vân.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Cao Bá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Quát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4BADBF88" w14:textId="77777777" w:rsidR="008628F7" w:rsidRPr="008628F7" w:rsidRDefault="008628F7" w:rsidP="008628F7">
      <w:pPr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13. 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vua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Gia Long,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quần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đảo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Hoàng Sa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quần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đảo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Trường Sa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thuộc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tỉnh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6399AFB4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A. Quảng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Ngãi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>B. Bình Định.</w:t>
      </w:r>
    </w:p>
    <w:p w14:paraId="19F66A6E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C. Khánh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Thiên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Huế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1D5DAFDE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14. 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đây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8628F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không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phản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ánh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trào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đấu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phóng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tộc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Đông Nam Á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nửa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kỉ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XIX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kỉ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XX?</w:t>
      </w:r>
    </w:p>
    <w:p w14:paraId="2E308A14" w14:textId="77777777" w:rsidR="008628F7" w:rsidRPr="008628F7" w:rsidRDefault="008628F7" w:rsidP="008628F7">
      <w:pPr>
        <w:spacing w:after="0" w:line="240" w:lineRule="auto"/>
        <w:ind w:right="-143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172DDE1C" w14:textId="77777777" w:rsidR="008628F7" w:rsidRPr="008628F7" w:rsidRDefault="008628F7" w:rsidP="008628F7">
      <w:pPr>
        <w:spacing w:after="0" w:line="240" w:lineRule="auto"/>
        <w:ind w:right="-143"/>
        <w:rPr>
          <w:rFonts w:ascii="Times New Roman" w:hAnsi="Times New Roman" w:cs="Times New Roman"/>
          <w:spacing w:val="-8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thất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bại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628F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628F7">
        <w:rPr>
          <w:rFonts w:ascii="Times New Roman" w:hAnsi="Times New Roman" w:cs="Times New Roman"/>
          <w:spacing w:val="-8"/>
          <w:sz w:val="26"/>
          <w:szCs w:val="26"/>
        </w:rPr>
        <w:t>Lật</w:t>
      </w:r>
      <w:proofErr w:type="spellEnd"/>
      <w:r w:rsidRPr="008628F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8"/>
          <w:sz w:val="26"/>
          <w:szCs w:val="26"/>
        </w:rPr>
        <w:t>đổ</w:t>
      </w:r>
      <w:proofErr w:type="spellEnd"/>
      <w:r w:rsidRPr="008628F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8"/>
          <w:sz w:val="26"/>
          <w:szCs w:val="26"/>
        </w:rPr>
        <w:t>ách</w:t>
      </w:r>
      <w:proofErr w:type="spellEnd"/>
      <w:r w:rsidRPr="008628F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8"/>
          <w:sz w:val="26"/>
          <w:szCs w:val="26"/>
        </w:rPr>
        <w:t>cai</w:t>
      </w:r>
      <w:proofErr w:type="spellEnd"/>
      <w:r w:rsidRPr="008628F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8"/>
          <w:sz w:val="26"/>
          <w:szCs w:val="26"/>
        </w:rPr>
        <w:t>trị</w:t>
      </w:r>
      <w:proofErr w:type="spellEnd"/>
      <w:r w:rsidRPr="008628F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8"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8"/>
          <w:sz w:val="26"/>
          <w:szCs w:val="26"/>
        </w:rPr>
        <w:t>thực</w:t>
      </w:r>
      <w:proofErr w:type="spellEnd"/>
      <w:r w:rsidRPr="008628F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8"/>
          <w:sz w:val="26"/>
          <w:szCs w:val="26"/>
        </w:rPr>
        <w:t>dân</w:t>
      </w:r>
      <w:proofErr w:type="spellEnd"/>
      <w:r w:rsidRPr="008628F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8"/>
          <w:sz w:val="26"/>
          <w:szCs w:val="26"/>
        </w:rPr>
        <w:t>phương</w:t>
      </w:r>
      <w:proofErr w:type="spellEnd"/>
      <w:r w:rsidRPr="008628F7">
        <w:rPr>
          <w:rFonts w:ascii="Times New Roman" w:hAnsi="Times New Roman" w:cs="Times New Roman"/>
          <w:spacing w:val="-8"/>
          <w:sz w:val="26"/>
          <w:szCs w:val="26"/>
        </w:rPr>
        <w:t xml:space="preserve"> Tây.</w:t>
      </w:r>
    </w:p>
    <w:p w14:paraId="55AE9E87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15. Thành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Duy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tân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Minh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cuối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kỉ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XIX) </w:t>
      </w:r>
      <w:proofErr w:type="spellStart"/>
      <w:r w:rsidRPr="008628F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không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mang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lại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đây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Nhật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Bản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27049063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Nhật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thoát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khủng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hoảng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trệ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7523FCA7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Nhật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thoát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00A098F2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Nhật Bản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2C181C36" w14:textId="77777777" w:rsidR="008628F7" w:rsidRPr="008628F7" w:rsidRDefault="008628F7" w:rsidP="008628F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Nhật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Á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33FF021C" w14:textId="77777777" w:rsidR="008628F7" w:rsidRPr="008628F7" w:rsidRDefault="008628F7" w:rsidP="008628F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8628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DẠNG 2</w:t>
      </w:r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CÂU HỎI TRẮC NGHIỆM ĐÚNG, SAI: </w:t>
      </w:r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Học</w:t>
      </w:r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vi-VN"/>
        </w:rPr>
        <w:t xml:space="preserve"> sinh</w:t>
      </w:r>
      <w:r w:rsidRPr="008628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chọn</w:t>
      </w:r>
      <w:proofErr w:type="spellEnd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đúng</w:t>
      </w:r>
      <w:proofErr w:type="spellEnd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hoặc</w:t>
      </w:r>
      <w:proofErr w:type="spellEnd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sai</w:t>
      </w:r>
      <w:proofErr w:type="spellEnd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ở </w:t>
      </w:r>
      <w:proofErr w:type="spellStart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mỗi</w:t>
      </w:r>
      <w:proofErr w:type="spellEnd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ý a), b), c), d)</w:t>
      </w:r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vi-VN"/>
        </w:rPr>
        <w:t>, e)</w:t>
      </w:r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cho</w:t>
      </w:r>
      <w:proofErr w:type="spellEnd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các</w:t>
      </w:r>
      <w:proofErr w:type="spellEnd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câu</w:t>
      </w:r>
      <w:proofErr w:type="spellEnd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hỏi</w:t>
      </w:r>
      <w:proofErr w:type="spellEnd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dưới</w:t>
      </w:r>
      <w:proofErr w:type="spellEnd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đây</w:t>
      </w:r>
      <w:proofErr w:type="spellEnd"/>
      <w:r w:rsidRPr="008628F7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vi-VN"/>
        </w:rPr>
        <w:t>.</w:t>
      </w:r>
    </w:p>
    <w:p w14:paraId="5900BDE1" w14:textId="77777777" w:rsidR="008628F7" w:rsidRPr="008628F7" w:rsidRDefault="008628F7" w:rsidP="008628F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1. </w:t>
      </w:r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Trong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các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phát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biểu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sau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đâu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phát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biểu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đúng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đâu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phát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biểu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sai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khi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nói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về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tính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chất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nhiệt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đới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gió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mùa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của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lớp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phủ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thổ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nhưỡng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?</w:t>
      </w:r>
    </w:p>
    <w:p w14:paraId="0C8150CC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chất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nóng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ẩm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hậu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ta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khiến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quá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hóa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đá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mẹ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diễn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yếu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ớt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8055B0E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b)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chất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nóng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ẩm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hậu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ta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khiến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quá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hóa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đá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mẹ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diễn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mạnh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mẽ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08303B9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c)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Quá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hóa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đá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mẹ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tạo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nên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lớp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phủ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thổ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nhưỡng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khá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mỏng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D32AFAB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d)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Quá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hóa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đá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mẹ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tạo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nên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lớp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phủ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thổ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nhưỡng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dày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2362"/>
        <w:gridCol w:w="2363"/>
        <w:gridCol w:w="2363"/>
      </w:tblGrid>
      <w:tr w:rsidR="008628F7" w:rsidRPr="008628F7" w14:paraId="7041CC18" w14:textId="77777777" w:rsidTr="003956BC"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F655" w14:textId="77777777" w:rsidR="008628F7" w:rsidRPr="008628F7" w:rsidRDefault="008628F7" w:rsidP="00395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28F7">
              <w:rPr>
                <w:rFonts w:ascii="Times New Roman" w:eastAsia="Calibri" w:hAnsi="Times New Roman" w:cs="Times New Roman"/>
                <w:sz w:val="26"/>
                <w:szCs w:val="26"/>
              </w:rPr>
              <w:t>a) Sai</w:t>
            </w:r>
          </w:p>
        </w:tc>
        <w:tc>
          <w:tcPr>
            <w:tcW w:w="2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F219" w14:textId="77777777" w:rsidR="008628F7" w:rsidRPr="008628F7" w:rsidRDefault="008628F7" w:rsidP="00395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28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b) </w:t>
            </w:r>
            <w:proofErr w:type="spellStart"/>
            <w:r w:rsidRPr="008628F7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2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6D0B" w14:textId="77777777" w:rsidR="008628F7" w:rsidRPr="008628F7" w:rsidRDefault="008628F7" w:rsidP="00395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28F7">
              <w:rPr>
                <w:rFonts w:ascii="Times New Roman" w:eastAsia="Calibri" w:hAnsi="Times New Roman" w:cs="Times New Roman"/>
                <w:sz w:val="26"/>
                <w:szCs w:val="26"/>
              </w:rPr>
              <w:t>c) Sai</w:t>
            </w:r>
          </w:p>
        </w:tc>
        <w:tc>
          <w:tcPr>
            <w:tcW w:w="2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0F2C" w14:textId="77777777" w:rsidR="008628F7" w:rsidRPr="008628F7" w:rsidRDefault="008628F7" w:rsidP="00395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28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d) </w:t>
            </w:r>
            <w:proofErr w:type="spellStart"/>
            <w:r w:rsidRPr="008628F7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</w:p>
        </w:tc>
      </w:tr>
    </w:tbl>
    <w:p w14:paraId="273FAF01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2. </w:t>
      </w:r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Trong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các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phát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biểu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sau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đâu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phát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biểu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đúng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đâu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phát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biểu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sai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khi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nói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về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đặc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điểm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sinh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>vật</w:t>
      </w:r>
      <w:proofErr w:type="spellEnd"/>
      <w:r w:rsidRPr="008628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Việt Nam?</w:t>
      </w:r>
    </w:p>
    <w:p w14:paraId="51297D9F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a) Do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xâm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nhập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luồng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vật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di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cư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nơi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khác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nên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vật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ta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phú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đa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dạng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FC528CF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b) Ở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ta,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kiểu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rừng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cận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nhiệt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phổ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biến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nhất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chiếm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diện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lớn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nhất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bố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rộng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khắp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bắc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xuống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nam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9BB6432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c) Các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hệ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thái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nhân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tạo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do con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người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tạo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duy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trì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lấy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lương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phẩm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phẩm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cần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thiết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khác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cho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đời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sống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mình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4FF8137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d)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loài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vật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nhiệt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đới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ta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loài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thuộc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họ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Dầu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họ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Dâu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tằm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họ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Dẻ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628F7">
        <w:rPr>
          <w:rFonts w:ascii="Times New Roman" w:eastAsia="Calibri" w:hAnsi="Times New Roman" w:cs="Times New Roman"/>
          <w:sz w:val="26"/>
          <w:szCs w:val="26"/>
        </w:rPr>
        <w:t>họ</w:t>
      </w:r>
      <w:proofErr w:type="spellEnd"/>
      <w:r w:rsidRPr="008628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628F7">
        <w:rPr>
          <w:rFonts w:ascii="Times New Roman" w:eastAsia="Calibri" w:hAnsi="Times New Roman" w:cs="Times New Roman"/>
          <w:sz w:val="26"/>
          <w:szCs w:val="26"/>
        </w:rPr>
        <w:t>Thông,...</w:t>
      </w:r>
      <w:proofErr w:type="gramEnd"/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2362"/>
        <w:gridCol w:w="2363"/>
        <w:gridCol w:w="2363"/>
      </w:tblGrid>
      <w:tr w:rsidR="008628F7" w:rsidRPr="008628F7" w14:paraId="2142028F" w14:textId="77777777" w:rsidTr="003956BC"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D1DE2" w14:textId="77777777" w:rsidR="008628F7" w:rsidRPr="008628F7" w:rsidRDefault="008628F7" w:rsidP="00395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628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a) </w:t>
            </w:r>
            <w:proofErr w:type="spellStart"/>
            <w:r w:rsidRPr="008628F7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2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0272A" w14:textId="77777777" w:rsidR="008628F7" w:rsidRPr="008628F7" w:rsidRDefault="008628F7" w:rsidP="00395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628F7">
              <w:rPr>
                <w:rFonts w:ascii="Times New Roman" w:eastAsia="Calibri" w:hAnsi="Times New Roman" w:cs="Times New Roman"/>
                <w:sz w:val="26"/>
                <w:szCs w:val="26"/>
              </w:rPr>
              <w:t>b) Sai</w:t>
            </w:r>
          </w:p>
        </w:tc>
        <w:tc>
          <w:tcPr>
            <w:tcW w:w="2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B5BB6" w14:textId="77777777" w:rsidR="008628F7" w:rsidRPr="008628F7" w:rsidRDefault="008628F7" w:rsidP="00395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628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c) </w:t>
            </w:r>
            <w:proofErr w:type="spellStart"/>
            <w:r w:rsidRPr="008628F7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2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2CB5" w14:textId="77777777" w:rsidR="008628F7" w:rsidRPr="008628F7" w:rsidRDefault="008628F7" w:rsidP="003956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628F7">
              <w:rPr>
                <w:rFonts w:ascii="Times New Roman" w:eastAsia="Calibri" w:hAnsi="Times New Roman" w:cs="Times New Roman"/>
                <w:sz w:val="26"/>
                <w:szCs w:val="26"/>
              </w:rPr>
              <w:t>d) Sai</w:t>
            </w:r>
          </w:p>
        </w:tc>
      </w:tr>
    </w:tbl>
    <w:p w14:paraId="7C68E384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3.</w:t>
      </w:r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Hãy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xác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hoặc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sai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lịch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sửa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lại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sai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EED284D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Tân Hợi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4B2FFACC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Tân Hợi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0AB5425F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Nhật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Duy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66BFFD51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d)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Tân Hợi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Viên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Khải.</w:t>
      </w:r>
    </w:p>
    <w:p w14:paraId="6E65FF37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e) Nhật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Duy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59FCC54F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12A49EE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E630E52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4.</w:t>
      </w:r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Hãy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xác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hoặc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sai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lịch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sửa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lại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sai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8628F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92937FB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XIX -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XX,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Đông Nam Á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Tây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xâm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5D556A01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b)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Đến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giữa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thế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kỉ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XIX,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thực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dân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Anh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hoàn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thành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việc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xâm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chiếm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và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áp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đặt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ách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cai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trị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ở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nước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Ấn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Độ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30D08FB1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Anh ở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>.</w:t>
      </w:r>
    </w:p>
    <w:p w14:paraId="4C253F49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d)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xâm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8628F7">
        <w:rPr>
          <w:rFonts w:ascii="Times New Roman" w:hAnsi="Times New Roman" w:cs="Times New Roman"/>
          <w:sz w:val="26"/>
          <w:szCs w:val="26"/>
        </w:rPr>
        <w:t xml:space="preserve"> ở Đông Nam Á.</w:t>
      </w:r>
    </w:p>
    <w:p w14:paraId="4BF9A005" w14:textId="77777777" w:rsidR="008628F7" w:rsidRPr="008628F7" w:rsidRDefault="008628F7" w:rsidP="008628F7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  <w:lang w:val="vi-VN"/>
        </w:rPr>
      </w:pPr>
      <w:r w:rsidRPr="008628F7">
        <w:rPr>
          <w:rFonts w:ascii="Times New Roman" w:hAnsi="Times New Roman" w:cs="Times New Roman"/>
          <w:sz w:val="26"/>
          <w:szCs w:val="26"/>
        </w:rPr>
        <w:t xml:space="preserve">e)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Nước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vừa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thoát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khỏi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ách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thống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trị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Tây Ban Nha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lại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trở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thành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thuộc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địa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của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Mỹ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là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 xml:space="preserve"> Phi-</w:t>
      </w:r>
      <w:proofErr w:type="spellStart"/>
      <w:r w:rsidRPr="008628F7">
        <w:rPr>
          <w:rFonts w:ascii="Times New Roman" w:hAnsi="Times New Roman" w:cs="Times New Roman"/>
          <w:spacing w:val="-4"/>
          <w:sz w:val="26"/>
          <w:szCs w:val="26"/>
        </w:rPr>
        <w:t>líp</w:t>
      </w:r>
      <w:proofErr w:type="spellEnd"/>
      <w:r w:rsidRPr="008628F7">
        <w:rPr>
          <w:rFonts w:ascii="Times New Roman" w:hAnsi="Times New Roman" w:cs="Times New Roman"/>
          <w:spacing w:val="-4"/>
          <w:sz w:val="26"/>
          <w:szCs w:val="26"/>
        </w:rPr>
        <w:t>-pin.</w:t>
      </w:r>
    </w:p>
    <w:p w14:paraId="4354A77F" w14:textId="77777777" w:rsidR="00600CC3" w:rsidRDefault="00600CC3" w:rsidP="008628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6308A482" w14:textId="1F6CEAC0" w:rsidR="008628F7" w:rsidRPr="008628F7" w:rsidRDefault="008628F7" w:rsidP="008628F7">
      <w:pPr>
        <w:spacing w:after="0" w:line="360" w:lineRule="auto"/>
        <w:jc w:val="right"/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</w:pPr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Việt Hưng </w:t>
      </w:r>
      <w:proofErr w:type="spellStart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ngày</w:t>
      </w:r>
      <w:proofErr w:type="spellEnd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28</w:t>
      </w:r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tháng</w:t>
      </w:r>
      <w:proofErr w:type="spellEnd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04</w:t>
      </w:r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năm</w:t>
      </w:r>
      <w:proofErr w:type="spellEnd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8628F7" w:rsidRPr="008628F7" w14:paraId="434B7ACE" w14:textId="77777777" w:rsidTr="003956BC">
        <w:trPr>
          <w:jc w:val="center"/>
        </w:trPr>
        <w:tc>
          <w:tcPr>
            <w:tcW w:w="3322" w:type="dxa"/>
            <w:shd w:val="clear" w:color="auto" w:fill="auto"/>
          </w:tcPr>
          <w:p w14:paraId="5D9BF6B3" w14:textId="77777777" w:rsidR="008628F7" w:rsidRPr="008628F7" w:rsidRDefault="008628F7" w:rsidP="008628F7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BGH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duyệt</w:t>
            </w:r>
            <w:proofErr w:type="spellEnd"/>
          </w:p>
        </w:tc>
        <w:tc>
          <w:tcPr>
            <w:tcW w:w="3323" w:type="dxa"/>
            <w:shd w:val="clear" w:color="auto" w:fill="auto"/>
          </w:tcPr>
          <w:p w14:paraId="43542B4F" w14:textId="77777777" w:rsidR="008628F7" w:rsidRPr="008628F7" w:rsidRDefault="008628F7" w:rsidP="008628F7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Nhóm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trưởng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CM</w:t>
            </w:r>
          </w:p>
        </w:tc>
        <w:tc>
          <w:tcPr>
            <w:tcW w:w="3323" w:type="dxa"/>
            <w:shd w:val="clear" w:color="auto" w:fill="auto"/>
          </w:tcPr>
          <w:p w14:paraId="0F0E6053" w14:textId="77777777" w:rsidR="008628F7" w:rsidRPr="008628F7" w:rsidRDefault="008628F7" w:rsidP="008628F7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Người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ra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câu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hỏi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TNKQ</w:t>
            </w:r>
          </w:p>
          <w:p w14:paraId="359215D6" w14:textId="77777777" w:rsidR="008628F7" w:rsidRPr="008628F7" w:rsidRDefault="008628F7" w:rsidP="008628F7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05C89BC" w14:textId="77777777" w:rsidR="008628F7" w:rsidRPr="008628F7" w:rsidRDefault="008628F7" w:rsidP="008628F7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91CC6B7" w14:textId="77777777" w:rsidR="008628F7" w:rsidRPr="008628F7" w:rsidRDefault="008628F7" w:rsidP="008628F7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0003705" w14:textId="77777777" w:rsidR="008628F7" w:rsidRPr="008628F7" w:rsidRDefault="008628F7" w:rsidP="008628F7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Chu Thị Trúc</w:t>
            </w:r>
          </w:p>
        </w:tc>
      </w:tr>
    </w:tbl>
    <w:p w14:paraId="417A4582" w14:textId="77777777" w:rsidR="008628F7" w:rsidRPr="008628F7" w:rsidRDefault="008628F7" w:rsidP="008628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8628F7" w:rsidRPr="008628F7" w:rsidSect="00B34FBB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0CC3B3"/>
    <w:multiLevelType w:val="singleLevel"/>
    <w:tmpl w:val="E95AC2C6"/>
    <w:lvl w:ilvl="0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  <w:b w:val="0"/>
        <w:bCs w:val="0"/>
      </w:rPr>
    </w:lvl>
  </w:abstractNum>
  <w:num w:numId="1" w16cid:durableId="189138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C5"/>
    <w:rsid w:val="000212C3"/>
    <w:rsid w:val="000B35C5"/>
    <w:rsid w:val="000E7AEE"/>
    <w:rsid w:val="000F4752"/>
    <w:rsid w:val="001844F2"/>
    <w:rsid w:val="003A1E4C"/>
    <w:rsid w:val="00496F46"/>
    <w:rsid w:val="004C4F69"/>
    <w:rsid w:val="004C6358"/>
    <w:rsid w:val="005C7AAD"/>
    <w:rsid w:val="00600CC3"/>
    <w:rsid w:val="00614550"/>
    <w:rsid w:val="006635A8"/>
    <w:rsid w:val="00844DAF"/>
    <w:rsid w:val="008628F7"/>
    <w:rsid w:val="00AF29C6"/>
    <w:rsid w:val="00B34FBB"/>
    <w:rsid w:val="00B73B7F"/>
    <w:rsid w:val="00B94D3E"/>
    <w:rsid w:val="00CE01C5"/>
    <w:rsid w:val="00D33726"/>
    <w:rsid w:val="00D83407"/>
    <w:rsid w:val="00DE1EA4"/>
    <w:rsid w:val="00E64C59"/>
    <w:rsid w:val="00E831D8"/>
    <w:rsid w:val="00EE2A12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2EB4E"/>
  <w15:chartTrackingRefBased/>
  <w15:docId w15:val="{143AA8BE-08F2-4D58-8A17-AF44FB90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5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5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5C5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83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styleId="Strong">
    <w:name w:val="Strong"/>
    <w:basedOn w:val="DefaultParagraphFont"/>
    <w:uiPriority w:val="22"/>
    <w:qFormat/>
    <w:rsid w:val="00D83407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D8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aliases w:val="Bảng TK,Table"/>
    <w:basedOn w:val="TableNormal"/>
    <w:uiPriority w:val="59"/>
    <w:qFormat/>
    <w:rsid w:val="00D83407"/>
    <w:pPr>
      <w:spacing w:after="0" w:line="240" w:lineRule="auto"/>
    </w:pPr>
    <w:rPr>
      <w:rFonts w:ascii="Times New Roman" w:hAnsi="Times New Roman"/>
      <w:kern w:val="0"/>
      <w:sz w:val="28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28F7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8628F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2</cp:revision>
  <dcterms:created xsi:type="dcterms:W3CDTF">2025-05-14T22:47:00Z</dcterms:created>
  <dcterms:modified xsi:type="dcterms:W3CDTF">2025-05-14T22:47:00Z</dcterms:modified>
</cp:coreProperties>
</file>