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C575FB" w:rsidRPr="00A6775A" w:rsidTr="00B0735C">
        <w:tc>
          <w:tcPr>
            <w:tcW w:w="4503" w:type="dxa"/>
            <w:shd w:val="clear" w:color="auto" w:fill="auto"/>
          </w:tcPr>
          <w:p w:rsidR="00C575FB" w:rsidRPr="00F00883" w:rsidRDefault="00C575FB" w:rsidP="00B0735C">
            <w:pPr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          UBND QUẬN LONG BIÊN</w:t>
            </w:r>
          </w:p>
          <w:p w:rsidR="00C575FB" w:rsidRPr="00F00883" w:rsidRDefault="00C575FB" w:rsidP="00B0735C">
            <w:pPr>
              <w:ind w:left="720" w:hanging="720"/>
              <w:jc w:val="center"/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  <w:t>TRƯỜNG THCS VIỆT HƯNG</w:t>
            </w:r>
          </w:p>
          <w:p w:rsidR="00C575FB" w:rsidRPr="00F00883" w:rsidRDefault="00C575FB" w:rsidP="00B0735C">
            <w:pPr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b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A6A6AD6" wp14:editId="2F914263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494665</wp:posOffset>
                      </wp:positionV>
                      <wp:extent cx="2173605" cy="457200"/>
                      <wp:effectExtent l="0" t="0" r="1714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360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C575FB" w:rsidRPr="00F00883" w:rsidRDefault="00C575FB" w:rsidP="00C575F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Cs w:val="28"/>
                                      <w:lang w:val="vi-VN"/>
                                    </w:rPr>
                                  </w:pPr>
                                  <w:r w:rsidRPr="00575246">
                                    <w:rPr>
                                      <w:b/>
                                      <w:bCs/>
                                      <w:color w:val="FF0000"/>
                                      <w:szCs w:val="28"/>
                                      <w:lang w:val="vi-VN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Cs w:val="28"/>
                                      <w:lang w:val="vi-VN"/>
                                    </w:rPr>
                                    <w:t xml:space="preserve"> CHẴN </w:t>
                                  </w:r>
                                </w:p>
                                <w:p w:rsidR="00C575FB" w:rsidRPr="00480228" w:rsidRDefault="00C575FB" w:rsidP="00C575FB">
                                  <w:pPr>
                                    <w:jc w:val="center"/>
                                    <w:rPr>
                                      <w:bCs/>
                                      <w:i/>
                                      <w:color w:val="auto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color w:val="auto"/>
                                      <w:szCs w:val="28"/>
                                    </w:rPr>
                                    <w:t>(Đề gồm 0</w:t>
                                  </w:r>
                                  <w:r>
                                    <w:rPr>
                                      <w:bCs/>
                                      <w:i/>
                                      <w:color w:val="auto"/>
                                      <w:szCs w:val="28"/>
                                      <w:lang w:val="vi-VN"/>
                                    </w:rPr>
                                    <w:t>2</w:t>
                                  </w:r>
                                  <w:r>
                                    <w:rPr>
                                      <w:bCs/>
                                      <w:i/>
                                      <w:color w:val="auto"/>
                                      <w:szCs w:val="28"/>
                                    </w:rPr>
                                    <w:t xml:space="preserve"> trang)</w:t>
                                  </w:r>
                                </w:p>
                                <w:p w:rsidR="00C575FB" w:rsidRDefault="00C575FB" w:rsidP="00C575FB">
                                  <w:pPr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:rsidR="00C575FB" w:rsidRDefault="00C575FB" w:rsidP="00C575FB">
                                  <w:pPr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:rsidR="00C575FB" w:rsidRDefault="00C575FB" w:rsidP="00C575FB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  <w:t xml:space="preserve">      </w:t>
                                  </w:r>
                                </w:p>
                                <w:p w:rsidR="00C575FB" w:rsidRDefault="00C575FB" w:rsidP="00C575F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A6A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.3pt;margin-top:38.95pt;width:171.1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" strokecolor="white [3212]">
                      <v:textbox>
                        <w:txbxContent>
                          <w:p w:rsidR="00C575FB" w:rsidRPr="00F00883" w:rsidRDefault="00C575FB" w:rsidP="00C575F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Cs w:val="28"/>
                                <w:lang w:val="vi-VN"/>
                              </w:rPr>
                            </w:pPr>
                            <w:r w:rsidRPr="00575246">
                              <w:rPr>
                                <w:b/>
                                <w:bCs/>
                                <w:color w:val="FF0000"/>
                                <w:szCs w:val="28"/>
                                <w:lang w:val="vi-VN"/>
                              </w:rPr>
                              <w:t>ĐỀ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Cs w:val="28"/>
                                <w:lang w:val="vi-VN"/>
                              </w:rPr>
                              <w:t xml:space="preserve"> CHẴN </w:t>
                            </w:r>
                          </w:p>
                          <w:p w:rsidR="00C575FB" w:rsidRPr="00480228" w:rsidRDefault="00C575FB" w:rsidP="00C575FB">
                            <w:pPr>
                              <w:jc w:val="center"/>
                              <w:rPr>
                                <w:bCs/>
                                <w:i/>
                                <w:color w:val="auto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auto"/>
                                <w:szCs w:val="28"/>
                              </w:rPr>
                              <w:t>(Đề gồm 0</w:t>
                            </w:r>
                            <w:r>
                              <w:rPr>
                                <w:bCs/>
                                <w:i/>
                                <w:color w:val="auto"/>
                                <w:szCs w:val="28"/>
                                <w:lang w:val="vi-VN"/>
                              </w:rPr>
                              <w:t>2</w:t>
                            </w:r>
                            <w:r>
                              <w:rPr>
                                <w:bCs/>
                                <w:i/>
                                <w:color w:val="auto"/>
                                <w:szCs w:val="28"/>
                              </w:rPr>
                              <w:t xml:space="preserve"> trang)</w:t>
                            </w:r>
                          </w:p>
                          <w:p w:rsidR="00C575FB" w:rsidRDefault="00C575FB" w:rsidP="00C575FB">
                            <w:pPr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:rsidR="00C575FB" w:rsidRDefault="00C575FB" w:rsidP="00C575FB">
                            <w:pPr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:rsidR="00C575FB" w:rsidRDefault="00C575FB" w:rsidP="00C575FB">
                            <w:pPr>
                              <w:rPr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Cs w:val="28"/>
                              </w:rPr>
                              <w:t xml:space="preserve">      </w:t>
                            </w:r>
                          </w:p>
                          <w:p w:rsidR="00C575FB" w:rsidRDefault="00C575FB" w:rsidP="00C575F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00883">
              <w:rPr>
                <w:rFonts w:asciiTheme="majorHAnsi" w:hAnsiTheme="majorHAnsi" w:cstheme="maj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AC995B" wp14:editId="628421E5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5080</wp:posOffset>
                      </wp:positionV>
                      <wp:extent cx="1362075" cy="0"/>
                      <wp:effectExtent l="0" t="6350" r="0" b="63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384935" y="753745"/>
                                <a:ext cx="1362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1280C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5pt,.4pt" to="158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" strokecolor="#4472c4 [3204]" strokeweight="1pt">
                      <v:stroke joinstyle="miter"/>
                    </v:line>
                  </w:pict>
                </mc:Fallback>
              </mc:AlternateContent>
            </w:r>
            <w:r w:rsidRPr="00F00883">
              <w:rPr>
                <w:rFonts w:asciiTheme="majorHAnsi" w:hAnsiTheme="majorHAnsi" w:cstheme="maj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152ABB" wp14:editId="011507ED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119380</wp:posOffset>
                      </wp:positionV>
                      <wp:extent cx="1562100" cy="333375"/>
                      <wp:effectExtent l="9525" t="9525" r="9525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346835" y="858520"/>
                                <a:ext cx="15621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75FB" w:rsidRDefault="00C575FB" w:rsidP="00C575F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152ABB" id="Text Box 1" o:spid="_x0000_s1027" type="#_x0000_t202" style="position:absolute;margin-left:49.35pt;margin-top:9.4pt;width:123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" fillcolor="white [3201]" strokeweight="1.5pt">
                      <v:textbox>
                        <w:txbxContent>
                          <w:p w:rsidR="00C575FB" w:rsidRDefault="00C575FB" w:rsidP="00C575F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ĐỀ 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  <w:shd w:val="clear" w:color="auto" w:fill="auto"/>
          </w:tcPr>
          <w:p w:rsidR="00C575FB" w:rsidRPr="00F00883" w:rsidRDefault="00C575FB" w:rsidP="00B0735C">
            <w:pPr>
              <w:jc w:val="center"/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  <w:t xml:space="preserve">ĐỀ KIỂM TRA GIỮA </w:t>
            </w:r>
            <w:r w:rsidRPr="00F00883">
              <w:rPr>
                <w:rFonts w:asciiTheme="majorHAnsi" w:hAnsiTheme="majorHAnsi" w:cstheme="majorHAnsi"/>
                <w:b/>
                <w:color w:val="auto"/>
                <w:sz w:val="26"/>
                <w:szCs w:val="26"/>
                <w:lang w:val="vi-VN"/>
              </w:rPr>
              <w:t>KÌ</w:t>
            </w:r>
            <w:r w:rsidRPr="00F00883"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  <w:t xml:space="preserve"> II</w:t>
            </w:r>
          </w:p>
          <w:p w:rsidR="00C575FB" w:rsidRDefault="00C575FB" w:rsidP="00B0735C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  <w:t>MÔN:</w:t>
            </w:r>
            <w:r w:rsidRPr="00F00883"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  <w:t xml:space="preserve"> LỊCH SỬ VÀ ĐỊA LÍ 6</w:t>
            </w:r>
          </w:p>
          <w:p w:rsidR="001F3AEB" w:rsidRPr="001F3AEB" w:rsidRDefault="001F3AEB" w:rsidP="001F3AEB">
            <w:pPr>
              <w:jc w:val="center"/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  <w:t>NĂM HỌC: 2024 – 2025</w:t>
            </w:r>
            <w:bookmarkStart w:id="0" w:name="_GoBack"/>
            <w:bookmarkEnd w:id="0"/>
          </w:p>
          <w:p w:rsidR="00C575FB" w:rsidRPr="00F00883" w:rsidRDefault="00C575FB" w:rsidP="00B0735C">
            <w:pPr>
              <w:jc w:val="center"/>
              <w:rPr>
                <w:rFonts w:asciiTheme="majorHAnsi" w:hAnsiTheme="majorHAnsi" w:cstheme="majorHAnsi"/>
                <w:i/>
                <w:color w:val="auto"/>
                <w:sz w:val="26"/>
                <w:szCs w:val="26"/>
                <w:lang w:val="vi-VN"/>
              </w:rPr>
            </w:pPr>
            <w:r w:rsidRPr="00F00883">
              <w:rPr>
                <w:rFonts w:asciiTheme="majorHAnsi" w:hAnsiTheme="majorHAnsi" w:cstheme="majorHAnsi"/>
                <w:i/>
                <w:color w:val="auto"/>
                <w:sz w:val="26"/>
                <w:szCs w:val="26"/>
                <w:lang w:val="vi-VN"/>
              </w:rPr>
              <w:t>Thời gian làm bài: 60 phút</w:t>
            </w:r>
          </w:p>
          <w:p w:rsidR="00C575FB" w:rsidRPr="00F00883" w:rsidRDefault="00C575FB" w:rsidP="00B0735C">
            <w:pPr>
              <w:jc w:val="center"/>
              <w:rPr>
                <w:rFonts w:asciiTheme="majorHAnsi" w:hAnsiTheme="majorHAnsi" w:cstheme="majorHAnsi"/>
                <w:i/>
                <w:color w:val="auto"/>
                <w:sz w:val="26"/>
                <w:szCs w:val="26"/>
                <w:lang w:val="vi-VN"/>
              </w:rPr>
            </w:pPr>
            <w:r w:rsidRPr="00F00883">
              <w:rPr>
                <w:rFonts w:asciiTheme="majorHAnsi" w:hAnsiTheme="majorHAnsi" w:cstheme="majorHAnsi"/>
                <w:i/>
                <w:color w:val="auto"/>
                <w:sz w:val="26"/>
                <w:szCs w:val="26"/>
                <w:lang w:val="vi-VN"/>
              </w:rPr>
              <w:t xml:space="preserve"> Ngày kiểm tra: 17/3/2025</w:t>
            </w:r>
          </w:p>
        </w:tc>
      </w:tr>
    </w:tbl>
    <w:p w:rsidR="00A83462" w:rsidRDefault="00A83462" w:rsidP="00C575FB">
      <w:pPr>
        <w:rPr>
          <w:b/>
          <w:color w:val="auto"/>
          <w:sz w:val="26"/>
          <w:szCs w:val="26"/>
          <w:lang w:val="vi-VN"/>
        </w:rPr>
      </w:pPr>
      <w:r>
        <w:rPr>
          <w:b/>
          <w:color w:val="auto"/>
          <w:sz w:val="26"/>
          <w:szCs w:val="26"/>
          <w:lang w:val="vi-VN"/>
        </w:rPr>
        <w:t xml:space="preserve">PHẦN I. </w:t>
      </w:r>
      <w:r w:rsidR="00A6775A">
        <w:rPr>
          <w:b/>
          <w:i/>
          <w:sz w:val="26"/>
          <w:szCs w:val="26"/>
          <w:lang w:val="vi-VN"/>
        </w:rPr>
        <w:t>(</w:t>
      </w:r>
      <w:r w:rsidR="00A6775A">
        <w:rPr>
          <w:b/>
          <w:i/>
          <w:sz w:val="26"/>
          <w:szCs w:val="26"/>
        </w:rPr>
        <w:t>4</w:t>
      </w:r>
      <w:r>
        <w:rPr>
          <w:b/>
          <w:i/>
          <w:sz w:val="26"/>
          <w:szCs w:val="26"/>
          <w:lang w:val="vi-VN"/>
        </w:rPr>
        <w:t xml:space="preserve">,0 điểm) </w:t>
      </w:r>
      <w:r>
        <w:rPr>
          <w:b/>
          <w:color w:val="auto"/>
          <w:sz w:val="26"/>
          <w:szCs w:val="26"/>
          <w:lang w:val="vi-VN"/>
        </w:rPr>
        <w:t xml:space="preserve">Câu trắc nghiệm nhiều phương án lựa chọn. </w:t>
      </w:r>
    </w:p>
    <w:p w:rsidR="00C575FB" w:rsidRPr="00F00883" w:rsidRDefault="00C575FB" w:rsidP="00C575FB">
      <w:pPr>
        <w:rPr>
          <w:rFonts w:asciiTheme="majorHAnsi" w:eastAsia="Times New Roman" w:hAnsiTheme="majorHAnsi" w:cstheme="majorHAnsi"/>
          <w:color w:val="auto"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i/>
          <w:color w:val="auto"/>
          <w:sz w:val="26"/>
          <w:szCs w:val="26"/>
          <w:lang w:val="vi-VN"/>
        </w:rPr>
        <w:t xml:space="preserve">Học sinh trả lời từ câu 1 đến câu 16. Mỗi câu hỏi thí sinh chỉ chọn một phương án đúng </w:t>
      </w:r>
      <w:r w:rsidRPr="00F00883">
        <w:rPr>
          <w:rFonts w:asciiTheme="majorHAnsi" w:hAnsiTheme="majorHAnsi" w:cstheme="majorHAnsi"/>
          <w:i/>
          <w:iCs/>
          <w:color w:val="auto"/>
          <w:spacing w:val="-10"/>
          <w:sz w:val="26"/>
          <w:szCs w:val="26"/>
          <w:lang w:val="pt-BR"/>
        </w:rPr>
        <w:t xml:space="preserve">bằng cách tô vào phiếu trả lời trắc nghiệm ( mỗi câu đúng được </w:t>
      </w:r>
      <w:r w:rsidRPr="00F00883">
        <w:rPr>
          <w:rFonts w:asciiTheme="majorHAnsi" w:eastAsia="Times New Roman" w:hAnsiTheme="majorHAnsi" w:cstheme="majorHAnsi"/>
          <w:i/>
          <w:color w:val="auto"/>
          <w:sz w:val="26"/>
          <w:szCs w:val="26"/>
          <w:lang w:val="vi-VN"/>
        </w:rPr>
        <w:t>0,25 điểm)</w:t>
      </w:r>
    </w:p>
    <w:p w:rsidR="00C575FB" w:rsidRPr="00F00883" w:rsidRDefault="00C575FB" w:rsidP="00C575FB">
      <w:pPr>
        <w:shd w:val="clear" w:color="auto" w:fill="FFFFFF"/>
        <w:jc w:val="both"/>
        <w:rPr>
          <w:rFonts w:asciiTheme="majorHAnsi" w:hAnsiTheme="majorHAnsi" w:cstheme="majorHAnsi"/>
          <w:b/>
          <w:color w:val="212529"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b/>
          <w:sz w:val="26"/>
          <w:szCs w:val="26"/>
          <w:lang w:val="vi-VN"/>
        </w:rPr>
        <w:t>Câu 1. Cấu tạo Trái Đất từ ngoài vào trong được sắp xếp theo thứ tự nào sau đây?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F00883">
        <w:rPr>
          <w:rFonts w:asciiTheme="majorHAnsi" w:hAnsiTheme="majorHAnsi" w:cstheme="majorHAnsi"/>
          <w:sz w:val="26"/>
          <w:szCs w:val="26"/>
        </w:rPr>
        <w:t>Man-ti, vỏ Trái Đất và nhân trong.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hAnsiTheme="majorHAnsi" w:cstheme="majorHAnsi"/>
          <w:sz w:val="26"/>
          <w:szCs w:val="26"/>
        </w:rPr>
        <w:t>Nhân (lõi), nhân ngoài, vỏ Trái Đất.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hAnsiTheme="majorHAnsi" w:cstheme="majorHAnsi"/>
          <w:sz w:val="26"/>
          <w:szCs w:val="26"/>
        </w:rPr>
        <w:t>Vỏ Trái Đất, man-ti và nhân (lõi).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hAnsiTheme="majorHAnsi" w:cstheme="majorHAnsi"/>
          <w:sz w:val="26"/>
          <w:szCs w:val="26"/>
        </w:rPr>
        <w:t>Vỏ lục địa, nhân (lõi) và man-ti.</w:t>
      </w:r>
    </w:p>
    <w:p w:rsidR="00C575FB" w:rsidRPr="00F00883" w:rsidRDefault="00C575FB" w:rsidP="00C575FB">
      <w:pPr>
        <w:shd w:val="clear" w:color="auto" w:fill="FFFFFF"/>
        <w:jc w:val="both"/>
        <w:rPr>
          <w:rFonts w:asciiTheme="majorHAnsi" w:hAnsiTheme="majorHAnsi" w:cstheme="majorHAnsi"/>
          <w:b/>
          <w:color w:val="212529"/>
          <w:sz w:val="26"/>
          <w:szCs w:val="26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>Câu 2. Các địa mảng trong lớp vỏ Trái Đất có đặc điểm nào sau đây?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hAnsiTheme="majorHAnsi" w:cstheme="majorHAnsi"/>
          <w:sz w:val="26"/>
          <w:szCs w:val="26"/>
        </w:rPr>
        <w:t>Di chuyển nhanh ở nửa cầu Bắc, chậm ở nửa cầu Nam.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hAnsiTheme="majorHAnsi" w:cstheme="majorHAnsi"/>
          <w:sz w:val="26"/>
          <w:szCs w:val="26"/>
        </w:rPr>
        <w:t>Di chuyển rất chậm theo hướng xô hoặc tách xa nhau.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hAnsiTheme="majorHAnsi" w:cstheme="majorHAnsi"/>
          <w:sz w:val="26"/>
          <w:szCs w:val="26"/>
        </w:rPr>
        <w:t>Cố định vị trí tại một chỗ ở Xích đạo và hai vùng cực.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hAnsiTheme="majorHAnsi" w:cstheme="majorHAnsi"/>
          <w:sz w:val="26"/>
          <w:szCs w:val="26"/>
        </w:rPr>
        <w:t>Mảng lục địa di chuyển, còn mảng đại dương cố định.</w:t>
      </w:r>
    </w:p>
    <w:p w:rsidR="00C575FB" w:rsidRPr="00F00883" w:rsidRDefault="00C575FB" w:rsidP="00C575FB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F00883">
        <w:rPr>
          <w:rFonts w:asciiTheme="majorHAnsi" w:hAnsiTheme="majorHAnsi" w:cstheme="majorHAnsi"/>
          <w:b/>
          <w:color w:val="000000"/>
          <w:sz w:val="26"/>
          <w:szCs w:val="26"/>
        </w:rPr>
        <w:t>Câu 3. Việt Nam nằm trong đới khí hậu nào sau đây?</w:t>
      </w:r>
    </w:p>
    <w:p w:rsidR="00C575FB" w:rsidRPr="00F00883" w:rsidRDefault="00C575FB" w:rsidP="00C575FB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hAnsiTheme="majorHAnsi" w:cstheme="majorHAnsi"/>
          <w:sz w:val="26"/>
          <w:szCs w:val="26"/>
        </w:rPr>
        <w:t>Ôn đới.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hAnsiTheme="majorHAnsi" w:cstheme="majorHAnsi"/>
          <w:sz w:val="26"/>
          <w:szCs w:val="26"/>
        </w:rPr>
        <w:t>Nhiệt đới.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hAnsiTheme="majorHAnsi" w:cstheme="majorHAnsi"/>
          <w:sz w:val="26"/>
          <w:szCs w:val="26"/>
        </w:rPr>
        <w:t>Cận nhiệt.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hAnsiTheme="majorHAnsi" w:cstheme="majorHAnsi"/>
          <w:sz w:val="26"/>
          <w:szCs w:val="26"/>
        </w:rPr>
        <w:t>Hàn đới.</w:t>
      </w:r>
    </w:p>
    <w:p w:rsidR="00C575FB" w:rsidRPr="00F00883" w:rsidRDefault="00C575FB" w:rsidP="00C575FB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color w:val="000000"/>
          <w:spacing w:val="-10"/>
          <w:sz w:val="26"/>
          <w:szCs w:val="26"/>
        </w:rPr>
      </w:pPr>
      <w:r w:rsidRPr="00F00883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Câu 4. </w:t>
      </w:r>
      <w:r w:rsidRPr="00F00883">
        <w:rPr>
          <w:rFonts w:asciiTheme="majorHAnsi" w:hAnsiTheme="majorHAnsi" w:cstheme="majorHAnsi"/>
          <w:b/>
          <w:color w:val="000000"/>
          <w:spacing w:val="-10"/>
          <w:sz w:val="26"/>
          <w:szCs w:val="26"/>
        </w:rPr>
        <w:t>Nguồn gốc sinh ra các hiện tượng khí tượng như sương mù, mây, mưa,… là từ</w:t>
      </w:r>
    </w:p>
    <w:p w:rsidR="00C575FB" w:rsidRPr="00F00883" w:rsidRDefault="00C575FB" w:rsidP="00C575FB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hAnsiTheme="majorHAnsi" w:cstheme="majorHAnsi"/>
          <w:sz w:val="26"/>
          <w:szCs w:val="26"/>
        </w:rPr>
        <w:t>hơi nước.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hAnsiTheme="majorHAnsi" w:cstheme="majorHAnsi"/>
          <w:sz w:val="26"/>
          <w:szCs w:val="26"/>
        </w:rPr>
        <w:t>khí metan.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hAnsiTheme="majorHAnsi" w:cstheme="majorHAnsi"/>
          <w:sz w:val="26"/>
          <w:szCs w:val="26"/>
        </w:rPr>
        <w:t>khí ôxi.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hAnsiTheme="majorHAnsi" w:cstheme="majorHAnsi"/>
          <w:sz w:val="26"/>
          <w:szCs w:val="26"/>
        </w:rPr>
        <w:t>khí nitơ.</w:t>
      </w:r>
    </w:p>
    <w:p w:rsidR="00C575FB" w:rsidRPr="00F00883" w:rsidRDefault="00C575FB" w:rsidP="00C575FB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F00883">
        <w:rPr>
          <w:rFonts w:asciiTheme="majorHAnsi" w:hAnsiTheme="majorHAnsi" w:cstheme="majorHAnsi"/>
          <w:b/>
          <w:color w:val="000000"/>
          <w:sz w:val="26"/>
          <w:szCs w:val="26"/>
        </w:rPr>
        <w:t>Câu 5. Ngoại lực và nội lực tạo ra các dạng địa hình trên bề mặt có đặc điểm nào sau đây?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hAnsiTheme="majorHAnsi" w:cstheme="majorHAnsi"/>
          <w:sz w:val="26"/>
          <w:szCs w:val="26"/>
        </w:rPr>
        <w:t>Hai lực giống nhau và tác động đồng thời nhau.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hAnsiTheme="majorHAnsi" w:cstheme="majorHAnsi"/>
          <w:sz w:val="26"/>
          <w:szCs w:val="26"/>
        </w:rPr>
        <w:t>Hai lực đối nghịch nhau, tác động đồng thời nhau.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hAnsiTheme="majorHAnsi" w:cstheme="majorHAnsi"/>
          <w:sz w:val="26"/>
          <w:szCs w:val="26"/>
        </w:rPr>
        <w:t>Hai lực đối nghịch nhau, tác động luân phiên nhau.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hAnsiTheme="majorHAnsi" w:cstheme="majorHAnsi"/>
          <w:sz w:val="26"/>
          <w:szCs w:val="26"/>
        </w:rPr>
        <w:t>Hai lực giống nhau, không tác động đồng thời nhau.</w:t>
      </w:r>
    </w:p>
    <w:p w:rsidR="00C575FB" w:rsidRPr="00F00883" w:rsidRDefault="00C575FB" w:rsidP="00C575FB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spacing w:val="-10"/>
          <w:sz w:val="26"/>
          <w:szCs w:val="26"/>
        </w:rPr>
      </w:pPr>
      <w:r w:rsidRPr="00F00883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Câu 6. </w:t>
      </w:r>
      <w:r w:rsidRPr="00F00883">
        <w:rPr>
          <w:rFonts w:asciiTheme="majorHAnsi" w:hAnsiTheme="majorHAnsi" w:cstheme="majorHAnsi"/>
          <w:b/>
          <w:color w:val="000000"/>
          <w:spacing w:val="-10"/>
          <w:sz w:val="26"/>
          <w:szCs w:val="26"/>
        </w:rPr>
        <w:t>Ở nước ta, vùng nào sau đây chịu ảnh hưởng nặng nề nhất của biến đổi khí hậu?</w:t>
      </w:r>
    </w:p>
    <w:p w:rsidR="00C575FB" w:rsidRPr="00F00883" w:rsidRDefault="00C575FB" w:rsidP="00C575FB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hAnsiTheme="majorHAnsi" w:cstheme="majorHAnsi"/>
          <w:sz w:val="26"/>
          <w:szCs w:val="26"/>
        </w:rPr>
        <w:t>Đồng bằng sông Cửu Long.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hAnsiTheme="majorHAnsi" w:cstheme="majorHAnsi"/>
          <w:sz w:val="26"/>
          <w:szCs w:val="26"/>
        </w:rPr>
        <w:t>Đồng bằng sông Hồng.</w:t>
      </w:r>
    </w:p>
    <w:p w:rsidR="00C575FB" w:rsidRPr="00F00883" w:rsidRDefault="00C575FB" w:rsidP="00C575FB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hAnsiTheme="majorHAnsi" w:cstheme="majorHAnsi"/>
          <w:sz w:val="26"/>
          <w:szCs w:val="26"/>
        </w:rPr>
        <w:t>Duyên hải Nam Trung Bộ.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hAnsiTheme="majorHAnsi" w:cstheme="majorHAnsi"/>
          <w:sz w:val="26"/>
          <w:szCs w:val="26"/>
        </w:rPr>
        <w:t>Bắc Trung Bộ.</w:t>
      </w:r>
    </w:p>
    <w:p w:rsidR="00C575FB" w:rsidRPr="00F00883" w:rsidRDefault="00C575FB" w:rsidP="00C575FB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sz w:val="26"/>
          <w:szCs w:val="26"/>
        </w:rPr>
      </w:pPr>
      <w:r w:rsidRPr="00F00883">
        <w:rPr>
          <w:rFonts w:asciiTheme="majorHAnsi" w:hAnsiTheme="majorHAnsi" w:cstheme="majorHAnsi"/>
          <w:b/>
          <w:color w:val="000000"/>
          <w:sz w:val="26"/>
          <w:szCs w:val="26"/>
        </w:rPr>
        <w:t>Câu 7. Một trong những biểu hiện của biến đổi khí hậu là</w:t>
      </w:r>
    </w:p>
    <w:p w:rsidR="00C575FB" w:rsidRPr="00F00883" w:rsidRDefault="00C575FB" w:rsidP="00C575FB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hAnsiTheme="majorHAnsi" w:cstheme="majorHAnsi"/>
          <w:sz w:val="26"/>
          <w:szCs w:val="26"/>
        </w:rPr>
        <w:t>quy mô kinh tế thế giới tăng.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hAnsiTheme="majorHAnsi" w:cstheme="majorHAnsi"/>
          <w:sz w:val="26"/>
          <w:szCs w:val="26"/>
        </w:rPr>
        <w:t>dân số thế giới tăng nhanh.</w:t>
      </w:r>
    </w:p>
    <w:p w:rsidR="00C575FB" w:rsidRPr="00F00883" w:rsidRDefault="00C575FB" w:rsidP="00C575FB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hAnsiTheme="majorHAnsi" w:cstheme="majorHAnsi"/>
          <w:sz w:val="26"/>
          <w:szCs w:val="26"/>
        </w:rPr>
        <w:t>thiên tai bất thường, đột ngột.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hAnsiTheme="majorHAnsi" w:cstheme="majorHAnsi"/>
          <w:sz w:val="26"/>
          <w:szCs w:val="26"/>
        </w:rPr>
        <w:t>thực vật đột biến gen tăng.</w:t>
      </w:r>
    </w:p>
    <w:p w:rsidR="00C575FB" w:rsidRPr="00F00883" w:rsidRDefault="00C575FB" w:rsidP="00C575FB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sz w:val="26"/>
          <w:szCs w:val="26"/>
        </w:rPr>
      </w:pPr>
      <w:r w:rsidRPr="00F00883">
        <w:rPr>
          <w:rFonts w:asciiTheme="majorHAnsi" w:hAnsiTheme="majorHAnsi" w:cstheme="majorHAnsi"/>
          <w:b/>
          <w:color w:val="000000"/>
          <w:sz w:val="26"/>
          <w:szCs w:val="26"/>
        </w:rPr>
        <w:t>Câu 8. Tầng nào sau đây của khí quyển nằm sát mặt đất?</w:t>
      </w:r>
    </w:p>
    <w:p w:rsidR="00C575FB" w:rsidRPr="00F00883" w:rsidRDefault="00C575FB" w:rsidP="00C575FB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hAnsiTheme="majorHAnsi" w:cstheme="majorHAnsi"/>
          <w:sz w:val="26"/>
          <w:szCs w:val="26"/>
        </w:rPr>
        <w:t>Tầng bình lưu.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hAnsiTheme="majorHAnsi" w:cstheme="majorHAnsi"/>
          <w:sz w:val="26"/>
          <w:szCs w:val="26"/>
        </w:rPr>
        <w:t>Trên tầng bình lưu.</w:t>
      </w:r>
    </w:p>
    <w:p w:rsidR="00C575FB" w:rsidRPr="00F00883" w:rsidRDefault="00C575FB" w:rsidP="00C575FB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hAnsiTheme="majorHAnsi" w:cstheme="majorHAnsi"/>
          <w:sz w:val="26"/>
          <w:szCs w:val="26"/>
        </w:rPr>
        <w:t>Tầng đối lưu.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hAnsiTheme="majorHAnsi" w:cstheme="majorHAnsi"/>
          <w:sz w:val="26"/>
          <w:szCs w:val="26"/>
        </w:rPr>
        <w:t>Tầng ion nhiệt.</w:t>
      </w:r>
    </w:p>
    <w:p w:rsidR="00C575FB" w:rsidRPr="00F00883" w:rsidRDefault="00C575FB" w:rsidP="00C575FB">
      <w:pPr>
        <w:ind w:right="54"/>
        <w:jc w:val="both"/>
        <w:rPr>
          <w:rFonts w:asciiTheme="majorHAnsi" w:eastAsia="Times New Roman" w:hAnsiTheme="majorHAnsi" w:cstheme="majorHAnsi"/>
          <w:b/>
          <w:bCs/>
          <w:iCs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 xml:space="preserve">Câu 9. </w:t>
      </w:r>
      <w:r w:rsidRPr="00F00883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val="vi-VN"/>
        </w:rPr>
        <w:t>. Nhà nước đầu tiên của người Trung Quốc xuất hiện ở:</w:t>
      </w:r>
    </w:p>
    <w:p w:rsidR="00C575FB" w:rsidRPr="00F00883" w:rsidRDefault="00C575FB" w:rsidP="00C575FB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đồng bằng Hoa Bắc.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đồng bằng Hoa Nam.</w:t>
      </w:r>
    </w:p>
    <w:p w:rsidR="00C575FB" w:rsidRPr="00F00883" w:rsidRDefault="00C575FB" w:rsidP="00C575FB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lưu vực Trường Giang.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lưu vực Hoàng Hà.</w:t>
      </w:r>
    </w:p>
    <w:p w:rsidR="00C575FB" w:rsidRPr="00F00883" w:rsidRDefault="00C575FB" w:rsidP="00C575FB">
      <w:pPr>
        <w:ind w:right="54"/>
        <w:jc w:val="both"/>
        <w:rPr>
          <w:rFonts w:asciiTheme="majorHAnsi" w:eastAsia="Times New Roman" w:hAnsiTheme="majorHAnsi" w:cstheme="majorHAnsi"/>
          <w:b/>
          <w:bCs/>
          <w:iCs/>
          <w:sz w:val="26"/>
          <w:szCs w:val="26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 xml:space="preserve">Câu 10. </w:t>
      </w:r>
      <w:r w:rsidRPr="00F00883">
        <w:rPr>
          <w:rFonts w:asciiTheme="majorHAnsi" w:eastAsia="Times New Roman" w:hAnsiTheme="majorHAnsi" w:cstheme="majorHAnsi"/>
          <w:b/>
          <w:bCs/>
          <w:iCs/>
          <w:sz w:val="26"/>
          <w:szCs w:val="26"/>
        </w:rPr>
        <w:t>Chế độ phong kiến ở Trung Quốc được hình thành dưới triều đại nào?</w:t>
      </w:r>
    </w:p>
    <w:p w:rsidR="00C575FB" w:rsidRPr="00F00883" w:rsidRDefault="00C575FB" w:rsidP="00C575FB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Nhà Thương.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Nhà Chu.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Nhà Tần.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Nhà Hán.</w:t>
      </w:r>
    </w:p>
    <w:p w:rsidR="00C575FB" w:rsidRPr="00F00883" w:rsidRDefault="00C575FB" w:rsidP="00C575FB">
      <w:pPr>
        <w:ind w:right="-285"/>
        <w:jc w:val="both"/>
        <w:rPr>
          <w:rFonts w:asciiTheme="majorHAnsi" w:eastAsia="Times New Roman" w:hAnsiTheme="majorHAnsi" w:cstheme="majorHAnsi"/>
          <w:b/>
          <w:bCs/>
          <w:iCs/>
          <w:sz w:val="26"/>
          <w:szCs w:val="26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 xml:space="preserve">Câu 11. </w:t>
      </w:r>
      <w:r w:rsidRPr="00F00883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val="vi-VN"/>
        </w:rPr>
        <w:t>C</w:t>
      </w:r>
      <w:r w:rsidRPr="00F00883">
        <w:rPr>
          <w:rFonts w:asciiTheme="majorHAnsi" w:eastAsia="Times New Roman" w:hAnsiTheme="majorHAnsi" w:cstheme="majorHAnsi"/>
          <w:b/>
          <w:bCs/>
          <w:iCs/>
          <w:sz w:val="26"/>
          <w:szCs w:val="26"/>
        </w:rPr>
        <w:t>ông trình phòng ngự nổi tiếng được tiếp tục xây dựng dưới thời nhà Tần có tên gọi là:</w:t>
      </w:r>
    </w:p>
    <w:p w:rsidR="00C575FB" w:rsidRPr="00F00883" w:rsidRDefault="00C575FB" w:rsidP="00C575FB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Vạn Lý Trường Thành.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Ngọ Môn.</w:t>
      </w:r>
    </w:p>
    <w:p w:rsidR="00C575FB" w:rsidRPr="00F00883" w:rsidRDefault="00C575FB" w:rsidP="00C575FB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Tử Cấm Thành.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Luỹ Trường Dục.</w:t>
      </w:r>
    </w:p>
    <w:p w:rsidR="00C575FB" w:rsidRPr="00F00883" w:rsidRDefault="00C575FB" w:rsidP="00C575FB">
      <w:pPr>
        <w:ind w:right="54"/>
        <w:jc w:val="both"/>
        <w:rPr>
          <w:rFonts w:asciiTheme="majorHAnsi" w:eastAsia="Times New Roman" w:hAnsiTheme="majorHAnsi" w:cstheme="majorHAnsi"/>
          <w:b/>
          <w:bCs/>
          <w:iCs/>
          <w:sz w:val="26"/>
          <w:szCs w:val="26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 xml:space="preserve">Câu 12. </w:t>
      </w:r>
      <w:r w:rsidRPr="00F00883">
        <w:rPr>
          <w:rFonts w:asciiTheme="majorHAnsi" w:eastAsia="Times New Roman" w:hAnsiTheme="majorHAnsi" w:cstheme="majorHAnsi"/>
          <w:b/>
          <w:bCs/>
          <w:iCs/>
          <w:sz w:val="26"/>
          <w:szCs w:val="26"/>
        </w:rPr>
        <w:t>Các quốc gia cổ đại Hy Lạp và La Mã được hình thành ở đâu?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eastAsia="Times New Roman" w:hAnsiTheme="majorHAnsi" w:cstheme="majorHAnsi"/>
          <w:sz w:val="26"/>
          <w:szCs w:val="26"/>
        </w:rPr>
        <w:t>Trên lưu vực các dòng sông lớn.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Ở vùng ven biển, trên các bán đảo và đảo.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Trên các đồng bằng.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Trên các cao nguyên.</w:t>
      </w:r>
    </w:p>
    <w:p w:rsidR="00C575FB" w:rsidRPr="00F00883" w:rsidRDefault="00C575FB" w:rsidP="00C575FB">
      <w:pPr>
        <w:ind w:right="54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lastRenderedPageBreak/>
        <w:t xml:space="preserve">Câu 13. </w:t>
      </w:r>
      <w:r w:rsidRPr="00F00883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>Điều kiện tự nhiên của các quốc gia cổ đại Hy Lạp, La Mã tạo thuận lợi cho hoạt động kinh tế nào?</w:t>
      </w:r>
    </w:p>
    <w:p w:rsidR="00C575FB" w:rsidRPr="00F00883" w:rsidRDefault="00C575FB" w:rsidP="00C575FB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Nông nghiệp.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Thủ công nghiệp.</w:t>
      </w:r>
    </w:p>
    <w:p w:rsidR="00C575FB" w:rsidRPr="00F00883" w:rsidRDefault="00C575FB" w:rsidP="00C575FB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Thủ công nghiệp và thương nghiệp.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Chăn nuôi gia súc.</w:t>
      </w:r>
    </w:p>
    <w:p w:rsidR="00C575FB" w:rsidRPr="00F00883" w:rsidRDefault="00C575FB" w:rsidP="00C575FB">
      <w:pPr>
        <w:ind w:right="54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 xml:space="preserve">Câu 14. </w:t>
      </w:r>
      <w:r w:rsidRPr="00F00883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>Đông Nam Á là quê hương của loại cây trồng nào?</w:t>
      </w:r>
    </w:p>
    <w:p w:rsidR="00C575FB" w:rsidRPr="00F00883" w:rsidRDefault="00C575FB" w:rsidP="00C575FB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Cây lúa.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Cây lúa nước.</w:t>
      </w:r>
    </w:p>
    <w:p w:rsidR="00C575FB" w:rsidRPr="00F00883" w:rsidRDefault="00C575FB" w:rsidP="00C575FB">
      <w:pPr>
        <w:tabs>
          <w:tab w:val="left" w:pos="283"/>
          <w:tab w:val="left" w:pos="5528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Cây gia vị.</w:t>
      </w: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Các cây lương thực và gia vị.</w:t>
      </w:r>
    </w:p>
    <w:p w:rsidR="00C575FB" w:rsidRPr="00F00883" w:rsidRDefault="00C575FB" w:rsidP="00C575FB">
      <w:pPr>
        <w:ind w:right="54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 xml:space="preserve">Câu 15. </w:t>
      </w:r>
      <w:r w:rsidRPr="00F00883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>Ý nào sau đây không phản ánh đúng cơ sở hình thành của các quốc gia sơ kì ở Đông Nam Á?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Nông nghiệp trồng lúa nước.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Giao lưu kinh tế - văn hoá với Trung Quốc và Ấn Độ.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Thương mại đường biển rất phát triển.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Thủ công nghiệp phát triển với các nghề rèn sắt, đúc đồng,...</w:t>
      </w:r>
    </w:p>
    <w:p w:rsidR="00C575FB" w:rsidRPr="00F00883" w:rsidRDefault="00C575FB" w:rsidP="00C575FB">
      <w:pPr>
        <w:ind w:right="54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 xml:space="preserve">Câu 16. </w:t>
      </w:r>
      <w:r w:rsidRPr="00F00883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>Chọn đáp án đúng để điền vào chỗ trống (...) trong câu sau: Các vương quốc phong kiến Đông Nam Á đã phát huy những lợi thế để phát triển kinh tế, đó là......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vị trí địa lí thuận lợi.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điều kiện tự nhiên thuận lợi.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khí hậu ôn đới, thuận lợi cho các cây trồng lâu năm phát triển.</w:t>
      </w:r>
    </w:p>
    <w:p w:rsidR="00C575FB" w:rsidRPr="00F00883" w:rsidRDefault="00C575FB" w:rsidP="00C575FB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F008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00883">
        <w:rPr>
          <w:rFonts w:asciiTheme="majorHAnsi" w:eastAsia="Times New Roman" w:hAnsiTheme="majorHAnsi" w:cstheme="majorHAnsi"/>
          <w:sz w:val="26"/>
          <w:szCs w:val="26"/>
          <w:lang w:val="vi-VN"/>
        </w:rPr>
        <w:t>điểm đến hấp dẫn của thương nhân các nước Ả Rập, Hy Lạp, La Mã.</w:t>
      </w:r>
    </w:p>
    <w:p w:rsidR="00C575FB" w:rsidRPr="00F00883" w:rsidRDefault="00C575FB" w:rsidP="00C575FB">
      <w:pPr>
        <w:rPr>
          <w:rFonts w:asciiTheme="majorHAnsi" w:hAnsiTheme="majorHAnsi" w:cstheme="majorHAnsi"/>
          <w:b/>
          <w:i/>
          <w:sz w:val="26"/>
          <w:szCs w:val="26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 xml:space="preserve">PHẦN II. Câu trắc nghiệm đúng sai. </w:t>
      </w:r>
      <w:r w:rsidRPr="00F00883">
        <w:rPr>
          <w:rFonts w:asciiTheme="majorHAnsi" w:hAnsiTheme="majorHAnsi" w:cstheme="majorHAnsi"/>
          <w:b/>
          <w:i/>
          <w:sz w:val="26"/>
          <w:szCs w:val="26"/>
          <w:lang w:val="vi-VN"/>
        </w:rPr>
        <w:t>(2,0 điểm)</w:t>
      </w:r>
      <w:r w:rsidRPr="00F00883">
        <w:rPr>
          <w:rFonts w:asciiTheme="majorHAnsi" w:hAnsiTheme="majorHAnsi" w:cstheme="majorHAnsi"/>
          <w:b/>
          <w:i/>
          <w:sz w:val="26"/>
          <w:szCs w:val="26"/>
        </w:rPr>
        <w:t xml:space="preserve"> HS làm bài vào mặt sau của phiếu trả lời </w:t>
      </w:r>
    </w:p>
    <w:p w:rsidR="00C575FB" w:rsidRPr="00F00883" w:rsidRDefault="00C575FB" w:rsidP="00C575FB">
      <w:pPr>
        <w:rPr>
          <w:rFonts w:asciiTheme="majorHAnsi" w:hAnsiTheme="majorHAnsi" w:cstheme="majorHAnsi"/>
          <w:b/>
          <w:i/>
          <w:sz w:val="26"/>
          <w:szCs w:val="26"/>
        </w:rPr>
      </w:pPr>
      <w:r w:rsidRPr="00F00883">
        <w:rPr>
          <w:rFonts w:asciiTheme="majorHAnsi" w:hAnsiTheme="majorHAnsi" w:cstheme="majorHAnsi"/>
          <w:b/>
          <w:i/>
          <w:sz w:val="26"/>
          <w:szCs w:val="26"/>
        </w:rPr>
        <w:t>trắc nghiệm</w:t>
      </w:r>
    </w:p>
    <w:p w:rsidR="00C575FB" w:rsidRPr="00F00883" w:rsidRDefault="00C575FB" w:rsidP="00C575FB">
      <w:pPr>
        <w:rPr>
          <w:rFonts w:asciiTheme="majorHAnsi" w:hAnsiTheme="majorHAnsi" w:cstheme="majorHAnsi"/>
          <w:sz w:val="26"/>
          <w:szCs w:val="26"/>
        </w:rPr>
      </w:pPr>
      <w:r w:rsidRPr="00F00883">
        <w:rPr>
          <w:rFonts w:asciiTheme="majorHAnsi" w:hAnsiTheme="majorHAnsi" w:cstheme="majorHAnsi"/>
          <w:b/>
          <w:sz w:val="26"/>
          <w:szCs w:val="26"/>
        </w:rPr>
        <w:t xml:space="preserve">     </w:t>
      </w:r>
      <w:r w:rsidRPr="00F00883">
        <w:rPr>
          <w:rFonts w:asciiTheme="majorHAnsi" w:hAnsiTheme="majorHAnsi" w:cstheme="majorHAnsi"/>
          <w:sz w:val="26"/>
          <w:szCs w:val="26"/>
        </w:rPr>
        <w:t>Học sinh trả lời từ câu 17 đến câu 18. Trong mỗi ý a), b), c), d) ở mỗi câu, thí sinh chọn đúng hoặc sai.</w:t>
      </w:r>
    </w:p>
    <w:p w:rsidR="00C575FB" w:rsidRPr="00F00883" w:rsidRDefault="00C575FB" w:rsidP="00C575FB">
      <w:pPr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F00883">
        <w:rPr>
          <w:rStyle w:val="Strong"/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FFFFF"/>
        </w:rPr>
        <w:t>Câu 17.</w:t>
      </w:r>
      <w:r w:rsidRPr="00F00883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Pr="00F00883">
        <w:rPr>
          <w:rFonts w:asciiTheme="majorHAnsi" w:hAnsiTheme="majorHAnsi" w:cstheme="majorHAnsi"/>
          <w:b/>
          <w:sz w:val="26"/>
          <w:szCs w:val="26"/>
          <w:lang w:val="vi-VN"/>
        </w:rPr>
        <w:t>Phát biểu nào sau đây đúng, phát biểu nào sai về khí áp?</w:t>
      </w:r>
    </w:p>
    <w:tbl>
      <w:tblPr>
        <w:tblStyle w:val="TableGrid"/>
        <w:tblW w:w="0" w:type="auto"/>
        <w:tblInd w:w="206" w:type="dxa"/>
        <w:tblLook w:val="04A0" w:firstRow="1" w:lastRow="0" w:firstColumn="1" w:lastColumn="0" w:noHBand="0" w:noVBand="1"/>
      </w:tblPr>
      <w:tblGrid>
        <w:gridCol w:w="8578"/>
        <w:gridCol w:w="823"/>
        <w:gridCol w:w="567"/>
      </w:tblGrid>
      <w:tr w:rsidR="00C575FB" w:rsidRPr="00F00883" w:rsidTr="00B0735C">
        <w:tc>
          <w:tcPr>
            <w:tcW w:w="8578" w:type="dxa"/>
          </w:tcPr>
          <w:p w:rsidR="00C575FB" w:rsidRPr="00F00883" w:rsidRDefault="00C575FB" w:rsidP="00B0735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b/>
                <w:sz w:val="26"/>
                <w:szCs w:val="26"/>
              </w:rPr>
              <w:t>Phát biểu</w:t>
            </w:r>
          </w:p>
        </w:tc>
        <w:tc>
          <w:tcPr>
            <w:tcW w:w="567" w:type="dxa"/>
          </w:tcPr>
          <w:p w:rsidR="00C575FB" w:rsidRPr="00F00883" w:rsidRDefault="00C575FB" w:rsidP="00B0735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b/>
                <w:sz w:val="26"/>
                <w:szCs w:val="26"/>
              </w:rPr>
              <w:t>Đúng</w:t>
            </w:r>
          </w:p>
        </w:tc>
        <w:tc>
          <w:tcPr>
            <w:tcW w:w="567" w:type="dxa"/>
          </w:tcPr>
          <w:p w:rsidR="00C575FB" w:rsidRPr="00F00883" w:rsidRDefault="00C575FB" w:rsidP="00B0735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b/>
                <w:sz w:val="26"/>
                <w:szCs w:val="26"/>
              </w:rPr>
              <w:t>Sai</w:t>
            </w:r>
          </w:p>
        </w:tc>
      </w:tr>
      <w:tr w:rsidR="00C575FB" w:rsidRPr="00F00883" w:rsidTr="00B0735C">
        <w:tc>
          <w:tcPr>
            <w:tcW w:w="8578" w:type="dxa"/>
          </w:tcPr>
          <w:p w:rsidR="00C575FB" w:rsidRPr="00F00883" w:rsidRDefault="00C575FB" w:rsidP="00B0735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sz w:val="26"/>
                <w:szCs w:val="26"/>
              </w:rPr>
              <w:t xml:space="preserve">a) Là sức ép của không khí lên bề mặt Trái Đất. </w:t>
            </w:r>
          </w:p>
        </w:tc>
        <w:tc>
          <w:tcPr>
            <w:tcW w:w="567" w:type="dxa"/>
          </w:tcPr>
          <w:p w:rsidR="00C575FB" w:rsidRPr="00F00883" w:rsidRDefault="00C575FB" w:rsidP="00B0735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67" w:type="dxa"/>
          </w:tcPr>
          <w:p w:rsidR="00C575FB" w:rsidRPr="00F00883" w:rsidRDefault="00C575FB" w:rsidP="00B0735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C575FB" w:rsidRPr="00F00883" w:rsidTr="00B0735C">
        <w:tc>
          <w:tcPr>
            <w:tcW w:w="8578" w:type="dxa"/>
          </w:tcPr>
          <w:p w:rsidR="00C575FB" w:rsidRPr="00F00883" w:rsidRDefault="00C575FB" w:rsidP="00B0735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sz w:val="26"/>
                <w:szCs w:val="26"/>
              </w:rPr>
              <w:t xml:space="preserve">b) Điện gió là một dạng năng lượng tái tạo, sử dụng sức gió để tạo ra điện năng. </w:t>
            </w:r>
          </w:p>
        </w:tc>
        <w:tc>
          <w:tcPr>
            <w:tcW w:w="567" w:type="dxa"/>
            <w:vAlign w:val="center"/>
          </w:tcPr>
          <w:p w:rsidR="00C575FB" w:rsidRPr="00F00883" w:rsidRDefault="00C575FB" w:rsidP="00B0735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67" w:type="dxa"/>
          </w:tcPr>
          <w:p w:rsidR="00C575FB" w:rsidRPr="00F00883" w:rsidRDefault="00C575FB" w:rsidP="00B0735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C575FB" w:rsidRPr="00F00883" w:rsidTr="00B0735C">
        <w:tc>
          <w:tcPr>
            <w:tcW w:w="8578" w:type="dxa"/>
          </w:tcPr>
          <w:p w:rsidR="00C575FB" w:rsidRPr="00F00883" w:rsidRDefault="00C575FB" w:rsidP="00B0735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sz w:val="26"/>
                <w:szCs w:val="26"/>
              </w:rPr>
              <w:t>c) Các đai khí áp phân bố liên tục, không bị chia cắt ra thành từng khu khí áp riêng biệt.</w:t>
            </w:r>
            <w:r w:rsidRPr="00F00883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C575FB" w:rsidRPr="00F00883" w:rsidRDefault="00C575FB" w:rsidP="00B0735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C575FB" w:rsidRPr="00F00883" w:rsidRDefault="00C575FB" w:rsidP="00B0735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C575FB" w:rsidRPr="00F00883" w:rsidTr="00B0735C">
        <w:tc>
          <w:tcPr>
            <w:tcW w:w="8578" w:type="dxa"/>
          </w:tcPr>
          <w:p w:rsidR="00C575FB" w:rsidRPr="00F00883" w:rsidRDefault="00C575FB" w:rsidP="00B0735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00883">
              <w:rPr>
                <w:rFonts w:asciiTheme="majorHAnsi" w:hAnsiTheme="majorHAnsi" w:cstheme="majorHAnsi"/>
                <w:sz w:val="26"/>
                <w:szCs w:val="26"/>
              </w:rPr>
              <w:t xml:space="preserve">d) Gió Tín phong thổi từ áp cao cận chí tuyến vế áp thấp xích đạo. </w:t>
            </w:r>
          </w:p>
        </w:tc>
        <w:tc>
          <w:tcPr>
            <w:tcW w:w="567" w:type="dxa"/>
          </w:tcPr>
          <w:p w:rsidR="00C575FB" w:rsidRPr="00F00883" w:rsidRDefault="00C575FB" w:rsidP="00B0735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67" w:type="dxa"/>
          </w:tcPr>
          <w:p w:rsidR="00C575FB" w:rsidRPr="00F00883" w:rsidRDefault="00C575FB" w:rsidP="00B0735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C575FB" w:rsidRPr="00480228" w:rsidRDefault="00C575FB" w:rsidP="00C575F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Câu 18. </w:t>
      </w:r>
      <w:r w:rsidRPr="00480228">
        <w:rPr>
          <w:b/>
          <w:color w:val="000000"/>
          <w:sz w:val="26"/>
          <w:szCs w:val="26"/>
          <w:lang w:val="vi-VN"/>
        </w:rPr>
        <w:t>Trong các đặc điểm sau, nội dung nào phản ánh đúng, nội dung nào phản ánh sai về điều kiện tự nhiên của Hy Lạp và La Mã cổ đại?</w:t>
      </w:r>
    </w:p>
    <w:p w:rsidR="00C575FB" w:rsidRPr="00480228" w:rsidRDefault="00C575FB" w:rsidP="00C575FB">
      <w:pPr>
        <w:shd w:val="clear" w:color="auto" w:fill="FFFFFF"/>
        <w:rPr>
          <w:rFonts w:eastAsia="Times New Roman"/>
          <w:sz w:val="26"/>
          <w:szCs w:val="26"/>
          <w:lang w:val="vi-VN"/>
        </w:rPr>
      </w:pPr>
      <w:r w:rsidRPr="00480228">
        <w:rPr>
          <w:rFonts w:eastAsia="Times New Roman"/>
          <w:sz w:val="26"/>
          <w:szCs w:val="26"/>
          <w:lang w:val="vi-VN"/>
        </w:rPr>
        <w:t>a) Đồng bằng nhỏ hẹp, đất đai khô cằn.          b) Trong lòng đất có nhiều khoáng sản.</w:t>
      </w:r>
    </w:p>
    <w:p w:rsidR="00C575FB" w:rsidRPr="00C575FB" w:rsidRDefault="00C575FB" w:rsidP="00C575FB">
      <w:pPr>
        <w:shd w:val="clear" w:color="auto" w:fill="FFFFFF"/>
        <w:rPr>
          <w:rFonts w:eastAsia="Times New Roman"/>
          <w:sz w:val="26"/>
          <w:szCs w:val="26"/>
          <w:lang w:val="vi-VN"/>
        </w:rPr>
      </w:pPr>
      <w:r w:rsidRPr="00480228">
        <w:rPr>
          <w:rFonts w:eastAsia="Times New Roman"/>
          <w:sz w:val="26"/>
          <w:szCs w:val="26"/>
          <w:lang w:val="vi-VN"/>
        </w:rPr>
        <w:t>c) Có nhiều sông lớn, đất đai màu mỡ.            d) Đường bờ biển dài, thẳng, nhiều vũng, vịnh.</w:t>
      </w:r>
    </w:p>
    <w:p w:rsidR="00C575FB" w:rsidRPr="00F00883" w:rsidRDefault="00C575FB" w:rsidP="00C575FB">
      <w:pPr>
        <w:rPr>
          <w:rFonts w:asciiTheme="majorHAnsi" w:hAnsiTheme="majorHAnsi" w:cstheme="majorHAnsi"/>
          <w:b/>
          <w:i/>
          <w:sz w:val="26"/>
          <w:szCs w:val="26"/>
          <w:lang w:val="vi-VN"/>
        </w:rPr>
      </w:pPr>
      <w:r w:rsidRPr="00F00883">
        <w:rPr>
          <w:rFonts w:asciiTheme="majorHAnsi" w:hAnsiTheme="majorHAnsi" w:cstheme="majorHAnsi"/>
          <w:b/>
          <w:sz w:val="26"/>
          <w:szCs w:val="26"/>
          <w:lang w:val="vi-VN"/>
        </w:rPr>
        <w:t xml:space="preserve">PHẦN III. Câu hỏi tự luận </w:t>
      </w:r>
      <w:r w:rsidRPr="00F00883">
        <w:rPr>
          <w:rFonts w:asciiTheme="majorHAnsi" w:hAnsiTheme="majorHAnsi" w:cstheme="majorHAnsi"/>
          <w:b/>
          <w:i/>
          <w:sz w:val="26"/>
          <w:szCs w:val="26"/>
          <w:lang w:val="vi-VN"/>
        </w:rPr>
        <w:t>(4,0 điểm) HS làm bài vào mặt sau của phiếu trả lời trắc nghiệm</w:t>
      </w:r>
    </w:p>
    <w:p w:rsidR="00C575FB" w:rsidRPr="00480228" w:rsidRDefault="00C575FB" w:rsidP="00C575FB">
      <w:pPr>
        <w:rPr>
          <w:color w:val="FF0000"/>
          <w:sz w:val="26"/>
          <w:szCs w:val="26"/>
          <w:lang w:val="vi-VN"/>
        </w:rPr>
      </w:pPr>
      <w:r w:rsidRPr="00480228">
        <w:rPr>
          <w:sz w:val="26"/>
          <w:szCs w:val="26"/>
          <w:lang w:val="vi-VN"/>
        </w:rPr>
        <w:t>a. Ở thành phố A, tiến hành đo được nhiệt độ lúc 1 giờ là 15</w:t>
      </w:r>
      <w:r w:rsidRPr="00480228">
        <w:rPr>
          <w:sz w:val="26"/>
          <w:szCs w:val="26"/>
          <w:vertAlign w:val="superscript"/>
          <w:lang w:val="vi-VN"/>
        </w:rPr>
        <w:t>0</w:t>
      </w:r>
      <w:r w:rsidRPr="00480228">
        <w:rPr>
          <w:sz w:val="26"/>
          <w:szCs w:val="26"/>
          <w:lang w:val="vi-VN"/>
        </w:rPr>
        <w:t>C, lúc 7 giờ là 24</w:t>
      </w:r>
      <w:r w:rsidRPr="00480228">
        <w:rPr>
          <w:sz w:val="26"/>
          <w:szCs w:val="26"/>
          <w:vertAlign w:val="superscript"/>
          <w:lang w:val="vi-VN"/>
        </w:rPr>
        <w:t>0</w:t>
      </w:r>
      <w:r w:rsidRPr="00480228">
        <w:rPr>
          <w:sz w:val="26"/>
          <w:szCs w:val="26"/>
          <w:lang w:val="vi-VN"/>
        </w:rPr>
        <w:t>C, lúc 13 giờ là 35</w:t>
      </w:r>
      <w:r w:rsidRPr="00480228">
        <w:rPr>
          <w:sz w:val="26"/>
          <w:szCs w:val="26"/>
          <w:vertAlign w:val="superscript"/>
          <w:lang w:val="vi-VN"/>
        </w:rPr>
        <w:t>0</w:t>
      </w:r>
      <w:r w:rsidRPr="00480228">
        <w:rPr>
          <w:sz w:val="26"/>
          <w:szCs w:val="26"/>
          <w:lang w:val="vi-VN"/>
        </w:rPr>
        <w:t>C, và lúc 19 giờ là 30</w:t>
      </w:r>
      <w:r w:rsidRPr="00480228">
        <w:rPr>
          <w:sz w:val="26"/>
          <w:szCs w:val="26"/>
          <w:vertAlign w:val="superscript"/>
          <w:lang w:val="vi-VN"/>
        </w:rPr>
        <w:t>0</w:t>
      </w:r>
      <w:r w:rsidRPr="00480228">
        <w:rPr>
          <w:sz w:val="26"/>
          <w:szCs w:val="26"/>
          <w:lang w:val="vi-VN"/>
        </w:rPr>
        <w:t xml:space="preserve">C. Vậy nhiệt độ trung bình của ngày hôm đó là bao nhiêu? </w:t>
      </w:r>
    </w:p>
    <w:p w:rsidR="00C575FB" w:rsidRPr="00480228" w:rsidRDefault="00C575FB" w:rsidP="00C575FB">
      <w:pPr>
        <w:rPr>
          <w:color w:val="FF0000"/>
          <w:sz w:val="26"/>
          <w:szCs w:val="26"/>
          <w:lang w:val="vi-VN"/>
        </w:rPr>
      </w:pPr>
      <w:r w:rsidRPr="00480228">
        <w:rPr>
          <w:sz w:val="26"/>
          <w:szCs w:val="26"/>
          <w:lang w:val="vi-VN"/>
        </w:rPr>
        <w:t xml:space="preserve">b. So sánh sự khác nhau giữa thời tiết và khí hậu. </w:t>
      </w:r>
    </w:p>
    <w:p w:rsidR="00C575FB" w:rsidRPr="00480228" w:rsidRDefault="00C575FB" w:rsidP="00C575FB">
      <w:pPr>
        <w:rPr>
          <w:color w:val="FF0000"/>
          <w:sz w:val="26"/>
          <w:szCs w:val="26"/>
          <w:lang w:val="vi-VN"/>
        </w:rPr>
      </w:pPr>
      <w:r w:rsidRPr="00480228">
        <w:rPr>
          <w:sz w:val="26"/>
          <w:szCs w:val="26"/>
          <w:lang w:val="vi-VN"/>
        </w:rPr>
        <w:t xml:space="preserve">c. </w:t>
      </w:r>
      <w:r w:rsidRPr="00480228">
        <w:rPr>
          <w:sz w:val="26"/>
          <w:szCs w:val="26"/>
          <w:shd w:val="clear" w:color="auto" w:fill="FFFFFF"/>
          <w:lang w:val="vi-VN"/>
        </w:rPr>
        <w:t>Vận dụng kiến thức đã học và hiểu biết của bản thân, em hãy cho biết các g</w:t>
      </w:r>
      <w:r w:rsidRPr="00480228">
        <w:rPr>
          <w:sz w:val="26"/>
          <w:szCs w:val="26"/>
          <w:lang w:val="vi-VN"/>
        </w:rPr>
        <w:t>iải pháp ứng phó với biến đổi khí hậu.</w:t>
      </w:r>
    </w:p>
    <w:p w:rsidR="00C575FB" w:rsidRPr="00480228" w:rsidRDefault="00C575FB" w:rsidP="00C575FB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  <w:lang w:val="vi-VN"/>
        </w:rPr>
      </w:pPr>
      <w:r w:rsidRPr="00480228">
        <w:rPr>
          <w:b/>
          <w:sz w:val="26"/>
          <w:szCs w:val="26"/>
          <w:lang w:val="vi-VN"/>
        </w:rPr>
        <w:t xml:space="preserve">Câu 20. (1,5 điểm) </w:t>
      </w:r>
      <w:r w:rsidRPr="00480228">
        <w:rPr>
          <w:color w:val="000000" w:themeColor="text1"/>
          <w:sz w:val="26"/>
          <w:szCs w:val="26"/>
          <w:lang w:val="vi-VN"/>
        </w:rPr>
        <w:t>Xã hội phong kiến Trung Quốc được hình thành như thế nào?</w:t>
      </w:r>
    </w:p>
    <w:p w:rsidR="00C575FB" w:rsidRPr="000A0219" w:rsidRDefault="00C575FB" w:rsidP="00C575FB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  <w:lang w:val="vi-VN"/>
        </w:rPr>
      </w:pPr>
      <w:r w:rsidRPr="00480228">
        <w:rPr>
          <w:b/>
          <w:color w:val="000000" w:themeColor="text1"/>
          <w:sz w:val="26"/>
          <w:szCs w:val="26"/>
          <w:lang w:val="vi-VN"/>
        </w:rPr>
        <w:t xml:space="preserve">Câu 21. (0,5 điểm) </w:t>
      </w:r>
      <w:r w:rsidR="000A0219" w:rsidRPr="000A0219">
        <w:rPr>
          <w:color w:val="000000" w:themeColor="text1"/>
          <w:sz w:val="26"/>
          <w:szCs w:val="26"/>
          <w:lang w:val="vi-VN"/>
        </w:rPr>
        <w:t>Hai công trình kiến trúc nào của người Trung Quốc thời cổ đại và phong kiến được UNESSCO công nhận là di sản văn hóa thế giới?</w:t>
      </w:r>
    </w:p>
    <w:p w:rsidR="00C575FB" w:rsidRPr="000A0219" w:rsidRDefault="00C575FB" w:rsidP="00C575FB">
      <w:pPr>
        <w:rPr>
          <w:sz w:val="26"/>
          <w:szCs w:val="26"/>
          <w:lang w:val="vi-VN"/>
        </w:rPr>
      </w:pPr>
    </w:p>
    <w:p w:rsidR="00C575FB" w:rsidRPr="00F00883" w:rsidRDefault="00C575FB" w:rsidP="00C575FB">
      <w:pPr>
        <w:rPr>
          <w:rFonts w:asciiTheme="majorHAnsi" w:hAnsiTheme="majorHAnsi" w:cstheme="majorHAnsi"/>
          <w:sz w:val="26"/>
          <w:szCs w:val="26"/>
          <w:lang w:val="vi-VN"/>
        </w:rPr>
      </w:pPr>
    </w:p>
    <w:p w:rsidR="00C575FB" w:rsidRPr="00F00883" w:rsidRDefault="00C575FB" w:rsidP="00C575FB">
      <w:pPr>
        <w:rPr>
          <w:rFonts w:asciiTheme="majorHAnsi" w:hAnsiTheme="majorHAnsi" w:cstheme="majorHAnsi"/>
          <w:sz w:val="26"/>
          <w:szCs w:val="26"/>
          <w:lang w:val="vi-VN"/>
        </w:rPr>
      </w:pPr>
    </w:p>
    <w:p w:rsidR="00C575FB" w:rsidRPr="00F00883" w:rsidRDefault="00C575FB" w:rsidP="00C575FB">
      <w:pPr>
        <w:rPr>
          <w:rFonts w:asciiTheme="majorHAnsi" w:hAnsiTheme="majorHAnsi" w:cstheme="majorHAnsi"/>
          <w:sz w:val="26"/>
          <w:szCs w:val="26"/>
          <w:lang w:val="vi-VN"/>
        </w:rPr>
      </w:pPr>
    </w:p>
    <w:p w:rsidR="00C575FB" w:rsidRPr="00F00883" w:rsidRDefault="00C575FB" w:rsidP="00C575FB">
      <w:pPr>
        <w:jc w:val="center"/>
        <w:rPr>
          <w:rFonts w:asciiTheme="majorHAnsi" w:hAnsiTheme="majorHAnsi" w:cstheme="majorHAnsi"/>
          <w:sz w:val="26"/>
          <w:szCs w:val="26"/>
          <w:lang w:val="vi-VN"/>
        </w:rPr>
      </w:pPr>
      <w:r w:rsidRPr="00F00883">
        <w:rPr>
          <w:rStyle w:val="YoungMixChar"/>
          <w:rFonts w:asciiTheme="majorHAnsi" w:hAnsiTheme="majorHAnsi" w:cstheme="majorHAnsi"/>
          <w:b/>
          <w:i/>
          <w:sz w:val="26"/>
          <w:szCs w:val="26"/>
          <w:lang w:val="vi-VN"/>
        </w:rPr>
        <w:t>------ HẾT ------</w:t>
      </w:r>
    </w:p>
    <w:p w:rsidR="00C575FB" w:rsidRPr="00F00883" w:rsidRDefault="00C575FB" w:rsidP="00C575FB">
      <w:pPr>
        <w:rPr>
          <w:rFonts w:asciiTheme="majorHAnsi" w:hAnsiTheme="majorHAnsi" w:cstheme="majorHAnsi"/>
          <w:sz w:val="26"/>
          <w:szCs w:val="26"/>
        </w:rPr>
      </w:pPr>
    </w:p>
    <w:p w:rsidR="008957A3" w:rsidRDefault="008957A3"/>
    <w:sectPr w:rsidR="008957A3" w:rsidSect="00575246">
      <w:footerReference w:type="default" r:id="rId6"/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94E" w:rsidRDefault="00C4694E">
      <w:r>
        <w:separator/>
      </w:r>
    </w:p>
  </w:endnote>
  <w:endnote w:type="continuationSeparator" w:id="0">
    <w:p w:rsidR="00C4694E" w:rsidRDefault="00C4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246" w:rsidRDefault="00C575FB">
    <w:pPr>
      <w:pBdr>
        <w:top w:val="single" w:sz="6" w:space="1" w:color="auto"/>
      </w:pBdr>
      <w:tabs>
        <w:tab w:val="right" w:pos="10489"/>
      </w:tabs>
    </w:pPr>
    <w:r>
      <w:t>Mã đề 000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1F3AEB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1F3A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94E" w:rsidRDefault="00C4694E">
      <w:r>
        <w:separator/>
      </w:r>
    </w:p>
  </w:footnote>
  <w:footnote w:type="continuationSeparator" w:id="0">
    <w:p w:rsidR="00C4694E" w:rsidRDefault="00C46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FB"/>
    <w:rsid w:val="000A0219"/>
    <w:rsid w:val="001F3AEB"/>
    <w:rsid w:val="00301CAE"/>
    <w:rsid w:val="004D11DB"/>
    <w:rsid w:val="006C379B"/>
    <w:rsid w:val="008957A3"/>
    <w:rsid w:val="00914580"/>
    <w:rsid w:val="00A6775A"/>
    <w:rsid w:val="00A83462"/>
    <w:rsid w:val="00B04ECD"/>
    <w:rsid w:val="00C4694E"/>
    <w:rsid w:val="00C5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1F48"/>
  <w15:chartTrackingRefBased/>
  <w15:docId w15:val="{2FCA10E3-5A08-4FC0-AEC8-E6091D53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5FB"/>
    <w:pPr>
      <w:spacing w:after="0" w:line="240" w:lineRule="auto"/>
    </w:pPr>
    <w:rPr>
      <w:rFonts w:cs="Times New Roman"/>
      <w:color w:val="000000"/>
      <w:sz w:val="24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75FB"/>
    <w:rPr>
      <w:b/>
      <w:bCs/>
    </w:rPr>
  </w:style>
  <w:style w:type="paragraph" w:styleId="NormalWeb">
    <w:name w:val="Normal (Web)"/>
    <w:basedOn w:val="Normal"/>
    <w:uiPriority w:val="99"/>
    <w:unhideWhenUsed/>
    <w:rsid w:val="00C575FB"/>
    <w:pPr>
      <w:spacing w:before="100" w:beforeAutospacing="1" w:after="100" w:afterAutospacing="1"/>
    </w:pPr>
    <w:rPr>
      <w:rFonts w:eastAsia="Times New Roman"/>
      <w:color w:val="auto"/>
      <w:szCs w:val="24"/>
    </w:rPr>
  </w:style>
  <w:style w:type="table" w:styleId="TableGrid">
    <w:name w:val="Table Grid"/>
    <w:aliases w:val="Bảng TK"/>
    <w:basedOn w:val="TableNormal"/>
    <w:uiPriority w:val="39"/>
    <w:qFormat/>
    <w:rsid w:val="00C57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C575F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Huyen</dc:creator>
  <cp:keywords/>
  <dc:description/>
  <cp:lastModifiedBy>Thu Huyen</cp:lastModifiedBy>
  <cp:revision>8</cp:revision>
  <dcterms:created xsi:type="dcterms:W3CDTF">2025-03-11T02:41:00Z</dcterms:created>
  <dcterms:modified xsi:type="dcterms:W3CDTF">2025-03-12T10:04:00Z</dcterms:modified>
</cp:coreProperties>
</file>