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B27" w14:textId="77777777" w:rsidR="005B43C2" w:rsidRDefault="002B4FC2" w:rsidP="00912DD5">
      <w:pPr>
        <w:pStyle w:val="NormalWeb"/>
        <w:shd w:val="clear" w:color="auto" w:fill="FFFFFF"/>
        <w:spacing w:before="0" w:beforeAutospacing="0" w:after="0" w:afterAutospacing="0" w:line="390" w:lineRule="atLeast"/>
        <w:ind w:firstLine="567"/>
        <w:jc w:val="both"/>
        <w:rPr>
          <w:rStyle w:val="Strong"/>
          <w:b w:val="0"/>
          <w:bCs w:val="0"/>
          <w:color w:val="161616"/>
          <w:sz w:val="28"/>
          <w:szCs w:val="28"/>
        </w:rPr>
      </w:pPr>
      <w:r w:rsidRPr="00F143D9">
        <w:rPr>
          <w:rStyle w:val="Strong"/>
          <w:b w:val="0"/>
          <w:bCs w:val="0"/>
          <w:color w:val="161616"/>
          <w:sz w:val="28"/>
          <w:szCs w:val="28"/>
        </w:rPr>
        <w:t xml:space="preserve">Căn cứ vào kế hoạch chỉ đạo của Phòng GD&amp;ĐT Quận Long Biên và kế hoạch chuyên môn của nhà trường, sáng thứ </w:t>
      </w:r>
      <w:r w:rsidR="00360DCB">
        <w:rPr>
          <w:rStyle w:val="Strong"/>
          <w:b w:val="0"/>
          <w:bCs w:val="0"/>
          <w:color w:val="161616"/>
          <w:sz w:val="28"/>
          <w:szCs w:val="28"/>
        </w:rPr>
        <w:t>2</w:t>
      </w:r>
      <w:r w:rsidRPr="00F143D9">
        <w:rPr>
          <w:rStyle w:val="Strong"/>
          <w:b w:val="0"/>
          <w:bCs w:val="0"/>
          <w:color w:val="161616"/>
          <w:sz w:val="28"/>
          <w:szCs w:val="28"/>
        </w:rPr>
        <w:t xml:space="preserve"> ngày </w:t>
      </w:r>
      <w:r w:rsidR="006545A9">
        <w:rPr>
          <w:rStyle w:val="Strong"/>
          <w:b w:val="0"/>
          <w:bCs w:val="0"/>
          <w:color w:val="161616"/>
          <w:sz w:val="28"/>
          <w:szCs w:val="28"/>
        </w:rPr>
        <w:t>17</w:t>
      </w:r>
      <w:r w:rsidRPr="00F143D9">
        <w:rPr>
          <w:rStyle w:val="Strong"/>
          <w:b w:val="0"/>
          <w:bCs w:val="0"/>
          <w:color w:val="161616"/>
          <w:sz w:val="28"/>
          <w:szCs w:val="28"/>
        </w:rPr>
        <w:t>/</w:t>
      </w:r>
      <w:r w:rsidR="006545A9">
        <w:rPr>
          <w:rStyle w:val="Strong"/>
          <w:b w:val="0"/>
          <w:bCs w:val="0"/>
          <w:color w:val="161616"/>
          <w:sz w:val="28"/>
          <w:szCs w:val="28"/>
        </w:rPr>
        <w:t>3</w:t>
      </w:r>
      <w:r w:rsidRPr="00F143D9">
        <w:rPr>
          <w:rStyle w:val="Strong"/>
          <w:b w:val="0"/>
          <w:bCs w:val="0"/>
          <w:color w:val="161616"/>
          <w:sz w:val="28"/>
          <w:szCs w:val="28"/>
        </w:rPr>
        <w:t>/202</w:t>
      </w:r>
      <w:r w:rsidR="006545A9">
        <w:rPr>
          <w:rStyle w:val="Strong"/>
          <w:b w:val="0"/>
          <w:bCs w:val="0"/>
          <w:color w:val="161616"/>
          <w:sz w:val="28"/>
          <w:szCs w:val="28"/>
        </w:rPr>
        <w:t>5</w:t>
      </w:r>
      <w:r w:rsidRPr="00F143D9">
        <w:rPr>
          <w:rStyle w:val="Strong"/>
          <w:b w:val="0"/>
          <w:bCs w:val="0"/>
          <w:color w:val="161616"/>
          <w:sz w:val="28"/>
          <w:szCs w:val="28"/>
        </w:rPr>
        <w:t>, trường THCS Thượng Thanh đã tổ chức thực hiện tiết dạy chuyên đề</w:t>
      </w:r>
      <w:r w:rsidR="00360DCB">
        <w:rPr>
          <w:rStyle w:val="Strong"/>
          <w:b w:val="0"/>
          <w:bCs w:val="0"/>
          <w:color w:val="161616"/>
          <w:sz w:val="28"/>
          <w:szCs w:val="28"/>
        </w:rPr>
        <w:t xml:space="preserve"> </w:t>
      </w:r>
      <w:r w:rsidR="006545A9">
        <w:rPr>
          <w:rStyle w:val="Strong"/>
          <w:b w:val="0"/>
          <w:bCs w:val="0"/>
          <w:color w:val="161616"/>
          <w:sz w:val="28"/>
          <w:szCs w:val="28"/>
        </w:rPr>
        <w:t xml:space="preserve">“ Rèn kĩ năng làm thí nghiệm” môn </w:t>
      </w:r>
      <w:r w:rsidR="005F4C6B">
        <w:rPr>
          <w:rStyle w:val="Strong"/>
          <w:b w:val="0"/>
          <w:bCs w:val="0"/>
          <w:color w:val="161616"/>
          <w:sz w:val="28"/>
          <w:szCs w:val="28"/>
          <w:lang w:val="vi-VN"/>
        </w:rPr>
        <w:t>KHTN</w:t>
      </w:r>
      <w:r w:rsidRPr="00F143D9">
        <w:rPr>
          <w:rStyle w:val="Strong"/>
          <w:b w:val="0"/>
          <w:bCs w:val="0"/>
          <w:color w:val="161616"/>
          <w:sz w:val="28"/>
          <w:szCs w:val="28"/>
        </w:rPr>
        <w:t xml:space="preserve"> với bài học </w:t>
      </w:r>
    </w:p>
    <w:p w14:paraId="3FD0DA89" w14:textId="33604604" w:rsidR="002B4FC2" w:rsidRDefault="002B4FC2" w:rsidP="00912DD5">
      <w:pPr>
        <w:pStyle w:val="NormalWeb"/>
        <w:shd w:val="clear" w:color="auto" w:fill="FFFFFF"/>
        <w:spacing w:before="0" w:beforeAutospacing="0" w:after="0" w:afterAutospacing="0" w:line="390" w:lineRule="atLeast"/>
        <w:ind w:firstLine="567"/>
        <w:jc w:val="both"/>
        <w:rPr>
          <w:rStyle w:val="Strong"/>
          <w:b w:val="0"/>
          <w:bCs w:val="0"/>
          <w:color w:val="161616"/>
          <w:sz w:val="28"/>
          <w:szCs w:val="28"/>
        </w:rPr>
      </w:pPr>
      <w:r w:rsidRPr="00F143D9">
        <w:rPr>
          <w:rStyle w:val="Strong"/>
          <w:b w:val="0"/>
          <w:bCs w:val="0"/>
          <w:color w:val="161616"/>
          <w:sz w:val="28"/>
          <w:szCs w:val="28"/>
        </w:rPr>
        <w:t>“</w:t>
      </w:r>
      <w:r w:rsidR="005F4C6B">
        <w:rPr>
          <w:rStyle w:val="Strong"/>
          <w:b w:val="0"/>
          <w:bCs w:val="0"/>
          <w:color w:val="161616"/>
          <w:sz w:val="28"/>
          <w:szCs w:val="28"/>
          <w:lang w:val="vi-VN"/>
        </w:rPr>
        <w:t xml:space="preserve">Bài </w:t>
      </w:r>
      <w:r w:rsidR="006545A9">
        <w:rPr>
          <w:rStyle w:val="Strong"/>
          <w:b w:val="0"/>
          <w:bCs w:val="0"/>
          <w:color w:val="161616"/>
          <w:sz w:val="28"/>
          <w:szCs w:val="28"/>
        </w:rPr>
        <w:t>29</w:t>
      </w:r>
      <w:r w:rsidR="005F4C6B">
        <w:rPr>
          <w:rStyle w:val="Strong"/>
          <w:b w:val="0"/>
          <w:bCs w:val="0"/>
          <w:color w:val="161616"/>
          <w:sz w:val="28"/>
          <w:szCs w:val="28"/>
          <w:lang w:val="vi-VN"/>
        </w:rPr>
        <w:t xml:space="preserve">: </w:t>
      </w:r>
      <w:r w:rsidR="006545A9">
        <w:rPr>
          <w:rStyle w:val="Strong"/>
          <w:b w:val="0"/>
          <w:bCs w:val="0"/>
          <w:color w:val="161616"/>
          <w:sz w:val="28"/>
          <w:szCs w:val="28"/>
        </w:rPr>
        <w:t>Vai trò của nước và chất dinh dưỡng đối với sinh vật</w:t>
      </w:r>
      <w:r w:rsidR="005F4C6B">
        <w:rPr>
          <w:rStyle w:val="Strong"/>
          <w:b w:val="0"/>
          <w:bCs w:val="0"/>
          <w:color w:val="161616"/>
          <w:sz w:val="28"/>
          <w:szCs w:val="28"/>
          <w:lang w:val="vi-VN"/>
        </w:rPr>
        <w:t xml:space="preserve"> (tiết 1)</w:t>
      </w:r>
      <w:r w:rsidRPr="00F143D9">
        <w:rPr>
          <w:rStyle w:val="Strong"/>
          <w:b w:val="0"/>
          <w:bCs w:val="0"/>
          <w:color w:val="161616"/>
          <w:sz w:val="28"/>
          <w:szCs w:val="28"/>
        </w:rPr>
        <w:t xml:space="preserve">” tại lớp </w:t>
      </w:r>
      <w:r w:rsidR="006545A9">
        <w:rPr>
          <w:rStyle w:val="Strong"/>
          <w:b w:val="0"/>
          <w:bCs w:val="0"/>
          <w:color w:val="161616"/>
          <w:sz w:val="28"/>
          <w:szCs w:val="28"/>
        </w:rPr>
        <w:t>7A2</w:t>
      </w:r>
      <w:r w:rsidRPr="00F143D9">
        <w:rPr>
          <w:rStyle w:val="Strong"/>
          <w:b w:val="0"/>
          <w:bCs w:val="0"/>
          <w:color w:val="161616"/>
          <w:sz w:val="28"/>
          <w:szCs w:val="28"/>
        </w:rPr>
        <w:t xml:space="preserve">. </w:t>
      </w:r>
    </w:p>
    <w:p w14:paraId="4A5C88E5" w14:textId="3E9C90EC" w:rsidR="009A10DC" w:rsidRPr="00F143D9" w:rsidRDefault="000D039E" w:rsidP="00912DD5">
      <w:pPr>
        <w:pStyle w:val="NormalWeb"/>
        <w:shd w:val="clear" w:color="auto" w:fill="FFFFFF"/>
        <w:spacing w:before="0" w:beforeAutospacing="0" w:after="0" w:afterAutospacing="0" w:line="390" w:lineRule="atLeast"/>
        <w:ind w:firstLine="567"/>
        <w:jc w:val="both"/>
        <w:rPr>
          <w:color w:val="161616"/>
          <w:sz w:val="23"/>
          <w:szCs w:val="23"/>
        </w:rPr>
      </w:pPr>
      <w:r>
        <w:rPr>
          <w:rStyle w:val="Strong"/>
          <w:b w:val="0"/>
          <w:bCs w:val="0"/>
          <w:color w:val="161616"/>
          <w:sz w:val="28"/>
          <w:szCs w:val="28"/>
        </w:rPr>
        <w:t xml:space="preserve">Về dự tiết chuyên đề ngày hôm nay, có sự tham gia dự giờ của các đồng chí trong tổ nhóm chuyên môn. </w:t>
      </w:r>
    </w:p>
    <w:p w14:paraId="5AFC8BD6" w14:textId="212889EA" w:rsidR="00F143D9" w:rsidRPr="00F143D9" w:rsidRDefault="00EA1F13" w:rsidP="00EA1F13">
      <w:pPr>
        <w:pStyle w:val="NormalWeb"/>
        <w:shd w:val="clear" w:color="auto" w:fill="FFFFFF"/>
        <w:spacing w:before="0" w:beforeAutospacing="0" w:after="0" w:afterAutospacing="0" w:line="390" w:lineRule="atLeast"/>
        <w:jc w:val="both"/>
        <w:rPr>
          <w:color w:val="161616"/>
          <w:sz w:val="28"/>
          <w:szCs w:val="28"/>
        </w:rPr>
      </w:pPr>
      <w:r>
        <w:rPr>
          <w:color w:val="161616"/>
          <w:sz w:val="28"/>
          <w:szCs w:val="28"/>
        </w:rPr>
        <w:t xml:space="preserve">         </w:t>
      </w:r>
      <w:r w:rsidR="002B4FC2" w:rsidRPr="00F143D9">
        <w:rPr>
          <w:color w:val="161616"/>
          <w:sz w:val="28"/>
          <w:szCs w:val="28"/>
        </w:rPr>
        <w:t>Với mục tiêu dạy học theo định hướng ph</w:t>
      </w:r>
      <w:r>
        <w:rPr>
          <w:color w:val="161616"/>
          <w:sz w:val="28"/>
          <w:szCs w:val="28"/>
        </w:rPr>
        <w:t>át triển năng lực của học sinh</w:t>
      </w:r>
      <w:r w:rsidR="00360DCB">
        <w:rPr>
          <w:color w:val="161616"/>
          <w:sz w:val="28"/>
          <w:szCs w:val="28"/>
        </w:rPr>
        <w:t xml:space="preserve">, đặc biệt rèn kĩ năng </w:t>
      </w:r>
      <w:r w:rsidR="006545A9">
        <w:rPr>
          <w:rStyle w:val="Strong"/>
          <w:b w:val="0"/>
          <w:bCs w:val="0"/>
          <w:color w:val="161616"/>
          <w:sz w:val="28"/>
          <w:szCs w:val="28"/>
        </w:rPr>
        <w:t>làm thí nghiệm</w:t>
      </w:r>
      <w:r w:rsidR="00360DCB">
        <w:rPr>
          <w:color w:val="161616"/>
          <w:sz w:val="28"/>
          <w:szCs w:val="28"/>
        </w:rPr>
        <w:t xml:space="preserve"> cho học sinh lớp </w:t>
      </w:r>
      <w:r w:rsidR="006545A9">
        <w:rPr>
          <w:color w:val="161616"/>
          <w:sz w:val="28"/>
          <w:szCs w:val="28"/>
        </w:rPr>
        <w:t>7</w:t>
      </w:r>
      <w:r w:rsidR="00360DCB">
        <w:rPr>
          <w:color w:val="161616"/>
          <w:sz w:val="28"/>
          <w:szCs w:val="28"/>
        </w:rPr>
        <w:t>,</w:t>
      </w:r>
      <w:r>
        <w:rPr>
          <w:color w:val="161616"/>
          <w:sz w:val="28"/>
          <w:szCs w:val="28"/>
        </w:rPr>
        <w:t xml:space="preserve"> </w:t>
      </w:r>
      <w:r w:rsidR="006545A9">
        <w:rPr>
          <w:color w:val="161616"/>
          <w:sz w:val="28"/>
          <w:szCs w:val="28"/>
        </w:rPr>
        <w:t xml:space="preserve">cô </w:t>
      </w:r>
      <w:r w:rsidR="005F4C6B">
        <w:rPr>
          <w:color w:val="161616"/>
          <w:sz w:val="28"/>
          <w:szCs w:val="28"/>
          <w:lang w:val="vi-VN"/>
        </w:rPr>
        <w:t xml:space="preserve">giáo </w:t>
      </w:r>
      <w:r w:rsidR="006545A9">
        <w:rPr>
          <w:color w:val="161616"/>
          <w:sz w:val="28"/>
          <w:szCs w:val="28"/>
        </w:rPr>
        <w:t>Lê Thị Mai Oanh</w:t>
      </w:r>
      <w:r w:rsidR="00360DCB">
        <w:rPr>
          <w:color w:val="161616"/>
          <w:sz w:val="28"/>
          <w:szCs w:val="28"/>
        </w:rPr>
        <w:t xml:space="preserve"> </w:t>
      </w:r>
      <w:r w:rsidR="002B4FC2" w:rsidRPr="00F143D9">
        <w:rPr>
          <w:color w:val="161616"/>
          <w:sz w:val="28"/>
          <w:szCs w:val="28"/>
        </w:rPr>
        <w:t xml:space="preserve">đã giao nhiệm vụ cụ thể cho học sinh </w:t>
      </w:r>
      <w:r w:rsidR="00360DCB">
        <w:rPr>
          <w:color w:val="161616"/>
          <w:sz w:val="28"/>
          <w:szCs w:val="28"/>
        </w:rPr>
        <w:t xml:space="preserve">nghiên cứu, </w:t>
      </w:r>
      <w:r w:rsidR="007A6FE4">
        <w:rPr>
          <w:color w:val="161616"/>
          <w:sz w:val="28"/>
          <w:szCs w:val="28"/>
        </w:rPr>
        <w:t>tìm hiểu</w:t>
      </w:r>
      <w:r w:rsidR="002B4FC2" w:rsidRPr="00F143D9">
        <w:rPr>
          <w:color w:val="161616"/>
          <w:sz w:val="28"/>
          <w:szCs w:val="28"/>
        </w:rPr>
        <w:t xml:space="preserve"> bài ở nhà </w:t>
      </w:r>
      <w:r w:rsidR="00360DCB">
        <w:rPr>
          <w:color w:val="161616"/>
          <w:sz w:val="28"/>
          <w:szCs w:val="28"/>
        </w:rPr>
        <w:t>để cùng tham gia các hoạt động học tập tại lớp</w:t>
      </w:r>
      <w:r w:rsidR="002B4FC2" w:rsidRPr="00F143D9">
        <w:rPr>
          <w:color w:val="161616"/>
          <w:sz w:val="28"/>
          <w:szCs w:val="28"/>
        </w:rPr>
        <w:t xml:space="preserve">. </w:t>
      </w:r>
    </w:p>
    <w:p w14:paraId="0C57B327" w14:textId="2B7C00D4" w:rsidR="00EF0FEB" w:rsidRDefault="000A3863" w:rsidP="00027E27">
      <w:pPr>
        <w:pStyle w:val="NormalWeb"/>
        <w:shd w:val="clear" w:color="auto" w:fill="FFFFFF"/>
        <w:spacing w:before="0" w:beforeAutospacing="0" w:after="0" w:afterAutospacing="0" w:line="390" w:lineRule="atLeast"/>
        <w:ind w:firstLine="709"/>
        <w:rPr>
          <w:color w:val="161616"/>
          <w:sz w:val="28"/>
          <w:szCs w:val="28"/>
        </w:rPr>
      </w:pPr>
      <w:r>
        <w:rPr>
          <w:color w:val="161616"/>
          <w:sz w:val="28"/>
          <w:szCs w:val="28"/>
        </w:rPr>
        <w:t xml:space="preserve">Tiết học được mở đầu với </w:t>
      </w:r>
      <w:r w:rsidR="00027E27">
        <w:rPr>
          <w:color w:val="161616"/>
          <w:sz w:val="28"/>
          <w:szCs w:val="28"/>
        </w:rPr>
        <w:t>video về “ sự phát triển của cây đậu”, học sinh được k</w:t>
      </w:r>
      <w:r w:rsidR="00027E27" w:rsidRPr="00027E27">
        <w:rPr>
          <w:color w:val="161616"/>
          <w:sz w:val="28"/>
          <w:szCs w:val="28"/>
        </w:rPr>
        <w:t>hám phá quá trình phát triển của cây đậu từ hạt giống đến cây con</w:t>
      </w:r>
      <w:r w:rsidR="00027E27">
        <w:rPr>
          <w:color w:val="161616"/>
          <w:sz w:val="28"/>
          <w:szCs w:val="28"/>
        </w:rPr>
        <w:t xml:space="preserve"> rồi cây trưởng thành</w:t>
      </w:r>
      <w:r w:rsidR="0012464C">
        <w:rPr>
          <w:color w:val="161616"/>
          <w:sz w:val="28"/>
          <w:szCs w:val="28"/>
        </w:rPr>
        <w:t>, ra hoa, kết hạt, tạo quả. Video sống động</w:t>
      </w:r>
      <w:r w:rsidR="00F143D9" w:rsidRPr="00F143D9">
        <w:rPr>
          <w:color w:val="161616"/>
          <w:sz w:val="28"/>
          <w:szCs w:val="28"/>
        </w:rPr>
        <w:t xml:space="preserve"> đã tạo nên không khí hào hứng ngay </w:t>
      </w:r>
      <w:r w:rsidR="00EA1F13">
        <w:rPr>
          <w:color w:val="161616"/>
          <w:sz w:val="28"/>
          <w:szCs w:val="28"/>
        </w:rPr>
        <w:t xml:space="preserve">từ </w:t>
      </w:r>
      <w:r w:rsidR="00F143D9" w:rsidRPr="00F143D9">
        <w:rPr>
          <w:color w:val="161616"/>
          <w:sz w:val="28"/>
          <w:szCs w:val="28"/>
        </w:rPr>
        <w:t>đầu tiết học.</w:t>
      </w:r>
    </w:p>
    <w:p w14:paraId="45AD29C6" w14:textId="77777777" w:rsidR="003D0489" w:rsidRDefault="003D0489" w:rsidP="00027E27">
      <w:pPr>
        <w:pStyle w:val="NormalWeb"/>
        <w:shd w:val="clear" w:color="auto" w:fill="FFFFFF"/>
        <w:spacing w:before="0" w:beforeAutospacing="0" w:after="0" w:afterAutospacing="0" w:line="390" w:lineRule="atLeast"/>
        <w:ind w:firstLine="709"/>
        <w:rPr>
          <w:color w:val="161616"/>
          <w:sz w:val="28"/>
          <w:szCs w:val="28"/>
        </w:rPr>
      </w:pPr>
    </w:p>
    <w:p w14:paraId="231A0E25" w14:textId="556DE626" w:rsidR="005A35EB" w:rsidRDefault="003D0489" w:rsidP="003D0489">
      <w:pPr>
        <w:pStyle w:val="NormalWeb"/>
        <w:shd w:val="clear" w:color="auto" w:fill="FFFFFF"/>
        <w:spacing w:before="0" w:beforeAutospacing="0" w:after="0" w:afterAutospacing="0" w:line="390" w:lineRule="atLeast"/>
        <w:ind w:firstLine="709"/>
        <w:rPr>
          <w:sz w:val="28"/>
          <w:szCs w:val="28"/>
        </w:rPr>
      </w:pPr>
      <w:r w:rsidRPr="003D0489">
        <w:rPr>
          <w:color w:val="161616"/>
          <w:sz w:val="28"/>
          <w:szCs w:val="28"/>
        </w:rPr>
        <w:t xml:space="preserve">Bước vào hoạt động hình thành kiến thức mới, học sinh được giao nhiệm vụ thực hiện các thí nghiệm, tìm tòi khám </w:t>
      </w:r>
      <w:r w:rsidR="00E40024">
        <w:rPr>
          <w:color w:val="161616"/>
          <w:sz w:val="28"/>
          <w:szCs w:val="28"/>
        </w:rPr>
        <w:t xml:space="preserve">phá </w:t>
      </w:r>
      <w:r w:rsidRPr="003D0489">
        <w:rPr>
          <w:color w:val="161616"/>
          <w:sz w:val="28"/>
          <w:szCs w:val="28"/>
        </w:rPr>
        <w:t>để</w:t>
      </w:r>
      <w:r w:rsidR="00900865">
        <w:rPr>
          <w:color w:val="161616"/>
          <w:sz w:val="28"/>
          <w:szCs w:val="28"/>
        </w:rPr>
        <w:t xml:space="preserve"> tìm hiểu tính về chất của nước. </w:t>
      </w:r>
      <w:r w:rsidRPr="003D0489">
        <w:rPr>
          <w:color w:val="161616"/>
          <w:sz w:val="28"/>
          <w:szCs w:val="28"/>
        </w:rPr>
        <w:t>Sự tích cực, chủ động của các em học sinh chính là chìa khóa để các em có thể tìm ra và khắc sâu kiến thức</w:t>
      </w:r>
      <w:r>
        <w:rPr>
          <w:color w:val="161616"/>
          <w:sz w:val="28"/>
          <w:szCs w:val="28"/>
        </w:rPr>
        <w:t xml:space="preserve">. </w:t>
      </w:r>
      <w:r w:rsidRPr="003D0489">
        <w:rPr>
          <w:color w:val="161616"/>
          <w:sz w:val="28"/>
          <w:szCs w:val="28"/>
        </w:rPr>
        <w:t>Phần thú vị nhất đó chính là khi tìm hiểu về</w:t>
      </w:r>
      <w:r>
        <w:rPr>
          <w:color w:val="161616"/>
          <w:sz w:val="28"/>
          <w:szCs w:val="28"/>
        </w:rPr>
        <w:t xml:space="preserve"> vai trò của nước, các nhóm đã </w:t>
      </w:r>
      <w:r w:rsidR="005A35EB" w:rsidRPr="005A35EB">
        <w:rPr>
          <w:color w:val="161616"/>
          <w:sz w:val="28"/>
          <w:szCs w:val="28"/>
        </w:rPr>
        <w:t xml:space="preserve">trình bày nội dung nhiệm vụ về nhà “ </w:t>
      </w:r>
      <w:r w:rsidR="005A35EB" w:rsidRPr="005A35EB">
        <w:rPr>
          <w:sz w:val="28"/>
          <w:szCs w:val="28"/>
        </w:rPr>
        <w:t>Thí nghiệm chứng minh vai trò của nước đối với thực vật” và “ Tìm hiểu vai trò của nước đối với sinh vật”</w:t>
      </w:r>
      <w:r>
        <w:rPr>
          <w:sz w:val="28"/>
          <w:szCs w:val="28"/>
        </w:rPr>
        <w:t xml:space="preserve">. </w:t>
      </w:r>
    </w:p>
    <w:p w14:paraId="78E5CCF4" w14:textId="54529BC4" w:rsidR="003D0489" w:rsidRPr="003D0489" w:rsidRDefault="003D0489" w:rsidP="003D0489">
      <w:pPr>
        <w:pStyle w:val="NormalWeb"/>
        <w:shd w:val="clear" w:color="auto" w:fill="FFFFFF"/>
        <w:spacing w:before="0" w:beforeAutospacing="0" w:after="0" w:afterAutospacing="0" w:line="390" w:lineRule="atLeast"/>
        <w:ind w:firstLine="709"/>
        <w:rPr>
          <w:color w:val="161616"/>
          <w:sz w:val="28"/>
          <w:szCs w:val="28"/>
        </w:rPr>
      </w:pPr>
      <w:r w:rsidRPr="003D0489">
        <w:rPr>
          <w:color w:val="161616"/>
          <w:sz w:val="28"/>
          <w:szCs w:val="28"/>
        </w:rPr>
        <w:t xml:space="preserve">Để củng cố kiến thức bài học, cô giáo </w:t>
      </w:r>
      <w:r w:rsidR="005B43C2">
        <w:rPr>
          <w:color w:val="161616"/>
          <w:sz w:val="28"/>
          <w:szCs w:val="28"/>
        </w:rPr>
        <w:t>Lê Thị Mai Oanh</w:t>
      </w:r>
      <w:r w:rsidRPr="003D0489">
        <w:rPr>
          <w:color w:val="161616"/>
          <w:sz w:val="28"/>
          <w:szCs w:val="28"/>
        </w:rPr>
        <w:t> đã giúp học sinh hệ thống kiến thức bài học thông qua trò chơi</w:t>
      </w:r>
      <w:r>
        <w:rPr>
          <w:color w:val="161616"/>
          <w:sz w:val="28"/>
          <w:szCs w:val="28"/>
        </w:rPr>
        <w:t xml:space="preserve"> “ Giải cứu đại dương” và lồng ghép thông điệp bảo vệ môi trường biển.</w:t>
      </w:r>
    </w:p>
    <w:p w14:paraId="258D77FF" w14:textId="1C7D2FDC" w:rsidR="002B4FC2" w:rsidRDefault="00D477F7" w:rsidP="00EA1F13">
      <w:pPr>
        <w:pStyle w:val="NormalWeb"/>
        <w:shd w:val="clear" w:color="auto" w:fill="FFFFFF"/>
        <w:spacing w:before="0" w:beforeAutospacing="0" w:after="0" w:afterAutospacing="0" w:line="390" w:lineRule="atLeast"/>
        <w:jc w:val="both"/>
        <w:rPr>
          <w:color w:val="161616"/>
          <w:sz w:val="28"/>
          <w:szCs w:val="28"/>
        </w:rPr>
      </w:pPr>
      <w:r>
        <w:rPr>
          <w:color w:val="161616"/>
          <w:sz w:val="28"/>
          <w:szCs w:val="28"/>
        </w:rPr>
        <w:t xml:space="preserve">         </w:t>
      </w:r>
      <w:r w:rsidR="00F143D9" w:rsidRPr="00F143D9">
        <w:rPr>
          <w:color w:val="161616"/>
          <w:sz w:val="28"/>
          <w:szCs w:val="28"/>
        </w:rPr>
        <w:t>Trong suốt quá trình của tiết học, các con rất tự nhiên</w:t>
      </w:r>
      <w:r w:rsidR="002B4FC2" w:rsidRPr="00F143D9">
        <w:rPr>
          <w:color w:val="161616"/>
          <w:sz w:val="28"/>
          <w:szCs w:val="28"/>
        </w:rPr>
        <w:t>, tranh luận sôi nổi, nêu vấn đề và biết cách giải quyết vấn đề, biết nêu yêu cầu đề xuất với giáo viên, biết tự đánh giá mình, đánh giá bạn, đặc biệt các em còn được rèn các kỹ năng và sự tự tin trình bày trước đám đông, từ đó chất lượng dạy và học đ</w:t>
      </w:r>
      <w:r w:rsidR="002B4FC2" w:rsidRPr="00F143D9">
        <w:rPr>
          <w:color w:val="161616"/>
          <w:sz w:val="28"/>
          <w:szCs w:val="28"/>
        </w:rPr>
        <w:softHyphen/>
        <w:t>ược nâng cao.</w:t>
      </w:r>
    </w:p>
    <w:p w14:paraId="0DE6671D" w14:textId="77777777" w:rsidR="000E1E48" w:rsidRDefault="000E1E48" w:rsidP="000E1E48">
      <w:pPr>
        <w:spacing w:after="0" w:line="240" w:lineRule="auto"/>
        <w:rPr>
          <w:color w:val="161616"/>
          <w:sz w:val="28"/>
          <w:szCs w:val="28"/>
        </w:rPr>
      </w:pPr>
    </w:p>
    <w:p w14:paraId="305FCCCF" w14:textId="74233357" w:rsidR="00DE0EC4" w:rsidRDefault="00613D8F" w:rsidP="00EA1F13">
      <w:pPr>
        <w:spacing w:after="0"/>
        <w:rPr>
          <w:rFonts w:ascii="Times New Roman" w:hAnsi="Times New Roman" w:cs="Times New Roman"/>
        </w:rPr>
      </w:pPr>
      <w:r w:rsidRPr="00613D8F">
        <w:rPr>
          <w:rFonts w:ascii="Times New Roman" w:eastAsia="Times New Roman" w:hAnsi="Times New Roman" w:cs="Times New Roman"/>
          <w:color w:val="161616"/>
          <w:sz w:val="28"/>
          <w:szCs w:val="28"/>
        </w:rPr>
        <w:t>Cuối chuyên đề, tổ Khoa học đã tập trung thảo luận để cùng nhau rút ra những kinh nghiệm. Có thể nói, tiết chuyên đề môn Khoa học tự nhiên lớp 7</w:t>
      </w:r>
      <w:r w:rsidRPr="00613D8F">
        <w:rPr>
          <w:rFonts w:ascii="Times New Roman" w:eastAsia="Times New Roman" w:hAnsi="Times New Roman" w:cs="Times New Roman"/>
          <w:i/>
          <w:iCs/>
          <w:color w:val="161616"/>
          <w:sz w:val="28"/>
          <w:szCs w:val="28"/>
        </w:rPr>
        <w:t> </w:t>
      </w:r>
      <w:r w:rsidRPr="00613D8F">
        <w:rPr>
          <w:rFonts w:ascii="Times New Roman" w:eastAsia="Times New Roman" w:hAnsi="Times New Roman" w:cs="Times New Roman"/>
          <w:color w:val="161616"/>
          <w:sz w:val="28"/>
          <w:szCs w:val="28"/>
        </w:rPr>
        <w:t xml:space="preserve"> giúp học sinh có được các kiến thức bổ ích gắn liền với thực tế đời sống. Thông qua tiết học các em đã </w:t>
      </w:r>
      <w:r>
        <w:rPr>
          <w:rFonts w:ascii="Times New Roman" w:eastAsia="Times New Roman" w:hAnsi="Times New Roman" w:cs="Times New Roman"/>
          <w:color w:val="161616"/>
          <w:sz w:val="28"/>
          <w:szCs w:val="28"/>
        </w:rPr>
        <w:t xml:space="preserve">được rèn kĩ năng  làm thí nghiệm và </w:t>
      </w:r>
      <w:r w:rsidRPr="00613D8F">
        <w:rPr>
          <w:rFonts w:ascii="Times New Roman" w:eastAsia="Times New Roman" w:hAnsi="Times New Roman" w:cs="Times New Roman"/>
          <w:color w:val="161616"/>
          <w:sz w:val="28"/>
          <w:szCs w:val="28"/>
        </w:rPr>
        <w:t>phát huy được các năng lực như: chủ động khám phá kiến thức, năng lực làm việc nhóm, kỹ năng thuyết trình…. Từ những kiến thức khô khan, trừu tượng đã trở nên gần gũi hơn với các em, bồi đắp cho các em thêm niềm yêu thích môn học. Chuyên đề được đánh giá thành công tốt đẹp, đặc biệt là đảm bảo đúng mục tiêu CTGD phổ thông 2018.</w:t>
      </w:r>
    </w:p>
    <w:p w14:paraId="63F969AF" w14:textId="77777777" w:rsidR="006545A9" w:rsidRDefault="006545A9" w:rsidP="00EA1F13">
      <w:pPr>
        <w:spacing w:after="0"/>
        <w:rPr>
          <w:rFonts w:ascii="Times New Roman" w:hAnsi="Times New Roman" w:cs="Times New Roman"/>
        </w:rPr>
      </w:pPr>
    </w:p>
    <w:p w14:paraId="3DEC0702" w14:textId="77777777" w:rsidR="006545A9" w:rsidRDefault="006545A9" w:rsidP="00EA1F13">
      <w:pPr>
        <w:spacing w:after="0"/>
        <w:rPr>
          <w:rFonts w:ascii="Times New Roman" w:hAnsi="Times New Roman" w:cs="Times New Roman"/>
        </w:rPr>
      </w:pPr>
    </w:p>
    <w:p w14:paraId="43CB2263" w14:textId="77777777" w:rsidR="00613D8F" w:rsidRDefault="00613D8F" w:rsidP="00EA1F13">
      <w:pPr>
        <w:spacing w:after="0"/>
        <w:rPr>
          <w:rFonts w:ascii="Times New Roman" w:hAnsi="Times New Roman" w:cs="Times New Roman"/>
          <w:noProof/>
        </w:rPr>
      </w:pPr>
      <w:r>
        <w:rPr>
          <w:rFonts w:ascii="Times New Roman" w:hAnsi="Times New Roman" w:cs="Times New Roman"/>
          <w:noProof/>
        </w:rPr>
        <w:t xml:space="preserve">                                            </w:t>
      </w:r>
    </w:p>
    <w:p w14:paraId="79496D85" w14:textId="158A930D" w:rsidR="006545A9" w:rsidRDefault="00613D8F" w:rsidP="00EA1F13">
      <w:pPr>
        <w:spacing w:after="0"/>
        <w:rPr>
          <w:rFonts w:ascii="Times New Roman" w:hAnsi="Times New Roman" w:cs="Times New Roman"/>
          <w:noProof/>
        </w:rPr>
      </w:pPr>
      <w:r>
        <w:rPr>
          <w:rFonts w:ascii="Times New Roman" w:hAnsi="Times New Roman" w:cs="Times New Roman"/>
          <w:noProof/>
        </w:rPr>
        <w:lastRenderedPageBreak/>
        <w:t xml:space="preserve">                                     </w:t>
      </w:r>
      <w:r>
        <w:rPr>
          <w:noProof/>
        </w:rPr>
        <w:drawing>
          <wp:inline distT="0" distB="0" distL="0" distR="0" wp14:anchorId="39381F90" wp14:editId="17065C41">
            <wp:extent cx="3695700" cy="4057650"/>
            <wp:effectExtent l="0" t="0" r="0" b="0"/>
            <wp:docPr id="905959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8329" cy="4082495"/>
                    </a:xfrm>
                    <a:prstGeom prst="rect">
                      <a:avLst/>
                    </a:prstGeom>
                    <a:noFill/>
                    <a:ln>
                      <a:noFill/>
                    </a:ln>
                  </pic:spPr>
                </pic:pic>
              </a:graphicData>
            </a:graphic>
          </wp:inline>
        </w:drawing>
      </w:r>
      <w:r>
        <w:rPr>
          <w:rFonts w:ascii="Times New Roman" w:hAnsi="Times New Roman" w:cs="Times New Roman"/>
          <w:noProof/>
        </w:rPr>
        <w:t xml:space="preserve">  </w:t>
      </w:r>
    </w:p>
    <w:p w14:paraId="6E4F07EA" w14:textId="77777777" w:rsidR="00613D8F" w:rsidRDefault="00613D8F" w:rsidP="00EA1F13">
      <w:pPr>
        <w:spacing w:after="0"/>
        <w:rPr>
          <w:rFonts w:ascii="Times New Roman" w:hAnsi="Times New Roman" w:cs="Times New Roman"/>
          <w:noProof/>
        </w:rPr>
      </w:pPr>
    </w:p>
    <w:p w14:paraId="70A8258A" w14:textId="77777777" w:rsidR="00613D8F" w:rsidRDefault="00613D8F" w:rsidP="00EA1F13">
      <w:pPr>
        <w:spacing w:after="0"/>
        <w:rPr>
          <w:rFonts w:ascii="Times New Roman" w:hAnsi="Times New Roman" w:cs="Times New Roman"/>
          <w:noProof/>
        </w:rPr>
      </w:pPr>
    </w:p>
    <w:p w14:paraId="292F5007" w14:textId="77777777" w:rsidR="00613D8F" w:rsidRDefault="00613D8F" w:rsidP="00EA1F13">
      <w:pPr>
        <w:spacing w:after="0"/>
        <w:rPr>
          <w:rFonts w:ascii="Times New Roman" w:hAnsi="Times New Roman" w:cs="Times New Roman"/>
          <w:noProof/>
        </w:rPr>
      </w:pPr>
    </w:p>
    <w:p w14:paraId="70460484" w14:textId="77777777" w:rsidR="00613D8F" w:rsidRDefault="00613D8F" w:rsidP="00EA1F13">
      <w:pPr>
        <w:spacing w:after="0"/>
        <w:rPr>
          <w:rFonts w:ascii="Times New Roman" w:hAnsi="Times New Roman" w:cs="Times New Roman"/>
          <w:noProof/>
        </w:rPr>
      </w:pPr>
    </w:p>
    <w:p w14:paraId="272B6132" w14:textId="77777777" w:rsidR="00613D8F" w:rsidRDefault="00613D8F" w:rsidP="00EA1F13">
      <w:pPr>
        <w:spacing w:after="0"/>
        <w:rPr>
          <w:rFonts w:ascii="Times New Roman" w:hAnsi="Times New Roman" w:cs="Times New Roman"/>
          <w:noProof/>
        </w:rPr>
      </w:pPr>
    </w:p>
    <w:p w14:paraId="18E02A92" w14:textId="77777777" w:rsidR="00613D8F" w:rsidRDefault="00613D8F" w:rsidP="00EA1F13">
      <w:pPr>
        <w:spacing w:after="0"/>
        <w:rPr>
          <w:rFonts w:ascii="Times New Roman" w:hAnsi="Times New Roman" w:cs="Times New Roman"/>
          <w:noProof/>
        </w:rPr>
      </w:pPr>
    </w:p>
    <w:p w14:paraId="766BEEF5" w14:textId="7A397F8B" w:rsidR="00613D8F" w:rsidRPr="00F143D9" w:rsidRDefault="00613D8F" w:rsidP="00EA1F13">
      <w:pPr>
        <w:spacing w:after="0"/>
        <w:rPr>
          <w:rFonts w:ascii="Times New Roman" w:hAnsi="Times New Roman" w:cs="Times New Roman"/>
        </w:rPr>
      </w:pPr>
      <w:r>
        <w:rPr>
          <w:rFonts w:ascii="Times New Roman" w:hAnsi="Times New Roman" w:cs="Times New Roman"/>
          <w:noProof/>
        </w:rPr>
        <w:t xml:space="preserve">                                    </w:t>
      </w:r>
      <w:r>
        <w:rPr>
          <w:noProof/>
        </w:rPr>
        <w:drawing>
          <wp:inline distT="0" distB="0" distL="0" distR="0" wp14:anchorId="5DFEF204" wp14:editId="2A5842C5">
            <wp:extent cx="4143375" cy="4333342"/>
            <wp:effectExtent l="0" t="0" r="0" b="0"/>
            <wp:docPr id="1069165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0239" cy="4340521"/>
                    </a:xfrm>
                    <a:prstGeom prst="rect">
                      <a:avLst/>
                    </a:prstGeom>
                    <a:noFill/>
                    <a:ln>
                      <a:noFill/>
                    </a:ln>
                  </pic:spPr>
                </pic:pic>
              </a:graphicData>
            </a:graphic>
          </wp:inline>
        </w:drawing>
      </w:r>
    </w:p>
    <w:sectPr w:rsidR="00613D8F" w:rsidRPr="00F143D9" w:rsidSect="00900865">
      <w:pgSz w:w="11906" w:h="16838" w:code="9"/>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FC2"/>
    <w:rsid w:val="00027E27"/>
    <w:rsid w:val="000A3863"/>
    <w:rsid w:val="000D039E"/>
    <w:rsid w:val="000E1E48"/>
    <w:rsid w:val="0012464C"/>
    <w:rsid w:val="00125E88"/>
    <w:rsid w:val="00132980"/>
    <w:rsid w:val="00173261"/>
    <w:rsid w:val="002B4FC2"/>
    <w:rsid w:val="00345CFA"/>
    <w:rsid w:val="00360DCB"/>
    <w:rsid w:val="003A65D8"/>
    <w:rsid w:val="003D0489"/>
    <w:rsid w:val="005A35EB"/>
    <w:rsid w:val="005B43C2"/>
    <w:rsid w:val="005D4BDF"/>
    <w:rsid w:val="005F4C6B"/>
    <w:rsid w:val="00613D8F"/>
    <w:rsid w:val="00616C1D"/>
    <w:rsid w:val="006545A9"/>
    <w:rsid w:val="007A6FE4"/>
    <w:rsid w:val="007B2FD9"/>
    <w:rsid w:val="007C3E4C"/>
    <w:rsid w:val="00900865"/>
    <w:rsid w:val="00912DD5"/>
    <w:rsid w:val="009A10DC"/>
    <w:rsid w:val="009D22C7"/>
    <w:rsid w:val="009F1BA8"/>
    <w:rsid w:val="00B039F4"/>
    <w:rsid w:val="00C51937"/>
    <w:rsid w:val="00D477F7"/>
    <w:rsid w:val="00DE0EC4"/>
    <w:rsid w:val="00E40024"/>
    <w:rsid w:val="00EA1F13"/>
    <w:rsid w:val="00EF0FEB"/>
    <w:rsid w:val="00F1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DC71"/>
  <w15:chartTrackingRefBased/>
  <w15:docId w15:val="{08CDACF1-07A3-4103-9827-5D312DBA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F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FC2"/>
    <w:rPr>
      <w:b/>
      <w:bCs/>
    </w:rPr>
  </w:style>
  <w:style w:type="character" w:styleId="Emphasis">
    <w:name w:val="Emphasis"/>
    <w:basedOn w:val="DefaultParagraphFont"/>
    <w:uiPriority w:val="20"/>
    <w:qFormat/>
    <w:rsid w:val="002B4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404</Words>
  <Characters>2308</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Laptop88</dc:creator>
  <cp:keywords/>
  <dc:description/>
  <cp:lastModifiedBy>Cố Dạ</cp:lastModifiedBy>
  <cp:revision>10</cp:revision>
  <dcterms:created xsi:type="dcterms:W3CDTF">2024-12-11T09:55:00Z</dcterms:created>
  <dcterms:modified xsi:type="dcterms:W3CDTF">2025-03-17T22:56:00Z</dcterms:modified>
</cp:coreProperties>
</file>