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CA10CD" w:rsidRPr="00B553A6" w14:paraId="5575713D" w14:textId="77777777" w:rsidTr="005908EC">
        <w:trPr>
          <w:trHeight w:val="655"/>
        </w:trPr>
        <w:tc>
          <w:tcPr>
            <w:tcW w:w="6909" w:type="dxa"/>
          </w:tcPr>
          <w:p w14:paraId="5837336F" w14:textId="60E7A05F" w:rsidR="000B0603" w:rsidRPr="00B553A6" w:rsidRDefault="000B0603" w:rsidP="000B0603">
            <w:pPr>
              <w:tabs>
                <w:tab w:val="left" w:pos="855"/>
              </w:tabs>
              <w:jc w:val="center"/>
              <w:rPr>
                <w:rFonts w:asciiTheme="majorHAnsi" w:eastAsia="Calibri" w:hAnsiTheme="majorHAnsi" w:cstheme="majorHAnsi"/>
                <w:sz w:val="24"/>
                <w:szCs w:val="24"/>
              </w:rPr>
            </w:pPr>
            <w:r w:rsidRPr="00B553A6">
              <w:rPr>
                <w:rFonts w:asciiTheme="majorHAnsi" w:hAnsiTheme="majorHAnsi" w:cstheme="majorHAnsi"/>
                <w:noProof/>
                <w:lang w:val="en-US" w:eastAsia="en-US"/>
              </w:rPr>
              <mc:AlternateContent>
                <mc:Choice Requires="wps">
                  <w:drawing>
                    <wp:anchor distT="0" distB="0" distL="114300" distR="114300" simplePos="0" relativeHeight="251660288" behindDoc="0" locked="0" layoutInCell="1" allowOverlap="1" wp14:anchorId="6585C72F" wp14:editId="48AE4707">
                      <wp:simplePos x="0" y="0"/>
                      <wp:positionH relativeFrom="column">
                        <wp:posOffset>0</wp:posOffset>
                      </wp:positionH>
                      <wp:positionV relativeFrom="paragraph">
                        <wp:posOffset>0</wp:posOffset>
                      </wp:positionV>
                      <wp:extent cx="635000" cy="635000"/>
                      <wp:effectExtent l="9525" t="9525" r="12700" b="12700"/>
                      <wp:wrapNone/>
                      <wp:docPr id="166005367" name="Connector: Elbow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7B72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V3QEAAJ0DAAAOAAAAZHJzL2Uyb0RvYy54bWysU8Fu2zAMvQ/YPwi6L3ZSpOiMOD2k6y7d&#10;FiDdB9CSHGuTREFS4+TvR6mOV2y3YT4Iokg+Pj7Sm/uzNeykQtToWr5c1JwpJ1Bqd2z59+fHD3ec&#10;xQROgkGnWn5Rkd9v37/bjL5RKxzQSBUYgbjYjL7lQ0q+qaooBmUhLtArR84eg4VEZjhWMsBI6NZU&#10;q7q+rUYM0gcUKkZ6fXh18m3B73sl0re+jyox03LilsoZytnls9puoDkG8IMWEw34BxYWtKOiM9QD&#10;JGAvQf8FZbUIGLFPC4G2wr7XQpUeqJtl/Uc3hwG8Kr2QONHPMsX/Byu+nnZuHzJ1cXYH/4TiZ2QO&#10;D8qQdjRRTsZuAHdUhc3zxdMUl1m3avSxmfOzEf0+sG78gpJi4CVhkeTcB5vxqVl2LspfZuXVOTFB&#10;j7c367qm+QhyTfdcAZprsg8xfVZoWb60vFMu7dA54ojhppSB01NMZQSSObCZgfxB9HtraKInMCyX&#10;KBMn3CmablfknOrwURtTdsI4Nrb843q1LugRjZbZmcNiOHY7ExiBUiflK4KQ522Y1Yl222jb8rs5&#10;CJpBgfzkZKmSQJvXOzExbhI165g3ODYdyss+XMWmHSiiTPual+ytXbJ//1XbXwAAAP//AwBQSwME&#10;FAAGAAgAAAAhAGRh9UDWAAAABQEAAA8AAABkcnMvZG93bnJldi54bWxMj9FKw0AQRd+F/sMygm92&#10;V0WRmE1phYL4pK0fsMlOk2B2Ns1M2vj3bqVQX4a53OHOufliCp064MBtJAt3cwMKqYq+pdrC13Z9&#10;+wyKxZF3XSS08IMMi2J2lbvMxyN94mEjtUohxJmz0Ij0mdZcNRgcz2OPlLxdHIKTJIda+8EdU3jo&#10;9L0xTzq4ltKHxvX42mD1vRmDheUK1w/14/uK3rj8MDvh/RjZ2pvrafkCSnCSyzGc8BM6FImpjCN5&#10;Vp2FVET+5skzJsnyvOgi1//pi18AAAD//wMAUEsBAi0AFAAGAAgAAAAhALaDOJL+AAAA4QEAABMA&#10;AAAAAAAAAAAAAAAAAAAAAFtDb250ZW50X1R5cGVzXS54bWxQSwECLQAUAAYACAAAACEAOP0h/9YA&#10;AACUAQAACwAAAAAAAAAAAAAAAAAvAQAAX3JlbHMvLnJlbHNQSwECLQAUAAYACAAAACEAP5toVd0B&#10;AACdAwAADgAAAAAAAAAAAAAAAAAuAgAAZHJzL2Uyb0RvYy54bWxQSwECLQAUAAYACAAAACEAZGH1&#10;QNYAAAAFAQAADwAAAAAAAAAAAAAAAAA3BAAAZHJzL2Rvd25yZXYueG1sUEsFBgAAAAAEAAQA8wAA&#10;ADoFAAAAAA==&#10;">
                      <o:lock v:ext="edit" selection="t"/>
                    </v:shape>
                  </w:pict>
                </mc:Fallback>
              </mc:AlternateContent>
            </w:r>
            <w:r w:rsidRPr="00B553A6">
              <w:rPr>
                <w:rFonts w:asciiTheme="majorHAnsi" w:eastAsia="Calibri" w:hAnsiTheme="majorHAnsi" w:cstheme="majorHAnsi"/>
                <w:sz w:val="24"/>
                <w:szCs w:val="24"/>
              </w:rPr>
              <w:t>UBND PHƯỜNG VIỆT HƯNG</w:t>
            </w:r>
          </w:p>
          <w:p w14:paraId="58BD0F9A" w14:textId="77777777" w:rsidR="000B0603" w:rsidRPr="00B553A6" w:rsidRDefault="000B0603" w:rsidP="000B0603">
            <w:pPr>
              <w:jc w:val="center"/>
              <w:rPr>
                <w:rFonts w:asciiTheme="majorHAnsi" w:eastAsia="Calibri" w:hAnsiTheme="majorHAnsi" w:cstheme="majorHAnsi"/>
                <w:b/>
                <w:sz w:val="24"/>
                <w:szCs w:val="24"/>
              </w:rPr>
            </w:pPr>
            <w:r w:rsidRPr="00B553A6">
              <w:rPr>
                <w:rFonts w:asciiTheme="majorHAnsi" w:eastAsia="Calibri" w:hAnsiTheme="majorHAnsi" w:cstheme="majorHAnsi"/>
                <w:b/>
                <w:sz w:val="24"/>
                <w:szCs w:val="24"/>
              </w:rPr>
              <w:t>TRƯỜNG THCS THƯỢNG THANH</w:t>
            </w:r>
            <w:r w:rsidRPr="00B553A6">
              <w:rPr>
                <w:rFonts w:asciiTheme="majorHAnsi" w:hAnsiTheme="majorHAnsi" w:cstheme="majorHAnsi"/>
                <w:noProof/>
                <w:lang w:val="en-US" w:eastAsia="en-US"/>
              </w:rPr>
              <mc:AlternateContent>
                <mc:Choice Requires="wps">
                  <w:drawing>
                    <wp:anchor distT="0" distB="0" distL="114300" distR="114300" simplePos="0" relativeHeight="251659264" behindDoc="0" locked="0" layoutInCell="1" hidden="0" allowOverlap="1" wp14:anchorId="15861D6F" wp14:editId="5523F0DB">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9AA1F2F" id="Freeform: Shape 7" o:spid="_x0000_s1026" style="position:absolute;margin-left:65pt;margin-top:15pt;width:0;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14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phdAIAAF8FAAAOAAAAZHJzL2Uyb0RvYy54bWysVNtu2zAMfR+wfxD0vtpJkzYN4hRDswwD&#10;irVA2w9QZDkWptskJk7+fpQUN273sGGYH2zSoo4OD0ktbg9akb3wQVpT0dFFSYkw3NbSbCv68rz+&#10;NKMkADM1U9aIih5FoLfLjx8WnZuLsW2tqoUnCGLCvHMVbQHcvCgCb4Vm4cI6YXCxsV4zQNdvi9qz&#10;DtG1KsZleVV01tfOWy5CwL+rvEiXCb9pBIeHpgkCiKoocoP09um9ie9iuWDzrWeulfxEg/0DC82k&#10;wUNfoVYMGNl5+RuUltzbYBu44FYXtmkkFykHzGZUvsvmqWVOpFxQnOBeZQr/D5Z/3z+5R48ydC7M&#10;A5oxi0PjdfwiP3Ko6KScza5LlO9Y0cvrWYlPFk4cgHAMGE9Hk6sYwDEirRVnEL4L8FXYBMj29wGy&#10;5nVvsba3+MH0psfKxZqpVDOgBGvmKcGabfLRjkHcF1lGk3QDFi12IvbhAfwu9uXDj0gqRmq7F882&#10;7YGYWE6pJ3xeVWYYNRpPry9P6fexfUT/dQnv7yNfFRsIlrFQuZjQcnEyUpJoD2UMVsl6LZWKqQS/&#10;3dwpT/YM9VqnJ0qEW96EKRM1upmOp1gmhqPWKIa6cu3qigazTQK92fEGOBY9l/09sPMBViy0mUBC&#10;yCXSEnC2ldQVjT2Tf7aC1V9MTeDo8DoweCnQyCtoSpTAKwSN1B/ApPpzHHJRBnM9N2+0NrY+PnoS&#10;HF9LJHfPAjwyj3ONXdHhrOMpP3fM48nqm8FhuhlNoiowdPzQ2QwdZnhrsR05YENm5w7Qzy1m7Ocd&#10;2EbGLk+0MpmTg1OcKnO6ceI1MfRT1PleXP4CAAD//wMAUEsDBBQABgAIAAAAIQBsPKT03AAAAAkB&#10;AAAPAAAAZHJzL2Rvd25yZXYueG1sTE9NT8MwDL0j8R8iT+KCWMLQNlSaTogvidPUbgJxSxuvrWic&#10;qsm28u/xdoGT/eyn95GuRteJAw6h9aThdqpAIFXetlRr2G5eb+5BhGjIms4TavjBAKvs8iI1ifVH&#10;yvFQxFqwCIXEaGhi7BMpQ9WgM2HqeyT+7fzgTGQ41NIO5sjirpMzpRbSmZbYoTE9PjVYfRd7p+FF&#10;2fzjLf8sFsv18/v2OnzN1+Vc66vJ+PgAIuIY/8hwis/RIeNMpd+TDaJjfKe4S9RwnifCeSn5MFMg&#10;s1T+b5D9AgAA//8DAFBLAQItABQABgAIAAAAIQC2gziS/gAAAOEBAAATAAAAAAAAAAAAAAAAAAAA&#10;AABbQ29udGVudF9UeXBlc10ueG1sUEsBAi0AFAAGAAgAAAAhADj9If/WAAAAlAEAAAsAAAAAAAAA&#10;AAAAAAAALwEAAF9yZWxzLy5yZWxzUEsBAi0AFAAGAAgAAAAhAAQHOmF0AgAAXwUAAA4AAAAAAAAA&#10;AAAAAAAALgIAAGRycy9lMm9Eb2MueG1sUEsBAi0AFAAGAAgAAAAhAGw8pPTcAAAACQEAAA8AAAAA&#10;AAAAAAAAAAAAzgQAAGRycy9kb3ducmV2LnhtbFBLBQYAAAAABAAEAPMAAADXBQAAAAA=&#10;" path="m,l1257300,r,l2514600,e">
                      <v:stroke startarrowwidth="narrow" startarrowlength="short" endarrowwidth="narrow" endarrowlength="short" miterlimit="5243f" joinstyle="miter"/>
                      <v:path arrowok="t" o:extrusionok="f"/>
                    </v:shape>
                  </w:pict>
                </mc:Fallback>
              </mc:AlternateContent>
            </w:r>
          </w:p>
        </w:tc>
        <w:tc>
          <w:tcPr>
            <w:tcW w:w="7745" w:type="dxa"/>
          </w:tcPr>
          <w:p w14:paraId="680C5E76" w14:textId="1462C1DD" w:rsidR="000B0603" w:rsidRPr="00B553A6" w:rsidRDefault="000B0603" w:rsidP="000B0603">
            <w:pPr>
              <w:jc w:val="center"/>
              <w:rPr>
                <w:rFonts w:asciiTheme="majorHAnsi" w:eastAsia="Calibri" w:hAnsiTheme="majorHAnsi" w:cstheme="majorHAnsi"/>
                <w:b/>
                <w:sz w:val="24"/>
                <w:szCs w:val="24"/>
              </w:rPr>
            </w:pPr>
            <w:r w:rsidRPr="00B553A6">
              <w:rPr>
                <w:rFonts w:asciiTheme="majorHAnsi" w:eastAsia="Calibri" w:hAnsiTheme="majorHAnsi" w:cstheme="majorHAnsi"/>
                <w:b/>
                <w:sz w:val="24"/>
                <w:szCs w:val="24"/>
              </w:rPr>
              <w:t xml:space="preserve">  LỊCH CÔNG TÁC TUẦ</w:t>
            </w:r>
            <w:r w:rsidR="0047679C" w:rsidRPr="00B553A6">
              <w:rPr>
                <w:rFonts w:asciiTheme="majorHAnsi" w:eastAsia="Calibri" w:hAnsiTheme="majorHAnsi" w:cstheme="majorHAnsi"/>
                <w:b/>
                <w:sz w:val="24"/>
                <w:szCs w:val="24"/>
              </w:rPr>
              <w:t>N 1</w:t>
            </w:r>
            <w:r w:rsidR="00A07E40" w:rsidRPr="00B553A6">
              <w:rPr>
                <w:rFonts w:asciiTheme="majorHAnsi" w:eastAsia="Calibri" w:hAnsiTheme="majorHAnsi" w:cstheme="majorHAnsi"/>
                <w:b/>
                <w:sz w:val="24"/>
                <w:szCs w:val="24"/>
              </w:rPr>
              <w:t>2</w:t>
            </w:r>
          </w:p>
          <w:p w14:paraId="3D90B4B3" w14:textId="6CB2616F" w:rsidR="000B0603" w:rsidRPr="00B553A6" w:rsidRDefault="000B0603" w:rsidP="000B0603">
            <w:pPr>
              <w:jc w:val="center"/>
              <w:rPr>
                <w:rFonts w:asciiTheme="majorHAnsi" w:eastAsia="Calibri" w:hAnsiTheme="majorHAnsi" w:cstheme="majorHAnsi"/>
                <w:b/>
                <w:sz w:val="24"/>
                <w:szCs w:val="24"/>
              </w:rPr>
            </w:pPr>
            <w:r w:rsidRPr="00B553A6">
              <w:rPr>
                <w:rFonts w:asciiTheme="majorHAnsi" w:eastAsia="Calibri" w:hAnsiTheme="majorHAnsi" w:cstheme="majorHAnsi"/>
                <w:b/>
                <w:sz w:val="24"/>
                <w:szCs w:val="24"/>
              </w:rPr>
              <w:t xml:space="preserve">TỪ NGÀY </w:t>
            </w:r>
            <w:r w:rsidR="00A07E40" w:rsidRPr="00B553A6">
              <w:rPr>
                <w:rFonts w:asciiTheme="majorHAnsi" w:eastAsia="Calibri" w:hAnsiTheme="majorHAnsi" w:cstheme="majorHAnsi"/>
                <w:b/>
                <w:sz w:val="24"/>
                <w:szCs w:val="24"/>
              </w:rPr>
              <w:t>24</w:t>
            </w:r>
            <w:r w:rsidRPr="00B553A6">
              <w:rPr>
                <w:rFonts w:asciiTheme="majorHAnsi" w:eastAsia="Calibri" w:hAnsiTheme="majorHAnsi" w:cstheme="majorHAnsi"/>
                <w:b/>
                <w:sz w:val="24"/>
                <w:szCs w:val="24"/>
              </w:rPr>
              <w:t xml:space="preserve">/11/2025 ĐẾN NGÀY </w:t>
            </w:r>
            <w:r w:rsidR="00A07E40" w:rsidRPr="00B553A6">
              <w:rPr>
                <w:rFonts w:asciiTheme="majorHAnsi" w:eastAsia="Calibri" w:hAnsiTheme="majorHAnsi" w:cstheme="majorHAnsi"/>
                <w:b/>
                <w:sz w:val="24"/>
                <w:szCs w:val="24"/>
              </w:rPr>
              <w:t>30</w:t>
            </w:r>
            <w:r w:rsidRPr="00B553A6">
              <w:rPr>
                <w:rFonts w:asciiTheme="majorHAnsi" w:eastAsia="Calibri" w:hAnsiTheme="majorHAnsi" w:cstheme="majorHAnsi"/>
                <w:b/>
                <w:sz w:val="24"/>
                <w:szCs w:val="24"/>
              </w:rPr>
              <w:t>/11/2025</w:t>
            </w:r>
          </w:p>
          <w:p w14:paraId="73711D14" w14:textId="77777777" w:rsidR="000B0603" w:rsidRPr="00B553A6" w:rsidRDefault="000B0603" w:rsidP="000B0603">
            <w:pPr>
              <w:jc w:val="center"/>
              <w:rPr>
                <w:rFonts w:asciiTheme="majorHAnsi" w:eastAsia="Calibri" w:hAnsiTheme="majorHAnsi" w:cstheme="majorHAnsi"/>
                <w:sz w:val="24"/>
                <w:szCs w:val="24"/>
              </w:rPr>
            </w:pPr>
          </w:p>
        </w:tc>
      </w:tr>
    </w:tbl>
    <w:tbl>
      <w:tblPr>
        <w:tblStyle w:val="af2"/>
        <w:tblW w:w="51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2"/>
        <w:gridCol w:w="671"/>
        <w:gridCol w:w="7416"/>
        <w:gridCol w:w="4386"/>
        <w:gridCol w:w="1406"/>
        <w:gridCol w:w="1120"/>
      </w:tblGrid>
      <w:tr w:rsidR="00CA10CD" w:rsidRPr="00CA10CD" w14:paraId="142E3597" w14:textId="77777777" w:rsidTr="00896A20">
        <w:trPr>
          <w:trHeight w:val="397"/>
          <w:jc w:val="center"/>
        </w:trPr>
        <w:tc>
          <w:tcPr>
            <w:tcW w:w="233" w:type="pct"/>
            <w:vMerge w:val="restart"/>
            <w:tcBorders>
              <w:top w:val="single" w:sz="4" w:space="0" w:color="000000"/>
            </w:tcBorders>
            <w:vAlign w:val="center"/>
          </w:tcPr>
          <w:p w14:paraId="3CCA39E8" w14:textId="77777777" w:rsidR="008B06DC" w:rsidRPr="00CA10CD" w:rsidRDefault="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Thứ</w:t>
            </w:r>
          </w:p>
        </w:tc>
        <w:tc>
          <w:tcPr>
            <w:tcW w:w="213" w:type="pct"/>
            <w:vMerge w:val="restart"/>
            <w:tcBorders>
              <w:top w:val="single" w:sz="4" w:space="0" w:color="000000"/>
            </w:tcBorders>
            <w:vAlign w:val="center"/>
          </w:tcPr>
          <w:p w14:paraId="351C45A2" w14:textId="77777777" w:rsidR="008B06DC" w:rsidRPr="00CA10CD" w:rsidRDefault="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Buổi</w:t>
            </w:r>
          </w:p>
        </w:tc>
        <w:tc>
          <w:tcPr>
            <w:tcW w:w="2357" w:type="pct"/>
            <w:vMerge w:val="restart"/>
            <w:tcBorders>
              <w:top w:val="single" w:sz="4" w:space="0" w:color="000000"/>
            </w:tcBorders>
            <w:vAlign w:val="center"/>
          </w:tcPr>
          <w:p w14:paraId="18A83537" w14:textId="77777777" w:rsidR="008B06DC" w:rsidRPr="00CA10CD" w:rsidRDefault="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ND công việc, thời gian, địa điểm</w:t>
            </w:r>
          </w:p>
        </w:tc>
        <w:tc>
          <w:tcPr>
            <w:tcW w:w="1841" w:type="pct"/>
            <w:gridSpan w:val="2"/>
            <w:tcBorders>
              <w:top w:val="single" w:sz="4" w:space="0" w:color="000000"/>
            </w:tcBorders>
            <w:vAlign w:val="center"/>
          </w:tcPr>
          <w:p w14:paraId="429A7E29" w14:textId="532FB79F" w:rsidR="008B06DC" w:rsidRPr="00CA10CD" w:rsidRDefault="008B06DC" w:rsidP="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Phân công</w:t>
            </w:r>
          </w:p>
        </w:tc>
        <w:tc>
          <w:tcPr>
            <w:tcW w:w="356" w:type="pct"/>
            <w:tcBorders>
              <w:top w:val="single" w:sz="4" w:space="0" w:color="000000"/>
            </w:tcBorders>
            <w:vAlign w:val="center"/>
          </w:tcPr>
          <w:p w14:paraId="258FAEB6" w14:textId="1EF54666" w:rsidR="008B06DC" w:rsidRPr="00CA10CD" w:rsidRDefault="008B06DC" w:rsidP="008B06DC">
            <w:pPr>
              <w:tabs>
                <w:tab w:val="left" w:pos="1296"/>
              </w:tabs>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BGH trực</w:t>
            </w:r>
          </w:p>
        </w:tc>
      </w:tr>
      <w:tr w:rsidR="00CA10CD" w:rsidRPr="00CA10CD" w14:paraId="6CF02105" w14:textId="77777777" w:rsidTr="00896A20">
        <w:trPr>
          <w:trHeight w:val="306"/>
          <w:jc w:val="center"/>
        </w:trPr>
        <w:tc>
          <w:tcPr>
            <w:tcW w:w="233" w:type="pct"/>
            <w:vMerge/>
            <w:vAlign w:val="center"/>
          </w:tcPr>
          <w:p w14:paraId="27D6F246" w14:textId="77777777" w:rsidR="008B06DC" w:rsidRPr="00CA10CD" w:rsidRDefault="008B06DC">
            <w:pPr>
              <w:jc w:val="center"/>
              <w:rPr>
                <w:rFonts w:asciiTheme="majorHAnsi" w:eastAsia="Calibri" w:hAnsiTheme="majorHAnsi" w:cstheme="majorHAnsi"/>
                <w:b/>
                <w:sz w:val="22"/>
                <w:szCs w:val="22"/>
              </w:rPr>
            </w:pPr>
          </w:p>
        </w:tc>
        <w:tc>
          <w:tcPr>
            <w:tcW w:w="213" w:type="pct"/>
            <w:vMerge/>
            <w:vAlign w:val="center"/>
          </w:tcPr>
          <w:p w14:paraId="7C193A60" w14:textId="77777777" w:rsidR="008B06DC" w:rsidRPr="00CA10CD" w:rsidRDefault="008B06DC">
            <w:pPr>
              <w:jc w:val="center"/>
              <w:rPr>
                <w:rFonts w:asciiTheme="majorHAnsi" w:eastAsia="Calibri" w:hAnsiTheme="majorHAnsi" w:cstheme="majorHAnsi"/>
                <w:b/>
                <w:sz w:val="22"/>
                <w:szCs w:val="22"/>
              </w:rPr>
            </w:pPr>
          </w:p>
        </w:tc>
        <w:tc>
          <w:tcPr>
            <w:tcW w:w="2357" w:type="pct"/>
            <w:vMerge/>
            <w:vAlign w:val="center"/>
          </w:tcPr>
          <w:p w14:paraId="6EE15D23" w14:textId="77777777" w:rsidR="008B06DC" w:rsidRPr="00CA10CD" w:rsidRDefault="008B06DC">
            <w:pPr>
              <w:jc w:val="center"/>
              <w:rPr>
                <w:rFonts w:asciiTheme="majorHAnsi" w:eastAsia="Calibri" w:hAnsiTheme="majorHAnsi" w:cstheme="majorHAnsi"/>
                <w:b/>
                <w:sz w:val="22"/>
                <w:szCs w:val="22"/>
              </w:rPr>
            </w:pPr>
          </w:p>
        </w:tc>
        <w:tc>
          <w:tcPr>
            <w:tcW w:w="1394" w:type="pct"/>
            <w:tcBorders>
              <w:top w:val="single" w:sz="4" w:space="0" w:color="000000"/>
            </w:tcBorders>
            <w:vAlign w:val="center"/>
          </w:tcPr>
          <w:p w14:paraId="438CA35C" w14:textId="485959EC" w:rsidR="008B06DC" w:rsidRPr="00CA10CD" w:rsidRDefault="008B06DC" w:rsidP="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Nhiệm vụ</w:t>
            </w:r>
          </w:p>
        </w:tc>
        <w:tc>
          <w:tcPr>
            <w:tcW w:w="447" w:type="pct"/>
            <w:tcBorders>
              <w:top w:val="single" w:sz="4" w:space="0" w:color="000000"/>
            </w:tcBorders>
            <w:vAlign w:val="center"/>
          </w:tcPr>
          <w:p w14:paraId="56BEEB4B" w14:textId="58CC953F" w:rsidR="008B06DC" w:rsidRPr="00CA10CD" w:rsidRDefault="008B06DC" w:rsidP="008B06DC">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Tin bài</w:t>
            </w:r>
          </w:p>
        </w:tc>
        <w:tc>
          <w:tcPr>
            <w:tcW w:w="356" w:type="pct"/>
            <w:tcBorders>
              <w:top w:val="single" w:sz="4" w:space="0" w:color="000000"/>
            </w:tcBorders>
            <w:vAlign w:val="center"/>
          </w:tcPr>
          <w:p w14:paraId="75558584" w14:textId="77777777" w:rsidR="008B06DC" w:rsidRPr="00CA10CD" w:rsidRDefault="008B06DC">
            <w:pPr>
              <w:jc w:val="center"/>
              <w:rPr>
                <w:rFonts w:asciiTheme="majorHAnsi" w:eastAsia="Calibri" w:hAnsiTheme="majorHAnsi" w:cstheme="majorHAnsi"/>
                <w:b/>
                <w:sz w:val="22"/>
                <w:szCs w:val="22"/>
              </w:rPr>
            </w:pPr>
          </w:p>
        </w:tc>
      </w:tr>
      <w:tr w:rsidR="00CA10CD" w:rsidRPr="00CA10CD" w14:paraId="78DBA61F" w14:textId="77777777" w:rsidTr="00923E54">
        <w:trPr>
          <w:trHeight w:val="70"/>
          <w:jc w:val="center"/>
        </w:trPr>
        <w:tc>
          <w:tcPr>
            <w:tcW w:w="233" w:type="pct"/>
            <w:vMerge w:val="restart"/>
            <w:vAlign w:val="center"/>
          </w:tcPr>
          <w:p w14:paraId="4BCAA18B" w14:textId="77777777" w:rsidR="00446D52" w:rsidRPr="00CA10CD" w:rsidRDefault="00446D52">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Hai</w:t>
            </w:r>
          </w:p>
          <w:p w14:paraId="37A43A79" w14:textId="1E3E4CB2" w:rsidR="00446D52" w:rsidRPr="00CA10CD" w:rsidRDefault="00A07E40" w:rsidP="00B318D0">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24</w:t>
            </w:r>
            <w:r w:rsidR="00446D52" w:rsidRPr="00CA10CD">
              <w:rPr>
                <w:rFonts w:asciiTheme="majorHAnsi" w:eastAsia="Calibri" w:hAnsiTheme="majorHAnsi" w:cstheme="majorHAnsi"/>
                <w:b/>
                <w:sz w:val="22"/>
                <w:szCs w:val="22"/>
              </w:rPr>
              <w:t>/</w:t>
            </w:r>
            <w:r w:rsidR="00321338" w:rsidRPr="00CA10CD">
              <w:rPr>
                <w:rFonts w:asciiTheme="majorHAnsi" w:eastAsia="Calibri" w:hAnsiTheme="majorHAnsi" w:cstheme="majorHAnsi"/>
                <w:b/>
                <w:sz w:val="22"/>
                <w:szCs w:val="22"/>
              </w:rPr>
              <w:t>1</w:t>
            </w:r>
            <w:r w:rsidR="007A28B5" w:rsidRPr="00CA10CD">
              <w:rPr>
                <w:rFonts w:asciiTheme="majorHAnsi" w:eastAsia="Calibri" w:hAnsiTheme="majorHAnsi" w:cstheme="majorHAnsi"/>
                <w:b/>
                <w:sz w:val="22"/>
                <w:szCs w:val="22"/>
              </w:rPr>
              <w:t>1</w:t>
            </w:r>
          </w:p>
        </w:tc>
        <w:tc>
          <w:tcPr>
            <w:tcW w:w="213" w:type="pct"/>
            <w:vAlign w:val="center"/>
          </w:tcPr>
          <w:p w14:paraId="3263F9CB" w14:textId="5925E746" w:rsidR="00446D52" w:rsidRPr="00CA10CD" w:rsidRDefault="00446D52" w:rsidP="008B06DC">
            <w:pPr>
              <w:jc w:val="center"/>
              <w:rPr>
                <w:rFonts w:asciiTheme="majorHAnsi" w:eastAsia="Calibri" w:hAnsiTheme="majorHAnsi" w:cstheme="majorHAnsi"/>
                <w:bCs/>
                <w:sz w:val="22"/>
                <w:szCs w:val="22"/>
              </w:rPr>
            </w:pPr>
            <w:r w:rsidRPr="00CA10CD">
              <w:rPr>
                <w:rFonts w:asciiTheme="majorHAnsi" w:eastAsia="Calibri" w:hAnsiTheme="majorHAnsi" w:cstheme="majorHAnsi"/>
                <w:b/>
                <w:sz w:val="22"/>
                <w:szCs w:val="22"/>
              </w:rPr>
              <w:t>S</w:t>
            </w:r>
          </w:p>
        </w:tc>
        <w:tc>
          <w:tcPr>
            <w:tcW w:w="2357" w:type="pct"/>
          </w:tcPr>
          <w:p w14:paraId="629D0F66" w14:textId="77777777" w:rsidR="00446D52" w:rsidRPr="00CA10CD" w:rsidRDefault="00446D52" w:rsidP="00CE61BF">
            <w:pPr>
              <w:rPr>
                <w:rFonts w:asciiTheme="majorHAnsi" w:eastAsia="Calibri" w:hAnsiTheme="majorHAnsi" w:cstheme="majorHAnsi"/>
                <w:i/>
                <w:sz w:val="22"/>
                <w:szCs w:val="22"/>
              </w:rPr>
            </w:pPr>
            <w:r w:rsidRPr="00CA10CD">
              <w:rPr>
                <w:rFonts w:asciiTheme="majorHAnsi" w:eastAsia="Calibri" w:hAnsiTheme="majorHAnsi" w:cstheme="majorHAnsi"/>
                <w:sz w:val="22"/>
                <w:szCs w:val="22"/>
              </w:rPr>
              <w:t xml:space="preserve">- </w:t>
            </w:r>
            <w:r w:rsidRPr="00CA10CD">
              <w:rPr>
                <w:rFonts w:asciiTheme="majorHAnsi" w:eastAsia="Calibri" w:hAnsiTheme="majorHAnsi" w:cstheme="majorHAnsi"/>
                <w:i/>
                <w:sz w:val="22"/>
                <w:szCs w:val="22"/>
              </w:rPr>
              <w:t>Trang phục đầu tuần: GV sơ mi trắng; HS đồng phục sơmi trắng + quần/váy be</w:t>
            </w:r>
          </w:p>
          <w:p w14:paraId="123F5B2C" w14:textId="537DDD78" w:rsidR="00446D52" w:rsidRDefault="00446D52" w:rsidP="00CE61BF">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Họp giao ban BGH – GVCN </w:t>
            </w:r>
          </w:p>
          <w:p w14:paraId="34A4AFB1" w14:textId="10E687F2" w:rsidR="00446D52" w:rsidRPr="00CA10CD" w:rsidRDefault="00446D52" w:rsidP="00CE61BF">
            <w:pPr>
              <w:rPr>
                <w:rFonts w:asciiTheme="majorHAnsi" w:eastAsia="Calibri" w:hAnsiTheme="majorHAnsi" w:cstheme="majorHAnsi"/>
                <w:sz w:val="22"/>
                <w:szCs w:val="22"/>
              </w:rPr>
            </w:pPr>
            <w:r w:rsidRPr="00CA10CD">
              <w:rPr>
                <w:rFonts w:asciiTheme="majorHAnsi" w:eastAsia="Calibri" w:hAnsiTheme="majorHAnsi" w:cstheme="majorHAnsi"/>
                <w:sz w:val="22"/>
                <w:szCs w:val="22"/>
              </w:rPr>
              <w:t>- 7h30: Sinh hoạt dưới cờ:</w:t>
            </w:r>
          </w:p>
          <w:p w14:paraId="505B74BC" w14:textId="4D6E6D42" w:rsidR="00C61B92" w:rsidRDefault="0047679C" w:rsidP="0047679C">
            <w:pPr>
              <w:pStyle w:val="ListParagraph"/>
              <w:numPr>
                <w:ilvl w:val="0"/>
                <w:numId w:val="25"/>
              </w:numPr>
              <w:ind w:left="0" w:firstLine="462"/>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F216E1">
              <w:rPr>
                <w:rFonts w:asciiTheme="majorHAnsi" w:eastAsia="Calibri" w:hAnsiTheme="majorHAnsi" w:cstheme="majorHAnsi"/>
                <w:sz w:val="22"/>
                <w:szCs w:val="22"/>
              </w:rPr>
              <w:t>Tổng kết đợt thi đua cao điểm chào mừng ngày Nhà giáo Việt Nam</w:t>
            </w:r>
          </w:p>
          <w:p w14:paraId="2D051F5F" w14:textId="52900BC9" w:rsidR="00D65142" w:rsidRDefault="0047679C" w:rsidP="00D65142">
            <w:pPr>
              <w:pStyle w:val="ListParagraph"/>
              <w:numPr>
                <w:ilvl w:val="0"/>
                <w:numId w:val="25"/>
              </w:numPr>
              <w:ind w:left="0" w:firstLine="462"/>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86744D" w:rsidRPr="0086744D">
              <w:rPr>
                <w:rFonts w:asciiTheme="majorHAnsi" w:eastAsia="Calibri" w:hAnsiTheme="majorHAnsi" w:cstheme="majorHAnsi"/>
                <w:sz w:val="22"/>
                <w:szCs w:val="22"/>
              </w:rPr>
              <w:t xml:space="preserve">Tuyên truyền vệ sinh ATTP </w:t>
            </w:r>
          </w:p>
          <w:p w14:paraId="5B561B15" w14:textId="53CB3140" w:rsidR="00085E1C" w:rsidRDefault="00085E1C" w:rsidP="00085E1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r w:rsidR="00354C97" w:rsidRPr="00CA10CD">
              <w:rPr>
                <w:rFonts w:asciiTheme="majorHAnsi" w:eastAsia="Calibri" w:hAnsiTheme="majorHAnsi" w:cstheme="majorHAnsi"/>
                <w:sz w:val="22"/>
                <w:szCs w:val="22"/>
              </w:rPr>
              <w:t xml:space="preserve">9h: </w:t>
            </w:r>
            <w:r w:rsidRPr="00CA10CD">
              <w:rPr>
                <w:rFonts w:asciiTheme="majorHAnsi" w:eastAsia="Calibri" w:hAnsiTheme="majorHAnsi" w:cstheme="majorHAnsi"/>
                <w:sz w:val="22"/>
                <w:szCs w:val="22"/>
              </w:rPr>
              <w:t xml:space="preserve">Họp giao ban </w:t>
            </w:r>
            <w:r w:rsidR="00354C97" w:rsidRPr="00CA10CD">
              <w:rPr>
                <w:rFonts w:asciiTheme="majorHAnsi" w:eastAsia="Calibri" w:hAnsiTheme="majorHAnsi" w:cstheme="majorHAnsi"/>
                <w:sz w:val="22"/>
                <w:szCs w:val="22"/>
              </w:rPr>
              <w:t>Liên tịch hẹp</w:t>
            </w:r>
            <w:r w:rsidR="00604E3E" w:rsidRPr="00CA10CD">
              <w:rPr>
                <w:rFonts w:asciiTheme="majorHAnsi" w:eastAsia="Calibri" w:hAnsiTheme="majorHAnsi" w:cstheme="majorHAnsi"/>
                <w:sz w:val="22"/>
                <w:szCs w:val="22"/>
              </w:rPr>
              <w:t xml:space="preserve"> </w:t>
            </w:r>
          </w:p>
          <w:p w14:paraId="4E7CCA9D" w14:textId="772986E1" w:rsidR="00F2668E" w:rsidRPr="00F2668E" w:rsidRDefault="0047679C" w:rsidP="00845EE1">
            <w:pPr>
              <w:rPr>
                <w:rFonts w:asciiTheme="majorHAnsi" w:eastAsia="Calibri" w:hAnsiTheme="majorHAnsi" w:cstheme="majorHAnsi"/>
                <w:color w:val="EE0000"/>
                <w:sz w:val="22"/>
                <w:szCs w:val="22"/>
              </w:rPr>
            </w:pPr>
            <w:r w:rsidRPr="00F2668E">
              <w:rPr>
                <w:rFonts w:asciiTheme="majorHAnsi" w:eastAsia="Calibri" w:hAnsiTheme="majorHAnsi" w:cstheme="majorHAnsi"/>
                <w:color w:val="EE0000"/>
                <w:sz w:val="22"/>
                <w:szCs w:val="22"/>
              </w:rPr>
              <w:t xml:space="preserve">- </w:t>
            </w:r>
            <w:r w:rsidR="00F2668E" w:rsidRPr="00F2668E">
              <w:rPr>
                <w:rFonts w:asciiTheme="majorHAnsi" w:eastAsia="Calibri" w:hAnsiTheme="majorHAnsi" w:cstheme="majorHAnsi"/>
                <w:color w:val="EE0000"/>
                <w:sz w:val="22"/>
                <w:szCs w:val="22"/>
              </w:rPr>
              <w:t>10</w:t>
            </w:r>
            <w:r w:rsidRPr="00F2668E">
              <w:rPr>
                <w:rFonts w:asciiTheme="majorHAnsi" w:eastAsia="Calibri" w:hAnsiTheme="majorHAnsi" w:cstheme="majorHAnsi"/>
                <w:color w:val="EE0000"/>
                <w:sz w:val="22"/>
                <w:szCs w:val="22"/>
              </w:rPr>
              <w:t>h:</w:t>
            </w:r>
            <w:r w:rsidR="00F2668E" w:rsidRPr="00F2668E">
              <w:rPr>
                <w:rFonts w:asciiTheme="majorHAnsi" w:eastAsia="Calibri" w:hAnsiTheme="majorHAnsi" w:cstheme="majorHAnsi"/>
                <w:color w:val="EE0000"/>
                <w:sz w:val="22"/>
                <w:szCs w:val="22"/>
              </w:rPr>
              <w:t xml:space="preserve"> Họp đối tác cung cấp Trang thiết bị CSVC</w:t>
            </w:r>
            <w:r w:rsidRPr="00F2668E">
              <w:rPr>
                <w:rFonts w:asciiTheme="majorHAnsi" w:eastAsia="Calibri" w:hAnsiTheme="majorHAnsi" w:cstheme="majorHAnsi"/>
                <w:color w:val="EE0000"/>
                <w:sz w:val="22"/>
                <w:szCs w:val="22"/>
              </w:rPr>
              <w:t xml:space="preserve"> </w:t>
            </w:r>
          </w:p>
          <w:p w14:paraId="281EC2D9" w14:textId="4BA68658" w:rsidR="00446D52" w:rsidRPr="00CA10CD" w:rsidRDefault="00446D52" w:rsidP="00845EE1">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Lớp trực tuần buổi sáng: </w:t>
            </w:r>
            <w:r w:rsidR="00E56629">
              <w:rPr>
                <w:rFonts w:asciiTheme="majorHAnsi" w:eastAsia="Calibri" w:hAnsiTheme="majorHAnsi" w:cstheme="majorHAnsi"/>
                <w:sz w:val="22"/>
                <w:szCs w:val="22"/>
              </w:rPr>
              <w:t>9ª1</w:t>
            </w:r>
          </w:p>
        </w:tc>
        <w:tc>
          <w:tcPr>
            <w:tcW w:w="1394" w:type="pct"/>
          </w:tcPr>
          <w:p w14:paraId="3715FE7D" w14:textId="50A5D1C5" w:rsidR="00446D52" w:rsidRPr="00CA10CD" w:rsidRDefault="00446D52" w:rsidP="000036D0">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- 100% CB-GV-NV-HS </w:t>
            </w:r>
            <w:r w:rsidR="006A4E90" w:rsidRPr="00CA10CD">
              <w:rPr>
                <w:rFonts w:asciiTheme="majorHAnsi" w:eastAsia="Calibri" w:hAnsiTheme="majorHAnsi" w:cstheme="majorHAnsi"/>
                <w:sz w:val="22"/>
                <w:szCs w:val="22"/>
              </w:rPr>
              <w:t>t/h</w:t>
            </w:r>
            <w:r w:rsidRPr="00CA10CD">
              <w:rPr>
                <w:rFonts w:asciiTheme="majorHAnsi" w:eastAsia="Calibri" w:hAnsiTheme="majorHAnsi" w:cstheme="majorHAnsi"/>
                <w:sz w:val="22"/>
                <w:szCs w:val="22"/>
              </w:rPr>
              <w:t xml:space="preserve"> đúng quy định</w:t>
            </w:r>
          </w:p>
          <w:p w14:paraId="25B51A8A" w14:textId="3B37B921" w:rsidR="00446D52" w:rsidRDefault="00446D52" w:rsidP="00491C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BGH – GVCN </w:t>
            </w:r>
          </w:p>
          <w:p w14:paraId="304940C1" w14:textId="5BAAA189" w:rsidR="00CD7E6E" w:rsidRPr="00CA10CD" w:rsidRDefault="00446D52" w:rsidP="00491C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Đ/c </w:t>
            </w:r>
            <w:r w:rsidR="00CD7E6E" w:rsidRPr="00CA10CD">
              <w:rPr>
                <w:rFonts w:asciiTheme="majorHAnsi" w:eastAsia="Calibri" w:hAnsiTheme="majorHAnsi" w:cstheme="majorHAnsi"/>
                <w:sz w:val="22"/>
                <w:szCs w:val="22"/>
              </w:rPr>
              <w:t xml:space="preserve">N. </w:t>
            </w:r>
            <w:r w:rsidRPr="00CA10CD">
              <w:rPr>
                <w:rFonts w:asciiTheme="majorHAnsi" w:eastAsia="Calibri" w:hAnsiTheme="majorHAnsi" w:cstheme="majorHAnsi"/>
                <w:sz w:val="22"/>
                <w:szCs w:val="22"/>
              </w:rPr>
              <w:t>Mai</w:t>
            </w:r>
            <w:r w:rsidR="00CD7E6E" w:rsidRPr="00CA10CD">
              <w:rPr>
                <w:rFonts w:asciiTheme="majorHAnsi" w:eastAsia="Calibri" w:hAnsiTheme="majorHAnsi" w:cstheme="majorHAnsi"/>
                <w:sz w:val="22"/>
                <w:szCs w:val="22"/>
              </w:rPr>
              <w:t xml:space="preserve"> phụ trách</w:t>
            </w:r>
          </w:p>
          <w:p w14:paraId="2871D3D3" w14:textId="77777777" w:rsidR="0047679C" w:rsidRDefault="0047679C" w:rsidP="00491C5C">
            <w:pPr>
              <w:rPr>
                <w:rFonts w:asciiTheme="majorHAnsi" w:eastAsia="Calibri" w:hAnsiTheme="majorHAnsi" w:cstheme="majorHAnsi"/>
                <w:sz w:val="22"/>
                <w:szCs w:val="22"/>
              </w:rPr>
            </w:pPr>
          </w:p>
          <w:p w14:paraId="5317CF70" w14:textId="77777777" w:rsidR="0047679C" w:rsidRDefault="0047679C" w:rsidP="00491C5C">
            <w:pPr>
              <w:rPr>
                <w:rFonts w:asciiTheme="majorHAnsi" w:eastAsia="Calibri" w:hAnsiTheme="majorHAnsi" w:cstheme="majorHAnsi"/>
                <w:sz w:val="22"/>
                <w:szCs w:val="22"/>
              </w:rPr>
            </w:pPr>
          </w:p>
          <w:p w14:paraId="530E1EA3" w14:textId="7DE2B4FA" w:rsidR="00CD7E6E" w:rsidRDefault="00604E3E" w:rsidP="00491C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Theo thành phần</w:t>
            </w:r>
          </w:p>
          <w:p w14:paraId="40EE61CF" w14:textId="3743B468" w:rsidR="00F2668E" w:rsidRPr="00CA10CD" w:rsidRDefault="00F2668E" w:rsidP="00491C5C">
            <w:pPr>
              <w:rPr>
                <w:rFonts w:asciiTheme="majorHAnsi" w:eastAsia="Calibri" w:hAnsiTheme="majorHAnsi" w:cstheme="majorHAnsi"/>
                <w:sz w:val="22"/>
                <w:szCs w:val="22"/>
              </w:rPr>
            </w:pPr>
            <w:r>
              <w:rPr>
                <w:rFonts w:asciiTheme="majorHAnsi" w:eastAsia="Calibri" w:hAnsiTheme="majorHAnsi" w:cstheme="majorHAnsi"/>
                <w:sz w:val="22"/>
                <w:szCs w:val="22"/>
              </w:rPr>
              <w:t>- Đ/c Yến HT, Đ/c Long</w:t>
            </w:r>
          </w:p>
          <w:p w14:paraId="27AFEE5A" w14:textId="709497E2" w:rsidR="00446D52" w:rsidRPr="00CA10CD" w:rsidRDefault="00446D52" w:rsidP="00491C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GVCN và HS lớp </w:t>
            </w:r>
            <w:r w:rsidR="00E56629">
              <w:rPr>
                <w:rFonts w:asciiTheme="majorHAnsi" w:eastAsia="Calibri" w:hAnsiTheme="majorHAnsi" w:cstheme="majorHAnsi"/>
                <w:sz w:val="22"/>
                <w:szCs w:val="22"/>
              </w:rPr>
              <w:t>9ª1</w:t>
            </w:r>
          </w:p>
        </w:tc>
        <w:tc>
          <w:tcPr>
            <w:tcW w:w="447" w:type="pct"/>
          </w:tcPr>
          <w:p w14:paraId="772D2071" w14:textId="77777777" w:rsidR="008B06DC" w:rsidRPr="00CA10CD" w:rsidRDefault="008B06DC" w:rsidP="00023656">
            <w:pPr>
              <w:rPr>
                <w:rFonts w:asciiTheme="majorHAnsi" w:eastAsia="Calibri" w:hAnsiTheme="majorHAnsi" w:cstheme="majorHAnsi"/>
                <w:sz w:val="22"/>
                <w:szCs w:val="22"/>
                <w:highlight w:val="yellow"/>
              </w:rPr>
            </w:pPr>
          </w:p>
          <w:p w14:paraId="2B13D00D" w14:textId="77777777" w:rsidR="00FF18D7" w:rsidRPr="00CA10CD" w:rsidRDefault="00FF18D7" w:rsidP="00023656">
            <w:pPr>
              <w:rPr>
                <w:rFonts w:asciiTheme="majorHAnsi" w:eastAsia="Calibri" w:hAnsiTheme="majorHAnsi" w:cstheme="majorHAnsi"/>
                <w:sz w:val="22"/>
                <w:szCs w:val="22"/>
                <w:highlight w:val="yellow"/>
              </w:rPr>
            </w:pPr>
          </w:p>
          <w:p w14:paraId="43FFFC76" w14:textId="44828727" w:rsidR="00FF18D7" w:rsidRPr="00CA10CD" w:rsidRDefault="00FF18D7" w:rsidP="00023656">
            <w:pPr>
              <w:rPr>
                <w:rFonts w:asciiTheme="majorHAnsi" w:eastAsia="Calibri" w:hAnsiTheme="majorHAnsi" w:cstheme="majorHAnsi"/>
                <w:sz w:val="22"/>
                <w:szCs w:val="22"/>
                <w:highlight w:val="yellow"/>
              </w:rPr>
            </w:pPr>
            <w:r w:rsidRPr="00CA10CD">
              <w:rPr>
                <w:rFonts w:asciiTheme="majorHAnsi" w:eastAsia="Calibri" w:hAnsiTheme="majorHAnsi" w:cstheme="majorHAnsi"/>
                <w:sz w:val="22"/>
                <w:szCs w:val="22"/>
                <w:highlight w:val="yellow"/>
              </w:rPr>
              <w:t>- Đ/c Vân</w:t>
            </w:r>
          </w:p>
          <w:p w14:paraId="2140F903" w14:textId="5B25A4CE" w:rsidR="00FF18D7" w:rsidRPr="00CA10CD" w:rsidRDefault="00FF18D7" w:rsidP="00023656">
            <w:pPr>
              <w:rPr>
                <w:rFonts w:asciiTheme="majorHAnsi" w:eastAsia="Calibri" w:hAnsiTheme="majorHAnsi" w:cstheme="majorHAnsi"/>
                <w:sz w:val="22"/>
                <w:szCs w:val="22"/>
                <w:highlight w:val="yellow"/>
              </w:rPr>
            </w:pPr>
          </w:p>
        </w:tc>
        <w:tc>
          <w:tcPr>
            <w:tcW w:w="356" w:type="pct"/>
            <w:vMerge w:val="restart"/>
            <w:vAlign w:val="center"/>
          </w:tcPr>
          <w:p w14:paraId="2357C2DF" w14:textId="3BE6D332" w:rsidR="00446D52" w:rsidRPr="00CA10CD" w:rsidRDefault="00446D52" w:rsidP="009B26A4">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Yến</w:t>
            </w:r>
          </w:p>
        </w:tc>
      </w:tr>
      <w:tr w:rsidR="00CA10CD" w:rsidRPr="00CA10CD" w14:paraId="3E9130FB" w14:textId="77777777" w:rsidTr="00D17111">
        <w:trPr>
          <w:trHeight w:val="229"/>
          <w:jc w:val="center"/>
        </w:trPr>
        <w:tc>
          <w:tcPr>
            <w:tcW w:w="233" w:type="pct"/>
            <w:vMerge/>
            <w:vAlign w:val="center"/>
          </w:tcPr>
          <w:p w14:paraId="1D80ED8C" w14:textId="77777777" w:rsidR="00446D52" w:rsidRPr="00CA10CD" w:rsidRDefault="00446D52">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7625D81E" w14:textId="027074E5" w:rsidR="00446D52" w:rsidRPr="00CA10CD" w:rsidRDefault="00446D52" w:rsidP="00D908DE">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5F3AB474" w14:textId="0EEC4846" w:rsidR="00F2684B" w:rsidRDefault="00F2684B" w:rsidP="00BF47A3">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TTCM nộp Bản tổng hợp Đánh giá tháng về BGH phụ trách</w:t>
            </w:r>
          </w:p>
          <w:p w14:paraId="7C7BB148" w14:textId="77777777" w:rsidR="00F2684B" w:rsidRDefault="00F2684B" w:rsidP="00BF47A3">
            <w:pPr>
              <w:widowControl w:val="0"/>
              <w:pBdr>
                <w:top w:val="nil"/>
                <w:left w:val="nil"/>
                <w:bottom w:val="nil"/>
                <w:right w:val="nil"/>
                <w:between w:val="nil"/>
              </w:pBdr>
              <w:rPr>
                <w:rFonts w:asciiTheme="majorHAnsi" w:eastAsia="Calibri" w:hAnsiTheme="majorHAnsi" w:cstheme="majorHAnsi"/>
                <w:sz w:val="22"/>
                <w:szCs w:val="22"/>
              </w:rPr>
            </w:pPr>
          </w:p>
          <w:p w14:paraId="626F350E" w14:textId="2FBA685C" w:rsidR="00946029" w:rsidRPr="00CA10CD" w:rsidRDefault="00446D52" w:rsidP="00BF47A3">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Lớp trực tuần buổi chiều: </w:t>
            </w:r>
            <w:r w:rsidR="00F5195C">
              <w:rPr>
                <w:rFonts w:asciiTheme="majorHAnsi" w:eastAsia="Calibri" w:hAnsiTheme="majorHAnsi" w:cstheme="majorHAnsi"/>
                <w:sz w:val="22"/>
                <w:szCs w:val="22"/>
              </w:rPr>
              <w:t>7ª</w:t>
            </w:r>
            <w:r w:rsidR="00E56629">
              <w:rPr>
                <w:rFonts w:asciiTheme="majorHAnsi" w:eastAsia="Calibri" w:hAnsiTheme="majorHAnsi" w:cstheme="majorHAnsi"/>
                <w:sz w:val="22"/>
                <w:szCs w:val="22"/>
              </w:rPr>
              <w:t>4</w:t>
            </w:r>
          </w:p>
        </w:tc>
        <w:tc>
          <w:tcPr>
            <w:tcW w:w="1394" w:type="pct"/>
          </w:tcPr>
          <w:p w14:paraId="45686271" w14:textId="2756FFD5" w:rsidR="00F2684B" w:rsidRDefault="00F2684B" w:rsidP="00F5195C">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S. Hường, Đ/c Long duyệt và gửi về Đ/c Yến HT</w:t>
            </w:r>
          </w:p>
          <w:p w14:paraId="1768EC59" w14:textId="7658B665" w:rsidR="00F5195C" w:rsidRPr="00CA10CD" w:rsidRDefault="00F5195C" w:rsidP="00F5195C">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GVCN và HS lớp </w:t>
            </w:r>
            <w:r w:rsidR="00E56629">
              <w:rPr>
                <w:rFonts w:asciiTheme="majorHAnsi" w:eastAsia="Calibri" w:hAnsiTheme="majorHAnsi" w:cstheme="majorHAnsi"/>
                <w:sz w:val="22"/>
                <w:szCs w:val="22"/>
              </w:rPr>
              <w:t>7ª4</w:t>
            </w:r>
          </w:p>
        </w:tc>
        <w:tc>
          <w:tcPr>
            <w:tcW w:w="447" w:type="pct"/>
          </w:tcPr>
          <w:p w14:paraId="3EDE6A68" w14:textId="36E3B5DD" w:rsidR="005339E7" w:rsidRPr="00CA10CD" w:rsidRDefault="005339E7"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2F3FD312" w14:textId="549DA561" w:rsidR="00446D52" w:rsidRPr="00CA10CD" w:rsidRDefault="00446D52" w:rsidP="00536F9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782BBF29" w14:textId="77777777" w:rsidTr="00923E54">
        <w:trPr>
          <w:trHeight w:val="134"/>
          <w:jc w:val="center"/>
        </w:trPr>
        <w:tc>
          <w:tcPr>
            <w:tcW w:w="233" w:type="pct"/>
            <w:vMerge w:val="restart"/>
            <w:vAlign w:val="center"/>
          </w:tcPr>
          <w:p w14:paraId="6310E60C"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Ba</w:t>
            </w:r>
          </w:p>
          <w:p w14:paraId="1A564489" w14:textId="52076F3C" w:rsidR="009F7341" w:rsidRPr="00CA10CD" w:rsidRDefault="00A07E40" w:rsidP="009F7341">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25</w:t>
            </w:r>
            <w:r w:rsidR="00C54FB1" w:rsidRPr="00CA10CD">
              <w:rPr>
                <w:rFonts w:asciiTheme="majorHAnsi" w:eastAsia="Calibri" w:hAnsiTheme="majorHAnsi" w:cstheme="majorHAnsi"/>
                <w:b/>
                <w:sz w:val="22"/>
                <w:szCs w:val="22"/>
              </w:rPr>
              <w:t>/1</w:t>
            </w:r>
            <w:r w:rsidR="007A28B5" w:rsidRPr="00CA10CD">
              <w:rPr>
                <w:rFonts w:asciiTheme="majorHAnsi" w:eastAsia="Calibri" w:hAnsiTheme="majorHAnsi" w:cstheme="majorHAnsi"/>
                <w:b/>
                <w:sz w:val="22"/>
                <w:szCs w:val="22"/>
              </w:rPr>
              <w:t>1</w:t>
            </w:r>
          </w:p>
        </w:tc>
        <w:tc>
          <w:tcPr>
            <w:tcW w:w="213" w:type="pct"/>
            <w:vAlign w:val="center"/>
          </w:tcPr>
          <w:p w14:paraId="7A8FFE01"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6158C52F" w14:textId="5E27AC0E" w:rsidR="00604E3E" w:rsidRDefault="002529B1"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đầu giờ khối 8,9 – môn </w:t>
            </w:r>
            <w:r w:rsidR="006C1DC8" w:rsidRPr="00CA10CD">
              <w:rPr>
                <w:rFonts w:asciiTheme="majorHAnsi" w:eastAsia="Calibri" w:hAnsiTheme="majorHAnsi" w:cstheme="majorHAnsi"/>
                <w:sz w:val="22"/>
                <w:szCs w:val="22"/>
              </w:rPr>
              <w:t>Ngữ văn</w:t>
            </w:r>
          </w:p>
          <w:p w14:paraId="56D76543" w14:textId="77777777" w:rsidR="00F5195C" w:rsidRDefault="00F97A41" w:rsidP="00845EE1">
            <w:pPr>
              <w:rPr>
                <w:rFonts w:asciiTheme="majorHAnsi" w:eastAsia="Calibri" w:hAnsiTheme="majorHAnsi" w:cstheme="majorHAnsi"/>
                <w:sz w:val="22"/>
                <w:szCs w:val="22"/>
              </w:rPr>
            </w:pPr>
            <w:r w:rsidRPr="00CA10CD">
              <w:rPr>
                <w:rFonts w:asciiTheme="majorHAnsi" w:eastAsia="Calibri" w:hAnsiTheme="majorHAnsi" w:cstheme="majorHAnsi"/>
                <w:sz w:val="22"/>
                <w:szCs w:val="22"/>
              </w:rPr>
              <w:t>- 9h15: Thể dục giữa giờ</w:t>
            </w:r>
          </w:p>
          <w:p w14:paraId="5FD92F2F" w14:textId="1F058348" w:rsidR="00F2668E" w:rsidRPr="00CA10CD" w:rsidRDefault="00F2668E" w:rsidP="00845EE1">
            <w:pPr>
              <w:rPr>
                <w:rFonts w:asciiTheme="majorHAnsi" w:eastAsia="Calibri" w:hAnsiTheme="majorHAnsi" w:cstheme="majorHAnsi"/>
                <w:sz w:val="22"/>
                <w:szCs w:val="22"/>
              </w:rPr>
            </w:pPr>
            <w:r w:rsidRPr="00EA719A">
              <w:rPr>
                <w:rFonts w:asciiTheme="majorHAnsi" w:eastAsia="Calibri" w:hAnsiTheme="majorHAnsi" w:cstheme="majorHAnsi"/>
                <w:color w:val="EE0000"/>
                <w:sz w:val="22"/>
                <w:szCs w:val="22"/>
              </w:rPr>
              <w:t>- Đ/c Hạnh (GVTA) công tác</w:t>
            </w:r>
            <w:r w:rsidR="00EA719A" w:rsidRPr="00EA719A">
              <w:rPr>
                <w:rFonts w:asciiTheme="majorHAnsi" w:eastAsia="Calibri" w:hAnsiTheme="majorHAnsi" w:cstheme="majorHAnsi"/>
                <w:color w:val="EE0000"/>
                <w:sz w:val="22"/>
                <w:szCs w:val="22"/>
              </w:rPr>
              <w:t>, tập huấn</w:t>
            </w:r>
            <w:r w:rsidRPr="00EA719A">
              <w:rPr>
                <w:rFonts w:asciiTheme="majorHAnsi" w:eastAsia="Calibri" w:hAnsiTheme="majorHAnsi" w:cstheme="majorHAnsi"/>
                <w:color w:val="EE0000"/>
                <w:sz w:val="22"/>
                <w:szCs w:val="22"/>
              </w:rPr>
              <w:t xml:space="preserve"> tại Australia từ ngày 25/11-</w:t>
            </w:r>
            <w:r w:rsidR="00EA719A" w:rsidRPr="00EA719A">
              <w:rPr>
                <w:rFonts w:asciiTheme="majorHAnsi" w:eastAsia="Calibri" w:hAnsiTheme="majorHAnsi" w:cstheme="majorHAnsi"/>
                <w:color w:val="EE0000"/>
                <w:sz w:val="22"/>
                <w:szCs w:val="22"/>
              </w:rPr>
              <w:t>0</w:t>
            </w:r>
            <w:r w:rsidR="00A02236">
              <w:rPr>
                <w:rFonts w:asciiTheme="majorHAnsi" w:eastAsia="Calibri" w:hAnsiTheme="majorHAnsi" w:cstheme="majorHAnsi"/>
                <w:color w:val="EE0000"/>
                <w:sz w:val="22"/>
                <w:szCs w:val="22"/>
              </w:rPr>
              <w:t>9</w:t>
            </w:r>
            <w:r w:rsidR="00EA719A" w:rsidRPr="00EA719A">
              <w:rPr>
                <w:rFonts w:asciiTheme="majorHAnsi" w:eastAsia="Calibri" w:hAnsiTheme="majorHAnsi" w:cstheme="majorHAnsi"/>
                <w:color w:val="EE0000"/>
                <w:sz w:val="22"/>
                <w:szCs w:val="22"/>
              </w:rPr>
              <w:t>/12</w:t>
            </w:r>
          </w:p>
        </w:tc>
        <w:tc>
          <w:tcPr>
            <w:tcW w:w="1394" w:type="pct"/>
          </w:tcPr>
          <w:p w14:paraId="1C6761E5" w14:textId="68B22F73" w:rsidR="00604E3E" w:rsidRDefault="002529B1"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p w14:paraId="1AF397B5" w14:textId="77777777" w:rsidR="00F5195C" w:rsidRDefault="00F97A41" w:rsidP="00845EE1">
            <w:pPr>
              <w:rPr>
                <w:rFonts w:asciiTheme="majorHAnsi" w:eastAsia="Calibri" w:hAnsiTheme="majorHAnsi" w:cstheme="majorHAnsi"/>
                <w:sz w:val="22"/>
                <w:szCs w:val="22"/>
              </w:rPr>
            </w:pPr>
            <w:r w:rsidRPr="00CA10CD">
              <w:rPr>
                <w:rFonts w:asciiTheme="majorHAnsi" w:eastAsia="Calibri" w:hAnsiTheme="majorHAnsi" w:cstheme="majorHAnsi"/>
                <w:sz w:val="22"/>
                <w:szCs w:val="22"/>
              </w:rPr>
              <w:t>- Đ/c N. Mai</w:t>
            </w:r>
          </w:p>
          <w:p w14:paraId="2589349F" w14:textId="7F7B4481" w:rsidR="00EA719A" w:rsidRPr="00CA10CD" w:rsidRDefault="00EA719A" w:rsidP="00845EE1">
            <w:pPr>
              <w:rPr>
                <w:rFonts w:asciiTheme="majorHAnsi" w:eastAsia="Calibri" w:hAnsiTheme="majorHAnsi" w:cstheme="majorHAnsi"/>
                <w:sz w:val="22"/>
                <w:szCs w:val="22"/>
              </w:rPr>
            </w:pPr>
            <w:r>
              <w:rPr>
                <w:rFonts w:asciiTheme="majorHAnsi" w:eastAsia="Calibri" w:hAnsiTheme="majorHAnsi" w:cstheme="majorHAnsi"/>
                <w:sz w:val="22"/>
                <w:szCs w:val="22"/>
              </w:rPr>
              <w:t xml:space="preserve">- Đ/c Hồng </w:t>
            </w:r>
            <w:r w:rsidR="0058593E">
              <w:rPr>
                <w:rFonts w:asciiTheme="majorHAnsi" w:eastAsia="Calibri" w:hAnsiTheme="majorHAnsi" w:cstheme="majorHAnsi"/>
                <w:sz w:val="22"/>
                <w:szCs w:val="22"/>
              </w:rPr>
              <w:t>Hạnh</w:t>
            </w:r>
          </w:p>
        </w:tc>
        <w:tc>
          <w:tcPr>
            <w:tcW w:w="447" w:type="pct"/>
          </w:tcPr>
          <w:p w14:paraId="1A7CF014" w14:textId="77777777" w:rsidR="00C81B34" w:rsidRDefault="00C81B34" w:rsidP="00023656">
            <w:pPr>
              <w:rPr>
                <w:rFonts w:asciiTheme="majorHAnsi" w:eastAsia="Calibri" w:hAnsiTheme="majorHAnsi" w:cstheme="majorHAnsi"/>
                <w:sz w:val="22"/>
                <w:szCs w:val="22"/>
                <w:highlight w:val="yellow"/>
              </w:rPr>
            </w:pPr>
          </w:p>
          <w:p w14:paraId="5F26B275" w14:textId="77777777" w:rsidR="00AC475D" w:rsidRDefault="00AC475D" w:rsidP="00023656">
            <w:pPr>
              <w:rPr>
                <w:rFonts w:asciiTheme="majorHAnsi" w:eastAsia="Calibri" w:hAnsiTheme="majorHAnsi" w:cstheme="majorHAnsi"/>
                <w:sz w:val="22"/>
                <w:szCs w:val="22"/>
                <w:highlight w:val="yellow"/>
              </w:rPr>
            </w:pPr>
          </w:p>
          <w:p w14:paraId="535A97FE" w14:textId="671C82E9" w:rsidR="00AC475D" w:rsidRPr="00CA10CD" w:rsidRDefault="00AC475D" w:rsidP="00023656">
            <w:pPr>
              <w:rPr>
                <w:rFonts w:asciiTheme="majorHAnsi" w:eastAsia="Calibri" w:hAnsiTheme="majorHAnsi" w:cstheme="majorHAnsi"/>
                <w:sz w:val="22"/>
                <w:szCs w:val="22"/>
                <w:highlight w:val="yellow"/>
              </w:rPr>
            </w:pPr>
            <w:r>
              <w:rPr>
                <w:rFonts w:asciiTheme="majorHAnsi" w:eastAsia="Calibri" w:hAnsiTheme="majorHAnsi" w:cstheme="majorHAnsi"/>
                <w:sz w:val="22"/>
                <w:szCs w:val="22"/>
                <w:highlight w:val="yellow"/>
              </w:rPr>
              <w:t>- Đ/c Hanh (tin bài sau chuyến đi)</w:t>
            </w:r>
          </w:p>
        </w:tc>
        <w:tc>
          <w:tcPr>
            <w:tcW w:w="356" w:type="pct"/>
            <w:vMerge w:val="restart"/>
            <w:vAlign w:val="center"/>
          </w:tcPr>
          <w:p w14:paraId="1BB48A56" w14:textId="75A4EE65" w:rsidR="009F7341" w:rsidRPr="00CA10CD" w:rsidRDefault="009F7341" w:rsidP="009F7341">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Hường</w:t>
            </w:r>
          </w:p>
        </w:tc>
      </w:tr>
      <w:tr w:rsidR="00CA10CD" w:rsidRPr="00CA10CD" w14:paraId="21D4117F" w14:textId="77777777" w:rsidTr="00923E54">
        <w:trPr>
          <w:trHeight w:val="264"/>
          <w:jc w:val="center"/>
        </w:trPr>
        <w:tc>
          <w:tcPr>
            <w:tcW w:w="233" w:type="pct"/>
            <w:vMerge/>
            <w:vAlign w:val="center"/>
          </w:tcPr>
          <w:p w14:paraId="41517165" w14:textId="77777777" w:rsidR="009F7341" w:rsidRPr="00CA10CD"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C77FFF0"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40607ECD" w14:textId="159F976A" w:rsidR="004A038E" w:rsidRPr="00567E4D" w:rsidRDefault="00214FBC" w:rsidP="00D65142">
            <w:pPr>
              <w:widowControl w:val="0"/>
              <w:pBdr>
                <w:top w:val="nil"/>
                <w:left w:val="nil"/>
                <w:bottom w:val="nil"/>
                <w:right w:val="nil"/>
                <w:between w:val="nil"/>
              </w:pBdr>
              <w:rPr>
                <w:rFonts w:asciiTheme="majorHAnsi" w:eastAsia="Calibri" w:hAnsiTheme="majorHAnsi" w:cstheme="majorHAnsi"/>
                <w:color w:val="EE0000"/>
                <w:sz w:val="22"/>
                <w:szCs w:val="22"/>
              </w:rPr>
            </w:pPr>
            <w:r w:rsidRPr="00567E4D">
              <w:rPr>
                <w:rFonts w:asciiTheme="majorHAnsi" w:eastAsia="Calibri" w:hAnsiTheme="majorHAnsi" w:cstheme="majorHAnsi"/>
                <w:color w:val="EE0000"/>
                <w:sz w:val="22"/>
                <w:szCs w:val="22"/>
              </w:rPr>
              <w:t xml:space="preserve">- </w:t>
            </w:r>
            <w:r w:rsidR="00567E4D" w:rsidRPr="00567E4D">
              <w:rPr>
                <w:rFonts w:asciiTheme="majorHAnsi" w:eastAsia="Calibri" w:hAnsiTheme="majorHAnsi" w:cstheme="majorHAnsi"/>
                <w:color w:val="EE0000"/>
                <w:sz w:val="22"/>
                <w:szCs w:val="22"/>
              </w:rPr>
              <w:t>14h: Tập huấn công tác th</w:t>
            </w:r>
            <w:r w:rsidR="0058593E">
              <w:rPr>
                <w:rFonts w:asciiTheme="majorHAnsi" w:eastAsia="Calibri" w:hAnsiTheme="majorHAnsi" w:cstheme="majorHAnsi"/>
                <w:color w:val="EE0000"/>
                <w:sz w:val="22"/>
                <w:szCs w:val="22"/>
              </w:rPr>
              <w:t>i</w:t>
            </w:r>
            <w:r w:rsidR="00567E4D" w:rsidRPr="00567E4D">
              <w:rPr>
                <w:rFonts w:asciiTheme="majorHAnsi" w:eastAsia="Calibri" w:hAnsiTheme="majorHAnsi" w:cstheme="majorHAnsi"/>
                <w:color w:val="EE0000"/>
                <w:sz w:val="22"/>
                <w:szCs w:val="22"/>
              </w:rPr>
              <w:t xml:space="preserve"> đua khen thưởng Trường học</w:t>
            </w:r>
          </w:p>
        </w:tc>
        <w:tc>
          <w:tcPr>
            <w:tcW w:w="1394" w:type="pct"/>
          </w:tcPr>
          <w:p w14:paraId="3B4AF348" w14:textId="0B4DF060" w:rsidR="0072295A" w:rsidRPr="00CA10CD" w:rsidRDefault="00567E4D" w:rsidP="00EB2AE6">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Yến HT, Đ/c Thắng</w:t>
            </w:r>
          </w:p>
        </w:tc>
        <w:tc>
          <w:tcPr>
            <w:tcW w:w="447" w:type="pct"/>
          </w:tcPr>
          <w:p w14:paraId="0B6892DC" w14:textId="77777777" w:rsidR="009F7341" w:rsidRPr="00CA10CD"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4563D44B" w14:textId="5585DC7D" w:rsidR="009F7341" w:rsidRPr="00CA10CD"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70CE634A" w14:textId="77777777" w:rsidTr="00923E54">
        <w:trPr>
          <w:trHeight w:val="70"/>
          <w:jc w:val="center"/>
        </w:trPr>
        <w:tc>
          <w:tcPr>
            <w:tcW w:w="233" w:type="pct"/>
            <w:vMerge w:val="restart"/>
            <w:vAlign w:val="center"/>
          </w:tcPr>
          <w:p w14:paraId="5FAFFD37"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Tư</w:t>
            </w:r>
          </w:p>
          <w:p w14:paraId="7D921D24" w14:textId="3B49EF49" w:rsidR="009F7341" w:rsidRPr="00CA10CD" w:rsidRDefault="00A07E40" w:rsidP="009F7341">
            <w:pPr>
              <w:jc w:val="center"/>
              <w:rPr>
                <w:rFonts w:asciiTheme="majorHAnsi" w:eastAsia="Calibri" w:hAnsiTheme="majorHAnsi" w:cstheme="majorHAnsi"/>
                <w:sz w:val="22"/>
                <w:szCs w:val="22"/>
              </w:rPr>
            </w:pPr>
            <w:r>
              <w:rPr>
                <w:rFonts w:asciiTheme="majorHAnsi" w:eastAsia="Calibri" w:hAnsiTheme="majorHAnsi" w:cstheme="majorHAnsi"/>
                <w:b/>
                <w:sz w:val="22"/>
                <w:szCs w:val="22"/>
              </w:rPr>
              <w:t>26</w:t>
            </w:r>
            <w:r w:rsidR="009F7341" w:rsidRPr="00CA10CD">
              <w:rPr>
                <w:rFonts w:asciiTheme="majorHAnsi" w:eastAsia="Calibri" w:hAnsiTheme="majorHAnsi" w:cstheme="majorHAnsi"/>
                <w:b/>
                <w:sz w:val="22"/>
                <w:szCs w:val="22"/>
              </w:rPr>
              <w:t>/</w:t>
            </w:r>
            <w:r w:rsidR="007A28B5" w:rsidRPr="00CA10CD">
              <w:rPr>
                <w:rFonts w:asciiTheme="majorHAnsi" w:eastAsia="Calibri" w:hAnsiTheme="majorHAnsi" w:cstheme="majorHAnsi"/>
                <w:b/>
                <w:sz w:val="22"/>
                <w:szCs w:val="22"/>
              </w:rPr>
              <w:t>11</w:t>
            </w:r>
          </w:p>
        </w:tc>
        <w:tc>
          <w:tcPr>
            <w:tcW w:w="213" w:type="pct"/>
            <w:vAlign w:val="center"/>
          </w:tcPr>
          <w:p w14:paraId="6974D913"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1AC0F4AC" w14:textId="77777777" w:rsidR="00F5564A" w:rsidRDefault="00214FBC" w:rsidP="00D65142">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w:t>
            </w:r>
            <w:r w:rsidRPr="00CA10CD">
              <w:rPr>
                <w:rFonts w:asciiTheme="majorHAnsi" w:eastAsia="Calibri" w:hAnsiTheme="majorHAnsi" w:cstheme="majorHAnsi" w:hint="eastAsia"/>
                <w:sz w:val="22"/>
                <w:szCs w:val="22"/>
              </w:rPr>
              <w:t>đ</w:t>
            </w:r>
            <w:r w:rsidRPr="00CA10CD">
              <w:rPr>
                <w:rFonts w:asciiTheme="majorHAnsi" w:eastAsia="Calibri" w:hAnsiTheme="majorHAnsi" w:cstheme="majorHAnsi"/>
                <w:sz w:val="22"/>
                <w:szCs w:val="22"/>
              </w:rPr>
              <w:t>ầu giờ</w:t>
            </w:r>
            <w:r>
              <w:rPr>
                <w:rFonts w:asciiTheme="majorHAnsi" w:eastAsia="Calibri" w:hAnsiTheme="majorHAnsi" w:cstheme="majorHAnsi"/>
                <w:sz w:val="22"/>
                <w:szCs w:val="22"/>
              </w:rPr>
              <w:t xml:space="preserve">: Khối 8 môn Lý; Khối 9 môn </w:t>
            </w:r>
            <w:r w:rsidR="002A3F61">
              <w:rPr>
                <w:rFonts w:asciiTheme="majorHAnsi" w:eastAsia="Calibri" w:hAnsiTheme="majorHAnsi" w:cstheme="majorHAnsi"/>
                <w:sz w:val="22"/>
                <w:szCs w:val="22"/>
              </w:rPr>
              <w:t>Tin</w:t>
            </w:r>
          </w:p>
          <w:p w14:paraId="692DDE8F" w14:textId="77777777" w:rsidR="007F7643" w:rsidRDefault="007F7643" w:rsidP="00D65142">
            <w:pPr>
              <w:rPr>
                <w:rFonts w:asciiTheme="majorHAnsi" w:eastAsia="Calibri" w:hAnsiTheme="majorHAnsi" w:cstheme="majorHAnsi"/>
                <w:color w:val="EE0000"/>
                <w:sz w:val="22"/>
                <w:szCs w:val="22"/>
              </w:rPr>
            </w:pPr>
            <w:r w:rsidRPr="002F0FF3">
              <w:rPr>
                <w:rFonts w:asciiTheme="majorHAnsi" w:eastAsia="Calibri" w:hAnsiTheme="majorHAnsi" w:cstheme="majorHAnsi"/>
                <w:color w:val="EE0000"/>
                <w:sz w:val="22"/>
                <w:szCs w:val="22"/>
              </w:rPr>
              <w:t>- Tiết 4: Chuyên đề GDCD – Đ/c Vân lớp 9ª1</w:t>
            </w:r>
          </w:p>
          <w:p w14:paraId="5F99799F" w14:textId="6195CB1F" w:rsidR="0058593E" w:rsidRPr="00CA10CD" w:rsidRDefault="0058593E" w:rsidP="00D65142">
            <w:pPr>
              <w:rPr>
                <w:rFonts w:asciiTheme="majorHAnsi" w:eastAsia="Calibri" w:hAnsiTheme="majorHAnsi" w:cstheme="majorHAnsi"/>
                <w:sz w:val="22"/>
                <w:szCs w:val="22"/>
              </w:rPr>
            </w:pPr>
            <w:r>
              <w:rPr>
                <w:rFonts w:asciiTheme="majorHAnsi" w:eastAsia="Calibri" w:hAnsiTheme="majorHAnsi" w:cstheme="majorHAnsi"/>
                <w:color w:val="EE0000"/>
                <w:sz w:val="22"/>
                <w:szCs w:val="22"/>
              </w:rPr>
              <w:t xml:space="preserve">- Trong buổi sáng: </w:t>
            </w:r>
            <w:r w:rsidR="006A6FA3">
              <w:rPr>
                <w:rFonts w:asciiTheme="majorHAnsi" w:eastAsia="Calibri" w:hAnsiTheme="majorHAnsi" w:cstheme="majorHAnsi"/>
                <w:color w:val="EE0000"/>
                <w:sz w:val="22"/>
                <w:szCs w:val="22"/>
              </w:rPr>
              <w:t>Nhóm trưởng nộp đề khảo sát tháng 11 về BGH; BGH phụ trách duyệt và chuyển giao đề về VP</w:t>
            </w:r>
          </w:p>
        </w:tc>
        <w:tc>
          <w:tcPr>
            <w:tcW w:w="1394" w:type="pct"/>
          </w:tcPr>
          <w:p w14:paraId="4BE34029" w14:textId="77777777" w:rsidR="00F5564A" w:rsidRDefault="002A3F61" w:rsidP="002A3F61">
            <w:pP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p w14:paraId="7B6E6723" w14:textId="77777777" w:rsidR="007F7643" w:rsidRDefault="007F7643" w:rsidP="002A3F61">
            <w:pPr>
              <w:rPr>
                <w:rFonts w:asciiTheme="majorHAnsi" w:eastAsia="Calibri" w:hAnsiTheme="majorHAnsi" w:cstheme="majorHAnsi"/>
                <w:sz w:val="22"/>
                <w:szCs w:val="22"/>
              </w:rPr>
            </w:pPr>
            <w:r>
              <w:rPr>
                <w:rFonts w:asciiTheme="majorHAnsi" w:eastAsia="Calibri" w:hAnsiTheme="majorHAnsi" w:cstheme="majorHAnsi"/>
                <w:sz w:val="22"/>
                <w:szCs w:val="22"/>
              </w:rPr>
              <w:t>- Đ/c Vân và tổ nhóm CM</w:t>
            </w:r>
          </w:p>
          <w:p w14:paraId="47BBC813" w14:textId="19637096" w:rsidR="0074576E" w:rsidRPr="00CA10CD" w:rsidRDefault="0074576E" w:rsidP="002A3F61">
            <w:pPr>
              <w:rPr>
                <w:rFonts w:asciiTheme="majorHAnsi" w:eastAsia="Calibri" w:hAnsiTheme="majorHAnsi" w:cstheme="majorHAnsi"/>
                <w:sz w:val="22"/>
                <w:szCs w:val="22"/>
              </w:rPr>
            </w:pPr>
            <w:r>
              <w:rPr>
                <w:rFonts w:asciiTheme="majorHAnsi" w:eastAsia="Calibri" w:hAnsiTheme="majorHAnsi" w:cstheme="majorHAnsi"/>
                <w:sz w:val="22"/>
                <w:szCs w:val="22"/>
              </w:rPr>
              <w:t>- Đ/c S. Hường, Đ/c Long</w:t>
            </w:r>
          </w:p>
        </w:tc>
        <w:tc>
          <w:tcPr>
            <w:tcW w:w="447" w:type="pct"/>
          </w:tcPr>
          <w:p w14:paraId="28DFE0B2" w14:textId="77777777" w:rsidR="009F7341" w:rsidRDefault="009F7341" w:rsidP="00023656">
            <w:pPr>
              <w:rPr>
                <w:rFonts w:asciiTheme="majorHAnsi" w:eastAsia="Calibri" w:hAnsiTheme="majorHAnsi" w:cstheme="majorHAnsi"/>
                <w:sz w:val="22"/>
                <w:szCs w:val="22"/>
                <w:highlight w:val="yellow"/>
              </w:rPr>
            </w:pPr>
          </w:p>
          <w:p w14:paraId="5BB17C6E" w14:textId="5F3C0EC9" w:rsidR="0058593E" w:rsidRPr="00CA10CD" w:rsidRDefault="0058593E" w:rsidP="00023656">
            <w:pPr>
              <w:rPr>
                <w:rFonts w:asciiTheme="majorHAnsi" w:eastAsia="Calibri" w:hAnsiTheme="majorHAnsi" w:cstheme="majorHAnsi"/>
                <w:sz w:val="22"/>
                <w:szCs w:val="22"/>
                <w:highlight w:val="yellow"/>
              </w:rPr>
            </w:pPr>
            <w:r>
              <w:rPr>
                <w:rFonts w:asciiTheme="majorHAnsi" w:eastAsia="Calibri" w:hAnsiTheme="majorHAnsi" w:cstheme="majorHAnsi"/>
                <w:sz w:val="22"/>
                <w:szCs w:val="22"/>
                <w:highlight w:val="yellow"/>
              </w:rPr>
              <w:t>- Đ/c Dung</w:t>
            </w:r>
          </w:p>
        </w:tc>
        <w:tc>
          <w:tcPr>
            <w:tcW w:w="356" w:type="pct"/>
            <w:vMerge w:val="restart"/>
            <w:vAlign w:val="center"/>
          </w:tcPr>
          <w:p w14:paraId="09F756EC" w14:textId="45D6C788" w:rsidR="009F7341" w:rsidRPr="00CA10CD" w:rsidRDefault="009F7341" w:rsidP="009F7341">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Long</w:t>
            </w:r>
          </w:p>
        </w:tc>
      </w:tr>
      <w:tr w:rsidR="00CA10CD" w:rsidRPr="00CA10CD" w14:paraId="011C87B8" w14:textId="77777777" w:rsidTr="00923E54">
        <w:trPr>
          <w:trHeight w:val="216"/>
          <w:jc w:val="center"/>
        </w:trPr>
        <w:tc>
          <w:tcPr>
            <w:tcW w:w="233" w:type="pct"/>
            <w:vMerge/>
            <w:vAlign w:val="center"/>
          </w:tcPr>
          <w:p w14:paraId="38C3F9A1" w14:textId="77777777" w:rsidR="009F7341" w:rsidRPr="00CA10CD"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14C771E" w14:textId="77777777" w:rsidR="009F7341" w:rsidRPr="00CA10CD" w:rsidRDefault="009F7341" w:rsidP="009F734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194FFE75" w14:textId="5523BEDE" w:rsidR="00C0690C" w:rsidRPr="00CA10CD" w:rsidRDefault="006F35FE" w:rsidP="009F7341">
            <w:pPr>
              <w:rPr>
                <w:rFonts w:asciiTheme="majorHAnsi" w:eastAsia="Calibri" w:hAnsiTheme="majorHAnsi" w:cstheme="majorHAnsi"/>
                <w:sz w:val="22"/>
                <w:szCs w:val="22"/>
              </w:rPr>
            </w:pPr>
            <w:r w:rsidRPr="009C31D6">
              <w:rPr>
                <w:rFonts w:asciiTheme="majorHAnsi" w:eastAsia="Calibri" w:hAnsiTheme="majorHAnsi" w:cstheme="majorHAnsi"/>
                <w:color w:val="EE0000"/>
                <w:sz w:val="22"/>
                <w:szCs w:val="22"/>
              </w:rPr>
              <w:t xml:space="preserve">- 14h: </w:t>
            </w:r>
            <w:r w:rsidRPr="009C31D6">
              <w:rPr>
                <w:rFonts w:asciiTheme="majorHAnsi" w:eastAsia="Calibri" w:hAnsiTheme="majorHAnsi" w:cstheme="majorHAnsi"/>
                <w:color w:val="EE0000"/>
                <w:sz w:val="22"/>
                <w:szCs w:val="22"/>
              </w:rPr>
              <w:t>Tham dự Tháng hành</w:t>
            </w:r>
            <w:r w:rsidR="009C31D6" w:rsidRPr="009C31D6">
              <w:rPr>
                <w:rFonts w:asciiTheme="majorHAnsi" w:eastAsia="Calibri" w:hAnsiTheme="majorHAnsi" w:cstheme="majorHAnsi"/>
                <w:color w:val="EE0000"/>
                <w:sz w:val="22"/>
                <w:szCs w:val="22"/>
              </w:rPr>
              <w:t xml:space="preserve"> động</w:t>
            </w:r>
            <w:r w:rsidRPr="009C31D6">
              <w:rPr>
                <w:rFonts w:asciiTheme="majorHAnsi" w:eastAsia="Calibri" w:hAnsiTheme="majorHAnsi" w:cstheme="majorHAnsi"/>
                <w:color w:val="EE0000"/>
                <w:sz w:val="22"/>
                <w:szCs w:val="22"/>
              </w:rPr>
              <w:t xml:space="preserve"> </w:t>
            </w:r>
            <w:r w:rsidRPr="009C31D6">
              <w:rPr>
                <w:rFonts w:asciiTheme="majorHAnsi" w:eastAsia="Calibri" w:hAnsiTheme="majorHAnsi" w:cstheme="majorHAnsi"/>
                <w:color w:val="EE0000"/>
                <w:sz w:val="22"/>
                <w:szCs w:val="22"/>
              </w:rPr>
              <w:t>ứng phó với HI</w:t>
            </w:r>
            <w:r w:rsidR="009C31D6" w:rsidRPr="009C31D6">
              <w:rPr>
                <w:rFonts w:asciiTheme="majorHAnsi" w:eastAsia="Calibri" w:hAnsiTheme="majorHAnsi" w:cstheme="majorHAnsi"/>
                <w:color w:val="EE0000"/>
                <w:sz w:val="22"/>
                <w:szCs w:val="22"/>
              </w:rPr>
              <w:t>V</w:t>
            </w:r>
            <w:r w:rsidRPr="009C31D6">
              <w:rPr>
                <w:rFonts w:asciiTheme="majorHAnsi" w:eastAsia="Calibri" w:hAnsiTheme="majorHAnsi" w:cstheme="majorHAnsi"/>
                <w:color w:val="EE0000"/>
                <w:sz w:val="22"/>
                <w:szCs w:val="22"/>
              </w:rPr>
              <w:t>/AIDS năm 2025</w:t>
            </w:r>
            <w:r w:rsidR="009C31D6">
              <w:rPr>
                <w:rFonts w:asciiTheme="majorHAnsi" w:eastAsia="Calibri" w:hAnsiTheme="majorHAnsi" w:cstheme="majorHAnsi"/>
                <w:color w:val="EE0000"/>
                <w:sz w:val="22"/>
                <w:szCs w:val="22"/>
              </w:rPr>
              <w:t xml:space="preserve"> tại Hội trường tầng 5 – TYT phường</w:t>
            </w:r>
          </w:p>
        </w:tc>
        <w:tc>
          <w:tcPr>
            <w:tcW w:w="1394" w:type="pct"/>
          </w:tcPr>
          <w:p w14:paraId="66605C85" w14:textId="68AB6F42" w:rsidR="00C0690C" w:rsidRPr="00CA10CD" w:rsidRDefault="009C31D6" w:rsidP="009F7341">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601336">
              <w:rPr>
                <w:rFonts w:asciiTheme="majorHAnsi" w:eastAsia="Calibri" w:hAnsiTheme="majorHAnsi" w:cstheme="majorHAnsi"/>
                <w:sz w:val="22"/>
                <w:szCs w:val="22"/>
              </w:rPr>
              <w:t>Đ/c Hùng y tế</w:t>
            </w:r>
          </w:p>
        </w:tc>
        <w:tc>
          <w:tcPr>
            <w:tcW w:w="447" w:type="pct"/>
          </w:tcPr>
          <w:p w14:paraId="5A4C47A9" w14:textId="7E12B68F" w:rsidR="009F7341" w:rsidRPr="00CA10CD"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19CA4DEF" w14:textId="42FF6180" w:rsidR="009F7341" w:rsidRPr="00CA10CD"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2C3B1910" w14:textId="77777777" w:rsidTr="00923E54">
        <w:trPr>
          <w:trHeight w:val="85"/>
          <w:jc w:val="center"/>
        </w:trPr>
        <w:tc>
          <w:tcPr>
            <w:tcW w:w="233" w:type="pct"/>
            <w:vMerge w:val="restart"/>
            <w:vAlign w:val="center"/>
          </w:tcPr>
          <w:p w14:paraId="3E8F52AB"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Năm</w:t>
            </w:r>
          </w:p>
          <w:p w14:paraId="1B634623" w14:textId="6B052C94" w:rsidR="00B053FB" w:rsidRPr="00CA10CD" w:rsidRDefault="00A07E40"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27</w:t>
            </w:r>
            <w:r w:rsidR="00B053FB" w:rsidRPr="00CA10CD">
              <w:rPr>
                <w:rFonts w:asciiTheme="majorHAnsi" w:eastAsia="Calibri" w:hAnsiTheme="majorHAnsi" w:cstheme="majorHAnsi"/>
                <w:b/>
                <w:sz w:val="22"/>
                <w:szCs w:val="22"/>
              </w:rPr>
              <w:t>/</w:t>
            </w:r>
            <w:r w:rsidR="007A28B5" w:rsidRPr="00CA10CD">
              <w:rPr>
                <w:rFonts w:asciiTheme="majorHAnsi" w:eastAsia="Calibri" w:hAnsiTheme="majorHAnsi" w:cstheme="majorHAnsi"/>
                <w:b/>
                <w:sz w:val="22"/>
                <w:szCs w:val="22"/>
              </w:rPr>
              <w:t>11</w:t>
            </w:r>
          </w:p>
        </w:tc>
        <w:tc>
          <w:tcPr>
            <w:tcW w:w="213" w:type="pct"/>
            <w:vAlign w:val="center"/>
          </w:tcPr>
          <w:p w14:paraId="4A866DC1"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09058931" w14:textId="33A242ED" w:rsidR="006C1DC8" w:rsidRDefault="00B053FB"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đầu giờ khối 8,9 – môn </w:t>
            </w:r>
            <w:r w:rsidR="006C1DC8" w:rsidRPr="00CA10CD">
              <w:rPr>
                <w:rFonts w:asciiTheme="majorHAnsi" w:eastAsia="Calibri" w:hAnsiTheme="majorHAnsi" w:cstheme="majorHAnsi"/>
                <w:sz w:val="22"/>
                <w:szCs w:val="22"/>
              </w:rPr>
              <w:t>Toán</w:t>
            </w:r>
            <w:r w:rsidRPr="00CA10CD">
              <w:rPr>
                <w:rFonts w:asciiTheme="majorHAnsi" w:eastAsia="Calibri" w:hAnsiTheme="majorHAnsi" w:cstheme="majorHAnsi"/>
                <w:sz w:val="22"/>
                <w:szCs w:val="22"/>
              </w:rPr>
              <w:t xml:space="preserve"> </w:t>
            </w:r>
          </w:p>
          <w:p w14:paraId="7CAFEECD" w14:textId="1A31A3E8" w:rsidR="007F7643" w:rsidRDefault="007F7643" w:rsidP="00D17111">
            <w:pPr>
              <w:rPr>
                <w:rFonts w:asciiTheme="majorHAnsi" w:eastAsia="Calibri" w:hAnsiTheme="majorHAnsi" w:cstheme="majorHAnsi"/>
                <w:sz w:val="22"/>
                <w:szCs w:val="22"/>
              </w:rPr>
            </w:pPr>
            <w:r w:rsidRPr="002F0FF3">
              <w:rPr>
                <w:rFonts w:asciiTheme="majorHAnsi" w:eastAsia="Calibri" w:hAnsiTheme="majorHAnsi" w:cstheme="majorHAnsi"/>
                <w:color w:val="EE0000"/>
                <w:sz w:val="22"/>
                <w:szCs w:val="22"/>
              </w:rPr>
              <w:t>- Tiết 2: TTTD – Đ/c Vân (môn GDCD) –Lớp 8ª1</w:t>
            </w:r>
          </w:p>
          <w:p w14:paraId="72381971" w14:textId="77777777" w:rsidR="00D65142" w:rsidRDefault="004A038E" w:rsidP="003C4181">
            <w:pPr>
              <w:rPr>
                <w:rFonts w:asciiTheme="majorHAnsi" w:eastAsia="Calibri" w:hAnsiTheme="majorHAnsi" w:cstheme="majorHAnsi"/>
                <w:sz w:val="22"/>
                <w:szCs w:val="22"/>
              </w:rPr>
            </w:pPr>
            <w:r w:rsidRPr="00CA10CD">
              <w:rPr>
                <w:rFonts w:asciiTheme="majorHAnsi" w:eastAsia="Calibri" w:hAnsiTheme="majorHAnsi" w:cstheme="majorHAnsi"/>
                <w:sz w:val="22"/>
                <w:szCs w:val="22"/>
              </w:rPr>
              <w:t>- 9h15: Thể dục giữa giờ</w:t>
            </w:r>
          </w:p>
          <w:p w14:paraId="3FB21E8F" w14:textId="3AD08F0A" w:rsidR="00F216E1" w:rsidRPr="00CA10CD" w:rsidRDefault="00F216E1" w:rsidP="003C4181">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5: Chuyên đề KHTN – Đ/c </w:t>
            </w:r>
            <w:r w:rsidR="00FC3568">
              <w:rPr>
                <w:rFonts w:asciiTheme="majorHAnsi" w:eastAsia="Calibri" w:hAnsiTheme="majorHAnsi" w:cstheme="majorHAnsi"/>
                <w:sz w:val="22"/>
                <w:szCs w:val="22"/>
              </w:rPr>
              <w:t>Công</w:t>
            </w:r>
            <w:r>
              <w:rPr>
                <w:rFonts w:asciiTheme="majorHAnsi" w:eastAsia="Calibri" w:hAnsiTheme="majorHAnsi" w:cstheme="majorHAnsi"/>
                <w:sz w:val="22"/>
                <w:szCs w:val="22"/>
              </w:rPr>
              <w:t xml:space="preserve"> lớp 9ª</w:t>
            </w:r>
            <w:r w:rsidR="00FC3568">
              <w:rPr>
                <w:rFonts w:asciiTheme="majorHAnsi" w:eastAsia="Calibri" w:hAnsiTheme="majorHAnsi" w:cstheme="majorHAnsi"/>
                <w:sz w:val="22"/>
                <w:szCs w:val="22"/>
              </w:rPr>
              <w:t>3</w:t>
            </w:r>
          </w:p>
        </w:tc>
        <w:tc>
          <w:tcPr>
            <w:tcW w:w="1394" w:type="pct"/>
          </w:tcPr>
          <w:p w14:paraId="00593800" w14:textId="42726B65" w:rsidR="00570C62" w:rsidRDefault="00B053FB" w:rsidP="00D17111">
            <w:pP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p w14:paraId="5DFCD0A2" w14:textId="2E9BFA3B" w:rsidR="007F7643" w:rsidRDefault="007F7643" w:rsidP="00D17111">
            <w:pP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8368CD">
              <w:rPr>
                <w:rFonts w:asciiTheme="majorHAnsi" w:eastAsia="Calibri" w:hAnsiTheme="majorHAnsi" w:cstheme="majorHAnsi"/>
                <w:sz w:val="22"/>
                <w:szCs w:val="22"/>
              </w:rPr>
              <w:t>Thành phần t</w:t>
            </w:r>
            <w:r>
              <w:rPr>
                <w:rFonts w:asciiTheme="majorHAnsi" w:eastAsia="Calibri" w:hAnsiTheme="majorHAnsi" w:cstheme="majorHAnsi"/>
                <w:sz w:val="22"/>
                <w:szCs w:val="22"/>
              </w:rPr>
              <w:t>heo QĐ</w:t>
            </w:r>
          </w:p>
          <w:p w14:paraId="694BCAB6" w14:textId="77777777" w:rsidR="00D65142" w:rsidRDefault="004A038E" w:rsidP="003C4181">
            <w:pPr>
              <w:rPr>
                <w:rFonts w:asciiTheme="majorHAnsi" w:eastAsia="Calibri" w:hAnsiTheme="majorHAnsi" w:cstheme="majorHAnsi"/>
                <w:sz w:val="22"/>
                <w:szCs w:val="22"/>
              </w:rPr>
            </w:pPr>
            <w:r w:rsidRPr="00CA10CD">
              <w:rPr>
                <w:rFonts w:asciiTheme="majorHAnsi" w:eastAsia="Calibri" w:hAnsiTheme="majorHAnsi" w:cstheme="majorHAnsi"/>
                <w:sz w:val="22"/>
                <w:szCs w:val="22"/>
              </w:rPr>
              <w:t>- Đ/c N. Mai</w:t>
            </w:r>
          </w:p>
          <w:p w14:paraId="6F14D37D" w14:textId="46273E57" w:rsidR="00FC3568" w:rsidRPr="00CA10CD" w:rsidRDefault="00FC3568" w:rsidP="003C4181">
            <w:pPr>
              <w:rPr>
                <w:rFonts w:asciiTheme="majorHAnsi" w:eastAsia="Calibri" w:hAnsiTheme="majorHAnsi" w:cstheme="majorHAnsi"/>
                <w:sz w:val="22"/>
                <w:szCs w:val="22"/>
              </w:rPr>
            </w:pPr>
            <w:r>
              <w:rPr>
                <w:rFonts w:asciiTheme="majorHAnsi" w:eastAsia="Calibri" w:hAnsiTheme="majorHAnsi" w:cstheme="majorHAnsi"/>
                <w:sz w:val="22"/>
                <w:szCs w:val="22"/>
              </w:rPr>
              <w:t xml:space="preserve">- Đ/c </w:t>
            </w:r>
            <w:r w:rsidR="00973BD4">
              <w:rPr>
                <w:rFonts w:asciiTheme="majorHAnsi" w:eastAsia="Calibri" w:hAnsiTheme="majorHAnsi" w:cstheme="majorHAnsi"/>
                <w:sz w:val="22"/>
                <w:szCs w:val="22"/>
              </w:rPr>
              <w:t>C</w:t>
            </w:r>
            <w:r w:rsidR="00A16041">
              <w:rPr>
                <w:rFonts w:asciiTheme="majorHAnsi" w:eastAsia="Calibri" w:hAnsiTheme="majorHAnsi" w:cstheme="majorHAnsi"/>
                <w:sz w:val="22"/>
                <w:szCs w:val="22"/>
              </w:rPr>
              <w:t>ông</w:t>
            </w:r>
            <w:r>
              <w:rPr>
                <w:rFonts w:asciiTheme="majorHAnsi" w:eastAsia="Calibri" w:hAnsiTheme="majorHAnsi" w:cstheme="majorHAnsi"/>
                <w:sz w:val="22"/>
                <w:szCs w:val="22"/>
              </w:rPr>
              <w:t xml:space="preserve"> và tổ nhóm CM</w:t>
            </w:r>
          </w:p>
        </w:tc>
        <w:tc>
          <w:tcPr>
            <w:tcW w:w="447" w:type="pct"/>
          </w:tcPr>
          <w:p w14:paraId="54580BCB" w14:textId="6E88F19D" w:rsidR="00B053FB" w:rsidRPr="00CA10CD"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0D024C70" w14:textId="3B660845" w:rsidR="00B053FB" w:rsidRPr="00CA10CD" w:rsidRDefault="00B053FB" w:rsidP="00B053FB">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Hường</w:t>
            </w:r>
          </w:p>
        </w:tc>
      </w:tr>
      <w:tr w:rsidR="00CA10CD" w:rsidRPr="00CA10CD" w14:paraId="1937EB10" w14:textId="77777777" w:rsidTr="00923E54">
        <w:trPr>
          <w:trHeight w:val="70"/>
          <w:jc w:val="center"/>
        </w:trPr>
        <w:tc>
          <w:tcPr>
            <w:tcW w:w="233" w:type="pct"/>
            <w:vMerge/>
            <w:vAlign w:val="center"/>
          </w:tcPr>
          <w:p w14:paraId="723D5360" w14:textId="33DBD97B"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5B47E8A"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3F726359" w14:textId="7C34A1DB" w:rsidR="00B053FB" w:rsidRDefault="00B053FB"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Ca 1,2: Học CLB EYT theo TKB – Học sinh khối 8</w:t>
            </w:r>
            <w:r w:rsidR="002A3F61">
              <w:rPr>
                <w:rFonts w:asciiTheme="majorHAnsi" w:eastAsia="Calibri" w:hAnsiTheme="majorHAnsi" w:cstheme="majorHAnsi"/>
                <w:sz w:val="22"/>
                <w:szCs w:val="22"/>
              </w:rPr>
              <w:t xml:space="preserve"> – Kiểm tra khảo sát T11</w:t>
            </w:r>
          </w:p>
          <w:p w14:paraId="4432E0F9" w14:textId="4990ED30" w:rsidR="002A3F61" w:rsidRDefault="002A3F61" w:rsidP="00B053FB">
            <w:pPr>
              <w:rPr>
                <w:rFonts w:asciiTheme="majorHAnsi" w:eastAsia="Calibri" w:hAnsiTheme="majorHAnsi" w:cstheme="majorHAnsi"/>
                <w:sz w:val="22"/>
                <w:szCs w:val="22"/>
              </w:rPr>
            </w:pPr>
            <w:r>
              <w:rPr>
                <w:rFonts w:asciiTheme="majorHAnsi" w:eastAsia="Calibri" w:hAnsiTheme="majorHAnsi" w:cstheme="majorHAnsi"/>
                <w:sz w:val="22"/>
                <w:szCs w:val="22"/>
              </w:rPr>
              <w:t>- Tiết 5: Khảo sát chất lượng Tháng 11 – Khối 8 môn Tiếng Anh</w:t>
            </w:r>
          </w:p>
          <w:p w14:paraId="1F6DB8A8" w14:textId="0A323BF5" w:rsidR="00B053FB" w:rsidRPr="00CA10CD" w:rsidRDefault="00B053FB"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Trong ngày: Nhóm trưởng nộp đề đầu giờ của tuần tiếp theo (lên thư mục Drive)</w:t>
            </w:r>
          </w:p>
        </w:tc>
        <w:tc>
          <w:tcPr>
            <w:tcW w:w="1394" w:type="pct"/>
          </w:tcPr>
          <w:p w14:paraId="7F009198" w14:textId="28DCE627" w:rsidR="00B053FB"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phụ trách CLB EYT khối 8</w:t>
            </w:r>
          </w:p>
          <w:p w14:paraId="0117BA35" w14:textId="7DCF8EF6" w:rsidR="002A3F61" w:rsidRDefault="002A3F61" w:rsidP="00B053FB">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GV trông thi theo p/c</w:t>
            </w:r>
          </w:p>
          <w:p w14:paraId="04F36F53" w14:textId="04CFC225"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Nhóm trưởng</w:t>
            </w:r>
          </w:p>
        </w:tc>
        <w:tc>
          <w:tcPr>
            <w:tcW w:w="447" w:type="pct"/>
          </w:tcPr>
          <w:p w14:paraId="090F2D92" w14:textId="77777777"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p w14:paraId="5459002A" w14:textId="40E8F18F"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0A02670C" w14:textId="50C94496" w:rsidR="00B053FB" w:rsidRPr="00CA10CD"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0CF093FC" w14:textId="77777777" w:rsidTr="00923E54">
        <w:trPr>
          <w:trHeight w:val="76"/>
          <w:jc w:val="center"/>
        </w:trPr>
        <w:tc>
          <w:tcPr>
            <w:tcW w:w="233" w:type="pct"/>
            <w:vMerge w:val="restart"/>
            <w:vAlign w:val="center"/>
          </w:tcPr>
          <w:p w14:paraId="11418507"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Sáu</w:t>
            </w:r>
          </w:p>
          <w:p w14:paraId="19992A92" w14:textId="5A4D73D5" w:rsidR="00B053FB" w:rsidRPr="00CA10CD" w:rsidRDefault="00A07E40"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28</w:t>
            </w:r>
            <w:r w:rsidR="00B053FB" w:rsidRPr="00CA10CD">
              <w:rPr>
                <w:rFonts w:asciiTheme="majorHAnsi" w:eastAsia="Calibri" w:hAnsiTheme="majorHAnsi" w:cstheme="majorHAnsi"/>
                <w:b/>
                <w:sz w:val="22"/>
                <w:szCs w:val="22"/>
              </w:rPr>
              <w:t>/</w:t>
            </w:r>
            <w:r w:rsidR="007A28B5" w:rsidRPr="00CA10CD">
              <w:rPr>
                <w:rFonts w:asciiTheme="majorHAnsi" w:eastAsia="Calibri" w:hAnsiTheme="majorHAnsi" w:cstheme="majorHAnsi"/>
                <w:b/>
                <w:sz w:val="22"/>
                <w:szCs w:val="22"/>
              </w:rPr>
              <w:t>11</w:t>
            </w:r>
          </w:p>
        </w:tc>
        <w:tc>
          <w:tcPr>
            <w:tcW w:w="213" w:type="pct"/>
            <w:vAlign w:val="center"/>
          </w:tcPr>
          <w:p w14:paraId="2402F264"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05ED8B68" w14:textId="77777777" w:rsidR="00570C62" w:rsidRDefault="002529B1" w:rsidP="00F5195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w:t>
            </w:r>
            <w:r w:rsidRPr="00CA10CD">
              <w:rPr>
                <w:rFonts w:asciiTheme="majorHAnsi" w:eastAsia="Calibri" w:hAnsiTheme="majorHAnsi" w:cstheme="majorHAnsi" w:hint="eastAsia"/>
                <w:sz w:val="22"/>
                <w:szCs w:val="22"/>
              </w:rPr>
              <w:t>đ</w:t>
            </w:r>
            <w:r w:rsidRPr="00CA10CD">
              <w:rPr>
                <w:rFonts w:asciiTheme="majorHAnsi" w:eastAsia="Calibri" w:hAnsiTheme="majorHAnsi" w:cstheme="majorHAnsi"/>
                <w:sz w:val="22"/>
                <w:szCs w:val="22"/>
              </w:rPr>
              <w:t>ầu giờ</w:t>
            </w:r>
            <w:r w:rsidR="00F5195C">
              <w:rPr>
                <w:rFonts w:asciiTheme="majorHAnsi" w:eastAsia="Calibri" w:hAnsiTheme="majorHAnsi" w:cstheme="majorHAnsi"/>
                <w:sz w:val="22"/>
                <w:szCs w:val="22"/>
              </w:rPr>
              <w:t xml:space="preserve">: Khối 8 môn </w:t>
            </w:r>
            <w:r w:rsidR="00BE29DF">
              <w:rPr>
                <w:rFonts w:asciiTheme="majorHAnsi" w:eastAsia="Calibri" w:hAnsiTheme="majorHAnsi" w:cstheme="majorHAnsi"/>
                <w:sz w:val="22"/>
                <w:szCs w:val="22"/>
              </w:rPr>
              <w:t>Sinh</w:t>
            </w:r>
            <w:r w:rsidR="00F5195C">
              <w:rPr>
                <w:rFonts w:asciiTheme="majorHAnsi" w:eastAsia="Calibri" w:hAnsiTheme="majorHAnsi" w:cstheme="majorHAnsi"/>
                <w:sz w:val="22"/>
                <w:szCs w:val="22"/>
              </w:rPr>
              <w:t xml:space="preserve">; Khối 9 môn </w:t>
            </w:r>
            <w:r w:rsidR="00BE29DF">
              <w:rPr>
                <w:rFonts w:asciiTheme="majorHAnsi" w:eastAsia="Calibri" w:hAnsiTheme="majorHAnsi" w:cstheme="majorHAnsi"/>
                <w:sz w:val="22"/>
                <w:szCs w:val="22"/>
              </w:rPr>
              <w:t>Tiếng Anh</w:t>
            </w:r>
          </w:p>
          <w:p w14:paraId="335A8895" w14:textId="3C540EC7" w:rsidR="00EA719A" w:rsidRPr="009B7541" w:rsidRDefault="00EA719A" w:rsidP="00F5195C">
            <w:pPr>
              <w:rPr>
                <w:rFonts w:asciiTheme="majorHAnsi" w:eastAsia="Calibri" w:hAnsiTheme="majorHAnsi" w:cstheme="majorHAnsi"/>
                <w:color w:val="EE0000"/>
                <w:sz w:val="22"/>
                <w:szCs w:val="22"/>
              </w:rPr>
            </w:pPr>
            <w:r w:rsidRPr="009B7541">
              <w:rPr>
                <w:rFonts w:asciiTheme="majorHAnsi" w:eastAsia="Calibri" w:hAnsiTheme="majorHAnsi" w:cstheme="majorHAnsi"/>
                <w:color w:val="EE0000"/>
                <w:sz w:val="22"/>
                <w:szCs w:val="22"/>
              </w:rPr>
              <w:lastRenderedPageBreak/>
              <w:t xml:space="preserve">-7h30: Tham dự Hội thảo khoa học quốc tế “Niềm tin </w:t>
            </w:r>
            <w:r w:rsidR="009B7541" w:rsidRPr="009B7541">
              <w:rPr>
                <w:rFonts w:asciiTheme="majorHAnsi" w:eastAsia="Calibri" w:hAnsiTheme="majorHAnsi" w:cstheme="majorHAnsi"/>
                <w:color w:val="EE0000"/>
                <w:sz w:val="22"/>
                <w:szCs w:val="22"/>
              </w:rPr>
              <w:t>và giá trị trong giáo dụcToán học” (2 ngày)</w:t>
            </w:r>
            <w:r w:rsidR="009B7541">
              <w:rPr>
                <w:rFonts w:asciiTheme="majorHAnsi" w:eastAsia="Calibri" w:hAnsiTheme="majorHAnsi" w:cstheme="majorHAnsi"/>
                <w:color w:val="EE0000"/>
                <w:sz w:val="22"/>
                <w:szCs w:val="22"/>
              </w:rPr>
              <w:t xml:space="preserve"> tại trường ĐHSPQG</w:t>
            </w:r>
          </w:p>
          <w:p w14:paraId="3F2D81BB" w14:textId="087DA24C" w:rsidR="00E23B72" w:rsidRPr="00CA10CD" w:rsidRDefault="00E23B72" w:rsidP="00F5195C">
            <w:pPr>
              <w:rPr>
                <w:rFonts w:asciiTheme="majorHAnsi" w:eastAsia="Calibri" w:hAnsiTheme="majorHAnsi" w:cstheme="majorHAnsi"/>
                <w:sz w:val="22"/>
                <w:szCs w:val="22"/>
              </w:rPr>
            </w:pPr>
            <w:r>
              <w:rPr>
                <w:rFonts w:asciiTheme="majorHAnsi" w:eastAsia="Calibri" w:hAnsiTheme="majorHAnsi" w:cstheme="majorHAnsi"/>
                <w:sz w:val="22"/>
                <w:szCs w:val="22"/>
              </w:rPr>
              <w:t>- Tiết 4: Chuyên đề KHTN – Đ/c Đặng Hương lớp 9ª1</w:t>
            </w:r>
          </w:p>
        </w:tc>
        <w:tc>
          <w:tcPr>
            <w:tcW w:w="1394" w:type="pct"/>
          </w:tcPr>
          <w:p w14:paraId="5224CBE2" w14:textId="77777777" w:rsidR="00570C62" w:rsidRDefault="002529B1" w:rsidP="00837429">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lastRenderedPageBreak/>
              <w:t>- GV có tiết 1 khối 8,9 – có mặt từ 7h10</w:t>
            </w:r>
          </w:p>
          <w:p w14:paraId="4ABBCB27" w14:textId="77777777" w:rsidR="003820CD" w:rsidRDefault="003820CD" w:rsidP="00837429">
            <w:pPr>
              <w:widowControl w:val="0"/>
              <w:pBdr>
                <w:top w:val="nil"/>
                <w:left w:val="nil"/>
                <w:bottom w:val="nil"/>
                <w:right w:val="nil"/>
                <w:between w:val="nil"/>
              </w:pBdr>
              <w:rPr>
                <w:rFonts w:asciiTheme="majorHAnsi" w:eastAsia="Calibri" w:hAnsiTheme="majorHAnsi" w:cstheme="majorHAnsi"/>
                <w:sz w:val="22"/>
                <w:szCs w:val="22"/>
              </w:rPr>
            </w:pPr>
          </w:p>
          <w:p w14:paraId="452996E7" w14:textId="24939AC3" w:rsidR="009B7541" w:rsidRDefault="009B7541" w:rsidP="00837429">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lastRenderedPageBreak/>
              <w:t>- Đ/c Long</w:t>
            </w:r>
          </w:p>
          <w:p w14:paraId="7473AE41" w14:textId="77777777" w:rsidR="009B7541" w:rsidRDefault="009B7541" w:rsidP="00837429">
            <w:pPr>
              <w:widowControl w:val="0"/>
              <w:pBdr>
                <w:top w:val="nil"/>
                <w:left w:val="nil"/>
                <w:bottom w:val="nil"/>
                <w:right w:val="nil"/>
                <w:between w:val="nil"/>
              </w:pBdr>
              <w:rPr>
                <w:rFonts w:asciiTheme="majorHAnsi" w:eastAsia="Calibri" w:hAnsiTheme="majorHAnsi" w:cstheme="majorHAnsi"/>
                <w:sz w:val="22"/>
                <w:szCs w:val="22"/>
              </w:rPr>
            </w:pPr>
          </w:p>
          <w:p w14:paraId="2725C9A1" w14:textId="267DA93D" w:rsidR="00E23B72" w:rsidRPr="00CA10CD" w:rsidRDefault="00E23B72" w:rsidP="00837429">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Đặng Hương và tổ nhóm CM</w:t>
            </w:r>
          </w:p>
        </w:tc>
        <w:tc>
          <w:tcPr>
            <w:tcW w:w="447" w:type="pct"/>
          </w:tcPr>
          <w:p w14:paraId="0DF07E4C" w14:textId="77777777" w:rsidR="00DA7548" w:rsidRDefault="00DA7548" w:rsidP="00B053FB">
            <w:pPr>
              <w:rPr>
                <w:rFonts w:asciiTheme="majorHAnsi" w:eastAsia="Calibri" w:hAnsiTheme="majorHAnsi" w:cstheme="majorHAnsi"/>
                <w:sz w:val="22"/>
                <w:szCs w:val="22"/>
                <w:highlight w:val="yellow"/>
              </w:rPr>
            </w:pPr>
          </w:p>
          <w:p w14:paraId="58AB6F96" w14:textId="77777777" w:rsidR="004D2EEF" w:rsidRDefault="004D2EEF" w:rsidP="00B053FB">
            <w:pPr>
              <w:rPr>
                <w:rFonts w:asciiTheme="majorHAnsi" w:eastAsia="Calibri" w:hAnsiTheme="majorHAnsi" w:cstheme="majorHAnsi"/>
                <w:sz w:val="22"/>
                <w:szCs w:val="22"/>
                <w:highlight w:val="yellow"/>
              </w:rPr>
            </w:pPr>
          </w:p>
          <w:p w14:paraId="3589DE56" w14:textId="77777777" w:rsidR="004D2EEF" w:rsidRDefault="004D2EEF" w:rsidP="00B053FB">
            <w:pPr>
              <w:rPr>
                <w:rFonts w:asciiTheme="majorHAnsi" w:eastAsia="Calibri" w:hAnsiTheme="majorHAnsi" w:cstheme="majorHAnsi"/>
                <w:sz w:val="22"/>
                <w:szCs w:val="22"/>
                <w:highlight w:val="yellow"/>
              </w:rPr>
            </w:pPr>
          </w:p>
          <w:p w14:paraId="5887E4E4" w14:textId="77777777" w:rsidR="00595631" w:rsidRDefault="00595631" w:rsidP="00B053FB">
            <w:pPr>
              <w:rPr>
                <w:rFonts w:asciiTheme="majorHAnsi" w:eastAsia="Calibri" w:hAnsiTheme="majorHAnsi" w:cstheme="majorHAnsi"/>
                <w:sz w:val="22"/>
                <w:szCs w:val="22"/>
                <w:highlight w:val="yellow"/>
              </w:rPr>
            </w:pPr>
          </w:p>
          <w:p w14:paraId="3752C288" w14:textId="0E20F0CE" w:rsidR="00B82BE7" w:rsidRPr="00CA10CD" w:rsidRDefault="00B82BE7" w:rsidP="00B053FB">
            <w:pPr>
              <w:rPr>
                <w:rFonts w:asciiTheme="majorHAnsi" w:eastAsia="Calibri" w:hAnsiTheme="majorHAnsi" w:cstheme="majorHAnsi"/>
                <w:sz w:val="22"/>
                <w:szCs w:val="22"/>
                <w:highlight w:val="yellow"/>
              </w:rPr>
            </w:pPr>
            <w:r>
              <w:rPr>
                <w:rFonts w:asciiTheme="majorHAnsi" w:eastAsia="Calibri" w:hAnsiTheme="majorHAnsi" w:cstheme="majorHAnsi"/>
                <w:sz w:val="22"/>
                <w:szCs w:val="22"/>
                <w:highlight w:val="yellow"/>
              </w:rPr>
              <w:t>- Đ/c Loan</w:t>
            </w:r>
          </w:p>
        </w:tc>
        <w:tc>
          <w:tcPr>
            <w:tcW w:w="356" w:type="pct"/>
            <w:vMerge w:val="restart"/>
            <w:vAlign w:val="center"/>
          </w:tcPr>
          <w:p w14:paraId="6FB4FA3B" w14:textId="756824A5" w:rsidR="00B053FB" w:rsidRPr="00CA10CD" w:rsidRDefault="00B053FB" w:rsidP="00B053FB">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lastRenderedPageBreak/>
              <w:t>Đ/c Yến</w:t>
            </w:r>
          </w:p>
        </w:tc>
      </w:tr>
      <w:tr w:rsidR="00CA10CD" w:rsidRPr="00CA10CD" w14:paraId="5BFB7605" w14:textId="77777777" w:rsidTr="00837429">
        <w:trPr>
          <w:trHeight w:val="237"/>
          <w:jc w:val="center"/>
        </w:trPr>
        <w:tc>
          <w:tcPr>
            <w:tcW w:w="233" w:type="pct"/>
            <w:vMerge/>
            <w:vAlign w:val="center"/>
          </w:tcPr>
          <w:p w14:paraId="0469E96A" w14:textId="1F77F18D"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E2C4A31"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2E3A9A7D" w14:textId="4101EC70" w:rsidR="000215AC" w:rsidRPr="00AC475D" w:rsidRDefault="000215AC" w:rsidP="00185097">
            <w:pPr>
              <w:rPr>
                <w:rFonts w:asciiTheme="majorHAnsi" w:eastAsia="Calibri" w:hAnsiTheme="majorHAnsi" w:cstheme="majorHAnsi"/>
                <w:color w:val="EE0000"/>
                <w:sz w:val="22"/>
                <w:szCs w:val="22"/>
              </w:rPr>
            </w:pPr>
            <w:r w:rsidRPr="00AC475D">
              <w:rPr>
                <w:rFonts w:asciiTheme="majorHAnsi" w:eastAsia="Calibri" w:hAnsiTheme="majorHAnsi" w:cstheme="majorHAnsi"/>
                <w:color w:val="EE0000"/>
                <w:sz w:val="22"/>
                <w:szCs w:val="22"/>
              </w:rPr>
              <w:t xml:space="preserve">- 15h: Họp giao ban các </w:t>
            </w:r>
            <w:r w:rsidR="00490E95" w:rsidRPr="00AC475D">
              <w:rPr>
                <w:rFonts w:asciiTheme="majorHAnsi" w:eastAsia="Calibri" w:hAnsiTheme="majorHAnsi" w:cstheme="majorHAnsi"/>
                <w:color w:val="EE0000"/>
                <w:sz w:val="22"/>
                <w:szCs w:val="22"/>
              </w:rPr>
              <w:t>tổ chức Đảng (khối Giáo dục)</w:t>
            </w:r>
            <w:r w:rsidRPr="00AC475D">
              <w:rPr>
                <w:rFonts w:asciiTheme="majorHAnsi" w:eastAsia="Calibri" w:hAnsiTheme="majorHAnsi" w:cstheme="majorHAnsi"/>
                <w:color w:val="EE0000"/>
                <w:sz w:val="22"/>
                <w:szCs w:val="22"/>
              </w:rPr>
              <w:t xml:space="preserve"> </w:t>
            </w:r>
            <w:r w:rsidR="00490E95" w:rsidRPr="00AC475D">
              <w:rPr>
                <w:rFonts w:asciiTheme="majorHAnsi" w:eastAsia="Calibri" w:hAnsiTheme="majorHAnsi" w:cstheme="majorHAnsi"/>
                <w:color w:val="EE0000"/>
                <w:sz w:val="22"/>
                <w:szCs w:val="22"/>
              </w:rPr>
              <w:t>– tại Phòng họp 1 UB</w:t>
            </w:r>
          </w:p>
          <w:p w14:paraId="346F2D69" w14:textId="7B315298" w:rsidR="00185097" w:rsidRDefault="00185097" w:rsidP="00185097">
            <w:pPr>
              <w:rPr>
                <w:rFonts w:asciiTheme="majorHAnsi" w:eastAsia="Calibri" w:hAnsiTheme="majorHAnsi" w:cstheme="majorHAnsi"/>
                <w:sz w:val="22"/>
                <w:szCs w:val="22"/>
              </w:rPr>
            </w:pPr>
            <w:r>
              <w:rPr>
                <w:rFonts w:asciiTheme="majorHAnsi" w:eastAsia="Calibri" w:hAnsiTheme="majorHAnsi" w:cstheme="majorHAnsi"/>
                <w:sz w:val="22"/>
                <w:szCs w:val="22"/>
              </w:rPr>
              <w:t>- Tiết 4+5: Khảo sát chất lượng Tháng 11 – Khối 9 môn Tiếng Anh + KHTN</w:t>
            </w:r>
          </w:p>
          <w:p w14:paraId="282DD6A2" w14:textId="2124865C" w:rsidR="00185097" w:rsidRDefault="00185097" w:rsidP="00185097">
            <w:pPr>
              <w:rPr>
                <w:rFonts w:asciiTheme="majorHAnsi" w:eastAsia="Calibri" w:hAnsiTheme="majorHAnsi" w:cstheme="majorHAnsi"/>
                <w:sz w:val="22"/>
                <w:szCs w:val="22"/>
              </w:rPr>
            </w:pPr>
            <w:r>
              <w:rPr>
                <w:rFonts w:asciiTheme="majorHAnsi" w:eastAsia="Calibri" w:hAnsiTheme="majorHAnsi" w:cstheme="majorHAnsi"/>
                <w:sz w:val="22"/>
                <w:szCs w:val="22"/>
              </w:rPr>
              <w:t>- Tiết 5: Khảo sát chất lượng Tháng 11 – Khối 8 môn KHTN</w:t>
            </w:r>
          </w:p>
          <w:p w14:paraId="1659BB8F" w14:textId="3B66350E" w:rsidR="00783271" w:rsidRPr="00CA10CD" w:rsidRDefault="00B053FB" w:rsidP="0047679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- 15h10: Lao động khử khuẩn: Lớp </w:t>
            </w:r>
            <w:r w:rsidR="00C0690C">
              <w:rPr>
                <w:rFonts w:asciiTheme="majorHAnsi" w:eastAsia="Calibri" w:hAnsiTheme="majorHAnsi" w:cstheme="majorHAnsi"/>
                <w:sz w:val="22"/>
                <w:szCs w:val="22"/>
              </w:rPr>
              <w:t>7ª</w:t>
            </w:r>
            <w:r w:rsidR="00E56629">
              <w:rPr>
                <w:rFonts w:asciiTheme="majorHAnsi" w:eastAsia="Calibri" w:hAnsiTheme="majorHAnsi" w:cstheme="majorHAnsi"/>
                <w:sz w:val="22"/>
                <w:szCs w:val="22"/>
              </w:rPr>
              <w:t>4</w:t>
            </w:r>
            <w:r w:rsidRPr="00CA10CD">
              <w:rPr>
                <w:rFonts w:asciiTheme="majorHAnsi" w:eastAsia="Calibri" w:hAnsiTheme="majorHAnsi" w:cstheme="majorHAnsi"/>
                <w:sz w:val="22"/>
                <w:szCs w:val="22"/>
              </w:rPr>
              <w:t xml:space="preserve">, </w:t>
            </w:r>
            <w:r w:rsidR="00E56629">
              <w:rPr>
                <w:rFonts w:asciiTheme="majorHAnsi" w:eastAsia="Calibri" w:hAnsiTheme="majorHAnsi" w:cstheme="majorHAnsi"/>
                <w:sz w:val="22"/>
                <w:szCs w:val="22"/>
              </w:rPr>
              <w:t>9ª1</w:t>
            </w:r>
          </w:p>
        </w:tc>
        <w:tc>
          <w:tcPr>
            <w:tcW w:w="1394" w:type="pct"/>
          </w:tcPr>
          <w:p w14:paraId="413FB7FA" w14:textId="43883DBF" w:rsidR="00490E95" w:rsidRDefault="00490E95" w:rsidP="00185097">
            <w:pPr>
              <w:widowControl w:val="0"/>
              <w:pBdr>
                <w:top w:val="nil"/>
                <w:left w:val="nil"/>
                <w:bottom w:val="nil"/>
                <w:right w:val="nil"/>
                <w:between w:val="nil"/>
              </w:pBdr>
              <w:rPr>
                <w:rFonts w:asciiTheme="majorHAnsi" w:eastAsia="Calibri" w:hAnsiTheme="majorHAnsi" w:cstheme="majorHAnsi"/>
                <w:sz w:val="22"/>
                <w:szCs w:val="22"/>
              </w:rPr>
            </w:pPr>
            <w:bookmarkStart w:id="0" w:name="_heading=h.30j0zll" w:colFirst="0" w:colLast="0"/>
            <w:bookmarkEnd w:id="0"/>
            <w:r>
              <w:rPr>
                <w:rFonts w:asciiTheme="majorHAnsi" w:eastAsia="Calibri" w:hAnsiTheme="majorHAnsi" w:cstheme="majorHAnsi"/>
                <w:sz w:val="22"/>
                <w:szCs w:val="22"/>
              </w:rPr>
              <w:t>- Đ/c Yến HT</w:t>
            </w:r>
          </w:p>
          <w:p w14:paraId="709CF03D" w14:textId="5FD6747D" w:rsidR="00185097" w:rsidRDefault="00185097" w:rsidP="00185097">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GV trông thi theo p/c</w:t>
            </w:r>
          </w:p>
          <w:p w14:paraId="4FB9466D" w14:textId="77777777" w:rsidR="00185097" w:rsidRDefault="00185097" w:rsidP="00185097">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GV trông thi theo p/c</w:t>
            </w:r>
          </w:p>
          <w:p w14:paraId="7312C193" w14:textId="298C2F6B" w:rsidR="004E4727" w:rsidRPr="00CA10CD" w:rsidRDefault="00B053FB" w:rsidP="0047679C">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GVCN và HS lớp </w:t>
            </w:r>
            <w:r w:rsidR="00E56629">
              <w:rPr>
                <w:rFonts w:asciiTheme="majorHAnsi" w:eastAsia="Calibri" w:hAnsiTheme="majorHAnsi" w:cstheme="majorHAnsi"/>
                <w:sz w:val="22"/>
                <w:szCs w:val="22"/>
              </w:rPr>
              <w:t>7ª4</w:t>
            </w:r>
            <w:r w:rsidR="00E56629" w:rsidRPr="00CA10CD">
              <w:rPr>
                <w:rFonts w:asciiTheme="majorHAnsi" w:eastAsia="Calibri" w:hAnsiTheme="majorHAnsi" w:cstheme="majorHAnsi"/>
                <w:sz w:val="22"/>
                <w:szCs w:val="22"/>
              </w:rPr>
              <w:t xml:space="preserve">, </w:t>
            </w:r>
            <w:r w:rsidR="00E56629">
              <w:rPr>
                <w:rFonts w:asciiTheme="majorHAnsi" w:eastAsia="Calibri" w:hAnsiTheme="majorHAnsi" w:cstheme="majorHAnsi"/>
                <w:sz w:val="22"/>
                <w:szCs w:val="22"/>
              </w:rPr>
              <w:t>9ª1</w:t>
            </w:r>
          </w:p>
        </w:tc>
        <w:tc>
          <w:tcPr>
            <w:tcW w:w="447" w:type="pct"/>
          </w:tcPr>
          <w:p w14:paraId="2A029BE0" w14:textId="058B6D69" w:rsidR="001C2C9D" w:rsidRPr="00CA10CD" w:rsidRDefault="001C2C9D"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tcPr>
          <w:p w14:paraId="31992A60" w14:textId="7CFDA728" w:rsidR="00B053FB" w:rsidRPr="00CA10CD"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CA10CD" w:rsidRPr="00CA10CD" w14:paraId="2911B06A" w14:textId="77777777" w:rsidTr="00923E54">
        <w:trPr>
          <w:trHeight w:val="262"/>
          <w:jc w:val="center"/>
        </w:trPr>
        <w:tc>
          <w:tcPr>
            <w:tcW w:w="233" w:type="pct"/>
            <w:vMerge w:val="restart"/>
            <w:vAlign w:val="center"/>
          </w:tcPr>
          <w:p w14:paraId="58EB9327"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Bảy</w:t>
            </w:r>
          </w:p>
          <w:p w14:paraId="60792A3D" w14:textId="299698B3" w:rsidR="00B053FB" w:rsidRPr="00CA10CD" w:rsidRDefault="00A07E40"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29</w:t>
            </w:r>
            <w:r w:rsidR="00B053FB" w:rsidRPr="00CA10CD">
              <w:rPr>
                <w:rFonts w:asciiTheme="majorHAnsi" w:eastAsia="Calibri" w:hAnsiTheme="majorHAnsi" w:cstheme="majorHAnsi"/>
                <w:b/>
                <w:sz w:val="22"/>
                <w:szCs w:val="22"/>
              </w:rPr>
              <w:t>/</w:t>
            </w:r>
            <w:r w:rsidR="007A28B5" w:rsidRPr="00CA10CD">
              <w:rPr>
                <w:rFonts w:asciiTheme="majorHAnsi" w:eastAsia="Calibri" w:hAnsiTheme="majorHAnsi" w:cstheme="majorHAnsi"/>
                <w:b/>
                <w:sz w:val="22"/>
                <w:szCs w:val="22"/>
              </w:rPr>
              <w:t>11</w:t>
            </w:r>
          </w:p>
        </w:tc>
        <w:tc>
          <w:tcPr>
            <w:tcW w:w="213" w:type="pct"/>
            <w:vAlign w:val="center"/>
          </w:tcPr>
          <w:p w14:paraId="235655A8"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534AA2AC" w14:textId="74140FCA" w:rsidR="0047679C" w:rsidRDefault="0047679C"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- 7h15: Kiểm tra </w:t>
            </w:r>
            <w:r w:rsidRPr="00CA10CD">
              <w:rPr>
                <w:rFonts w:asciiTheme="majorHAnsi" w:eastAsia="Calibri" w:hAnsiTheme="majorHAnsi" w:cstheme="majorHAnsi" w:hint="eastAsia"/>
                <w:sz w:val="22"/>
                <w:szCs w:val="22"/>
              </w:rPr>
              <w:t>đ</w:t>
            </w:r>
            <w:r w:rsidRPr="00CA10CD">
              <w:rPr>
                <w:rFonts w:asciiTheme="majorHAnsi" w:eastAsia="Calibri" w:hAnsiTheme="majorHAnsi" w:cstheme="majorHAnsi"/>
                <w:sz w:val="22"/>
                <w:szCs w:val="22"/>
              </w:rPr>
              <w:t>ầ</w:t>
            </w:r>
            <w:r w:rsidR="00F5195C">
              <w:rPr>
                <w:rFonts w:asciiTheme="majorHAnsi" w:eastAsia="Calibri" w:hAnsiTheme="majorHAnsi" w:cstheme="majorHAnsi"/>
                <w:sz w:val="22"/>
                <w:szCs w:val="22"/>
              </w:rPr>
              <w:t xml:space="preserve">u giờ: Khối 8 môn </w:t>
            </w:r>
            <w:r w:rsidR="00BE29DF">
              <w:rPr>
                <w:rFonts w:asciiTheme="majorHAnsi" w:eastAsia="Calibri" w:hAnsiTheme="majorHAnsi" w:cstheme="majorHAnsi"/>
                <w:sz w:val="22"/>
                <w:szCs w:val="22"/>
              </w:rPr>
              <w:t>Hoá</w:t>
            </w:r>
            <w:r w:rsidR="00F5195C">
              <w:rPr>
                <w:rFonts w:asciiTheme="majorHAnsi" w:eastAsia="Calibri" w:hAnsiTheme="majorHAnsi" w:cstheme="majorHAnsi"/>
                <w:sz w:val="22"/>
                <w:szCs w:val="22"/>
              </w:rPr>
              <w:t xml:space="preserve">; Khối 9 môn </w:t>
            </w:r>
            <w:r w:rsidR="00BE29DF">
              <w:rPr>
                <w:rFonts w:asciiTheme="majorHAnsi" w:eastAsia="Calibri" w:hAnsiTheme="majorHAnsi" w:cstheme="majorHAnsi"/>
                <w:sz w:val="22"/>
                <w:szCs w:val="22"/>
              </w:rPr>
              <w:t>Địa</w:t>
            </w:r>
          </w:p>
          <w:p w14:paraId="4220CC4C" w14:textId="424BD858" w:rsidR="00F5195C" w:rsidRPr="00CA10CD" w:rsidRDefault="00B053FB" w:rsidP="00A07E40">
            <w:pPr>
              <w:rPr>
                <w:rFonts w:asciiTheme="majorHAnsi" w:eastAsia="Calibri" w:hAnsiTheme="majorHAnsi" w:cstheme="majorHAnsi"/>
                <w:sz w:val="22"/>
                <w:szCs w:val="22"/>
              </w:rPr>
            </w:pPr>
            <w:r w:rsidRPr="00CA10CD">
              <w:rPr>
                <w:rFonts w:asciiTheme="majorHAnsi" w:eastAsia="Calibri" w:hAnsiTheme="majorHAnsi" w:cstheme="majorHAnsi"/>
                <w:sz w:val="22"/>
                <w:szCs w:val="22"/>
              </w:rPr>
              <w:t>- Học CLB EYT theo TKB – Học sinh khối 6,7</w:t>
            </w:r>
            <w:r w:rsidR="00946029" w:rsidRPr="00CA10CD">
              <w:rPr>
                <w:rFonts w:asciiTheme="majorHAnsi" w:eastAsia="Calibri" w:hAnsiTheme="majorHAnsi" w:cstheme="majorHAnsi"/>
                <w:sz w:val="22"/>
                <w:szCs w:val="22"/>
              </w:rPr>
              <w:t xml:space="preserve"> </w:t>
            </w:r>
          </w:p>
        </w:tc>
        <w:tc>
          <w:tcPr>
            <w:tcW w:w="1394" w:type="pct"/>
          </w:tcPr>
          <w:p w14:paraId="1256EB32" w14:textId="77777777" w:rsidR="0047679C" w:rsidRDefault="0047679C" w:rsidP="0047679C">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có tiết 1 khối 8,9 – có mặt từ 7h10</w:t>
            </w:r>
          </w:p>
          <w:p w14:paraId="7F4A5746" w14:textId="72B7858D" w:rsidR="00F5195C" w:rsidRPr="00CA10CD" w:rsidRDefault="00B053FB" w:rsidP="00A07E40">
            <w:pPr>
              <w:widowControl w:val="0"/>
              <w:pBdr>
                <w:top w:val="nil"/>
                <w:left w:val="nil"/>
                <w:bottom w:val="nil"/>
                <w:right w:val="nil"/>
                <w:between w:val="nil"/>
              </w:pBdr>
              <w:rPr>
                <w:rFonts w:asciiTheme="majorHAnsi" w:eastAsia="Calibri" w:hAnsiTheme="majorHAnsi" w:cstheme="majorHAnsi"/>
                <w:sz w:val="22"/>
                <w:szCs w:val="22"/>
              </w:rPr>
            </w:pPr>
            <w:r w:rsidRPr="00CA10CD">
              <w:rPr>
                <w:rFonts w:asciiTheme="majorHAnsi" w:eastAsia="Calibri" w:hAnsiTheme="majorHAnsi" w:cstheme="majorHAnsi"/>
                <w:sz w:val="22"/>
                <w:szCs w:val="22"/>
              </w:rPr>
              <w:t>- GV phụ trách CLB EYT, HS khối 6,7</w:t>
            </w:r>
          </w:p>
        </w:tc>
        <w:tc>
          <w:tcPr>
            <w:tcW w:w="447" w:type="pct"/>
          </w:tcPr>
          <w:p w14:paraId="67A2D773" w14:textId="2596E806" w:rsidR="00B053FB" w:rsidRPr="00CA10CD" w:rsidRDefault="00B053FB" w:rsidP="00B053FB">
            <w:pPr>
              <w:rPr>
                <w:rFonts w:asciiTheme="majorHAnsi" w:eastAsia="Calibri" w:hAnsiTheme="majorHAnsi" w:cstheme="majorHAnsi"/>
                <w:sz w:val="22"/>
                <w:szCs w:val="22"/>
                <w:highlight w:val="yellow"/>
              </w:rPr>
            </w:pPr>
          </w:p>
        </w:tc>
        <w:tc>
          <w:tcPr>
            <w:tcW w:w="356" w:type="pct"/>
          </w:tcPr>
          <w:p w14:paraId="62030633" w14:textId="1724A624" w:rsidR="00B053FB" w:rsidRPr="00CA10CD" w:rsidRDefault="00B053FB" w:rsidP="00B053FB">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Long</w:t>
            </w:r>
          </w:p>
        </w:tc>
      </w:tr>
      <w:tr w:rsidR="00CA10CD" w:rsidRPr="00CA10CD" w14:paraId="75CFC5C3" w14:textId="77777777" w:rsidTr="00923E54">
        <w:trPr>
          <w:trHeight w:val="70"/>
          <w:jc w:val="center"/>
        </w:trPr>
        <w:tc>
          <w:tcPr>
            <w:tcW w:w="233" w:type="pct"/>
            <w:vMerge/>
            <w:vAlign w:val="center"/>
          </w:tcPr>
          <w:p w14:paraId="26A99CD7" w14:textId="77777777"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3F29EC6"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1DC1F463" w14:textId="0B24A214" w:rsidR="00B053FB" w:rsidRPr="00CA10CD" w:rsidRDefault="005339E7" w:rsidP="00263E05">
            <w:pP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F032E2">
              <w:rPr>
                <w:rFonts w:asciiTheme="majorHAnsi" w:eastAsia="Calibri" w:hAnsiTheme="majorHAnsi" w:cstheme="majorHAnsi"/>
                <w:sz w:val="22"/>
                <w:szCs w:val="22"/>
              </w:rPr>
              <w:t>14h-17h: Khảo sát chất lượng Tháng 11 – Khối 8</w:t>
            </w:r>
            <w:r w:rsidR="00263E05">
              <w:rPr>
                <w:rFonts w:asciiTheme="majorHAnsi" w:eastAsia="Calibri" w:hAnsiTheme="majorHAnsi" w:cstheme="majorHAnsi"/>
                <w:sz w:val="22"/>
                <w:szCs w:val="22"/>
              </w:rPr>
              <w:t>, 9</w:t>
            </w:r>
            <w:r w:rsidR="00F032E2">
              <w:rPr>
                <w:rFonts w:asciiTheme="majorHAnsi" w:eastAsia="Calibri" w:hAnsiTheme="majorHAnsi" w:cstheme="majorHAnsi"/>
                <w:sz w:val="22"/>
                <w:szCs w:val="22"/>
              </w:rPr>
              <w:t xml:space="preserve"> môn </w:t>
            </w:r>
            <w:r w:rsidR="00263E05">
              <w:rPr>
                <w:rFonts w:asciiTheme="majorHAnsi" w:eastAsia="Calibri" w:hAnsiTheme="majorHAnsi" w:cstheme="majorHAnsi"/>
                <w:sz w:val="22"/>
                <w:szCs w:val="22"/>
              </w:rPr>
              <w:t>Toán</w:t>
            </w:r>
          </w:p>
        </w:tc>
        <w:tc>
          <w:tcPr>
            <w:tcW w:w="1394" w:type="pct"/>
          </w:tcPr>
          <w:p w14:paraId="34C9475E" w14:textId="5FF8E88F" w:rsidR="00B053FB" w:rsidRPr="00CA10CD" w:rsidRDefault="00263E05" w:rsidP="00263E05">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GV trông thi theo p/c</w:t>
            </w:r>
          </w:p>
        </w:tc>
        <w:tc>
          <w:tcPr>
            <w:tcW w:w="447" w:type="pct"/>
          </w:tcPr>
          <w:p w14:paraId="70A88252" w14:textId="77777777"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highlight w:val="yellow"/>
              </w:rPr>
            </w:pPr>
          </w:p>
        </w:tc>
        <w:tc>
          <w:tcPr>
            <w:tcW w:w="356" w:type="pct"/>
            <w:vAlign w:val="center"/>
          </w:tcPr>
          <w:p w14:paraId="28C3ACFA" w14:textId="55C302A5" w:rsidR="00B053FB" w:rsidRPr="00CA10CD"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Đ/c Long</w:t>
            </w:r>
          </w:p>
        </w:tc>
      </w:tr>
      <w:tr w:rsidR="00CA10CD" w:rsidRPr="00CA10CD" w14:paraId="20CE7F29" w14:textId="77777777" w:rsidTr="00923E54">
        <w:trPr>
          <w:trHeight w:val="70"/>
          <w:jc w:val="center"/>
        </w:trPr>
        <w:tc>
          <w:tcPr>
            <w:tcW w:w="233" w:type="pct"/>
            <w:vMerge w:val="restart"/>
            <w:vAlign w:val="center"/>
          </w:tcPr>
          <w:p w14:paraId="3EE2CCF7"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CN</w:t>
            </w:r>
          </w:p>
          <w:p w14:paraId="1DDDF4C7" w14:textId="4E24BB57" w:rsidR="00B053FB" w:rsidRPr="00CA10CD" w:rsidRDefault="00A07E40"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30</w:t>
            </w:r>
            <w:r w:rsidR="00B053FB" w:rsidRPr="00CA10CD">
              <w:rPr>
                <w:rFonts w:asciiTheme="majorHAnsi" w:eastAsia="Calibri" w:hAnsiTheme="majorHAnsi" w:cstheme="majorHAnsi"/>
                <w:b/>
                <w:sz w:val="22"/>
                <w:szCs w:val="22"/>
              </w:rPr>
              <w:t>/</w:t>
            </w:r>
            <w:r w:rsidR="007A28B5" w:rsidRPr="00CA10CD">
              <w:rPr>
                <w:rFonts w:asciiTheme="majorHAnsi" w:eastAsia="Calibri" w:hAnsiTheme="majorHAnsi" w:cstheme="majorHAnsi"/>
                <w:b/>
                <w:sz w:val="22"/>
                <w:szCs w:val="22"/>
              </w:rPr>
              <w:t>11</w:t>
            </w:r>
          </w:p>
        </w:tc>
        <w:tc>
          <w:tcPr>
            <w:tcW w:w="213" w:type="pct"/>
            <w:vAlign w:val="center"/>
          </w:tcPr>
          <w:p w14:paraId="67042FFC"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S</w:t>
            </w:r>
          </w:p>
        </w:tc>
        <w:tc>
          <w:tcPr>
            <w:tcW w:w="2357" w:type="pct"/>
          </w:tcPr>
          <w:p w14:paraId="26B1D182" w14:textId="2C258EA1" w:rsidR="00B053FB" w:rsidRPr="00CA10CD" w:rsidRDefault="00A07E40" w:rsidP="00990273">
            <w:pPr>
              <w:rPr>
                <w:rFonts w:asciiTheme="majorHAnsi" w:eastAsia="Calibri" w:hAnsiTheme="majorHAnsi" w:cstheme="majorHAnsi"/>
                <w:sz w:val="22"/>
                <w:szCs w:val="22"/>
              </w:rPr>
            </w:pPr>
            <w:r w:rsidRPr="00CA10CD">
              <w:rPr>
                <w:rFonts w:asciiTheme="majorHAnsi" w:eastAsia="Calibri" w:hAnsiTheme="majorHAnsi" w:cstheme="majorHAnsi"/>
                <w:sz w:val="22"/>
                <w:szCs w:val="22"/>
              </w:rPr>
              <w:t>- BV trực</w:t>
            </w:r>
          </w:p>
        </w:tc>
        <w:tc>
          <w:tcPr>
            <w:tcW w:w="1394" w:type="pct"/>
          </w:tcPr>
          <w:p w14:paraId="0EBF1E7A" w14:textId="67DB9F88" w:rsidR="00B053FB" w:rsidRPr="00CA10CD" w:rsidRDefault="00B053FB" w:rsidP="00B053FB">
            <w:pPr>
              <w:widowControl w:val="0"/>
              <w:pBdr>
                <w:top w:val="nil"/>
                <w:left w:val="nil"/>
                <w:bottom w:val="nil"/>
                <w:right w:val="nil"/>
                <w:between w:val="nil"/>
              </w:pBdr>
              <w:rPr>
                <w:rFonts w:asciiTheme="majorHAnsi" w:eastAsia="Calibri" w:hAnsiTheme="majorHAnsi" w:cstheme="majorHAnsi"/>
                <w:sz w:val="22"/>
                <w:szCs w:val="22"/>
              </w:rPr>
            </w:pPr>
          </w:p>
        </w:tc>
        <w:tc>
          <w:tcPr>
            <w:tcW w:w="447" w:type="pct"/>
          </w:tcPr>
          <w:p w14:paraId="0D7804EC" w14:textId="77777777" w:rsidR="00B053FB" w:rsidRPr="00CA10CD"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5500F547" w14:textId="0B9C7D1A" w:rsidR="00B053FB" w:rsidRPr="00CA10CD" w:rsidRDefault="00B053FB" w:rsidP="00B053FB">
            <w:pPr>
              <w:jc w:val="center"/>
              <w:rPr>
                <w:rFonts w:asciiTheme="majorHAnsi" w:eastAsia="Calibri" w:hAnsiTheme="majorHAnsi" w:cstheme="majorHAnsi"/>
                <w:sz w:val="22"/>
                <w:szCs w:val="22"/>
              </w:rPr>
            </w:pPr>
            <w:r w:rsidRPr="00CA10CD">
              <w:rPr>
                <w:rFonts w:asciiTheme="majorHAnsi" w:eastAsia="Calibri" w:hAnsiTheme="majorHAnsi" w:cstheme="majorHAnsi"/>
                <w:sz w:val="22"/>
                <w:szCs w:val="22"/>
              </w:rPr>
              <w:t>BV trực</w:t>
            </w:r>
          </w:p>
        </w:tc>
      </w:tr>
      <w:tr w:rsidR="00B053FB" w:rsidRPr="00CA10CD" w14:paraId="669C4725" w14:textId="77777777" w:rsidTr="00923E54">
        <w:trPr>
          <w:trHeight w:val="70"/>
          <w:jc w:val="center"/>
        </w:trPr>
        <w:tc>
          <w:tcPr>
            <w:tcW w:w="233" w:type="pct"/>
            <w:vMerge/>
            <w:vAlign w:val="center"/>
          </w:tcPr>
          <w:p w14:paraId="2CF0FD9F" w14:textId="77777777" w:rsidR="00B053FB" w:rsidRPr="00CA10CD"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43E794E" w14:textId="77777777" w:rsidR="00B053FB" w:rsidRPr="00CA10CD" w:rsidRDefault="00B053FB" w:rsidP="00B053FB">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C</w:t>
            </w:r>
          </w:p>
        </w:tc>
        <w:tc>
          <w:tcPr>
            <w:tcW w:w="2357" w:type="pct"/>
          </w:tcPr>
          <w:p w14:paraId="5BC0762F" w14:textId="45394AD6" w:rsidR="00B053FB" w:rsidRPr="00CA10CD" w:rsidRDefault="00B053FB" w:rsidP="00B053FB">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BV trực </w:t>
            </w:r>
          </w:p>
        </w:tc>
        <w:tc>
          <w:tcPr>
            <w:tcW w:w="1394" w:type="pct"/>
          </w:tcPr>
          <w:p w14:paraId="0182C28B" w14:textId="0661D2B3" w:rsidR="00B053FB" w:rsidRPr="00CA10CD" w:rsidRDefault="00B053FB" w:rsidP="00B053FB">
            <w:pPr>
              <w:rPr>
                <w:rFonts w:asciiTheme="majorHAnsi" w:eastAsia="Calibri" w:hAnsiTheme="majorHAnsi" w:cstheme="majorHAnsi"/>
                <w:sz w:val="22"/>
                <w:szCs w:val="22"/>
              </w:rPr>
            </w:pPr>
          </w:p>
        </w:tc>
        <w:tc>
          <w:tcPr>
            <w:tcW w:w="447" w:type="pct"/>
          </w:tcPr>
          <w:p w14:paraId="488DD6CC" w14:textId="77777777" w:rsidR="00B053FB" w:rsidRPr="00CA10CD" w:rsidRDefault="00B053FB" w:rsidP="00B053FB">
            <w:pPr>
              <w:rPr>
                <w:rFonts w:asciiTheme="majorHAnsi" w:eastAsia="Calibri" w:hAnsiTheme="majorHAnsi" w:cstheme="majorHAnsi"/>
                <w:sz w:val="22"/>
                <w:szCs w:val="22"/>
                <w:highlight w:val="yellow"/>
              </w:rPr>
            </w:pPr>
          </w:p>
        </w:tc>
        <w:tc>
          <w:tcPr>
            <w:tcW w:w="356" w:type="pct"/>
            <w:vMerge/>
            <w:vAlign w:val="center"/>
          </w:tcPr>
          <w:p w14:paraId="106DFD54" w14:textId="5061873C" w:rsidR="00B053FB" w:rsidRPr="00CA10CD" w:rsidRDefault="00B053FB" w:rsidP="00B053FB">
            <w:pPr>
              <w:jc w:val="center"/>
              <w:rPr>
                <w:rFonts w:asciiTheme="majorHAnsi" w:eastAsia="Calibri" w:hAnsiTheme="majorHAnsi" w:cstheme="majorHAnsi"/>
                <w:sz w:val="22"/>
                <w:szCs w:val="22"/>
              </w:rPr>
            </w:pPr>
          </w:p>
        </w:tc>
      </w:tr>
    </w:tbl>
    <w:p w14:paraId="146254A9" w14:textId="77777777" w:rsidR="008336D4" w:rsidRPr="00CA10CD" w:rsidRDefault="008336D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CA10CD" w14:paraId="56A92D8E" w14:textId="77777777">
        <w:trPr>
          <w:trHeight w:val="394"/>
        </w:trPr>
        <w:tc>
          <w:tcPr>
            <w:tcW w:w="7613" w:type="dxa"/>
          </w:tcPr>
          <w:p w14:paraId="1B569D15" w14:textId="77777777" w:rsidR="008336D4" w:rsidRPr="00CA10CD" w:rsidRDefault="008336D4">
            <w:pPr>
              <w:rPr>
                <w:rFonts w:asciiTheme="majorHAnsi" w:eastAsia="Calibri" w:hAnsiTheme="majorHAnsi" w:cstheme="majorHAnsi"/>
                <w:sz w:val="22"/>
                <w:szCs w:val="22"/>
              </w:rPr>
            </w:pPr>
          </w:p>
        </w:tc>
        <w:tc>
          <w:tcPr>
            <w:tcW w:w="7200" w:type="dxa"/>
          </w:tcPr>
          <w:p w14:paraId="5585BC65" w14:textId="63DB1C5A" w:rsidR="008336D4" w:rsidRPr="00CA10CD" w:rsidRDefault="00BF5BF1">
            <w:pPr>
              <w:tabs>
                <w:tab w:val="left" w:pos="9495"/>
              </w:tabs>
              <w:jc w:val="center"/>
              <w:rPr>
                <w:rFonts w:asciiTheme="majorHAnsi" w:eastAsia="Calibri" w:hAnsiTheme="majorHAnsi" w:cstheme="majorHAnsi"/>
                <w:i/>
                <w:sz w:val="22"/>
                <w:szCs w:val="22"/>
              </w:rPr>
            </w:pPr>
            <w:r w:rsidRPr="00CA10CD">
              <w:rPr>
                <w:rFonts w:asciiTheme="majorHAnsi" w:eastAsia="Calibri" w:hAnsiTheme="majorHAnsi" w:cstheme="majorHAnsi"/>
                <w:i/>
                <w:sz w:val="22"/>
                <w:szCs w:val="22"/>
              </w:rPr>
              <w:t xml:space="preserve">Thượng Thanh, ngày </w:t>
            </w:r>
            <w:r w:rsidR="00A07E40">
              <w:rPr>
                <w:rFonts w:asciiTheme="majorHAnsi" w:eastAsia="Calibri" w:hAnsiTheme="majorHAnsi" w:cstheme="majorHAnsi"/>
                <w:i/>
                <w:sz w:val="22"/>
                <w:szCs w:val="22"/>
              </w:rPr>
              <w:t>24</w:t>
            </w:r>
            <w:r w:rsidR="000643F0" w:rsidRPr="00CA10CD">
              <w:rPr>
                <w:rFonts w:asciiTheme="majorHAnsi" w:eastAsia="Calibri" w:hAnsiTheme="majorHAnsi" w:cstheme="majorHAnsi"/>
                <w:i/>
                <w:sz w:val="22"/>
                <w:szCs w:val="22"/>
              </w:rPr>
              <w:t xml:space="preserve"> </w:t>
            </w:r>
            <w:r w:rsidRPr="00CA10CD">
              <w:rPr>
                <w:rFonts w:asciiTheme="majorHAnsi" w:eastAsia="Calibri" w:hAnsiTheme="majorHAnsi" w:cstheme="majorHAnsi"/>
                <w:i/>
                <w:sz w:val="22"/>
                <w:szCs w:val="22"/>
              </w:rPr>
              <w:t xml:space="preserve">tháng </w:t>
            </w:r>
            <w:r w:rsidR="007A28B5" w:rsidRPr="00CA10CD">
              <w:rPr>
                <w:rFonts w:asciiTheme="majorHAnsi" w:eastAsia="Calibri" w:hAnsiTheme="majorHAnsi" w:cstheme="majorHAnsi"/>
                <w:i/>
                <w:sz w:val="22"/>
                <w:szCs w:val="22"/>
              </w:rPr>
              <w:t>11</w:t>
            </w:r>
            <w:r w:rsidRPr="00CA10CD">
              <w:rPr>
                <w:rFonts w:asciiTheme="majorHAnsi" w:eastAsia="Calibri" w:hAnsiTheme="majorHAnsi" w:cstheme="majorHAnsi"/>
                <w:i/>
                <w:sz w:val="22"/>
                <w:szCs w:val="22"/>
              </w:rPr>
              <w:t xml:space="preserve"> năm 202</w:t>
            </w:r>
            <w:r w:rsidR="008C79B2" w:rsidRPr="00CA10CD">
              <w:rPr>
                <w:rFonts w:asciiTheme="majorHAnsi" w:eastAsia="Calibri" w:hAnsiTheme="majorHAnsi" w:cstheme="majorHAnsi"/>
                <w:i/>
                <w:sz w:val="22"/>
                <w:szCs w:val="22"/>
              </w:rPr>
              <w:t>5</w:t>
            </w:r>
          </w:p>
          <w:p w14:paraId="06994B3B" w14:textId="77777777" w:rsidR="008336D4" w:rsidRPr="00CA10CD" w:rsidRDefault="00BF5BF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HIỆU TRƯỞNG</w:t>
            </w:r>
          </w:p>
          <w:p w14:paraId="41E7D66C" w14:textId="77777777" w:rsidR="008336D4" w:rsidRPr="00CA10CD" w:rsidRDefault="008336D4">
            <w:pPr>
              <w:jc w:val="center"/>
              <w:rPr>
                <w:rFonts w:asciiTheme="majorHAnsi" w:eastAsia="Calibri" w:hAnsiTheme="majorHAnsi" w:cstheme="majorHAnsi"/>
                <w:b/>
                <w:sz w:val="22"/>
                <w:szCs w:val="22"/>
              </w:rPr>
            </w:pPr>
          </w:p>
          <w:p w14:paraId="75C7918F" w14:textId="77777777" w:rsidR="00B25261" w:rsidRPr="00CA10CD" w:rsidRDefault="00B25261">
            <w:pPr>
              <w:jc w:val="center"/>
              <w:rPr>
                <w:rFonts w:asciiTheme="majorHAnsi" w:eastAsia="Calibri" w:hAnsiTheme="majorHAnsi" w:cstheme="majorHAnsi"/>
                <w:b/>
                <w:sz w:val="22"/>
                <w:szCs w:val="22"/>
              </w:rPr>
            </w:pPr>
          </w:p>
          <w:p w14:paraId="59F0ABED" w14:textId="77777777" w:rsidR="00436A66" w:rsidRPr="00CA10CD" w:rsidRDefault="00436A66">
            <w:pPr>
              <w:jc w:val="center"/>
              <w:rPr>
                <w:rFonts w:asciiTheme="majorHAnsi" w:eastAsia="Calibri" w:hAnsiTheme="majorHAnsi" w:cstheme="majorHAnsi"/>
                <w:b/>
                <w:sz w:val="22"/>
                <w:szCs w:val="22"/>
              </w:rPr>
            </w:pPr>
          </w:p>
          <w:p w14:paraId="11B1F867" w14:textId="77777777" w:rsidR="00B25261" w:rsidRPr="00CA10CD" w:rsidRDefault="00B25261">
            <w:pPr>
              <w:jc w:val="center"/>
              <w:rPr>
                <w:rFonts w:asciiTheme="majorHAnsi" w:eastAsia="Calibri" w:hAnsiTheme="majorHAnsi" w:cstheme="majorHAnsi"/>
                <w:b/>
                <w:sz w:val="22"/>
                <w:szCs w:val="22"/>
              </w:rPr>
            </w:pPr>
          </w:p>
          <w:p w14:paraId="2E2C7F0D" w14:textId="77777777" w:rsidR="00B25261" w:rsidRPr="00CA10CD" w:rsidRDefault="00B25261">
            <w:pPr>
              <w:jc w:val="center"/>
              <w:rPr>
                <w:rFonts w:asciiTheme="majorHAnsi" w:eastAsia="Calibri" w:hAnsiTheme="majorHAnsi" w:cstheme="majorHAnsi"/>
                <w:b/>
                <w:sz w:val="22"/>
                <w:szCs w:val="22"/>
              </w:rPr>
            </w:pPr>
          </w:p>
          <w:p w14:paraId="7619CBB7" w14:textId="662ED84A" w:rsidR="008336D4" w:rsidRPr="00CA10CD" w:rsidRDefault="00B25261">
            <w:pPr>
              <w:jc w:val="center"/>
              <w:rPr>
                <w:rFonts w:asciiTheme="majorHAnsi" w:eastAsia="Calibri" w:hAnsiTheme="majorHAnsi" w:cstheme="majorHAnsi"/>
                <w:b/>
                <w:sz w:val="22"/>
                <w:szCs w:val="22"/>
              </w:rPr>
            </w:pPr>
            <w:r w:rsidRPr="00CA10CD">
              <w:rPr>
                <w:rFonts w:asciiTheme="majorHAnsi" w:eastAsia="Calibri" w:hAnsiTheme="majorHAnsi" w:cstheme="majorHAnsi"/>
                <w:b/>
                <w:sz w:val="22"/>
                <w:szCs w:val="22"/>
              </w:rPr>
              <w:t>Trần Thị Ngọc Yến</w:t>
            </w:r>
          </w:p>
        </w:tc>
      </w:tr>
    </w:tbl>
    <w:p w14:paraId="33458704" w14:textId="77777777" w:rsidR="008336D4" w:rsidRPr="00CA10CD" w:rsidRDefault="008336D4">
      <w:pPr>
        <w:tabs>
          <w:tab w:val="left" w:pos="11415"/>
        </w:tabs>
        <w:rPr>
          <w:rFonts w:asciiTheme="majorHAnsi" w:eastAsia="Calibri" w:hAnsiTheme="majorHAnsi" w:cstheme="majorHAnsi"/>
          <w:sz w:val="22"/>
          <w:szCs w:val="22"/>
        </w:rPr>
      </w:pPr>
    </w:p>
    <w:p w14:paraId="5696E84B" w14:textId="77777777" w:rsidR="009C0A91" w:rsidRPr="00CA10CD" w:rsidRDefault="00BF5BF1">
      <w:pPr>
        <w:tabs>
          <w:tab w:val="left" w:pos="10455"/>
          <w:tab w:val="left" w:pos="10710"/>
          <w:tab w:val="left" w:pos="11835"/>
        </w:tabs>
        <w:rPr>
          <w:rFonts w:asciiTheme="majorHAnsi" w:eastAsia="Calibri" w:hAnsiTheme="majorHAnsi" w:cstheme="majorHAnsi"/>
          <w:sz w:val="22"/>
          <w:szCs w:val="22"/>
        </w:rPr>
      </w:pPr>
      <w:r w:rsidRPr="00CA10CD">
        <w:rPr>
          <w:rFonts w:asciiTheme="majorHAnsi" w:eastAsia="Calibri" w:hAnsiTheme="majorHAnsi" w:cstheme="majorHAnsi"/>
          <w:sz w:val="22"/>
          <w:szCs w:val="22"/>
        </w:rPr>
        <w:tab/>
      </w:r>
    </w:p>
    <w:p w14:paraId="049CC505" w14:textId="77777777" w:rsidR="009C0A91" w:rsidRPr="00CA10CD" w:rsidRDefault="009C0A91">
      <w:pPr>
        <w:rPr>
          <w:rFonts w:asciiTheme="majorHAnsi" w:eastAsia="Calibri" w:hAnsiTheme="majorHAnsi" w:cstheme="majorHAnsi"/>
          <w:sz w:val="22"/>
          <w:szCs w:val="22"/>
        </w:rPr>
      </w:pPr>
      <w:r w:rsidRPr="00CA10CD">
        <w:rPr>
          <w:rFonts w:asciiTheme="majorHAnsi" w:eastAsia="Calibri" w:hAnsiTheme="majorHAnsi" w:cstheme="majorHAnsi"/>
          <w:sz w:val="22"/>
          <w:szCs w:val="22"/>
        </w:rPr>
        <w:br w:type="page"/>
      </w:r>
    </w:p>
    <w:p w14:paraId="4703717B" w14:textId="79CF0572" w:rsidR="009C0A91" w:rsidRPr="00CA10CD" w:rsidRDefault="009C0A91" w:rsidP="009C0A91">
      <w:pPr>
        <w:jc w:val="center"/>
        <w:rPr>
          <w:rFonts w:asciiTheme="majorHAnsi" w:hAnsiTheme="majorHAnsi" w:cstheme="majorHAnsi"/>
          <w:i/>
        </w:rPr>
      </w:pPr>
    </w:p>
    <w:p w14:paraId="1EB74C64" w14:textId="77777777" w:rsidR="00B215F5" w:rsidRPr="00CA10CD" w:rsidRDefault="00B215F5" w:rsidP="009C0A91">
      <w:pPr>
        <w:jc w:val="center"/>
        <w:rPr>
          <w:rFonts w:asciiTheme="majorHAnsi" w:hAnsiTheme="majorHAnsi" w:cstheme="majorHAnsi"/>
          <w:i/>
        </w:rPr>
      </w:pPr>
    </w:p>
    <w:p w14:paraId="3F0B3AC9"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Thứ 3: Toán Tin</w:t>
      </w:r>
    </w:p>
    <w:p w14:paraId="2CDB07DD"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Thứ 4: Văn GDCD</w:t>
      </w:r>
    </w:p>
    <w:p w14:paraId="69C970C4"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Thứ 5: Năng khiếu</w:t>
      </w:r>
    </w:p>
    <w:p w14:paraId="6FF7F3FB"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Thứ 6: Tổ Khoa học </w:t>
      </w:r>
    </w:p>
    <w:p w14:paraId="1657C9CA" w14:textId="77777777" w:rsidR="00B215F5" w:rsidRPr="00CA10CD" w:rsidRDefault="00B215F5" w:rsidP="00B215F5">
      <w:pPr>
        <w:rPr>
          <w:rFonts w:asciiTheme="majorHAnsi" w:eastAsia="Calibri" w:hAnsiTheme="majorHAnsi" w:cstheme="majorHAnsi"/>
          <w:sz w:val="22"/>
          <w:szCs w:val="22"/>
        </w:rPr>
      </w:pPr>
      <w:r w:rsidRPr="00CA10CD">
        <w:rPr>
          <w:rFonts w:asciiTheme="majorHAnsi" w:eastAsia="Calibri" w:hAnsiTheme="majorHAnsi" w:cstheme="majorHAnsi"/>
          <w:sz w:val="22"/>
          <w:szCs w:val="22"/>
        </w:rPr>
        <w:t>Chiều thứ 6: All</w:t>
      </w:r>
    </w:p>
    <w:p w14:paraId="369C7F9A" w14:textId="77777777" w:rsidR="00B215F5" w:rsidRPr="00CA10CD" w:rsidRDefault="00B215F5" w:rsidP="009C0A91">
      <w:pPr>
        <w:jc w:val="center"/>
        <w:rPr>
          <w:rFonts w:asciiTheme="majorHAnsi" w:hAnsiTheme="majorHAnsi" w:cstheme="majorHAnsi"/>
          <w:i/>
        </w:rPr>
      </w:pPr>
    </w:p>
    <w:p w14:paraId="76C10F6E" w14:textId="77777777" w:rsidR="00B215F5" w:rsidRPr="00CA10CD"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CA10CD" w:rsidRPr="00CA10CD"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CA10CD" w:rsidRDefault="009C0A91" w:rsidP="00D20D49">
            <w:pPr>
              <w:spacing w:before="60" w:after="60"/>
              <w:jc w:val="center"/>
              <w:rPr>
                <w:rFonts w:asciiTheme="majorHAnsi" w:hAnsiTheme="majorHAnsi" w:cstheme="majorHAnsi"/>
                <w:b/>
                <w:sz w:val="26"/>
                <w:szCs w:val="26"/>
              </w:rPr>
            </w:pPr>
            <w:r w:rsidRPr="00CA10CD">
              <w:rPr>
                <w:rFonts w:asciiTheme="majorHAnsi" w:hAnsiTheme="majorHAnsi" w:cstheme="majorHAnsi"/>
                <w:b/>
                <w:sz w:val="26"/>
                <w:szCs w:val="26"/>
              </w:rPr>
              <w:t>Nhiệm vụ</w:t>
            </w:r>
          </w:p>
        </w:tc>
      </w:tr>
      <w:tr w:rsidR="00CA10CD" w:rsidRPr="00CA10CD"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 xml:space="preserve">Giáo viên </w:t>
            </w:r>
          </w:p>
          <w:p w14:paraId="4B4C83C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và đăng lên facebook liên đội</w:t>
            </w:r>
          </w:p>
          <w:p w14:paraId="4A8D60BB"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tin bài chuyên mục Góc học sinh (Cổng TTĐT)</w:t>
            </w:r>
          </w:p>
        </w:tc>
      </w:tr>
      <w:tr w:rsidR="00CA10CD" w:rsidRPr="00CA10CD"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CTCĐ,</w:t>
            </w:r>
          </w:p>
          <w:p w14:paraId="233A23E5"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và đăng lên facebook công đoàn</w:t>
            </w:r>
          </w:p>
          <w:p w14:paraId="4E56FA08"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CA10CD" w:rsidRPr="00CA10CD"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CA10CD" w:rsidRPr="00CA10CD"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CA10CD" w:rsidRPr="00CA10CD"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tin bài tiểu mục Ba công khai (thuộc chuyên mục Văn bản)</w:t>
            </w:r>
          </w:p>
        </w:tc>
      </w:tr>
      <w:tr w:rsidR="00CA10CD" w:rsidRPr="00CA10CD"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CA10CD" w:rsidRPr="00CA10CD"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 xml:space="preserve">TTCM, </w:t>
            </w:r>
          </w:p>
          <w:p w14:paraId="038E585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CA10CD" w:rsidRDefault="009C0A91" w:rsidP="00D20D49">
            <w:pPr>
              <w:spacing w:line="360" w:lineRule="exact"/>
              <w:jc w:val="both"/>
              <w:rPr>
                <w:rFonts w:asciiTheme="majorHAnsi" w:hAnsiTheme="majorHAnsi" w:cstheme="majorHAnsi"/>
                <w:sz w:val="26"/>
                <w:szCs w:val="26"/>
              </w:rPr>
            </w:pPr>
            <w:r w:rsidRPr="00CA10CD">
              <w:rPr>
                <w:rFonts w:asciiTheme="majorHAnsi" w:hAnsiTheme="majorHAnsi" w:cstheme="majorHAnsi"/>
                <w:sz w:val="26"/>
                <w:szCs w:val="26"/>
              </w:rPr>
              <w:t>- Viết tin bài các chuyên đề bộ môn của tổ mình</w:t>
            </w:r>
          </w:p>
        </w:tc>
      </w:tr>
      <w:tr w:rsidR="00CA10CD" w:rsidRPr="00CA10CD"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CA10CD" w:rsidRDefault="009C0A91" w:rsidP="00D20D49">
            <w:pPr>
              <w:jc w:val="center"/>
              <w:rPr>
                <w:rFonts w:asciiTheme="majorHAnsi" w:hAnsiTheme="majorHAnsi" w:cstheme="majorHAnsi"/>
                <w:sz w:val="26"/>
                <w:szCs w:val="26"/>
              </w:rPr>
            </w:pPr>
          </w:p>
          <w:p w14:paraId="4551B800"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CA10CD" w:rsidRDefault="009C0A91" w:rsidP="00D20D49">
            <w:pPr>
              <w:spacing w:line="360" w:lineRule="exact"/>
              <w:jc w:val="both"/>
              <w:rPr>
                <w:rFonts w:asciiTheme="majorHAnsi" w:hAnsiTheme="majorHAnsi" w:cstheme="majorHAnsi"/>
                <w:sz w:val="26"/>
                <w:szCs w:val="26"/>
              </w:rPr>
            </w:pPr>
          </w:p>
        </w:tc>
      </w:tr>
      <w:tr w:rsidR="00CA10CD" w:rsidRPr="00CA10CD"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CA10CD"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CA10CD" w:rsidRDefault="009C0A91" w:rsidP="00D20D49">
            <w:pPr>
              <w:rPr>
                <w:rFonts w:asciiTheme="majorHAnsi" w:hAnsiTheme="majorHAnsi" w:cstheme="majorHAnsi"/>
                <w:sz w:val="26"/>
                <w:szCs w:val="26"/>
              </w:rPr>
            </w:pPr>
            <w:r w:rsidRPr="00CA10CD">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CA10CD" w:rsidRDefault="009C0A91" w:rsidP="00D20D49">
            <w:pPr>
              <w:jc w:val="center"/>
              <w:rPr>
                <w:rFonts w:asciiTheme="majorHAnsi" w:hAnsiTheme="majorHAnsi" w:cstheme="majorHAnsi"/>
                <w:sz w:val="26"/>
                <w:szCs w:val="26"/>
              </w:rPr>
            </w:pPr>
            <w:r w:rsidRPr="00CA10CD">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CA10CD" w:rsidRDefault="009C0A91" w:rsidP="00D20D49">
            <w:pPr>
              <w:spacing w:line="360" w:lineRule="exact"/>
              <w:jc w:val="both"/>
              <w:rPr>
                <w:rFonts w:asciiTheme="majorHAnsi" w:hAnsiTheme="majorHAnsi" w:cstheme="majorHAnsi"/>
                <w:sz w:val="26"/>
                <w:szCs w:val="26"/>
              </w:rPr>
            </w:pPr>
          </w:p>
        </w:tc>
      </w:tr>
    </w:tbl>
    <w:p w14:paraId="3D90CC05" w14:textId="77777777" w:rsidR="009C0A91" w:rsidRPr="00CA10CD" w:rsidRDefault="009C0A91" w:rsidP="009C0A91">
      <w:pPr>
        <w:spacing w:before="120" w:after="120"/>
        <w:rPr>
          <w:rFonts w:asciiTheme="majorHAnsi" w:hAnsiTheme="majorHAnsi" w:cstheme="majorHAnsi"/>
        </w:rPr>
      </w:pPr>
      <w:r w:rsidRPr="00CA10CD">
        <w:rPr>
          <w:rFonts w:asciiTheme="majorHAnsi" w:hAnsiTheme="majorHAnsi" w:cstheme="majorHAnsi"/>
        </w:rPr>
        <w:t>Danh sách gồm 21 thành viên.</w:t>
      </w:r>
    </w:p>
    <w:p w14:paraId="0D59638C" w14:textId="765A6334" w:rsidR="008336D4" w:rsidRPr="00CA10CD" w:rsidRDefault="00BF5BF1">
      <w:pPr>
        <w:tabs>
          <w:tab w:val="left" w:pos="10455"/>
          <w:tab w:val="left" w:pos="10710"/>
          <w:tab w:val="left" w:pos="11835"/>
        </w:tabs>
        <w:rPr>
          <w:rFonts w:asciiTheme="majorHAnsi" w:eastAsia="Calibri" w:hAnsiTheme="majorHAnsi" w:cstheme="majorHAnsi"/>
          <w:sz w:val="22"/>
          <w:szCs w:val="22"/>
        </w:rPr>
      </w:pPr>
      <w:r w:rsidRPr="00CA10CD">
        <w:rPr>
          <w:rFonts w:asciiTheme="majorHAnsi" w:eastAsia="Calibri" w:hAnsiTheme="majorHAnsi" w:cstheme="majorHAnsi"/>
          <w:sz w:val="22"/>
          <w:szCs w:val="22"/>
        </w:rPr>
        <w:t xml:space="preserve">      </w:t>
      </w:r>
    </w:p>
    <w:sectPr w:rsidR="008336D4" w:rsidRPr="00CA10CD"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36AC0"/>
    <w:multiLevelType w:val="hybridMultilevel"/>
    <w:tmpl w:val="2FA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5960285"/>
    <w:multiLevelType w:val="hybridMultilevel"/>
    <w:tmpl w:val="BD62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6"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E4CB6"/>
    <w:multiLevelType w:val="hybridMultilevel"/>
    <w:tmpl w:val="C83A00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5F3F34"/>
    <w:multiLevelType w:val="hybridMultilevel"/>
    <w:tmpl w:val="D7929A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7769744">
    <w:abstractNumId w:val="9"/>
  </w:num>
  <w:num w:numId="2" w16cid:durableId="176042681">
    <w:abstractNumId w:val="0"/>
  </w:num>
  <w:num w:numId="3" w16cid:durableId="1962807006">
    <w:abstractNumId w:val="16"/>
  </w:num>
  <w:num w:numId="4" w16cid:durableId="777338814">
    <w:abstractNumId w:val="1"/>
  </w:num>
  <w:num w:numId="5" w16cid:durableId="839009039">
    <w:abstractNumId w:val="15"/>
  </w:num>
  <w:num w:numId="6" w16cid:durableId="1995646182">
    <w:abstractNumId w:val="4"/>
  </w:num>
  <w:num w:numId="7" w16cid:durableId="1635603724">
    <w:abstractNumId w:val="23"/>
  </w:num>
  <w:num w:numId="8" w16cid:durableId="683551415">
    <w:abstractNumId w:val="13"/>
  </w:num>
  <w:num w:numId="9" w16cid:durableId="901906848">
    <w:abstractNumId w:val="22"/>
  </w:num>
  <w:num w:numId="10" w16cid:durableId="614562283">
    <w:abstractNumId w:val="25"/>
  </w:num>
  <w:num w:numId="11" w16cid:durableId="1029842252">
    <w:abstractNumId w:val="24"/>
  </w:num>
  <w:num w:numId="12" w16cid:durableId="1462843252">
    <w:abstractNumId w:val="7"/>
  </w:num>
  <w:num w:numId="13" w16cid:durableId="1058018299">
    <w:abstractNumId w:val="10"/>
  </w:num>
  <w:num w:numId="14" w16cid:durableId="1288120780">
    <w:abstractNumId w:val="3"/>
  </w:num>
  <w:num w:numId="15" w16cid:durableId="1014378439">
    <w:abstractNumId w:val="27"/>
  </w:num>
  <w:num w:numId="16" w16cid:durableId="1510679496">
    <w:abstractNumId w:val="11"/>
  </w:num>
  <w:num w:numId="17" w16cid:durableId="1231036244">
    <w:abstractNumId w:val="28"/>
  </w:num>
  <w:num w:numId="18" w16cid:durableId="1464618552">
    <w:abstractNumId w:val="17"/>
  </w:num>
  <w:num w:numId="19" w16cid:durableId="1551918874">
    <w:abstractNumId w:val="8"/>
  </w:num>
  <w:num w:numId="20" w16cid:durableId="1685011690">
    <w:abstractNumId w:val="21"/>
  </w:num>
  <w:num w:numId="21" w16cid:durableId="2023164057">
    <w:abstractNumId w:val="14"/>
  </w:num>
  <w:num w:numId="22" w16cid:durableId="1456682553">
    <w:abstractNumId w:val="19"/>
  </w:num>
  <w:num w:numId="23" w16cid:durableId="1015233360">
    <w:abstractNumId w:val="6"/>
  </w:num>
  <w:num w:numId="24" w16cid:durableId="395662137">
    <w:abstractNumId w:val="5"/>
  </w:num>
  <w:num w:numId="25" w16cid:durableId="1241715442">
    <w:abstractNumId w:val="18"/>
  </w:num>
  <w:num w:numId="26" w16cid:durableId="538855292">
    <w:abstractNumId w:val="20"/>
  </w:num>
  <w:num w:numId="27" w16cid:durableId="262733879">
    <w:abstractNumId w:val="26"/>
  </w:num>
  <w:num w:numId="28" w16cid:durableId="864364415">
    <w:abstractNumId w:val="2"/>
  </w:num>
  <w:num w:numId="29" w16cid:durableId="2046131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4"/>
    <w:rsid w:val="000014F4"/>
    <w:rsid w:val="0000247F"/>
    <w:rsid w:val="00002C67"/>
    <w:rsid w:val="000036D0"/>
    <w:rsid w:val="0000414D"/>
    <w:rsid w:val="00013180"/>
    <w:rsid w:val="000139AF"/>
    <w:rsid w:val="00014354"/>
    <w:rsid w:val="00017841"/>
    <w:rsid w:val="000215AC"/>
    <w:rsid w:val="00022B92"/>
    <w:rsid w:val="00023656"/>
    <w:rsid w:val="000236B7"/>
    <w:rsid w:val="000310EE"/>
    <w:rsid w:val="00031CB9"/>
    <w:rsid w:val="00036A58"/>
    <w:rsid w:val="0004404D"/>
    <w:rsid w:val="00051E89"/>
    <w:rsid w:val="00055642"/>
    <w:rsid w:val="00056AE0"/>
    <w:rsid w:val="00063064"/>
    <w:rsid w:val="000643F0"/>
    <w:rsid w:val="00067E75"/>
    <w:rsid w:val="00072A3C"/>
    <w:rsid w:val="00076DFF"/>
    <w:rsid w:val="00081F52"/>
    <w:rsid w:val="00082923"/>
    <w:rsid w:val="0008407A"/>
    <w:rsid w:val="00085E1C"/>
    <w:rsid w:val="00092D85"/>
    <w:rsid w:val="000961C2"/>
    <w:rsid w:val="000967AC"/>
    <w:rsid w:val="000975E5"/>
    <w:rsid w:val="000A3CD8"/>
    <w:rsid w:val="000A4710"/>
    <w:rsid w:val="000A4D96"/>
    <w:rsid w:val="000A596A"/>
    <w:rsid w:val="000A7EA0"/>
    <w:rsid w:val="000B0603"/>
    <w:rsid w:val="000B279A"/>
    <w:rsid w:val="000C076A"/>
    <w:rsid w:val="000D055F"/>
    <w:rsid w:val="000D1552"/>
    <w:rsid w:val="000D3FB3"/>
    <w:rsid w:val="000E5283"/>
    <w:rsid w:val="000E7804"/>
    <w:rsid w:val="000F2B22"/>
    <w:rsid w:val="0010017D"/>
    <w:rsid w:val="0010085E"/>
    <w:rsid w:val="00100940"/>
    <w:rsid w:val="00102BD2"/>
    <w:rsid w:val="001158A6"/>
    <w:rsid w:val="0011612A"/>
    <w:rsid w:val="00117BC2"/>
    <w:rsid w:val="00123A61"/>
    <w:rsid w:val="00124E4C"/>
    <w:rsid w:val="00125516"/>
    <w:rsid w:val="00126C72"/>
    <w:rsid w:val="00131C22"/>
    <w:rsid w:val="00133B0A"/>
    <w:rsid w:val="00135956"/>
    <w:rsid w:val="001372DD"/>
    <w:rsid w:val="001410BC"/>
    <w:rsid w:val="0014221C"/>
    <w:rsid w:val="00143E5C"/>
    <w:rsid w:val="00145B44"/>
    <w:rsid w:val="001469F1"/>
    <w:rsid w:val="00152B2C"/>
    <w:rsid w:val="0016232A"/>
    <w:rsid w:val="001636CF"/>
    <w:rsid w:val="0016390B"/>
    <w:rsid w:val="00164AB5"/>
    <w:rsid w:val="0017198F"/>
    <w:rsid w:val="00173254"/>
    <w:rsid w:val="0017521E"/>
    <w:rsid w:val="00177A81"/>
    <w:rsid w:val="00180562"/>
    <w:rsid w:val="001813C1"/>
    <w:rsid w:val="001814B4"/>
    <w:rsid w:val="00185097"/>
    <w:rsid w:val="0019299B"/>
    <w:rsid w:val="00193B3B"/>
    <w:rsid w:val="00193D92"/>
    <w:rsid w:val="001A2A79"/>
    <w:rsid w:val="001A2FC4"/>
    <w:rsid w:val="001B32CD"/>
    <w:rsid w:val="001B6909"/>
    <w:rsid w:val="001C1040"/>
    <w:rsid w:val="001C2C9D"/>
    <w:rsid w:val="001C382E"/>
    <w:rsid w:val="001C640F"/>
    <w:rsid w:val="001C6A59"/>
    <w:rsid w:val="001D0671"/>
    <w:rsid w:val="001D06F6"/>
    <w:rsid w:val="001D0880"/>
    <w:rsid w:val="001D37A1"/>
    <w:rsid w:val="001D4F91"/>
    <w:rsid w:val="001D67E0"/>
    <w:rsid w:val="001D749C"/>
    <w:rsid w:val="001E2ACA"/>
    <w:rsid w:val="001E324D"/>
    <w:rsid w:val="001E6CEF"/>
    <w:rsid w:val="001E71B7"/>
    <w:rsid w:val="001F55BD"/>
    <w:rsid w:val="001F5ECD"/>
    <w:rsid w:val="001F6343"/>
    <w:rsid w:val="001F7945"/>
    <w:rsid w:val="0020535F"/>
    <w:rsid w:val="002054B9"/>
    <w:rsid w:val="00211048"/>
    <w:rsid w:val="00211BC1"/>
    <w:rsid w:val="00214FBC"/>
    <w:rsid w:val="00215982"/>
    <w:rsid w:val="00215993"/>
    <w:rsid w:val="00220AB7"/>
    <w:rsid w:val="00223258"/>
    <w:rsid w:val="002257B2"/>
    <w:rsid w:val="00226796"/>
    <w:rsid w:val="0023119E"/>
    <w:rsid w:val="00232410"/>
    <w:rsid w:val="00232C37"/>
    <w:rsid w:val="00235114"/>
    <w:rsid w:val="00240664"/>
    <w:rsid w:val="00240936"/>
    <w:rsid w:val="0024186D"/>
    <w:rsid w:val="002440B2"/>
    <w:rsid w:val="002529B1"/>
    <w:rsid w:val="00260339"/>
    <w:rsid w:val="00263E05"/>
    <w:rsid w:val="00266B2C"/>
    <w:rsid w:val="00270CF2"/>
    <w:rsid w:val="002724AA"/>
    <w:rsid w:val="00272DF8"/>
    <w:rsid w:val="0027780C"/>
    <w:rsid w:val="00282C9C"/>
    <w:rsid w:val="002872D2"/>
    <w:rsid w:val="00295B3D"/>
    <w:rsid w:val="00297728"/>
    <w:rsid w:val="002A01D1"/>
    <w:rsid w:val="002A3F61"/>
    <w:rsid w:val="002B0D37"/>
    <w:rsid w:val="002B0ECA"/>
    <w:rsid w:val="002B2A27"/>
    <w:rsid w:val="002B42AF"/>
    <w:rsid w:val="002B4AEC"/>
    <w:rsid w:val="002C126C"/>
    <w:rsid w:val="002C16B3"/>
    <w:rsid w:val="002C3230"/>
    <w:rsid w:val="002C6417"/>
    <w:rsid w:val="002D16E4"/>
    <w:rsid w:val="002D23ED"/>
    <w:rsid w:val="002D395B"/>
    <w:rsid w:val="002D4D90"/>
    <w:rsid w:val="002D72E8"/>
    <w:rsid w:val="002E1A5D"/>
    <w:rsid w:val="002E2C9A"/>
    <w:rsid w:val="002E5A66"/>
    <w:rsid w:val="002F0FDA"/>
    <w:rsid w:val="002F0FF3"/>
    <w:rsid w:val="002F193F"/>
    <w:rsid w:val="002F72A9"/>
    <w:rsid w:val="002F7A37"/>
    <w:rsid w:val="003067F8"/>
    <w:rsid w:val="00306F84"/>
    <w:rsid w:val="00307A9A"/>
    <w:rsid w:val="003103FC"/>
    <w:rsid w:val="00320E33"/>
    <w:rsid w:val="00321338"/>
    <w:rsid w:val="003215B7"/>
    <w:rsid w:val="00330D1F"/>
    <w:rsid w:val="00332A4F"/>
    <w:rsid w:val="00332D10"/>
    <w:rsid w:val="0034024C"/>
    <w:rsid w:val="00341F9F"/>
    <w:rsid w:val="003451DF"/>
    <w:rsid w:val="0034543F"/>
    <w:rsid w:val="00347F06"/>
    <w:rsid w:val="00350BDF"/>
    <w:rsid w:val="00351810"/>
    <w:rsid w:val="00354C97"/>
    <w:rsid w:val="003574BB"/>
    <w:rsid w:val="003636C9"/>
    <w:rsid w:val="00364ECD"/>
    <w:rsid w:val="003675A4"/>
    <w:rsid w:val="00370EE2"/>
    <w:rsid w:val="00371AE6"/>
    <w:rsid w:val="00374778"/>
    <w:rsid w:val="00375F6D"/>
    <w:rsid w:val="00376BF3"/>
    <w:rsid w:val="00380375"/>
    <w:rsid w:val="00380F68"/>
    <w:rsid w:val="003820CD"/>
    <w:rsid w:val="003A24C4"/>
    <w:rsid w:val="003A3864"/>
    <w:rsid w:val="003A6334"/>
    <w:rsid w:val="003B5C02"/>
    <w:rsid w:val="003B6233"/>
    <w:rsid w:val="003B7936"/>
    <w:rsid w:val="003C31EB"/>
    <w:rsid w:val="003C3C88"/>
    <w:rsid w:val="003C4181"/>
    <w:rsid w:val="003C609E"/>
    <w:rsid w:val="003C6B7C"/>
    <w:rsid w:val="003D0BEA"/>
    <w:rsid w:val="003D0E25"/>
    <w:rsid w:val="003D332A"/>
    <w:rsid w:val="003D4292"/>
    <w:rsid w:val="003D5AC1"/>
    <w:rsid w:val="003E18E5"/>
    <w:rsid w:val="003E1E3A"/>
    <w:rsid w:val="003E4514"/>
    <w:rsid w:val="003E5E04"/>
    <w:rsid w:val="003E78E8"/>
    <w:rsid w:val="003F11D0"/>
    <w:rsid w:val="003F2234"/>
    <w:rsid w:val="003F6083"/>
    <w:rsid w:val="003F6DC2"/>
    <w:rsid w:val="00405A58"/>
    <w:rsid w:val="00421BA1"/>
    <w:rsid w:val="0042758A"/>
    <w:rsid w:val="00435A3E"/>
    <w:rsid w:val="00436A66"/>
    <w:rsid w:val="0043712F"/>
    <w:rsid w:val="00437694"/>
    <w:rsid w:val="004426E6"/>
    <w:rsid w:val="00443672"/>
    <w:rsid w:val="004450DF"/>
    <w:rsid w:val="00446D52"/>
    <w:rsid w:val="00447443"/>
    <w:rsid w:val="00450985"/>
    <w:rsid w:val="0046141F"/>
    <w:rsid w:val="004623FB"/>
    <w:rsid w:val="0047069B"/>
    <w:rsid w:val="0047258E"/>
    <w:rsid w:val="00473C32"/>
    <w:rsid w:val="0047679C"/>
    <w:rsid w:val="0047682E"/>
    <w:rsid w:val="00485353"/>
    <w:rsid w:val="00486C1A"/>
    <w:rsid w:val="00490E95"/>
    <w:rsid w:val="00491C5C"/>
    <w:rsid w:val="00492321"/>
    <w:rsid w:val="004A038E"/>
    <w:rsid w:val="004A6901"/>
    <w:rsid w:val="004A6959"/>
    <w:rsid w:val="004A6FCE"/>
    <w:rsid w:val="004B249C"/>
    <w:rsid w:val="004B251B"/>
    <w:rsid w:val="004B2DF6"/>
    <w:rsid w:val="004B54E8"/>
    <w:rsid w:val="004B6C58"/>
    <w:rsid w:val="004C0DCC"/>
    <w:rsid w:val="004C4375"/>
    <w:rsid w:val="004C4FF8"/>
    <w:rsid w:val="004D1382"/>
    <w:rsid w:val="004D2EEF"/>
    <w:rsid w:val="004D3C88"/>
    <w:rsid w:val="004D51FA"/>
    <w:rsid w:val="004D5D53"/>
    <w:rsid w:val="004D6982"/>
    <w:rsid w:val="004D6A5F"/>
    <w:rsid w:val="004D7552"/>
    <w:rsid w:val="004E062D"/>
    <w:rsid w:val="004E4727"/>
    <w:rsid w:val="004E47DC"/>
    <w:rsid w:val="004E64EC"/>
    <w:rsid w:val="004F4615"/>
    <w:rsid w:val="00501ED5"/>
    <w:rsid w:val="0050310A"/>
    <w:rsid w:val="00511891"/>
    <w:rsid w:val="005235EB"/>
    <w:rsid w:val="00527567"/>
    <w:rsid w:val="00531299"/>
    <w:rsid w:val="00531B39"/>
    <w:rsid w:val="005339E7"/>
    <w:rsid w:val="00536F93"/>
    <w:rsid w:val="005402A4"/>
    <w:rsid w:val="00547AB3"/>
    <w:rsid w:val="00560EE8"/>
    <w:rsid w:val="00565ADD"/>
    <w:rsid w:val="0056608A"/>
    <w:rsid w:val="00567E4D"/>
    <w:rsid w:val="005709E5"/>
    <w:rsid w:val="00570C62"/>
    <w:rsid w:val="005738AB"/>
    <w:rsid w:val="00580BAF"/>
    <w:rsid w:val="0058564B"/>
    <w:rsid w:val="0058593E"/>
    <w:rsid w:val="005877C1"/>
    <w:rsid w:val="00590FAF"/>
    <w:rsid w:val="005941CA"/>
    <w:rsid w:val="00595631"/>
    <w:rsid w:val="005A463F"/>
    <w:rsid w:val="005A55F2"/>
    <w:rsid w:val="005A56F9"/>
    <w:rsid w:val="005A613E"/>
    <w:rsid w:val="005B1280"/>
    <w:rsid w:val="005B1A4F"/>
    <w:rsid w:val="005B56AA"/>
    <w:rsid w:val="005B588F"/>
    <w:rsid w:val="005B61D1"/>
    <w:rsid w:val="005C1475"/>
    <w:rsid w:val="005C1693"/>
    <w:rsid w:val="005C1D7E"/>
    <w:rsid w:val="005C35B7"/>
    <w:rsid w:val="005C6F7F"/>
    <w:rsid w:val="005D4E62"/>
    <w:rsid w:val="005D62DA"/>
    <w:rsid w:val="005D6310"/>
    <w:rsid w:val="005E40AE"/>
    <w:rsid w:val="005F1B6A"/>
    <w:rsid w:val="005F2660"/>
    <w:rsid w:val="005F2966"/>
    <w:rsid w:val="005F5041"/>
    <w:rsid w:val="005F55A7"/>
    <w:rsid w:val="005F64E4"/>
    <w:rsid w:val="005F65D9"/>
    <w:rsid w:val="00601336"/>
    <w:rsid w:val="00604E3E"/>
    <w:rsid w:val="00613387"/>
    <w:rsid w:val="0061358B"/>
    <w:rsid w:val="006141E9"/>
    <w:rsid w:val="00631E27"/>
    <w:rsid w:val="00633ED9"/>
    <w:rsid w:val="00634A77"/>
    <w:rsid w:val="00636367"/>
    <w:rsid w:val="00637556"/>
    <w:rsid w:val="0064293A"/>
    <w:rsid w:val="00643706"/>
    <w:rsid w:val="00646F69"/>
    <w:rsid w:val="006556CE"/>
    <w:rsid w:val="00656A80"/>
    <w:rsid w:val="00665630"/>
    <w:rsid w:val="00665C65"/>
    <w:rsid w:val="006706CE"/>
    <w:rsid w:val="006713B2"/>
    <w:rsid w:val="00674995"/>
    <w:rsid w:val="00680377"/>
    <w:rsid w:val="00686495"/>
    <w:rsid w:val="006A115F"/>
    <w:rsid w:val="006A3BB6"/>
    <w:rsid w:val="006A4E90"/>
    <w:rsid w:val="006A5B3C"/>
    <w:rsid w:val="006A6FA3"/>
    <w:rsid w:val="006A7191"/>
    <w:rsid w:val="006B6385"/>
    <w:rsid w:val="006C06B6"/>
    <w:rsid w:val="006C15AE"/>
    <w:rsid w:val="006C1DC8"/>
    <w:rsid w:val="006C62A9"/>
    <w:rsid w:val="006C6F64"/>
    <w:rsid w:val="006D0171"/>
    <w:rsid w:val="006D3DFC"/>
    <w:rsid w:val="006D4F2B"/>
    <w:rsid w:val="006E3B50"/>
    <w:rsid w:val="006F0AE1"/>
    <w:rsid w:val="006F2D30"/>
    <w:rsid w:val="006F35BF"/>
    <w:rsid w:val="006F35FE"/>
    <w:rsid w:val="007008F7"/>
    <w:rsid w:val="00704DED"/>
    <w:rsid w:val="0070776C"/>
    <w:rsid w:val="00714FF1"/>
    <w:rsid w:val="0072295A"/>
    <w:rsid w:val="00732EA3"/>
    <w:rsid w:val="0073394A"/>
    <w:rsid w:val="007363AA"/>
    <w:rsid w:val="00741156"/>
    <w:rsid w:val="00742CE4"/>
    <w:rsid w:val="00743EFD"/>
    <w:rsid w:val="0074576E"/>
    <w:rsid w:val="00753303"/>
    <w:rsid w:val="00755C46"/>
    <w:rsid w:val="0075770F"/>
    <w:rsid w:val="00757B26"/>
    <w:rsid w:val="0076470B"/>
    <w:rsid w:val="0076609A"/>
    <w:rsid w:val="0076712A"/>
    <w:rsid w:val="00783271"/>
    <w:rsid w:val="00786E02"/>
    <w:rsid w:val="00786E7F"/>
    <w:rsid w:val="00791D46"/>
    <w:rsid w:val="0079696A"/>
    <w:rsid w:val="007A0785"/>
    <w:rsid w:val="007A28B5"/>
    <w:rsid w:val="007A2BE6"/>
    <w:rsid w:val="007B52B7"/>
    <w:rsid w:val="007B582D"/>
    <w:rsid w:val="007B632C"/>
    <w:rsid w:val="007C0021"/>
    <w:rsid w:val="007C0824"/>
    <w:rsid w:val="007C1712"/>
    <w:rsid w:val="007C5F89"/>
    <w:rsid w:val="007C7225"/>
    <w:rsid w:val="007D0ACE"/>
    <w:rsid w:val="007D3AC6"/>
    <w:rsid w:val="007D676E"/>
    <w:rsid w:val="007D7F0A"/>
    <w:rsid w:val="007E54EC"/>
    <w:rsid w:val="007E61AF"/>
    <w:rsid w:val="007F1CF4"/>
    <w:rsid w:val="007F4D34"/>
    <w:rsid w:val="007F6F71"/>
    <w:rsid w:val="007F7643"/>
    <w:rsid w:val="007F79CA"/>
    <w:rsid w:val="00802365"/>
    <w:rsid w:val="0080429C"/>
    <w:rsid w:val="00804941"/>
    <w:rsid w:val="00805B21"/>
    <w:rsid w:val="008069F8"/>
    <w:rsid w:val="00813816"/>
    <w:rsid w:val="00820FA2"/>
    <w:rsid w:val="008254CD"/>
    <w:rsid w:val="00826A5D"/>
    <w:rsid w:val="00826FFE"/>
    <w:rsid w:val="008278B8"/>
    <w:rsid w:val="008336D4"/>
    <w:rsid w:val="008366CB"/>
    <w:rsid w:val="00836851"/>
    <w:rsid w:val="008368CD"/>
    <w:rsid w:val="00837429"/>
    <w:rsid w:val="00841027"/>
    <w:rsid w:val="0084261E"/>
    <w:rsid w:val="00845EE1"/>
    <w:rsid w:val="00852AAB"/>
    <w:rsid w:val="008543F8"/>
    <w:rsid w:val="00854DEA"/>
    <w:rsid w:val="00857BE9"/>
    <w:rsid w:val="0086588A"/>
    <w:rsid w:val="0086704D"/>
    <w:rsid w:val="0086744D"/>
    <w:rsid w:val="00870879"/>
    <w:rsid w:val="00877707"/>
    <w:rsid w:val="0088057A"/>
    <w:rsid w:val="008820A8"/>
    <w:rsid w:val="00885021"/>
    <w:rsid w:val="00891E1C"/>
    <w:rsid w:val="00895475"/>
    <w:rsid w:val="00895D3A"/>
    <w:rsid w:val="00896A20"/>
    <w:rsid w:val="008A33E4"/>
    <w:rsid w:val="008A39F3"/>
    <w:rsid w:val="008A4AC7"/>
    <w:rsid w:val="008A5A89"/>
    <w:rsid w:val="008B06DC"/>
    <w:rsid w:val="008B17F5"/>
    <w:rsid w:val="008B52CF"/>
    <w:rsid w:val="008B56BA"/>
    <w:rsid w:val="008C1F1A"/>
    <w:rsid w:val="008C2889"/>
    <w:rsid w:val="008C3F0A"/>
    <w:rsid w:val="008C79B2"/>
    <w:rsid w:val="008D17D3"/>
    <w:rsid w:val="008D4BB6"/>
    <w:rsid w:val="008D7911"/>
    <w:rsid w:val="008E153C"/>
    <w:rsid w:val="008E4B08"/>
    <w:rsid w:val="008E62A4"/>
    <w:rsid w:val="008F027F"/>
    <w:rsid w:val="008F0C4E"/>
    <w:rsid w:val="008F14BE"/>
    <w:rsid w:val="008F528E"/>
    <w:rsid w:val="008F6CF8"/>
    <w:rsid w:val="008F730D"/>
    <w:rsid w:val="0090082E"/>
    <w:rsid w:val="00901A5D"/>
    <w:rsid w:val="00905EF2"/>
    <w:rsid w:val="00913621"/>
    <w:rsid w:val="009156BF"/>
    <w:rsid w:val="00920261"/>
    <w:rsid w:val="00922FA8"/>
    <w:rsid w:val="00923E54"/>
    <w:rsid w:val="0093035F"/>
    <w:rsid w:val="00930670"/>
    <w:rsid w:val="00937229"/>
    <w:rsid w:val="0094362B"/>
    <w:rsid w:val="009442CC"/>
    <w:rsid w:val="00945180"/>
    <w:rsid w:val="00946029"/>
    <w:rsid w:val="009463CD"/>
    <w:rsid w:val="00947A46"/>
    <w:rsid w:val="00951DFD"/>
    <w:rsid w:val="00951E6B"/>
    <w:rsid w:val="00955A90"/>
    <w:rsid w:val="009610D4"/>
    <w:rsid w:val="009638AA"/>
    <w:rsid w:val="009642A4"/>
    <w:rsid w:val="00973BD4"/>
    <w:rsid w:val="00976277"/>
    <w:rsid w:val="00977B79"/>
    <w:rsid w:val="009806E6"/>
    <w:rsid w:val="00983725"/>
    <w:rsid w:val="009845DC"/>
    <w:rsid w:val="0098501D"/>
    <w:rsid w:val="00990273"/>
    <w:rsid w:val="00992EAB"/>
    <w:rsid w:val="00992EE5"/>
    <w:rsid w:val="009947F5"/>
    <w:rsid w:val="009968D3"/>
    <w:rsid w:val="009A0714"/>
    <w:rsid w:val="009A701C"/>
    <w:rsid w:val="009B03FE"/>
    <w:rsid w:val="009B0D00"/>
    <w:rsid w:val="009B26A4"/>
    <w:rsid w:val="009B2AB8"/>
    <w:rsid w:val="009B2BF5"/>
    <w:rsid w:val="009B38AC"/>
    <w:rsid w:val="009B442F"/>
    <w:rsid w:val="009B4EE0"/>
    <w:rsid w:val="009B740C"/>
    <w:rsid w:val="009B7541"/>
    <w:rsid w:val="009C0A91"/>
    <w:rsid w:val="009C31D6"/>
    <w:rsid w:val="009C5098"/>
    <w:rsid w:val="009D20F9"/>
    <w:rsid w:val="009D25C1"/>
    <w:rsid w:val="009D6765"/>
    <w:rsid w:val="009E0F33"/>
    <w:rsid w:val="009E2CE6"/>
    <w:rsid w:val="009E4E83"/>
    <w:rsid w:val="009E712F"/>
    <w:rsid w:val="009F0F29"/>
    <w:rsid w:val="009F1906"/>
    <w:rsid w:val="009F4AFE"/>
    <w:rsid w:val="009F7341"/>
    <w:rsid w:val="00A005D7"/>
    <w:rsid w:val="00A02236"/>
    <w:rsid w:val="00A07E40"/>
    <w:rsid w:val="00A12C2E"/>
    <w:rsid w:val="00A1463E"/>
    <w:rsid w:val="00A16041"/>
    <w:rsid w:val="00A20863"/>
    <w:rsid w:val="00A20AB8"/>
    <w:rsid w:val="00A21BCA"/>
    <w:rsid w:val="00A231EB"/>
    <w:rsid w:val="00A26DCC"/>
    <w:rsid w:val="00A36F25"/>
    <w:rsid w:val="00A40C9F"/>
    <w:rsid w:val="00A4147A"/>
    <w:rsid w:val="00A432CD"/>
    <w:rsid w:val="00A43C0F"/>
    <w:rsid w:val="00A532A0"/>
    <w:rsid w:val="00A537D1"/>
    <w:rsid w:val="00A56184"/>
    <w:rsid w:val="00A616E3"/>
    <w:rsid w:val="00A66260"/>
    <w:rsid w:val="00A71AD3"/>
    <w:rsid w:val="00A71ED5"/>
    <w:rsid w:val="00A73738"/>
    <w:rsid w:val="00A749A1"/>
    <w:rsid w:val="00A76229"/>
    <w:rsid w:val="00A774FA"/>
    <w:rsid w:val="00A80514"/>
    <w:rsid w:val="00A832D8"/>
    <w:rsid w:val="00A83BFA"/>
    <w:rsid w:val="00A843F6"/>
    <w:rsid w:val="00A95BD3"/>
    <w:rsid w:val="00AA1263"/>
    <w:rsid w:val="00AA2F88"/>
    <w:rsid w:val="00AA7301"/>
    <w:rsid w:val="00AA7D01"/>
    <w:rsid w:val="00AB5A9F"/>
    <w:rsid w:val="00AB7E91"/>
    <w:rsid w:val="00AC1768"/>
    <w:rsid w:val="00AC32B9"/>
    <w:rsid w:val="00AC475D"/>
    <w:rsid w:val="00AC5EB0"/>
    <w:rsid w:val="00AC6D3F"/>
    <w:rsid w:val="00AD1CFE"/>
    <w:rsid w:val="00AD2326"/>
    <w:rsid w:val="00AD2A10"/>
    <w:rsid w:val="00AD5596"/>
    <w:rsid w:val="00AD5731"/>
    <w:rsid w:val="00AD7A5A"/>
    <w:rsid w:val="00AE5B3F"/>
    <w:rsid w:val="00AF4FFF"/>
    <w:rsid w:val="00AF632E"/>
    <w:rsid w:val="00AF782E"/>
    <w:rsid w:val="00B01B6A"/>
    <w:rsid w:val="00B02C56"/>
    <w:rsid w:val="00B053BC"/>
    <w:rsid w:val="00B053FB"/>
    <w:rsid w:val="00B06193"/>
    <w:rsid w:val="00B10117"/>
    <w:rsid w:val="00B204EF"/>
    <w:rsid w:val="00B215F5"/>
    <w:rsid w:val="00B25261"/>
    <w:rsid w:val="00B318D0"/>
    <w:rsid w:val="00B33184"/>
    <w:rsid w:val="00B40B22"/>
    <w:rsid w:val="00B441E0"/>
    <w:rsid w:val="00B45377"/>
    <w:rsid w:val="00B45FD8"/>
    <w:rsid w:val="00B50180"/>
    <w:rsid w:val="00B50F00"/>
    <w:rsid w:val="00B5132E"/>
    <w:rsid w:val="00B553A6"/>
    <w:rsid w:val="00B55673"/>
    <w:rsid w:val="00B63148"/>
    <w:rsid w:val="00B65CA4"/>
    <w:rsid w:val="00B67BD7"/>
    <w:rsid w:val="00B800CC"/>
    <w:rsid w:val="00B82BE7"/>
    <w:rsid w:val="00B865AE"/>
    <w:rsid w:val="00B91055"/>
    <w:rsid w:val="00B9331F"/>
    <w:rsid w:val="00B94A9B"/>
    <w:rsid w:val="00BA25ED"/>
    <w:rsid w:val="00BB525E"/>
    <w:rsid w:val="00BC2DDD"/>
    <w:rsid w:val="00BD0789"/>
    <w:rsid w:val="00BD2AB5"/>
    <w:rsid w:val="00BD3962"/>
    <w:rsid w:val="00BD3F7E"/>
    <w:rsid w:val="00BD4F98"/>
    <w:rsid w:val="00BE29DF"/>
    <w:rsid w:val="00BE33D0"/>
    <w:rsid w:val="00BF320C"/>
    <w:rsid w:val="00BF47A3"/>
    <w:rsid w:val="00BF5BF1"/>
    <w:rsid w:val="00C0690C"/>
    <w:rsid w:val="00C1317B"/>
    <w:rsid w:val="00C13E74"/>
    <w:rsid w:val="00C13F89"/>
    <w:rsid w:val="00C160EF"/>
    <w:rsid w:val="00C16521"/>
    <w:rsid w:val="00C22B3E"/>
    <w:rsid w:val="00C23D60"/>
    <w:rsid w:val="00C251BD"/>
    <w:rsid w:val="00C2771E"/>
    <w:rsid w:val="00C3273A"/>
    <w:rsid w:val="00C33559"/>
    <w:rsid w:val="00C34997"/>
    <w:rsid w:val="00C3542E"/>
    <w:rsid w:val="00C53A7C"/>
    <w:rsid w:val="00C5417A"/>
    <w:rsid w:val="00C54FB1"/>
    <w:rsid w:val="00C5517F"/>
    <w:rsid w:val="00C566B7"/>
    <w:rsid w:val="00C57D65"/>
    <w:rsid w:val="00C61927"/>
    <w:rsid w:val="00C61B92"/>
    <w:rsid w:val="00C67A27"/>
    <w:rsid w:val="00C7005F"/>
    <w:rsid w:val="00C7315E"/>
    <w:rsid w:val="00C752A8"/>
    <w:rsid w:val="00C752F4"/>
    <w:rsid w:val="00C76025"/>
    <w:rsid w:val="00C76495"/>
    <w:rsid w:val="00C76719"/>
    <w:rsid w:val="00C77985"/>
    <w:rsid w:val="00C800F0"/>
    <w:rsid w:val="00C807AD"/>
    <w:rsid w:val="00C8156C"/>
    <w:rsid w:val="00C81B34"/>
    <w:rsid w:val="00C8768E"/>
    <w:rsid w:val="00C91CAB"/>
    <w:rsid w:val="00CA10CD"/>
    <w:rsid w:val="00CA1430"/>
    <w:rsid w:val="00CA2190"/>
    <w:rsid w:val="00CA42CA"/>
    <w:rsid w:val="00CB0403"/>
    <w:rsid w:val="00CB2D5E"/>
    <w:rsid w:val="00CB393D"/>
    <w:rsid w:val="00CB6CC5"/>
    <w:rsid w:val="00CC2576"/>
    <w:rsid w:val="00CD03B8"/>
    <w:rsid w:val="00CD1765"/>
    <w:rsid w:val="00CD38D3"/>
    <w:rsid w:val="00CD78C0"/>
    <w:rsid w:val="00CD7E6E"/>
    <w:rsid w:val="00CE229D"/>
    <w:rsid w:val="00CE4FB1"/>
    <w:rsid w:val="00CE61BF"/>
    <w:rsid w:val="00CE77C9"/>
    <w:rsid w:val="00CF5AF5"/>
    <w:rsid w:val="00CF6896"/>
    <w:rsid w:val="00CF68A4"/>
    <w:rsid w:val="00CF7428"/>
    <w:rsid w:val="00D03FB7"/>
    <w:rsid w:val="00D05788"/>
    <w:rsid w:val="00D10404"/>
    <w:rsid w:val="00D17111"/>
    <w:rsid w:val="00D20AD1"/>
    <w:rsid w:val="00D27632"/>
    <w:rsid w:val="00D2786F"/>
    <w:rsid w:val="00D305E9"/>
    <w:rsid w:val="00D348D1"/>
    <w:rsid w:val="00D364BA"/>
    <w:rsid w:val="00D52685"/>
    <w:rsid w:val="00D546AB"/>
    <w:rsid w:val="00D65142"/>
    <w:rsid w:val="00D65422"/>
    <w:rsid w:val="00D673E6"/>
    <w:rsid w:val="00D73A02"/>
    <w:rsid w:val="00D77702"/>
    <w:rsid w:val="00D85C92"/>
    <w:rsid w:val="00D87C27"/>
    <w:rsid w:val="00D9036D"/>
    <w:rsid w:val="00D908DE"/>
    <w:rsid w:val="00D9304F"/>
    <w:rsid w:val="00DA3FD2"/>
    <w:rsid w:val="00DA51B3"/>
    <w:rsid w:val="00DA7548"/>
    <w:rsid w:val="00DA7CDC"/>
    <w:rsid w:val="00DB086C"/>
    <w:rsid w:val="00DB41D7"/>
    <w:rsid w:val="00DC1DCF"/>
    <w:rsid w:val="00DC4359"/>
    <w:rsid w:val="00DD5E03"/>
    <w:rsid w:val="00DD7984"/>
    <w:rsid w:val="00DF55E0"/>
    <w:rsid w:val="00DF5A1F"/>
    <w:rsid w:val="00E040FE"/>
    <w:rsid w:val="00E07660"/>
    <w:rsid w:val="00E07785"/>
    <w:rsid w:val="00E07D66"/>
    <w:rsid w:val="00E07F78"/>
    <w:rsid w:val="00E126D4"/>
    <w:rsid w:val="00E13546"/>
    <w:rsid w:val="00E1741D"/>
    <w:rsid w:val="00E17EF4"/>
    <w:rsid w:val="00E21583"/>
    <w:rsid w:val="00E23B72"/>
    <w:rsid w:val="00E27EAF"/>
    <w:rsid w:val="00E41F88"/>
    <w:rsid w:val="00E47DB3"/>
    <w:rsid w:val="00E52053"/>
    <w:rsid w:val="00E55A82"/>
    <w:rsid w:val="00E56629"/>
    <w:rsid w:val="00E60916"/>
    <w:rsid w:val="00E67BB0"/>
    <w:rsid w:val="00E7246A"/>
    <w:rsid w:val="00E73465"/>
    <w:rsid w:val="00E73800"/>
    <w:rsid w:val="00E75876"/>
    <w:rsid w:val="00E75DFD"/>
    <w:rsid w:val="00E869A5"/>
    <w:rsid w:val="00E86D4E"/>
    <w:rsid w:val="00E95208"/>
    <w:rsid w:val="00E96257"/>
    <w:rsid w:val="00E970C7"/>
    <w:rsid w:val="00EA68C2"/>
    <w:rsid w:val="00EA719A"/>
    <w:rsid w:val="00EB2286"/>
    <w:rsid w:val="00EB2AE6"/>
    <w:rsid w:val="00EB309C"/>
    <w:rsid w:val="00EB6A69"/>
    <w:rsid w:val="00EB7663"/>
    <w:rsid w:val="00EC0D75"/>
    <w:rsid w:val="00EC3218"/>
    <w:rsid w:val="00EC4E93"/>
    <w:rsid w:val="00EC789D"/>
    <w:rsid w:val="00ED1388"/>
    <w:rsid w:val="00ED1B7A"/>
    <w:rsid w:val="00EE2B89"/>
    <w:rsid w:val="00EE2DB3"/>
    <w:rsid w:val="00EE5EA3"/>
    <w:rsid w:val="00EE65DE"/>
    <w:rsid w:val="00EF4544"/>
    <w:rsid w:val="00EF5DB8"/>
    <w:rsid w:val="00EF6BC7"/>
    <w:rsid w:val="00F032E2"/>
    <w:rsid w:val="00F06E54"/>
    <w:rsid w:val="00F10EAA"/>
    <w:rsid w:val="00F216E1"/>
    <w:rsid w:val="00F21802"/>
    <w:rsid w:val="00F236CF"/>
    <w:rsid w:val="00F2398E"/>
    <w:rsid w:val="00F2668E"/>
    <w:rsid w:val="00F2684B"/>
    <w:rsid w:val="00F3011A"/>
    <w:rsid w:val="00F30DE7"/>
    <w:rsid w:val="00F32B8A"/>
    <w:rsid w:val="00F3516F"/>
    <w:rsid w:val="00F43AA1"/>
    <w:rsid w:val="00F43B35"/>
    <w:rsid w:val="00F47DE7"/>
    <w:rsid w:val="00F5195C"/>
    <w:rsid w:val="00F5564A"/>
    <w:rsid w:val="00F56AD7"/>
    <w:rsid w:val="00F5746B"/>
    <w:rsid w:val="00F577F6"/>
    <w:rsid w:val="00F62113"/>
    <w:rsid w:val="00F67E11"/>
    <w:rsid w:val="00F72F24"/>
    <w:rsid w:val="00F743A5"/>
    <w:rsid w:val="00F77E06"/>
    <w:rsid w:val="00F82238"/>
    <w:rsid w:val="00F82941"/>
    <w:rsid w:val="00F848B2"/>
    <w:rsid w:val="00F8725D"/>
    <w:rsid w:val="00F90134"/>
    <w:rsid w:val="00F92382"/>
    <w:rsid w:val="00F93D81"/>
    <w:rsid w:val="00F96E58"/>
    <w:rsid w:val="00F97A41"/>
    <w:rsid w:val="00FB37E8"/>
    <w:rsid w:val="00FB4E9C"/>
    <w:rsid w:val="00FC3568"/>
    <w:rsid w:val="00FC7338"/>
    <w:rsid w:val="00FC73CD"/>
    <w:rsid w:val="00FD5C2F"/>
    <w:rsid w:val="00FE54C9"/>
    <w:rsid w:val="00FF17A8"/>
    <w:rsid w:val="00FF18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4509</TotalTime>
  <Pages>4</Pages>
  <Words>801</Words>
  <Characters>4566</Characters>
  <Application>Microsoft Office Word</Application>
  <DocSecurity>0</DocSecurity>
  <Lines>38</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Administrator</cp:lastModifiedBy>
  <cp:revision>446</cp:revision>
  <dcterms:created xsi:type="dcterms:W3CDTF">2023-01-28T02:07:00Z</dcterms:created>
  <dcterms:modified xsi:type="dcterms:W3CDTF">2025-11-24T02:29:00Z</dcterms:modified>
</cp:coreProperties>
</file>