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pPr w:leftFromText="180" w:rightFromText="180" w:horzAnchor="margin" w:tblpY="462"/>
        <w:tblW w:w="14654" w:type="dxa"/>
        <w:tblLayout w:type="fixed"/>
        <w:tblLook w:val="0000" w:firstRow="0" w:lastRow="0" w:firstColumn="0" w:lastColumn="0" w:noHBand="0" w:noVBand="0"/>
      </w:tblPr>
      <w:tblGrid>
        <w:gridCol w:w="6909"/>
        <w:gridCol w:w="7745"/>
      </w:tblGrid>
      <w:tr w:rsidR="00CA10CD" w:rsidRPr="00CA10CD" w14:paraId="5575713D" w14:textId="77777777" w:rsidTr="005908EC">
        <w:trPr>
          <w:trHeight w:val="655"/>
        </w:trPr>
        <w:tc>
          <w:tcPr>
            <w:tcW w:w="6909" w:type="dxa"/>
          </w:tcPr>
          <w:p w14:paraId="5837336F" w14:textId="60E7A05F" w:rsidR="000B0603" w:rsidRPr="00CA10CD" w:rsidRDefault="000B0603" w:rsidP="000B0603">
            <w:pPr>
              <w:tabs>
                <w:tab w:val="left" w:pos="855"/>
              </w:tabs>
              <w:jc w:val="center"/>
              <w:rPr>
                <w:rFonts w:asciiTheme="majorHAnsi" w:eastAsia="Calibri" w:hAnsiTheme="majorHAnsi" w:cstheme="majorHAnsi"/>
                <w:sz w:val="26"/>
                <w:szCs w:val="26"/>
              </w:rPr>
            </w:pPr>
            <w:r w:rsidRPr="00CA10CD">
              <w:rPr>
                <w:rFonts w:asciiTheme="majorHAnsi" w:hAnsiTheme="majorHAnsi" w:cstheme="majorHAnsi"/>
                <w:noProof/>
                <w:lang w:val="en-US" w:eastAsia="en-US"/>
              </w:rPr>
              <mc:AlternateContent>
                <mc:Choice Requires="wps">
                  <w:drawing>
                    <wp:anchor distT="0" distB="0" distL="114300" distR="114300" simplePos="0" relativeHeight="251660288" behindDoc="0" locked="0" layoutInCell="1" allowOverlap="1" wp14:anchorId="6585C72F" wp14:editId="48AE4707">
                      <wp:simplePos x="0" y="0"/>
                      <wp:positionH relativeFrom="column">
                        <wp:posOffset>0</wp:posOffset>
                      </wp:positionH>
                      <wp:positionV relativeFrom="paragraph">
                        <wp:posOffset>0</wp:posOffset>
                      </wp:positionV>
                      <wp:extent cx="635000" cy="635000"/>
                      <wp:effectExtent l="9525" t="9525" r="12700" b="12700"/>
                      <wp:wrapNone/>
                      <wp:docPr id="166005367" name="Connector: Elbow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7B72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">
                      <o:lock v:ext="edit" selection="t"/>
                    </v:shape>
                  </w:pict>
                </mc:Fallback>
              </mc:AlternateContent>
            </w:r>
            <w:r w:rsidRPr="00CA10CD">
              <w:rPr>
                <w:rFonts w:asciiTheme="majorHAnsi" w:eastAsia="Calibri" w:hAnsiTheme="majorHAnsi" w:cstheme="majorHAnsi"/>
                <w:sz w:val="26"/>
                <w:szCs w:val="26"/>
              </w:rPr>
              <w:t>UBND PHƯỜNG VIỆT HƯNG</w:t>
            </w:r>
          </w:p>
          <w:p w14:paraId="58BD0F9A" w14:textId="77777777" w:rsidR="000B0603" w:rsidRPr="00CA10CD" w:rsidRDefault="000B0603" w:rsidP="000B0603">
            <w:pPr>
              <w:jc w:val="center"/>
              <w:rPr>
                <w:rFonts w:asciiTheme="majorHAnsi" w:eastAsia="Calibri" w:hAnsiTheme="majorHAnsi" w:cstheme="majorHAnsi"/>
                <w:b/>
                <w:sz w:val="26"/>
                <w:szCs w:val="26"/>
              </w:rPr>
            </w:pPr>
            <w:r w:rsidRPr="00CA10CD">
              <w:rPr>
                <w:rFonts w:asciiTheme="majorHAnsi" w:eastAsia="Calibri" w:hAnsiTheme="majorHAnsi" w:cstheme="majorHAnsi"/>
                <w:b/>
                <w:sz w:val="26"/>
                <w:szCs w:val="26"/>
              </w:rPr>
              <w:t>TRƯỜNG THCS THƯỢNG THANH</w:t>
            </w:r>
            <w:r w:rsidRPr="00CA10CD">
              <w:rPr>
                <w:rFonts w:asciiTheme="majorHAnsi" w:hAnsiTheme="majorHAnsi" w:cstheme="majorHAnsi"/>
                <w:noProof/>
                <w:lang w:val="en-US" w:eastAsia="en-US"/>
              </w:rPr>
              <mc:AlternateContent>
                <mc:Choice Requires="wps">
                  <w:drawing>
                    <wp:anchor distT="0" distB="0" distL="114300" distR="114300" simplePos="0" relativeHeight="251659264" behindDoc="0" locked="0" layoutInCell="1" hidden="0" allowOverlap="1" wp14:anchorId="15861D6F" wp14:editId="5523F0DB">
                      <wp:simplePos x="0" y="0"/>
                      <wp:positionH relativeFrom="column">
                        <wp:posOffset>825500</wp:posOffset>
                      </wp:positionH>
                      <wp:positionV relativeFrom="paragraph">
                        <wp:posOffset>190500</wp:posOffset>
                      </wp:positionV>
                      <wp:extent cx="0" cy="12700"/>
                      <wp:effectExtent l="0" t="0" r="0" b="0"/>
                      <wp:wrapNone/>
                      <wp:docPr id="7" name="Freeform: Shape 7"/>
                      <wp:cNvGraphicFramePr/>
                      <a:graphic xmlns:a="http://schemas.openxmlformats.org/drawingml/2006/main">
                        <a:graphicData uri="http://schemas.microsoft.com/office/word/2010/wordprocessingShape">
                          <wps:wsp>
                            <wps:cNvSpPr/>
                            <wps:spPr>
                              <a:xfrm>
                                <a:off x="4088700" y="3780000"/>
                                <a:ext cx="2514600" cy="0"/>
                              </a:xfrm>
                              <a:custGeom>
                                <a:avLst/>
                                <a:gdLst/>
                                <a:ahLst/>
                                <a:cxnLst/>
                                <a:rect l="l" t="t" r="r" b="b"/>
                                <a:pathLst>
                                  <a:path w="2514600" h="1" extrusionOk="0">
                                    <a:moveTo>
                                      <a:pt x="0" y="0"/>
                                    </a:moveTo>
                                    <a:lnTo>
                                      <a:pt x="1257300" y="0"/>
                                    </a:lnTo>
                                    <a:lnTo>
                                      <a:pt x="1257300" y="0"/>
                                    </a:lnTo>
                                    <a:lnTo>
                                      <a:pt x="2514600" y="0"/>
                                    </a:lnTo>
                                  </a:path>
                                </a:pathLst>
                              </a:custGeom>
                              <a:solidFill>
                                <a:srgbClr val="FFFFFF"/>
                              </a:soli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9AA1F2F" id="Freeform: Shape 7" o:spid="_x0000_s1026" style="position:absolute;margin-left:65pt;margin-top:15pt;width:0;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514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" path="m,l1257300,r,l2514600,e">
                      <v:stroke startarrowwidth="narrow" startarrowlength="short" endarrowwidth="narrow" endarrowlength="short" miterlimit="5243f" joinstyle="miter"/>
                      <v:path arrowok="t" o:extrusionok="f"/>
                    </v:shape>
                  </w:pict>
                </mc:Fallback>
              </mc:AlternateContent>
            </w:r>
          </w:p>
        </w:tc>
        <w:tc>
          <w:tcPr>
            <w:tcW w:w="7745" w:type="dxa"/>
          </w:tcPr>
          <w:p w14:paraId="680C5E76" w14:textId="5A4D6B0C" w:rsidR="000B0603" w:rsidRPr="00CA10CD" w:rsidRDefault="000B0603" w:rsidP="000B0603">
            <w:pPr>
              <w:jc w:val="center"/>
              <w:rPr>
                <w:rFonts w:asciiTheme="majorHAnsi" w:eastAsia="Calibri" w:hAnsiTheme="majorHAnsi" w:cstheme="majorHAnsi"/>
                <w:b/>
                <w:sz w:val="26"/>
                <w:szCs w:val="26"/>
              </w:rPr>
            </w:pPr>
            <w:r w:rsidRPr="00CA10CD">
              <w:rPr>
                <w:rFonts w:asciiTheme="majorHAnsi" w:eastAsia="Calibri" w:hAnsiTheme="majorHAnsi" w:cstheme="majorHAnsi"/>
                <w:b/>
                <w:sz w:val="26"/>
                <w:szCs w:val="26"/>
              </w:rPr>
              <w:t xml:space="preserve">  LỊCH CÔNG TÁC TUẦ</w:t>
            </w:r>
            <w:r w:rsidR="0047679C">
              <w:rPr>
                <w:rFonts w:asciiTheme="majorHAnsi" w:eastAsia="Calibri" w:hAnsiTheme="majorHAnsi" w:cstheme="majorHAnsi"/>
                <w:b/>
                <w:sz w:val="26"/>
                <w:szCs w:val="26"/>
              </w:rPr>
              <w:t>N 10</w:t>
            </w:r>
          </w:p>
          <w:p w14:paraId="3D90B4B3" w14:textId="127E5115" w:rsidR="000B0603" w:rsidRPr="00CA10CD" w:rsidRDefault="000B0603" w:rsidP="000B0603">
            <w:pPr>
              <w:jc w:val="center"/>
              <w:rPr>
                <w:rFonts w:asciiTheme="majorHAnsi" w:eastAsia="Calibri" w:hAnsiTheme="majorHAnsi" w:cstheme="majorHAnsi"/>
                <w:b/>
                <w:sz w:val="26"/>
                <w:szCs w:val="26"/>
              </w:rPr>
            </w:pPr>
            <w:r w:rsidRPr="00CA10CD">
              <w:rPr>
                <w:rFonts w:asciiTheme="majorHAnsi" w:eastAsia="Calibri" w:hAnsiTheme="majorHAnsi" w:cstheme="majorHAnsi"/>
                <w:b/>
                <w:sz w:val="26"/>
                <w:szCs w:val="26"/>
              </w:rPr>
              <w:t xml:space="preserve">TỪ NGÀY </w:t>
            </w:r>
            <w:r w:rsidR="0047679C">
              <w:rPr>
                <w:rFonts w:asciiTheme="majorHAnsi" w:eastAsia="Calibri" w:hAnsiTheme="majorHAnsi" w:cstheme="majorHAnsi"/>
                <w:b/>
                <w:sz w:val="26"/>
                <w:szCs w:val="26"/>
              </w:rPr>
              <w:t>10</w:t>
            </w:r>
            <w:r w:rsidRPr="00CA10CD">
              <w:rPr>
                <w:rFonts w:asciiTheme="majorHAnsi" w:eastAsia="Calibri" w:hAnsiTheme="majorHAnsi" w:cstheme="majorHAnsi"/>
                <w:b/>
                <w:sz w:val="26"/>
                <w:szCs w:val="26"/>
              </w:rPr>
              <w:t xml:space="preserve">/11/2025 ĐẾN NGÀY </w:t>
            </w:r>
            <w:r w:rsidR="0047679C">
              <w:rPr>
                <w:rFonts w:asciiTheme="majorHAnsi" w:eastAsia="Calibri" w:hAnsiTheme="majorHAnsi" w:cstheme="majorHAnsi"/>
                <w:b/>
                <w:sz w:val="26"/>
                <w:szCs w:val="26"/>
              </w:rPr>
              <w:t>16</w:t>
            </w:r>
            <w:r w:rsidRPr="00CA10CD">
              <w:rPr>
                <w:rFonts w:asciiTheme="majorHAnsi" w:eastAsia="Calibri" w:hAnsiTheme="majorHAnsi" w:cstheme="majorHAnsi"/>
                <w:b/>
                <w:sz w:val="26"/>
                <w:szCs w:val="26"/>
              </w:rPr>
              <w:t>/11/2025</w:t>
            </w:r>
          </w:p>
          <w:p w14:paraId="73711D14" w14:textId="77777777" w:rsidR="000B0603" w:rsidRPr="00CA10CD" w:rsidRDefault="000B0603" w:rsidP="000B0603">
            <w:pPr>
              <w:jc w:val="center"/>
              <w:rPr>
                <w:rFonts w:asciiTheme="majorHAnsi" w:eastAsia="Calibri" w:hAnsiTheme="majorHAnsi" w:cstheme="majorHAnsi"/>
                <w:sz w:val="26"/>
                <w:szCs w:val="26"/>
              </w:rPr>
            </w:pPr>
          </w:p>
        </w:tc>
      </w:tr>
    </w:tbl>
    <w:tbl>
      <w:tblPr>
        <w:tblStyle w:val="af2"/>
        <w:tblW w:w="51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2"/>
        <w:gridCol w:w="671"/>
        <w:gridCol w:w="7416"/>
        <w:gridCol w:w="4386"/>
        <w:gridCol w:w="1406"/>
        <w:gridCol w:w="1120"/>
      </w:tblGrid>
      <w:tr w:rsidR="00CA10CD" w:rsidRPr="00CA10CD" w14:paraId="142E3597" w14:textId="77777777" w:rsidTr="00923E54">
        <w:trPr>
          <w:trHeight w:val="489"/>
          <w:jc w:val="center"/>
        </w:trPr>
        <w:tc>
          <w:tcPr>
            <w:tcW w:w="233" w:type="pct"/>
            <w:vMerge w:val="restart"/>
            <w:tcBorders>
              <w:top w:val="single" w:sz="4" w:space="0" w:color="000000"/>
            </w:tcBorders>
            <w:vAlign w:val="center"/>
          </w:tcPr>
          <w:p w14:paraId="3CCA39E8" w14:textId="77777777" w:rsidR="008B06DC" w:rsidRPr="00CA10CD" w:rsidRDefault="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Thứ</w:t>
            </w:r>
          </w:p>
        </w:tc>
        <w:tc>
          <w:tcPr>
            <w:tcW w:w="213" w:type="pct"/>
            <w:vMerge w:val="restart"/>
            <w:tcBorders>
              <w:top w:val="single" w:sz="4" w:space="0" w:color="000000"/>
            </w:tcBorders>
            <w:vAlign w:val="center"/>
          </w:tcPr>
          <w:p w14:paraId="351C45A2" w14:textId="77777777" w:rsidR="008B06DC" w:rsidRPr="00CA10CD" w:rsidRDefault="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Buổi</w:t>
            </w:r>
          </w:p>
        </w:tc>
        <w:tc>
          <w:tcPr>
            <w:tcW w:w="2357" w:type="pct"/>
            <w:vMerge w:val="restart"/>
            <w:tcBorders>
              <w:top w:val="single" w:sz="4" w:space="0" w:color="000000"/>
            </w:tcBorders>
            <w:vAlign w:val="center"/>
          </w:tcPr>
          <w:p w14:paraId="18A83537" w14:textId="77777777" w:rsidR="008B06DC" w:rsidRPr="00CA10CD" w:rsidRDefault="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ND công việc, thời gian, địa điểm</w:t>
            </w:r>
          </w:p>
        </w:tc>
        <w:tc>
          <w:tcPr>
            <w:tcW w:w="1841" w:type="pct"/>
            <w:gridSpan w:val="2"/>
            <w:tcBorders>
              <w:top w:val="single" w:sz="4" w:space="0" w:color="000000"/>
            </w:tcBorders>
            <w:vAlign w:val="center"/>
          </w:tcPr>
          <w:p w14:paraId="429A7E29" w14:textId="532FB79F" w:rsidR="008B06DC" w:rsidRPr="00CA10CD" w:rsidRDefault="008B06DC" w:rsidP="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Phân công</w:t>
            </w:r>
          </w:p>
        </w:tc>
        <w:tc>
          <w:tcPr>
            <w:tcW w:w="356" w:type="pct"/>
            <w:tcBorders>
              <w:top w:val="single" w:sz="4" w:space="0" w:color="000000"/>
            </w:tcBorders>
            <w:vAlign w:val="center"/>
          </w:tcPr>
          <w:p w14:paraId="258FAEB6" w14:textId="1EF54666" w:rsidR="008B06DC" w:rsidRPr="00CA10CD" w:rsidRDefault="008B06DC" w:rsidP="008B06DC">
            <w:pPr>
              <w:tabs>
                <w:tab w:val="left" w:pos="1296"/>
              </w:tabs>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BGH trực</w:t>
            </w:r>
          </w:p>
        </w:tc>
      </w:tr>
      <w:tr w:rsidR="00CA10CD" w:rsidRPr="00CA10CD" w14:paraId="6CF02105" w14:textId="77777777" w:rsidTr="00923E54">
        <w:trPr>
          <w:trHeight w:val="489"/>
          <w:jc w:val="center"/>
        </w:trPr>
        <w:tc>
          <w:tcPr>
            <w:tcW w:w="233" w:type="pct"/>
            <w:vMerge/>
            <w:vAlign w:val="center"/>
          </w:tcPr>
          <w:p w14:paraId="27D6F246" w14:textId="77777777" w:rsidR="008B06DC" w:rsidRPr="00CA10CD" w:rsidRDefault="008B06DC">
            <w:pPr>
              <w:jc w:val="center"/>
              <w:rPr>
                <w:rFonts w:asciiTheme="majorHAnsi" w:eastAsia="Calibri" w:hAnsiTheme="majorHAnsi" w:cstheme="majorHAnsi"/>
                <w:b/>
                <w:sz w:val="22"/>
                <w:szCs w:val="22"/>
              </w:rPr>
            </w:pPr>
          </w:p>
        </w:tc>
        <w:tc>
          <w:tcPr>
            <w:tcW w:w="213" w:type="pct"/>
            <w:vMerge/>
            <w:vAlign w:val="center"/>
          </w:tcPr>
          <w:p w14:paraId="7C193A60" w14:textId="77777777" w:rsidR="008B06DC" w:rsidRPr="00CA10CD" w:rsidRDefault="008B06DC">
            <w:pPr>
              <w:jc w:val="center"/>
              <w:rPr>
                <w:rFonts w:asciiTheme="majorHAnsi" w:eastAsia="Calibri" w:hAnsiTheme="majorHAnsi" w:cstheme="majorHAnsi"/>
                <w:b/>
                <w:sz w:val="22"/>
                <w:szCs w:val="22"/>
              </w:rPr>
            </w:pPr>
          </w:p>
        </w:tc>
        <w:tc>
          <w:tcPr>
            <w:tcW w:w="2357" w:type="pct"/>
            <w:vMerge/>
            <w:vAlign w:val="center"/>
          </w:tcPr>
          <w:p w14:paraId="6EE15D23" w14:textId="77777777" w:rsidR="008B06DC" w:rsidRPr="00CA10CD" w:rsidRDefault="008B06DC">
            <w:pPr>
              <w:jc w:val="center"/>
              <w:rPr>
                <w:rFonts w:asciiTheme="majorHAnsi" w:eastAsia="Calibri" w:hAnsiTheme="majorHAnsi" w:cstheme="majorHAnsi"/>
                <w:b/>
                <w:sz w:val="22"/>
                <w:szCs w:val="22"/>
              </w:rPr>
            </w:pPr>
          </w:p>
        </w:tc>
        <w:tc>
          <w:tcPr>
            <w:tcW w:w="1394" w:type="pct"/>
            <w:tcBorders>
              <w:top w:val="single" w:sz="4" w:space="0" w:color="000000"/>
            </w:tcBorders>
            <w:vAlign w:val="center"/>
          </w:tcPr>
          <w:p w14:paraId="438CA35C" w14:textId="485959EC" w:rsidR="008B06DC" w:rsidRPr="00CA10CD" w:rsidRDefault="008B06DC" w:rsidP="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Nhiệm vụ</w:t>
            </w:r>
          </w:p>
        </w:tc>
        <w:tc>
          <w:tcPr>
            <w:tcW w:w="447" w:type="pct"/>
            <w:tcBorders>
              <w:top w:val="single" w:sz="4" w:space="0" w:color="000000"/>
            </w:tcBorders>
            <w:vAlign w:val="center"/>
          </w:tcPr>
          <w:p w14:paraId="56BEEB4B" w14:textId="58CC953F" w:rsidR="008B06DC" w:rsidRPr="00CA10CD" w:rsidRDefault="008B06DC" w:rsidP="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Tin bài</w:t>
            </w:r>
          </w:p>
        </w:tc>
        <w:tc>
          <w:tcPr>
            <w:tcW w:w="356" w:type="pct"/>
            <w:tcBorders>
              <w:top w:val="single" w:sz="4" w:space="0" w:color="000000"/>
            </w:tcBorders>
            <w:vAlign w:val="center"/>
          </w:tcPr>
          <w:p w14:paraId="75558584" w14:textId="77777777" w:rsidR="008B06DC" w:rsidRPr="00CA10CD" w:rsidRDefault="008B06DC">
            <w:pPr>
              <w:jc w:val="center"/>
              <w:rPr>
                <w:rFonts w:asciiTheme="majorHAnsi" w:eastAsia="Calibri" w:hAnsiTheme="majorHAnsi" w:cstheme="majorHAnsi"/>
                <w:b/>
                <w:sz w:val="22"/>
                <w:szCs w:val="22"/>
              </w:rPr>
            </w:pPr>
          </w:p>
        </w:tc>
      </w:tr>
      <w:tr w:rsidR="00CA10CD" w:rsidRPr="00CA10CD" w14:paraId="78DBA61F" w14:textId="77777777" w:rsidTr="00923E54">
        <w:trPr>
          <w:trHeight w:val="70"/>
          <w:jc w:val="center"/>
        </w:trPr>
        <w:tc>
          <w:tcPr>
            <w:tcW w:w="233" w:type="pct"/>
            <w:vMerge w:val="restart"/>
            <w:vAlign w:val="center"/>
          </w:tcPr>
          <w:p w14:paraId="4BCAA18B" w14:textId="77777777" w:rsidR="00446D52" w:rsidRPr="00CA10CD" w:rsidRDefault="00446D52">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Hai</w:t>
            </w:r>
          </w:p>
          <w:p w14:paraId="37A43A79" w14:textId="524EF46C" w:rsidR="00446D52" w:rsidRPr="00CA10CD" w:rsidRDefault="0047679C" w:rsidP="00B318D0">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10</w:t>
            </w:r>
            <w:r w:rsidR="00446D52" w:rsidRPr="00CA10CD">
              <w:rPr>
                <w:rFonts w:asciiTheme="majorHAnsi" w:eastAsia="Calibri" w:hAnsiTheme="majorHAnsi" w:cstheme="majorHAnsi"/>
                <w:b/>
                <w:sz w:val="22"/>
                <w:szCs w:val="22"/>
              </w:rPr>
              <w:t>/</w:t>
            </w:r>
            <w:r w:rsidR="00321338" w:rsidRPr="00CA10CD">
              <w:rPr>
                <w:rFonts w:asciiTheme="majorHAnsi" w:eastAsia="Calibri" w:hAnsiTheme="majorHAnsi" w:cstheme="majorHAnsi"/>
                <w:b/>
                <w:sz w:val="22"/>
                <w:szCs w:val="22"/>
              </w:rPr>
              <w:t>1</w:t>
            </w:r>
            <w:r w:rsidR="007A28B5" w:rsidRPr="00CA10CD">
              <w:rPr>
                <w:rFonts w:asciiTheme="majorHAnsi" w:eastAsia="Calibri" w:hAnsiTheme="majorHAnsi" w:cstheme="majorHAnsi"/>
                <w:b/>
                <w:sz w:val="22"/>
                <w:szCs w:val="22"/>
              </w:rPr>
              <w:t>1</w:t>
            </w:r>
          </w:p>
        </w:tc>
        <w:tc>
          <w:tcPr>
            <w:tcW w:w="213" w:type="pct"/>
            <w:vAlign w:val="center"/>
          </w:tcPr>
          <w:p w14:paraId="3263F9CB" w14:textId="5925E746" w:rsidR="00446D52" w:rsidRPr="00CA10CD" w:rsidRDefault="00446D52" w:rsidP="008B06DC">
            <w:pPr>
              <w:jc w:val="center"/>
              <w:rPr>
                <w:rFonts w:asciiTheme="majorHAnsi" w:eastAsia="Calibri" w:hAnsiTheme="majorHAnsi" w:cstheme="majorHAnsi"/>
                <w:bCs/>
                <w:sz w:val="22"/>
                <w:szCs w:val="22"/>
              </w:rPr>
            </w:pPr>
            <w:r w:rsidRPr="00CA10CD">
              <w:rPr>
                <w:rFonts w:asciiTheme="majorHAnsi" w:eastAsia="Calibri" w:hAnsiTheme="majorHAnsi" w:cstheme="majorHAnsi"/>
                <w:b/>
                <w:sz w:val="22"/>
                <w:szCs w:val="22"/>
              </w:rPr>
              <w:t>S</w:t>
            </w:r>
          </w:p>
        </w:tc>
        <w:tc>
          <w:tcPr>
            <w:tcW w:w="2357" w:type="pct"/>
          </w:tcPr>
          <w:p w14:paraId="629D0F66" w14:textId="77777777" w:rsidR="00446D52" w:rsidRPr="00CA10CD" w:rsidRDefault="00446D52" w:rsidP="00CE61BF">
            <w:pPr>
              <w:rPr>
                <w:rFonts w:asciiTheme="majorHAnsi" w:eastAsia="Calibri" w:hAnsiTheme="majorHAnsi" w:cstheme="majorHAnsi"/>
                <w:i/>
                <w:sz w:val="22"/>
                <w:szCs w:val="22"/>
              </w:rPr>
            </w:pPr>
            <w:r w:rsidRPr="00CA10CD">
              <w:rPr>
                <w:rFonts w:asciiTheme="majorHAnsi" w:eastAsia="Calibri" w:hAnsiTheme="majorHAnsi" w:cstheme="majorHAnsi"/>
                <w:sz w:val="22"/>
                <w:szCs w:val="22"/>
              </w:rPr>
              <w:t xml:space="preserve">- </w:t>
            </w:r>
            <w:r w:rsidRPr="00CA10CD">
              <w:rPr>
                <w:rFonts w:asciiTheme="majorHAnsi" w:eastAsia="Calibri" w:hAnsiTheme="majorHAnsi" w:cstheme="majorHAnsi"/>
                <w:i/>
                <w:sz w:val="22"/>
                <w:szCs w:val="22"/>
              </w:rPr>
              <w:t>Trang phục đầu tuần: GV sơ mi trắng; HS đồng phục sơmi trắng + quần/váy be</w:t>
            </w:r>
          </w:p>
          <w:p w14:paraId="123F5B2C" w14:textId="537DDD78" w:rsidR="00446D52" w:rsidRDefault="00446D52" w:rsidP="00CE61BF">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Họp giao ban BGH – GVCN </w:t>
            </w:r>
          </w:p>
          <w:p w14:paraId="1EA62002" w14:textId="172078E9" w:rsidR="0047679C" w:rsidRPr="00CA10CD" w:rsidRDefault="0047679C" w:rsidP="00CE61BF">
            <w:pPr>
              <w:rPr>
                <w:rFonts w:asciiTheme="majorHAnsi" w:eastAsia="Calibri" w:hAnsiTheme="majorHAnsi" w:cstheme="majorHAnsi"/>
                <w:sz w:val="22"/>
                <w:szCs w:val="22"/>
              </w:rPr>
            </w:pPr>
            <w:r>
              <w:rPr>
                <w:rFonts w:asciiTheme="majorHAnsi" w:eastAsia="Calibri" w:hAnsiTheme="majorHAnsi" w:cstheme="majorHAnsi"/>
                <w:sz w:val="22"/>
                <w:szCs w:val="22"/>
              </w:rPr>
              <w:t>- Tiết 1: Lớp 7ª1 học TLVM</w:t>
            </w:r>
          </w:p>
          <w:p w14:paraId="34A4AFB1" w14:textId="10E687F2" w:rsidR="00446D52" w:rsidRPr="00CA10CD" w:rsidRDefault="00446D52" w:rsidP="00CE61BF">
            <w:pPr>
              <w:rPr>
                <w:rFonts w:asciiTheme="majorHAnsi" w:eastAsia="Calibri" w:hAnsiTheme="majorHAnsi" w:cstheme="majorHAnsi"/>
                <w:sz w:val="22"/>
                <w:szCs w:val="22"/>
              </w:rPr>
            </w:pPr>
            <w:r w:rsidRPr="00CA10CD">
              <w:rPr>
                <w:rFonts w:asciiTheme="majorHAnsi" w:eastAsia="Calibri" w:hAnsiTheme="majorHAnsi" w:cstheme="majorHAnsi"/>
                <w:sz w:val="22"/>
                <w:szCs w:val="22"/>
              </w:rPr>
              <w:t>- 7h30: Sinh hoạt dưới cờ:</w:t>
            </w:r>
          </w:p>
          <w:p w14:paraId="505B74BC" w14:textId="18F0702C" w:rsidR="00C61B92" w:rsidRDefault="0047679C" w:rsidP="0047679C">
            <w:pPr>
              <w:pStyle w:val="ListParagraph"/>
              <w:numPr>
                <w:ilvl w:val="0"/>
                <w:numId w:val="25"/>
              </w:numPr>
              <w:ind w:left="0" w:firstLine="462"/>
              <w:rPr>
                <w:rFonts w:asciiTheme="majorHAnsi" w:eastAsia="Calibri" w:hAnsiTheme="majorHAnsi" w:cstheme="majorHAnsi"/>
                <w:sz w:val="22"/>
                <w:szCs w:val="22"/>
              </w:rPr>
            </w:pPr>
            <w:r>
              <w:rPr>
                <w:rFonts w:asciiTheme="majorHAnsi" w:eastAsia="Calibri" w:hAnsiTheme="majorHAnsi" w:cstheme="majorHAnsi"/>
                <w:sz w:val="22"/>
                <w:szCs w:val="22"/>
              </w:rPr>
              <w:t xml:space="preserve"> Phổ biến Lịch tham quan</w:t>
            </w:r>
          </w:p>
          <w:p w14:paraId="2D051F5F" w14:textId="38F2D44C" w:rsidR="00D65142" w:rsidRDefault="0047679C" w:rsidP="00D65142">
            <w:pPr>
              <w:pStyle w:val="ListParagraph"/>
              <w:numPr>
                <w:ilvl w:val="0"/>
                <w:numId w:val="25"/>
              </w:numPr>
              <w:ind w:left="0" w:firstLine="462"/>
              <w:rPr>
                <w:rFonts w:asciiTheme="majorHAnsi" w:eastAsia="Calibri" w:hAnsiTheme="majorHAnsi" w:cstheme="majorHAnsi"/>
                <w:sz w:val="22"/>
                <w:szCs w:val="22"/>
              </w:rPr>
            </w:pPr>
            <w:r>
              <w:rPr>
                <w:rFonts w:asciiTheme="majorHAnsi" w:eastAsia="Calibri" w:hAnsiTheme="majorHAnsi" w:cstheme="majorHAnsi"/>
                <w:sz w:val="22"/>
                <w:szCs w:val="22"/>
              </w:rPr>
              <w:t xml:space="preserve"> Trao quà Học sinh Thủ khoa Kiểm tra Khảo sát tháng 10; CLB EYT T10; Ktra đầu giò tuần 9</w:t>
            </w:r>
          </w:p>
          <w:p w14:paraId="56C74ABD" w14:textId="122DB0C2" w:rsidR="00D65142" w:rsidRPr="00D65142" w:rsidRDefault="00D65142" w:rsidP="00D65142">
            <w:pPr>
              <w:rPr>
                <w:rFonts w:asciiTheme="majorHAnsi" w:eastAsia="Calibri" w:hAnsiTheme="majorHAnsi" w:cstheme="majorHAnsi"/>
                <w:sz w:val="22"/>
                <w:szCs w:val="22"/>
              </w:rPr>
            </w:pPr>
            <w:r>
              <w:rPr>
                <w:rFonts w:asciiTheme="majorHAnsi" w:eastAsia="Calibri" w:hAnsiTheme="majorHAnsi" w:cstheme="majorHAnsi"/>
                <w:sz w:val="22"/>
                <w:szCs w:val="22"/>
              </w:rPr>
              <w:t>- 8h30: Dự thi NCKHKT cấp phường tại trường THCS VIệt Hưng</w:t>
            </w:r>
          </w:p>
          <w:p w14:paraId="5B561B15" w14:textId="53CB3140" w:rsidR="00085E1C" w:rsidRDefault="00085E1C" w:rsidP="00085E1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w:t>
            </w:r>
            <w:r w:rsidR="00354C97" w:rsidRPr="00CA10CD">
              <w:rPr>
                <w:rFonts w:asciiTheme="majorHAnsi" w:eastAsia="Calibri" w:hAnsiTheme="majorHAnsi" w:cstheme="majorHAnsi"/>
                <w:sz w:val="22"/>
                <w:szCs w:val="22"/>
              </w:rPr>
              <w:t xml:space="preserve">9h: </w:t>
            </w:r>
            <w:r w:rsidRPr="00CA10CD">
              <w:rPr>
                <w:rFonts w:asciiTheme="majorHAnsi" w:eastAsia="Calibri" w:hAnsiTheme="majorHAnsi" w:cstheme="majorHAnsi"/>
                <w:sz w:val="22"/>
                <w:szCs w:val="22"/>
              </w:rPr>
              <w:t xml:space="preserve">Họp giao ban </w:t>
            </w:r>
            <w:r w:rsidR="00354C97" w:rsidRPr="00CA10CD">
              <w:rPr>
                <w:rFonts w:asciiTheme="majorHAnsi" w:eastAsia="Calibri" w:hAnsiTheme="majorHAnsi" w:cstheme="majorHAnsi"/>
                <w:sz w:val="22"/>
                <w:szCs w:val="22"/>
              </w:rPr>
              <w:t>Liên tịch hẹp</w:t>
            </w:r>
            <w:r w:rsidR="00604E3E" w:rsidRPr="00CA10CD">
              <w:rPr>
                <w:rFonts w:asciiTheme="majorHAnsi" w:eastAsia="Calibri" w:hAnsiTheme="majorHAnsi" w:cstheme="majorHAnsi"/>
                <w:sz w:val="22"/>
                <w:szCs w:val="22"/>
              </w:rPr>
              <w:t xml:space="preserve"> </w:t>
            </w:r>
          </w:p>
          <w:p w14:paraId="352D3D57" w14:textId="244D54DE" w:rsidR="0047679C" w:rsidRDefault="0047679C" w:rsidP="00085E1C">
            <w:pPr>
              <w:rPr>
                <w:rFonts w:asciiTheme="majorHAnsi" w:eastAsia="Calibri" w:hAnsiTheme="majorHAnsi" w:cstheme="majorHAnsi"/>
                <w:sz w:val="22"/>
                <w:szCs w:val="22"/>
              </w:rPr>
            </w:pPr>
            <w:r>
              <w:rPr>
                <w:rFonts w:asciiTheme="majorHAnsi" w:eastAsia="Calibri" w:hAnsiTheme="majorHAnsi" w:cstheme="majorHAnsi"/>
                <w:sz w:val="22"/>
                <w:szCs w:val="22"/>
              </w:rPr>
              <w:t>- 9h: GVCN hoàn thiện:</w:t>
            </w:r>
          </w:p>
          <w:p w14:paraId="4A2EE710" w14:textId="02D2BD35" w:rsidR="0047679C" w:rsidRDefault="0047679C" w:rsidP="0047679C">
            <w:pPr>
              <w:pStyle w:val="ListParagraph"/>
              <w:numPr>
                <w:ilvl w:val="0"/>
                <w:numId w:val="28"/>
              </w:numPr>
              <w:rPr>
                <w:rFonts w:asciiTheme="majorHAnsi" w:eastAsia="Calibri" w:hAnsiTheme="majorHAnsi" w:cstheme="majorHAnsi"/>
                <w:sz w:val="22"/>
                <w:szCs w:val="22"/>
              </w:rPr>
            </w:pPr>
            <w:r>
              <w:rPr>
                <w:rFonts w:asciiTheme="majorHAnsi" w:eastAsia="Calibri" w:hAnsiTheme="majorHAnsi" w:cstheme="majorHAnsi"/>
                <w:sz w:val="22"/>
                <w:szCs w:val="22"/>
              </w:rPr>
              <w:t>Thống kê số lượng HS tham quan lớp mình (theo Biểu trực tuyến)</w:t>
            </w:r>
          </w:p>
          <w:p w14:paraId="4264825F" w14:textId="12E20CAD" w:rsidR="0047679C" w:rsidRDefault="0047679C" w:rsidP="0047679C">
            <w:pPr>
              <w:pStyle w:val="ListParagraph"/>
              <w:numPr>
                <w:ilvl w:val="0"/>
                <w:numId w:val="28"/>
              </w:numPr>
              <w:rPr>
                <w:rFonts w:asciiTheme="majorHAnsi" w:eastAsia="Calibri" w:hAnsiTheme="majorHAnsi" w:cstheme="majorHAnsi"/>
                <w:sz w:val="22"/>
                <w:szCs w:val="22"/>
              </w:rPr>
            </w:pPr>
            <w:r>
              <w:rPr>
                <w:rFonts w:asciiTheme="majorHAnsi" w:eastAsia="Calibri" w:hAnsiTheme="majorHAnsi" w:cstheme="majorHAnsi"/>
                <w:sz w:val="22"/>
                <w:szCs w:val="22"/>
              </w:rPr>
              <w:t xml:space="preserve">Danh sách, Phiếu đăng ký HS tham quan </w:t>
            </w:r>
          </w:p>
          <w:p w14:paraId="7C509127" w14:textId="5E55E94D" w:rsidR="0047679C" w:rsidRPr="0047679C" w:rsidRDefault="0047679C" w:rsidP="0047679C">
            <w:pPr>
              <w:pStyle w:val="ListParagraph"/>
              <w:numPr>
                <w:ilvl w:val="0"/>
                <w:numId w:val="28"/>
              </w:numPr>
              <w:rPr>
                <w:rFonts w:asciiTheme="majorHAnsi" w:eastAsia="Calibri" w:hAnsiTheme="majorHAnsi" w:cstheme="majorHAnsi"/>
                <w:sz w:val="22"/>
                <w:szCs w:val="22"/>
              </w:rPr>
            </w:pPr>
            <w:r>
              <w:rPr>
                <w:rFonts w:asciiTheme="majorHAnsi" w:eastAsia="Calibri" w:hAnsiTheme="majorHAnsi" w:cstheme="majorHAnsi"/>
                <w:sz w:val="22"/>
                <w:szCs w:val="22"/>
              </w:rPr>
              <w:t>Kinh phí tham quan (về Đ/c Hải Anh)</w:t>
            </w:r>
          </w:p>
          <w:p w14:paraId="2D48A929" w14:textId="1BA81B38" w:rsidR="00F5195C" w:rsidRDefault="00F5195C" w:rsidP="00CE61BF">
            <w:pPr>
              <w:rPr>
                <w:rFonts w:asciiTheme="majorHAnsi" w:eastAsia="Calibri" w:hAnsiTheme="majorHAnsi" w:cstheme="majorHAnsi"/>
                <w:sz w:val="22"/>
                <w:szCs w:val="22"/>
              </w:rPr>
            </w:pPr>
            <w:r>
              <w:rPr>
                <w:rFonts w:asciiTheme="majorHAnsi" w:eastAsia="Calibri" w:hAnsiTheme="majorHAnsi" w:cstheme="majorHAnsi"/>
                <w:sz w:val="22"/>
                <w:szCs w:val="22"/>
              </w:rPr>
              <w:t>- Trong buổi sáng: Hoàn thành cập nhật dữ liệu trên PM Viên chức (18 Đ/c)</w:t>
            </w:r>
          </w:p>
          <w:p w14:paraId="281EC2D9" w14:textId="31052427" w:rsidR="00446D52" w:rsidRPr="00CA10CD" w:rsidRDefault="00446D52" w:rsidP="00CE61BF">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Lớp trực tuần buổi sáng: </w:t>
            </w:r>
            <w:r w:rsidR="001D4F91" w:rsidRPr="00CA10CD">
              <w:rPr>
                <w:rFonts w:asciiTheme="majorHAnsi" w:eastAsia="Calibri" w:hAnsiTheme="majorHAnsi" w:cstheme="majorHAnsi"/>
                <w:sz w:val="22"/>
                <w:szCs w:val="22"/>
              </w:rPr>
              <w:t>8</w:t>
            </w:r>
            <w:r w:rsidR="00F5195C">
              <w:rPr>
                <w:rFonts w:asciiTheme="majorHAnsi" w:eastAsia="Calibri" w:hAnsiTheme="majorHAnsi" w:cstheme="majorHAnsi"/>
                <w:sz w:val="22"/>
                <w:szCs w:val="22"/>
              </w:rPr>
              <w:t>ª5</w:t>
            </w:r>
          </w:p>
        </w:tc>
        <w:tc>
          <w:tcPr>
            <w:tcW w:w="1394" w:type="pct"/>
          </w:tcPr>
          <w:p w14:paraId="3715FE7D" w14:textId="50A5D1C5" w:rsidR="00446D52" w:rsidRPr="00CA10CD" w:rsidRDefault="00446D52" w:rsidP="000036D0">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- 100% CB-GV-NV-HS </w:t>
            </w:r>
            <w:r w:rsidR="006A4E90" w:rsidRPr="00CA10CD">
              <w:rPr>
                <w:rFonts w:asciiTheme="majorHAnsi" w:eastAsia="Calibri" w:hAnsiTheme="majorHAnsi" w:cstheme="majorHAnsi"/>
                <w:sz w:val="22"/>
                <w:szCs w:val="22"/>
              </w:rPr>
              <w:t>t/h</w:t>
            </w:r>
            <w:r w:rsidRPr="00CA10CD">
              <w:rPr>
                <w:rFonts w:asciiTheme="majorHAnsi" w:eastAsia="Calibri" w:hAnsiTheme="majorHAnsi" w:cstheme="majorHAnsi"/>
                <w:sz w:val="22"/>
                <w:szCs w:val="22"/>
              </w:rPr>
              <w:t xml:space="preserve"> đúng quy định</w:t>
            </w:r>
          </w:p>
          <w:p w14:paraId="25B51A8A" w14:textId="3B37B921" w:rsidR="00446D52" w:rsidRDefault="00446D52" w:rsidP="00491C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BGH – GVCN </w:t>
            </w:r>
          </w:p>
          <w:p w14:paraId="63C60266" w14:textId="2DA5A4B6" w:rsidR="0047679C" w:rsidRPr="00CA10CD" w:rsidRDefault="0047679C" w:rsidP="00491C5C">
            <w:pPr>
              <w:rPr>
                <w:rFonts w:asciiTheme="majorHAnsi" w:eastAsia="Calibri" w:hAnsiTheme="majorHAnsi" w:cstheme="majorHAnsi"/>
                <w:sz w:val="22"/>
                <w:szCs w:val="22"/>
              </w:rPr>
            </w:pPr>
            <w:r>
              <w:rPr>
                <w:rFonts w:asciiTheme="majorHAnsi" w:eastAsia="Calibri" w:hAnsiTheme="majorHAnsi" w:cstheme="majorHAnsi"/>
                <w:sz w:val="22"/>
                <w:szCs w:val="22"/>
              </w:rPr>
              <w:t>- GVCN 7ª1</w:t>
            </w:r>
          </w:p>
          <w:p w14:paraId="304940C1" w14:textId="5BAAA189" w:rsidR="00CD7E6E" w:rsidRPr="00CA10CD" w:rsidRDefault="00446D52" w:rsidP="00491C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Đ/c </w:t>
            </w:r>
            <w:r w:rsidR="00CD7E6E" w:rsidRPr="00CA10CD">
              <w:rPr>
                <w:rFonts w:asciiTheme="majorHAnsi" w:eastAsia="Calibri" w:hAnsiTheme="majorHAnsi" w:cstheme="majorHAnsi"/>
                <w:sz w:val="22"/>
                <w:szCs w:val="22"/>
              </w:rPr>
              <w:t xml:space="preserve">N. </w:t>
            </w:r>
            <w:r w:rsidRPr="00CA10CD">
              <w:rPr>
                <w:rFonts w:asciiTheme="majorHAnsi" w:eastAsia="Calibri" w:hAnsiTheme="majorHAnsi" w:cstheme="majorHAnsi"/>
                <w:sz w:val="22"/>
                <w:szCs w:val="22"/>
              </w:rPr>
              <w:t>Mai</w:t>
            </w:r>
            <w:r w:rsidR="00CD7E6E" w:rsidRPr="00CA10CD">
              <w:rPr>
                <w:rFonts w:asciiTheme="majorHAnsi" w:eastAsia="Calibri" w:hAnsiTheme="majorHAnsi" w:cstheme="majorHAnsi"/>
                <w:sz w:val="22"/>
                <w:szCs w:val="22"/>
              </w:rPr>
              <w:t xml:space="preserve"> phụ trách</w:t>
            </w:r>
          </w:p>
          <w:p w14:paraId="2871D3D3" w14:textId="77777777" w:rsidR="0047679C" w:rsidRDefault="0047679C" w:rsidP="00491C5C">
            <w:pPr>
              <w:rPr>
                <w:rFonts w:asciiTheme="majorHAnsi" w:eastAsia="Calibri" w:hAnsiTheme="majorHAnsi" w:cstheme="majorHAnsi"/>
                <w:sz w:val="22"/>
                <w:szCs w:val="22"/>
              </w:rPr>
            </w:pPr>
          </w:p>
          <w:p w14:paraId="46466F9B" w14:textId="77777777" w:rsidR="0047679C" w:rsidRDefault="0047679C" w:rsidP="00491C5C">
            <w:pPr>
              <w:rPr>
                <w:rFonts w:asciiTheme="majorHAnsi" w:eastAsia="Calibri" w:hAnsiTheme="majorHAnsi" w:cstheme="majorHAnsi"/>
                <w:sz w:val="22"/>
                <w:szCs w:val="22"/>
              </w:rPr>
            </w:pPr>
          </w:p>
          <w:p w14:paraId="5317CF70" w14:textId="77777777" w:rsidR="0047679C" w:rsidRDefault="0047679C" w:rsidP="00491C5C">
            <w:pPr>
              <w:rPr>
                <w:rFonts w:asciiTheme="majorHAnsi" w:eastAsia="Calibri" w:hAnsiTheme="majorHAnsi" w:cstheme="majorHAnsi"/>
                <w:sz w:val="22"/>
                <w:szCs w:val="22"/>
              </w:rPr>
            </w:pPr>
          </w:p>
          <w:p w14:paraId="7D45C4FE" w14:textId="47B68EF6" w:rsidR="00D65142" w:rsidRDefault="00D65142" w:rsidP="00491C5C">
            <w:pPr>
              <w:rPr>
                <w:rFonts w:asciiTheme="majorHAnsi" w:eastAsia="Calibri" w:hAnsiTheme="majorHAnsi" w:cstheme="majorHAnsi"/>
                <w:sz w:val="22"/>
                <w:szCs w:val="22"/>
              </w:rPr>
            </w:pPr>
            <w:r>
              <w:rPr>
                <w:rFonts w:asciiTheme="majorHAnsi" w:eastAsia="Calibri" w:hAnsiTheme="majorHAnsi" w:cstheme="majorHAnsi"/>
                <w:sz w:val="22"/>
                <w:szCs w:val="22"/>
              </w:rPr>
              <w:t>- Đ/c Trang 86, Đ/c Hương, HS lớp 9ª1, 9ª2</w:t>
            </w:r>
          </w:p>
          <w:p w14:paraId="530E1EA3" w14:textId="7DE2B4FA" w:rsidR="00CD7E6E" w:rsidRPr="00CA10CD" w:rsidRDefault="00604E3E" w:rsidP="00491C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Theo thành phần</w:t>
            </w:r>
          </w:p>
          <w:p w14:paraId="2BA840B0" w14:textId="050CFF66" w:rsidR="0047679C" w:rsidRDefault="0047679C" w:rsidP="00491C5C">
            <w:pPr>
              <w:rPr>
                <w:rFonts w:asciiTheme="majorHAnsi" w:eastAsia="Calibri" w:hAnsiTheme="majorHAnsi" w:cstheme="majorHAnsi"/>
                <w:sz w:val="22"/>
                <w:szCs w:val="22"/>
              </w:rPr>
            </w:pPr>
            <w:r>
              <w:rPr>
                <w:rFonts w:asciiTheme="majorHAnsi" w:eastAsia="Calibri" w:hAnsiTheme="majorHAnsi" w:cstheme="majorHAnsi"/>
                <w:sz w:val="22"/>
                <w:szCs w:val="22"/>
              </w:rPr>
              <w:t>- GVCN các lớp</w:t>
            </w:r>
          </w:p>
          <w:p w14:paraId="5EAEA885" w14:textId="6D83E68E" w:rsidR="0047679C" w:rsidRDefault="0047679C" w:rsidP="00491C5C">
            <w:pPr>
              <w:rPr>
                <w:rFonts w:asciiTheme="majorHAnsi" w:eastAsia="Calibri" w:hAnsiTheme="majorHAnsi" w:cstheme="majorHAnsi"/>
                <w:sz w:val="22"/>
                <w:szCs w:val="22"/>
              </w:rPr>
            </w:pPr>
          </w:p>
          <w:p w14:paraId="539D0555" w14:textId="293E23F7" w:rsidR="0047679C" w:rsidRDefault="0047679C" w:rsidP="00491C5C">
            <w:pPr>
              <w:rPr>
                <w:rFonts w:asciiTheme="majorHAnsi" w:eastAsia="Calibri" w:hAnsiTheme="majorHAnsi" w:cstheme="majorHAnsi"/>
                <w:sz w:val="22"/>
                <w:szCs w:val="22"/>
              </w:rPr>
            </w:pPr>
            <w:r>
              <w:rPr>
                <w:rFonts w:asciiTheme="majorHAnsi" w:eastAsia="Calibri" w:hAnsiTheme="majorHAnsi" w:cstheme="majorHAnsi"/>
                <w:sz w:val="22"/>
                <w:szCs w:val="22"/>
              </w:rPr>
              <w:t>- Đ/c S. Hường K7,9 ; Đ/c Long K6,8</w:t>
            </w:r>
          </w:p>
          <w:p w14:paraId="08547D68" w14:textId="5B5535C5" w:rsidR="0047679C" w:rsidRDefault="0047679C" w:rsidP="00491C5C">
            <w:pPr>
              <w:rPr>
                <w:rFonts w:asciiTheme="majorHAnsi" w:eastAsia="Calibri" w:hAnsiTheme="majorHAnsi" w:cstheme="majorHAnsi"/>
                <w:sz w:val="22"/>
                <w:szCs w:val="22"/>
              </w:rPr>
            </w:pPr>
            <w:r>
              <w:rPr>
                <w:rFonts w:asciiTheme="majorHAnsi" w:eastAsia="Calibri" w:hAnsiTheme="majorHAnsi" w:cstheme="majorHAnsi"/>
                <w:sz w:val="22"/>
                <w:szCs w:val="22"/>
              </w:rPr>
              <w:t>- Đ/c Hải Anh</w:t>
            </w:r>
          </w:p>
          <w:p w14:paraId="6EFCB29C" w14:textId="123B5478" w:rsidR="00F5195C" w:rsidRDefault="00F5195C" w:rsidP="00491C5C">
            <w:pPr>
              <w:rPr>
                <w:rFonts w:asciiTheme="majorHAnsi" w:eastAsia="Calibri" w:hAnsiTheme="majorHAnsi" w:cstheme="majorHAnsi"/>
                <w:sz w:val="22"/>
                <w:szCs w:val="22"/>
              </w:rPr>
            </w:pPr>
            <w:r>
              <w:rPr>
                <w:rFonts w:asciiTheme="majorHAnsi" w:eastAsia="Calibri" w:hAnsiTheme="majorHAnsi" w:cstheme="majorHAnsi"/>
                <w:sz w:val="22"/>
                <w:szCs w:val="22"/>
              </w:rPr>
              <w:t>- 18 Đ/c theo danh sách đợt 1</w:t>
            </w:r>
          </w:p>
          <w:p w14:paraId="27AFEE5A" w14:textId="77F485B1" w:rsidR="00446D52" w:rsidRPr="00CA10CD" w:rsidRDefault="00446D52" w:rsidP="00491C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GVCN và HS lớp </w:t>
            </w:r>
            <w:r w:rsidR="00F5195C" w:rsidRPr="00CA10CD">
              <w:rPr>
                <w:rFonts w:asciiTheme="majorHAnsi" w:eastAsia="Calibri" w:hAnsiTheme="majorHAnsi" w:cstheme="majorHAnsi"/>
                <w:sz w:val="22"/>
                <w:szCs w:val="22"/>
              </w:rPr>
              <w:t>8</w:t>
            </w:r>
            <w:r w:rsidR="00F5195C">
              <w:rPr>
                <w:rFonts w:asciiTheme="majorHAnsi" w:eastAsia="Calibri" w:hAnsiTheme="majorHAnsi" w:cstheme="majorHAnsi"/>
                <w:sz w:val="22"/>
                <w:szCs w:val="22"/>
              </w:rPr>
              <w:t>ª5</w:t>
            </w:r>
          </w:p>
        </w:tc>
        <w:tc>
          <w:tcPr>
            <w:tcW w:w="447" w:type="pct"/>
          </w:tcPr>
          <w:p w14:paraId="772D2071" w14:textId="77777777" w:rsidR="008B06DC" w:rsidRPr="00CA10CD" w:rsidRDefault="008B06DC" w:rsidP="00023656">
            <w:pPr>
              <w:rPr>
                <w:rFonts w:asciiTheme="majorHAnsi" w:eastAsia="Calibri" w:hAnsiTheme="majorHAnsi" w:cstheme="majorHAnsi"/>
                <w:sz w:val="22"/>
                <w:szCs w:val="22"/>
                <w:highlight w:val="yellow"/>
              </w:rPr>
            </w:pPr>
          </w:p>
          <w:p w14:paraId="2B13D00D" w14:textId="77777777" w:rsidR="00FF18D7" w:rsidRPr="00CA10CD" w:rsidRDefault="00FF18D7" w:rsidP="00023656">
            <w:pPr>
              <w:rPr>
                <w:rFonts w:asciiTheme="majorHAnsi" w:eastAsia="Calibri" w:hAnsiTheme="majorHAnsi" w:cstheme="majorHAnsi"/>
                <w:sz w:val="22"/>
                <w:szCs w:val="22"/>
                <w:highlight w:val="yellow"/>
              </w:rPr>
            </w:pPr>
          </w:p>
          <w:p w14:paraId="5E87AC72" w14:textId="77777777" w:rsidR="0047679C" w:rsidRDefault="0047679C" w:rsidP="00023656">
            <w:pPr>
              <w:rPr>
                <w:rFonts w:asciiTheme="majorHAnsi" w:eastAsia="Calibri" w:hAnsiTheme="majorHAnsi" w:cstheme="majorHAnsi"/>
                <w:sz w:val="22"/>
                <w:szCs w:val="22"/>
                <w:highlight w:val="yellow"/>
              </w:rPr>
            </w:pPr>
          </w:p>
          <w:p w14:paraId="43FFFC76" w14:textId="44828727" w:rsidR="00FF18D7" w:rsidRPr="00CA10CD" w:rsidRDefault="00FF18D7" w:rsidP="00023656">
            <w:pPr>
              <w:rPr>
                <w:rFonts w:asciiTheme="majorHAnsi" w:eastAsia="Calibri" w:hAnsiTheme="majorHAnsi" w:cstheme="majorHAnsi"/>
                <w:sz w:val="22"/>
                <w:szCs w:val="22"/>
                <w:highlight w:val="yellow"/>
              </w:rPr>
            </w:pPr>
            <w:r w:rsidRPr="00CA10CD">
              <w:rPr>
                <w:rFonts w:asciiTheme="majorHAnsi" w:eastAsia="Calibri" w:hAnsiTheme="majorHAnsi" w:cstheme="majorHAnsi"/>
                <w:sz w:val="22"/>
                <w:szCs w:val="22"/>
                <w:highlight w:val="yellow"/>
              </w:rPr>
              <w:t>- Đ/c Vân</w:t>
            </w:r>
          </w:p>
          <w:p w14:paraId="2140F903" w14:textId="5B25A4CE" w:rsidR="00FF18D7" w:rsidRPr="00CA10CD" w:rsidRDefault="00FF18D7" w:rsidP="00023656">
            <w:pPr>
              <w:rPr>
                <w:rFonts w:asciiTheme="majorHAnsi" w:eastAsia="Calibri" w:hAnsiTheme="majorHAnsi" w:cstheme="majorHAnsi"/>
                <w:sz w:val="22"/>
                <w:szCs w:val="22"/>
                <w:highlight w:val="yellow"/>
              </w:rPr>
            </w:pPr>
          </w:p>
        </w:tc>
        <w:tc>
          <w:tcPr>
            <w:tcW w:w="356" w:type="pct"/>
            <w:vMerge w:val="restart"/>
            <w:vAlign w:val="center"/>
          </w:tcPr>
          <w:p w14:paraId="2357C2DF" w14:textId="3BE6D332" w:rsidR="00446D52" w:rsidRPr="00CA10CD" w:rsidRDefault="00446D52" w:rsidP="009B26A4">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Yến</w:t>
            </w:r>
          </w:p>
        </w:tc>
      </w:tr>
      <w:tr w:rsidR="00CA10CD" w:rsidRPr="00CA10CD" w14:paraId="3E9130FB" w14:textId="77777777" w:rsidTr="00D17111">
        <w:trPr>
          <w:trHeight w:val="229"/>
          <w:jc w:val="center"/>
        </w:trPr>
        <w:tc>
          <w:tcPr>
            <w:tcW w:w="233" w:type="pct"/>
            <w:vMerge/>
            <w:vAlign w:val="center"/>
          </w:tcPr>
          <w:p w14:paraId="1D80ED8C" w14:textId="77777777" w:rsidR="00446D52" w:rsidRPr="00CA10CD" w:rsidRDefault="00446D52">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7625D81E" w14:textId="027074E5" w:rsidR="00446D52" w:rsidRPr="00CA10CD" w:rsidRDefault="00446D52" w:rsidP="00D908DE">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24C50680" w14:textId="77777777" w:rsidR="00F5195C" w:rsidRDefault="00F5195C" w:rsidP="00BF47A3">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4: </w:t>
            </w:r>
          </w:p>
          <w:p w14:paraId="652C434E" w14:textId="19004850" w:rsidR="00F5195C" w:rsidRDefault="00F5195C" w:rsidP="00F5195C">
            <w:pPr>
              <w:pStyle w:val="ListParagraph"/>
              <w:widowControl w:val="0"/>
              <w:numPr>
                <w:ilvl w:val="0"/>
                <w:numId w:val="29"/>
              </w:numPr>
              <w:pBdr>
                <w:top w:val="nil"/>
                <w:left w:val="nil"/>
                <w:bottom w:val="nil"/>
                <w:right w:val="nil"/>
                <w:between w:val="nil"/>
              </w:pBdr>
              <w:rPr>
                <w:rFonts w:asciiTheme="majorHAnsi" w:eastAsia="Calibri" w:hAnsiTheme="majorHAnsi" w:cstheme="majorHAnsi"/>
                <w:sz w:val="22"/>
                <w:szCs w:val="22"/>
              </w:rPr>
            </w:pPr>
            <w:r w:rsidRPr="00F5195C">
              <w:rPr>
                <w:rFonts w:asciiTheme="majorHAnsi" w:eastAsia="Calibri" w:hAnsiTheme="majorHAnsi" w:cstheme="majorHAnsi"/>
                <w:sz w:val="22"/>
                <w:szCs w:val="22"/>
              </w:rPr>
              <w:t>Hướng nghiệp K6</w:t>
            </w:r>
          </w:p>
          <w:p w14:paraId="3AE2DFA8" w14:textId="71E8336B" w:rsidR="00F5195C" w:rsidRPr="00F5195C" w:rsidRDefault="00F5195C" w:rsidP="00F5195C">
            <w:pPr>
              <w:pStyle w:val="ListParagraph"/>
              <w:widowControl w:val="0"/>
              <w:numPr>
                <w:ilvl w:val="0"/>
                <w:numId w:val="29"/>
              </w:numPr>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Giao lưu Tiếng Anh khối 6 – Chương trình “IELTS SAY HI”</w:t>
            </w:r>
          </w:p>
          <w:p w14:paraId="626F350E" w14:textId="7AB9C13F" w:rsidR="00946029" w:rsidRPr="00CA10CD" w:rsidRDefault="00446D52" w:rsidP="00BF47A3">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Lớp trực tuần buổi chiều: </w:t>
            </w:r>
            <w:r w:rsidR="00F5195C">
              <w:rPr>
                <w:rFonts w:asciiTheme="majorHAnsi" w:eastAsia="Calibri" w:hAnsiTheme="majorHAnsi" w:cstheme="majorHAnsi"/>
                <w:sz w:val="22"/>
                <w:szCs w:val="22"/>
              </w:rPr>
              <w:t>7ª2</w:t>
            </w:r>
          </w:p>
        </w:tc>
        <w:tc>
          <w:tcPr>
            <w:tcW w:w="1394" w:type="pct"/>
          </w:tcPr>
          <w:p w14:paraId="5015EF93" w14:textId="77777777" w:rsidR="00F5195C" w:rsidRDefault="00F5195C" w:rsidP="00BF47A3">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GVCN và HS6</w:t>
            </w:r>
          </w:p>
          <w:p w14:paraId="0B6FA6A8" w14:textId="77777777" w:rsidR="00F5195C" w:rsidRDefault="00F5195C" w:rsidP="00BF47A3">
            <w:pPr>
              <w:widowControl w:val="0"/>
              <w:pBdr>
                <w:top w:val="nil"/>
                <w:left w:val="nil"/>
                <w:bottom w:val="nil"/>
                <w:right w:val="nil"/>
                <w:between w:val="nil"/>
              </w:pBdr>
              <w:rPr>
                <w:rFonts w:asciiTheme="majorHAnsi" w:eastAsia="Calibri" w:hAnsiTheme="majorHAnsi" w:cstheme="majorHAnsi"/>
                <w:sz w:val="22"/>
                <w:szCs w:val="22"/>
              </w:rPr>
            </w:pPr>
          </w:p>
          <w:p w14:paraId="0A31DC55" w14:textId="77777777" w:rsidR="00F5195C" w:rsidRDefault="00F5195C" w:rsidP="00F5195C">
            <w:pPr>
              <w:widowControl w:val="0"/>
              <w:pBdr>
                <w:top w:val="nil"/>
                <w:left w:val="nil"/>
                <w:bottom w:val="nil"/>
                <w:right w:val="nil"/>
                <w:between w:val="nil"/>
              </w:pBdr>
              <w:rPr>
                <w:rFonts w:asciiTheme="majorHAnsi" w:eastAsia="Calibri" w:hAnsiTheme="majorHAnsi" w:cstheme="majorHAnsi"/>
                <w:sz w:val="22"/>
                <w:szCs w:val="22"/>
              </w:rPr>
            </w:pPr>
          </w:p>
          <w:p w14:paraId="1768EC59" w14:textId="35DE6CEA" w:rsidR="00F5195C" w:rsidRPr="00CA10CD" w:rsidRDefault="00F5195C" w:rsidP="00F5195C">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GVCN và HS lớp </w:t>
            </w:r>
            <w:r>
              <w:rPr>
                <w:rFonts w:asciiTheme="majorHAnsi" w:eastAsia="Calibri" w:hAnsiTheme="majorHAnsi" w:cstheme="majorHAnsi"/>
                <w:sz w:val="22"/>
                <w:szCs w:val="22"/>
              </w:rPr>
              <w:t>7ª2</w:t>
            </w:r>
          </w:p>
        </w:tc>
        <w:tc>
          <w:tcPr>
            <w:tcW w:w="447" w:type="pct"/>
          </w:tcPr>
          <w:p w14:paraId="0F8B3CF7" w14:textId="77777777" w:rsidR="00350BDF" w:rsidRDefault="00350BDF"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p w14:paraId="217093FB" w14:textId="77777777" w:rsidR="00350BDF" w:rsidRDefault="00350BDF"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p w14:paraId="3EDE6A68" w14:textId="6BAE86A7" w:rsidR="005339E7" w:rsidRPr="00CA10CD" w:rsidRDefault="005339E7" w:rsidP="00023656">
            <w:pPr>
              <w:widowControl w:val="0"/>
              <w:pBdr>
                <w:top w:val="nil"/>
                <w:left w:val="nil"/>
                <w:bottom w:val="nil"/>
                <w:right w:val="nil"/>
                <w:between w:val="nil"/>
              </w:pBdr>
              <w:rPr>
                <w:rFonts w:asciiTheme="majorHAnsi" w:eastAsia="Calibri" w:hAnsiTheme="majorHAnsi" w:cstheme="majorHAnsi"/>
                <w:sz w:val="22"/>
                <w:szCs w:val="22"/>
                <w:highlight w:val="yellow"/>
              </w:rPr>
            </w:pPr>
            <w:r>
              <w:rPr>
                <w:rFonts w:asciiTheme="majorHAnsi" w:eastAsia="Calibri" w:hAnsiTheme="majorHAnsi" w:cstheme="majorHAnsi"/>
                <w:sz w:val="22"/>
                <w:szCs w:val="22"/>
                <w:highlight w:val="yellow"/>
              </w:rPr>
              <w:t>- Đ/c Bảo</w:t>
            </w:r>
          </w:p>
        </w:tc>
        <w:tc>
          <w:tcPr>
            <w:tcW w:w="356" w:type="pct"/>
            <w:vMerge/>
            <w:vAlign w:val="center"/>
          </w:tcPr>
          <w:p w14:paraId="2F3FD312" w14:textId="549DA561" w:rsidR="00446D52" w:rsidRPr="00CA10CD" w:rsidRDefault="00446D52" w:rsidP="00536F9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CA10CD" w:rsidRPr="00CA10CD" w14:paraId="782BBF29" w14:textId="77777777" w:rsidTr="00923E54">
        <w:trPr>
          <w:trHeight w:val="134"/>
          <w:jc w:val="center"/>
        </w:trPr>
        <w:tc>
          <w:tcPr>
            <w:tcW w:w="233" w:type="pct"/>
            <w:vMerge w:val="restart"/>
            <w:vAlign w:val="center"/>
          </w:tcPr>
          <w:p w14:paraId="6310E60C"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Ba</w:t>
            </w:r>
          </w:p>
          <w:p w14:paraId="1A564489" w14:textId="663681AD" w:rsidR="009F7341" w:rsidRPr="00CA10CD" w:rsidRDefault="0047679C" w:rsidP="009F7341">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11</w:t>
            </w:r>
            <w:r w:rsidR="00C54FB1" w:rsidRPr="00CA10CD">
              <w:rPr>
                <w:rFonts w:asciiTheme="majorHAnsi" w:eastAsia="Calibri" w:hAnsiTheme="majorHAnsi" w:cstheme="majorHAnsi"/>
                <w:b/>
                <w:sz w:val="22"/>
                <w:szCs w:val="22"/>
              </w:rPr>
              <w:t>/1</w:t>
            </w:r>
            <w:r w:rsidR="007A28B5" w:rsidRPr="00CA10CD">
              <w:rPr>
                <w:rFonts w:asciiTheme="majorHAnsi" w:eastAsia="Calibri" w:hAnsiTheme="majorHAnsi" w:cstheme="majorHAnsi"/>
                <w:b/>
                <w:sz w:val="22"/>
                <w:szCs w:val="22"/>
              </w:rPr>
              <w:t>1</w:t>
            </w:r>
          </w:p>
        </w:tc>
        <w:tc>
          <w:tcPr>
            <w:tcW w:w="213" w:type="pct"/>
            <w:vAlign w:val="center"/>
          </w:tcPr>
          <w:p w14:paraId="7A8FFE01"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6158C52F" w14:textId="5E27AC0E" w:rsidR="00604E3E" w:rsidRDefault="002529B1"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Kiểm tra đầu giờ khối 8,9 – môn </w:t>
            </w:r>
            <w:r w:rsidR="006C1DC8" w:rsidRPr="00CA10CD">
              <w:rPr>
                <w:rFonts w:asciiTheme="majorHAnsi" w:eastAsia="Calibri" w:hAnsiTheme="majorHAnsi" w:cstheme="majorHAnsi"/>
                <w:sz w:val="22"/>
                <w:szCs w:val="22"/>
              </w:rPr>
              <w:t>Ngữ văn</w:t>
            </w:r>
          </w:p>
          <w:p w14:paraId="32E8A90E" w14:textId="20F42184" w:rsidR="00F5564A" w:rsidRDefault="00F5564A" w:rsidP="00F5564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Tiết 2: Thi GVDG cấp trường – Đ/c Đinh Thuý Hà lớp 8ª6</w:t>
            </w:r>
          </w:p>
          <w:p w14:paraId="22AA4DA9" w14:textId="6720264E" w:rsidR="00F5564A" w:rsidRDefault="00F5564A" w:rsidP="00F5564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Tiết 3: Thi GVDG cấp trường – Đ/c Trần Thị Trà My lớp 8ª2</w:t>
            </w:r>
          </w:p>
          <w:p w14:paraId="4F29B30E" w14:textId="77777777" w:rsidR="00F97A41" w:rsidRDefault="00F97A41"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- 9h15: Thể dục giữa giờ</w:t>
            </w:r>
          </w:p>
          <w:p w14:paraId="5FD92F2F" w14:textId="60A872A2" w:rsidR="00F5195C" w:rsidRPr="00CA10CD" w:rsidRDefault="00F5195C" w:rsidP="005339E7">
            <w:pPr>
              <w:rPr>
                <w:rFonts w:asciiTheme="majorHAnsi" w:eastAsia="Calibri" w:hAnsiTheme="majorHAnsi" w:cstheme="majorHAnsi"/>
                <w:sz w:val="22"/>
                <w:szCs w:val="22"/>
              </w:rPr>
            </w:pPr>
            <w:r>
              <w:rPr>
                <w:rFonts w:asciiTheme="majorHAnsi" w:eastAsia="Calibri" w:hAnsiTheme="majorHAnsi" w:cstheme="majorHAnsi"/>
                <w:sz w:val="22"/>
                <w:szCs w:val="22"/>
              </w:rPr>
              <w:t>- Hoàn thành phân xe tham quan</w:t>
            </w:r>
          </w:p>
        </w:tc>
        <w:tc>
          <w:tcPr>
            <w:tcW w:w="1394" w:type="pct"/>
          </w:tcPr>
          <w:p w14:paraId="1C6761E5" w14:textId="68B22F73" w:rsidR="00604E3E" w:rsidRDefault="002529B1"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GV có tiết 1 khối 8,9 – có mặt từ 7h10</w:t>
            </w:r>
          </w:p>
          <w:p w14:paraId="3EFD993C" w14:textId="77777777" w:rsidR="00F5564A" w:rsidRDefault="00F5564A" w:rsidP="00F5564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BGK (theo QĐ) và tổ nhóm CM</w:t>
            </w:r>
          </w:p>
          <w:p w14:paraId="21EC593B" w14:textId="77777777" w:rsidR="00F5564A" w:rsidRDefault="00F5564A" w:rsidP="00F5564A">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BGK (theo QĐ) và tổ nhóm CM</w:t>
            </w:r>
          </w:p>
          <w:p w14:paraId="5EC59A93" w14:textId="77777777" w:rsidR="00F97A41" w:rsidRDefault="00F97A41"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Đ/c N. Mai</w:t>
            </w:r>
          </w:p>
          <w:p w14:paraId="2589349F" w14:textId="7D7ABFCC" w:rsidR="00F5195C" w:rsidRPr="00CA10CD" w:rsidRDefault="00F5195C" w:rsidP="00D17111">
            <w:pPr>
              <w:rPr>
                <w:rFonts w:asciiTheme="majorHAnsi" w:eastAsia="Calibri" w:hAnsiTheme="majorHAnsi" w:cstheme="majorHAnsi"/>
                <w:sz w:val="22"/>
                <w:szCs w:val="22"/>
              </w:rPr>
            </w:pPr>
            <w:r>
              <w:rPr>
                <w:rFonts w:asciiTheme="majorHAnsi" w:eastAsia="Calibri" w:hAnsiTheme="majorHAnsi" w:cstheme="majorHAnsi"/>
                <w:sz w:val="22"/>
                <w:szCs w:val="22"/>
              </w:rPr>
              <w:t>- Đ/c Long</w:t>
            </w:r>
          </w:p>
        </w:tc>
        <w:tc>
          <w:tcPr>
            <w:tcW w:w="447" w:type="pct"/>
          </w:tcPr>
          <w:p w14:paraId="535A97FE" w14:textId="4D44956F" w:rsidR="00C81B34" w:rsidRPr="00CA10CD" w:rsidRDefault="00C81B34" w:rsidP="00023656">
            <w:pPr>
              <w:rPr>
                <w:rFonts w:asciiTheme="majorHAnsi" w:eastAsia="Calibri" w:hAnsiTheme="majorHAnsi" w:cstheme="majorHAnsi"/>
                <w:sz w:val="22"/>
                <w:szCs w:val="22"/>
                <w:highlight w:val="yellow"/>
              </w:rPr>
            </w:pPr>
          </w:p>
        </w:tc>
        <w:tc>
          <w:tcPr>
            <w:tcW w:w="356" w:type="pct"/>
            <w:vMerge w:val="restart"/>
            <w:vAlign w:val="center"/>
          </w:tcPr>
          <w:p w14:paraId="1BB48A56" w14:textId="75A4EE65" w:rsidR="009F7341" w:rsidRPr="00CA10CD" w:rsidRDefault="009F7341" w:rsidP="009F7341">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Hường</w:t>
            </w:r>
          </w:p>
        </w:tc>
      </w:tr>
      <w:tr w:rsidR="00CA10CD" w:rsidRPr="00CA10CD" w14:paraId="21D4117F" w14:textId="77777777" w:rsidTr="00923E54">
        <w:trPr>
          <w:trHeight w:val="264"/>
          <w:jc w:val="center"/>
        </w:trPr>
        <w:tc>
          <w:tcPr>
            <w:tcW w:w="233" w:type="pct"/>
            <w:vMerge/>
            <w:vAlign w:val="center"/>
          </w:tcPr>
          <w:p w14:paraId="41517165" w14:textId="77777777" w:rsidR="009F7341" w:rsidRPr="00CA10CD"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C77FFF0"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40607ECD" w14:textId="4A2D190C" w:rsidR="004A038E" w:rsidRPr="00BE33D0" w:rsidRDefault="00F5564A" w:rsidP="00D65142">
            <w:pPr>
              <w:widowControl w:val="0"/>
              <w:pBdr>
                <w:top w:val="nil"/>
                <w:left w:val="nil"/>
                <w:bottom w:val="nil"/>
                <w:right w:val="nil"/>
                <w:between w:val="nil"/>
              </w:pBdr>
              <w:rPr>
                <w:rFonts w:asciiTheme="majorHAnsi" w:eastAsia="Calibri" w:hAnsiTheme="majorHAnsi" w:cstheme="majorHAnsi"/>
                <w:color w:val="EE0000"/>
                <w:sz w:val="22"/>
                <w:szCs w:val="22"/>
              </w:rPr>
            </w:pPr>
            <w:r w:rsidRPr="00BE33D0">
              <w:rPr>
                <w:rFonts w:asciiTheme="majorHAnsi" w:eastAsia="Calibri" w:hAnsiTheme="majorHAnsi" w:cstheme="majorHAnsi"/>
                <w:color w:val="EE0000"/>
                <w:sz w:val="22"/>
                <w:szCs w:val="22"/>
              </w:rPr>
              <w:t xml:space="preserve">- Tiết </w:t>
            </w:r>
            <w:r w:rsidR="00704DED" w:rsidRPr="00BE33D0">
              <w:rPr>
                <w:rFonts w:asciiTheme="majorHAnsi" w:eastAsia="Calibri" w:hAnsiTheme="majorHAnsi" w:cstheme="majorHAnsi"/>
                <w:color w:val="EE0000"/>
                <w:sz w:val="22"/>
                <w:szCs w:val="22"/>
              </w:rPr>
              <w:t>4</w:t>
            </w:r>
            <w:r w:rsidRPr="00BE33D0">
              <w:rPr>
                <w:rFonts w:asciiTheme="majorHAnsi" w:eastAsia="Calibri" w:hAnsiTheme="majorHAnsi" w:cstheme="majorHAnsi"/>
                <w:color w:val="EE0000"/>
                <w:sz w:val="22"/>
                <w:szCs w:val="22"/>
              </w:rPr>
              <w:t>: Thi GVDG cấp trường – Đ/c Nguyễ</w:t>
            </w:r>
            <w:r w:rsidR="007008F7" w:rsidRPr="00BE33D0">
              <w:rPr>
                <w:rFonts w:asciiTheme="majorHAnsi" w:eastAsia="Calibri" w:hAnsiTheme="majorHAnsi" w:cstheme="majorHAnsi"/>
                <w:color w:val="EE0000"/>
                <w:sz w:val="22"/>
                <w:szCs w:val="22"/>
              </w:rPr>
              <w:t>n T. Thu Trang 93</w:t>
            </w:r>
            <w:r w:rsidRPr="00BE33D0">
              <w:rPr>
                <w:rFonts w:asciiTheme="majorHAnsi" w:eastAsia="Calibri" w:hAnsiTheme="majorHAnsi" w:cstheme="majorHAnsi"/>
                <w:color w:val="EE0000"/>
                <w:sz w:val="22"/>
                <w:szCs w:val="22"/>
              </w:rPr>
              <w:t xml:space="preserve"> lớp </w:t>
            </w:r>
            <w:r w:rsidR="00D65142" w:rsidRPr="00BE33D0">
              <w:rPr>
                <w:rFonts w:asciiTheme="majorHAnsi" w:eastAsia="Calibri" w:hAnsiTheme="majorHAnsi" w:cstheme="majorHAnsi"/>
                <w:color w:val="EE0000"/>
                <w:sz w:val="22"/>
                <w:szCs w:val="22"/>
              </w:rPr>
              <w:t>7ª1</w:t>
            </w:r>
          </w:p>
        </w:tc>
        <w:tc>
          <w:tcPr>
            <w:tcW w:w="1394" w:type="pct"/>
          </w:tcPr>
          <w:p w14:paraId="3B4AF348" w14:textId="6B5376CD" w:rsidR="0072295A" w:rsidRPr="00CA10CD" w:rsidRDefault="00F5564A" w:rsidP="00EB2AE6">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BGK (theo QĐ) và tổ nhóm CM</w:t>
            </w:r>
          </w:p>
        </w:tc>
        <w:tc>
          <w:tcPr>
            <w:tcW w:w="447" w:type="pct"/>
          </w:tcPr>
          <w:p w14:paraId="0B6892DC" w14:textId="77777777" w:rsidR="009F7341" w:rsidRPr="00CA10CD"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4563D44B" w14:textId="5585DC7D" w:rsidR="009F7341" w:rsidRPr="00CA10CD"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CA10CD" w:rsidRPr="00CA10CD" w14:paraId="70CE634A" w14:textId="77777777" w:rsidTr="00923E54">
        <w:trPr>
          <w:trHeight w:val="70"/>
          <w:jc w:val="center"/>
        </w:trPr>
        <w:tc>
          <w:tcPr>
            <w:tcW w:w="233" w:type="pct"/>
            <w:vMerge w:val="restart"/>
            <w:vAlign w:val="center"/>
          </w:tcPr>
          <w:p w14:paraId="5FAFFD37"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Tư</w:t>
            </w:r>
          </w:p>
          <w:p w14:paraId="7D921D24" w14:textId="0B1AA3C6" w:rsidR="009F7341" w:rsidRPr="00CA10CD" w:rsidRDefault="0047679C" w:rsidP="009F7341">
            <w:pPr>
              <w:jc w:val="center"/>
              <w:rPr>
                <w:rFonts w:asciiTheme="majorHAnsi" w:eastAsia="Calibri" w:hAnsiTheme="majorHAnsi" w:cstheme="majorHAnsi"/>
                <w:sz w:val="22"/>
                <w:szCs w:val="22"/>
              </w:rPr>
            </w:pPr>
            <w:r>
              <w:rPr>
                <w:rFonts w:asciiTheme="majorHAnsi" w:eastAsia="Calibri" w:hAnsiTheme="majorHAnsi" w:cstheme="majorHAnsi"/>
                <w:b/>
                <w:sz w:val="22"/>
                <w:szCs w:val="22"/>
              </w:rPr>
              <w:t>12</w:t>
            </w:r>
            <w:r w:rsidR="009F7341" w:rsidRPr="00CA10CD">
              <w:rPr>
                <w:rFonts w:asciiTheme="majorHAnsi" w:eastAsia="Calibri" w:hAnsiTheme="majorHAnsi" w:cstheme="majorHAnsi"/>
                <w:b/>
                <w:sz w:val="22"/>
                <w:szCs w:val="22"/>
              </w:rPr>
              <w:t>/</w:t>
            </w:r>
            <w:r w:rsidR="007A28B5" w:rsidRPr="00CA10CD">
              <w:rPr>
                <w:rFonts w:asciiTheme="majorHAnsi" w:eastAsia="Calibri" w:hAnsiTheme="majorHAnsi" w:cstheme="majorHAnsi"/>
                <w:b/>
                <w:sz w:val="22"/>
                <w:szCs w:val="22"/>
              </w:rPr>
              <w:t>11</w:t>
            </w:r>
          </w:p>
        </w:tc>
        <w:tc>
          <w:tcPr>
            <w:tcW w:w="213" w:type="pct"/>
            <w:vAlign w:val="center"/>
          </w:tcPr>
          <w:p w14:paraId="6974D913"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4BB8A9E3" w14:textId="4832E5F8" w:rsidR="00F5195C" w:rsidRDefault="0047679C" w:rsidP="00F519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w:t>
            </w:r>
            <w:r w:rsidR="00F5195C">
              <w:rPr>
                <w:rFonts w:asciiTheme="majorHAnsi" w:eastAsia="Calibri" w:hAnsiTheme="majorHAnsi" w:cstheme="majorHAnsi"/>
                <w:sz w:val="22"/>
                <w:szCs w:val="22"/>
              </w:rPr>
              <w:t>6h: Tập trung học sinh tham quan “Thành cổ Sơn Tây – KDL Đảo Ngọc Xanh”</w:t>
            </w:r>
          </w:p>
          <w:p w14:paraId="2C926850" w14:textId="77777777" w:rsidR="009F7341" w:rsidRDefault="00F5195C" w:rsidP="00C0690C">
            <w:pPr>
              <w:rPr>
                <w:rFonts w:asciiTheme="majorHAnsi" w:eastAsia="Calibri" w:hAnsiTheme="majorHAnsi" w:cstheme="majorHAnsi"/>
                <w:sz w:val="22"/>
                <w:szCs w:val="22"/>
              </w:rPr>
            </w:pPr>
            <w:r>
              <w:rPr>
                <w:rFonts w:asciiTheme="majorHAnsi" w:eastAsia="Calibri" w:hAnsiTheme="majorHAnsi" w:cstheme="majorHAnsi"/>
                <w:sz w:val="22"/>
                <w:szCs w:val="22"/>
              </w:rPr>
              <w:t>- 7h30</w:t>
            </w:r>
            <w:r w:rsidR="00C0690C">
              <w:rPr>
                <w:rFonts w:asciiTheme="majorHAnsi" w:eastAsia="Calibri" w:hAnsiTheme="majorHAnsi" w:cstheme="majorHAnsi"/>
                <w:sz w:val="22"/>
                <w:szCs w:val="22"/>
              </w:rPr>
              <w:t xml:space="preserve"> - 11h30</w:t>
            </w:r>
            <w:r>
              <w:rPr>
                <w:rFonts w:asciiTheme="majorHAnsi" w:eastAsia="Calibri" w:hAnsiTheme="majorHAnsi" w:cstheme="majorHAnsi"/>
                <w:sz w:val="22"/>
                <w:szCs w:val="22"/>
              </w:rPr>
              <w:t>: Học</w:t>
            </w:r>
            <w:r w:rsidR="00C0690C">
              <w:rPr>
                <w:rFonts w:asciiTheme="majorHAnsi" w:eastAsia="Calibri" w:hAnsiTheme="majorHAnsi" w:cstheme="majorHAnsi"/>
                <w:sz w:val="22"/>
                <w:szCs w:val="22"/>
              </w:rPr>
              <w:t xml:space="preserve"> sinh K8,9 (không tham quan)</w:t>
            </w:r>
            <w:r>
              <w:rPr>
                <w:rFonts w:asciiTheme="majorHAnsi" w:eastAsia="Calibri" w:hAnsiTheme="majorHAnsi" w:cstheme="majorHAnsi"/>
                <w:sz w:val="22"/>
                <w:szCs w:val="22"/>
              </w:rPr>
              <w:t xml:space="preserve"> </w:t>
            </w:r>
            <w:r w:rsidR="00C0690C">
              <w:rPr>
                <w:rFonts w:asciiTheme="majorHAnsi" w:eastAsia="Calibri" w:hAnsiTheme="majorHAnsi" w:cstheme="majorHAnsi"/>
                <w:sz w:val="22"/>
                <w:szCs w:val="22"/>
              </w:rPr>
              <w:t xml:space="preserve">học </w:t>
            </w:r>
            <w:r>
              <w:rPr>
                <w:rFonts w:asciiTheme="majorHAnsi" w:eastAsia="Calibri" w:hAnsiTheme="majorHAnsi" w:cstheme="majorHAnsi"/>
                <w:sz w:val="22"/>
                <w:szCs w:val="22"/>
              </w:rPr>
              <w:t xml:space="preserve">trải nghiệm tại trường </w:t>
            </w:r>
          </w:p>
          <w:p w14:paraId="5F99799F" w14:textId="3F785F0C" w:rsidR="00F5564A" w:rsidRPr="00CA10CD" w:rsidRDefault="005339E7" w:rsidP="00D65142">
            <w:pPr>
              <w:rPr>
                <w:rFonts w:asciiTheme="majorHAnsi" w:eastAsia="Calibri" w:hAnsiTheme="majorHAnsi" w:cstheme="majorHAnsi"/>
                <w:sz w:val="22"/>
                <w:szCs w:val="22"/>
              </w:rPr>
            </w:pPr>
            <w:r w:rsidRPr="00885021">
              <w:rPr>
                <w:rFonts w:asciiTheme="majorHAnsi" w:eastAsia="Calibri" w:hAnsiTheme="majorHAnsi" w:cstheme="majorHAnsi"/>
                <w:color w:val="EE0000"/>
                <w:sz w:val="22"/>
                <w:szCs w:val="22"/>
              </w:rPr>
              <w:t xml:space="preserve">- 8h30 (Dự kiến): Hội nghị </w:t>
            </w:r>
            <w:r w:rsidRPr="00885021">
              <w:rPr>
                <w:rFonts w:asciiTheme="majorHAnsi" w:eastAsia="Calibri" w:hAnsiTheme="majorHAnsi" w:cstheme="majorHAnsi" w:hint="eastAsia"/>
                <w:color w:val="EE0000"/>
                <w:sz w:val="22"/>
                <w:szCs w:val="22"/>
              </w:rPr>
              <w:t>đá</w:t>
            </w:r>
            <w:r w:rsidRPr="00885021">
              <w:rPr>
                <w:rFonts w:asciiTheme="majorHAnsi" w:eastAsia="Calibri" w:hAnsiTheme="majorHAnsi" w:cstheme="majorHAnsi"/>
                <w:color w:val="EE0000"/>
                <w:sz w:val="22"/>
                <w:szCs w:val="22"/>
              </w:rPr>
              <w:t xml:space="preserve">nh giá tình hình an ninh trật tự, góp ý về trách nhiệm của Cảnh sát khu vực trong công tác </w:t>
            </w:r>
            <w:r w:rsidRPr="00885021">
              <w:rPr>
                <w:rFonts w:asciiTheme="majorHAnsi" w:eastAsia="Calibri" w:hAnsiTheme="majorHAnsi" w:cstheme="majorHAnsi" w:hint="eastAsia"/>
                <w:color w:val="EE0000"/>
                <w:sz w:val="22"/>
                <w:szCs w:val="22"/>
              </w:rPr>
              <w:t>đ</w:t>
            </w:r>
            <w:r w:rsidRPr="00885021">
              <w:rPr>
                <w:rFonts w:asciiTheme="majorHAnsi" w:eastAsia="Calibri" w:hAnsiTheme="majorHAnsi" w:cstheme="majorHAnsi"/>
                <w:color w:val="EE0000"/>
                <w:sz w:val="22"/>
                <w:szCs w:val="22"/>
              </w:rPr>
              <w:t xml:space="preserve">ảm bảo an ninh, trật tự tại </w:t>
            </w:r>
            <w:r w:rsidRPr="00885021">
              <w:rPr>
                <w:rFonts w:asciiTheme="majorHAnsi" w:eastAsia="Calibri" w:hAnsiTheme="majorHAnsi" w:cstheme="majorHAnsi" w:hint="eastAsia"/>
                <w:color w:val="EE0000"/>
                <w:sz w:val="22"/>
                <w:szCs w:val="22"/>
              </w:rPr>
              <w:t>đ</w:t>
            </w:r>
            <w:r w:rsidRPr="00885021">
              <w:rPr>
                <w:rFonts w:asciiTheme="majorHAnsi" w:eastAsia="Calibri" w:hAnsiTheme="majorHAnsi" w:cstheme="majorHAnsi"/>
                <w:color w:val="EE0000"/>
                <w:sz w:val="22"/>
                <w:szCs w:val="22"/>
              </w:rPr>
              <w:t>ịa bàn c</w:t>
            </w:r>
            <w:r w:rsidRPr="00885021">
              <w:rPr>
                <w:rFonts w:asciiTheme="majorHAnsi" w:eastAsia="Calibri" w:hAnsiTheme="majorHAnsi" w:cstheme="majorHAnsi" w:hint="eastAsia"/>
                <w:color w:val="EE0000"/>
                <w:sz w:val="22"/>
                <w:szCs w:val="22"/>
              </w:rPr>
              <w:t>ơ</w:t>
            </w:r>
            <w:r w:rsidRPr="00885021">
              <w:rPr>
                <w:rFonts w:asciiTheme="majorHAnsi" w:eastAsia="Calibri" w:hAnsiTheme="majorHAnsi" w:cstheme="majorHAnsi"/>
                <w:color w:val="EE0000"/>
                <w:sz w:val="22"/>
                <w:szCs w:val="22"/>
              </w:rPr>
              <w:t xml:space="preserve"> sở n</w:t>
            </w:r>
            <w:r w:rsidRPr="00885021">
              <w:rPr>
                <w:rFonts w:asciiTheme="majorHAnsi" w:eastAsia="Calibri" w:hAnsiTheme="majorHAnsi" w:cstheme="majorHAnsi" w:hint="eastAsia"/>
                <w:color w:val="EE0000"/>
                <w:sz w:val="22"/>
                <w:szCs w:val="22"/>
              </w:rPr>
              <w:t>ă</w:t>
            </w:r>
            <w:r w:rsidRPr="00885021">
              <w:rPr>
                <w:rFonts w:asciiTheme="majorHAnsi" w:eastAsia="Calibri" w:hAnsiTheme="majorHAnsi" w:cstheme="majorHAnsi"/>
                <w:color w:val="EE0000"/>
                <w:sz w:val="22"/>
                <w:szCs w:val="22"/>
              </w:rPr>
              <w:t xml:space="preserve">m 2025 </w:t>
            </w:r>
            <w:r w:rsidR="00885021">
              <w:rPr>
                <w:rFonts w:asciiTheme="majorHAnsi" w:eastAsia="Calibri" w:hAnsiTheme="majorHAnsi" w:cstheme="majorHAnsi"/>
                <w:color w:val="EE0000"/>
                <w:sz w:val="22"/>
                <w:szCs w:val="22"/>
              </w:rPr>
              <w:t>tại Hội trường tầng 2 Khu liên cơ</w:t>
            </w:r>
          </w:p>
        </w:tc>
        <w:tc>
          <w:tcPr>
            <w:tcW w:w="1394" w:type="pct"/>
          </w:tcPr>
          <w:p w14:paraId="2E5B3F7F" w14:textId="1B8D9508" w:rsidR="009F7341" w:rsidRDefault="0047679C" w:rsidP="0047679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w:t>
            </w:r>
            <w:r w:rsidR="00F5195C">
              <w:rPr>
                <w:rFonts w:asciiTheme="majorHAnsi" w:eastAsia="Calibri" w:hAnsiTheme="majorHAnsi" w:cstheme="majorHAnsi"/>
                <w:sz w:val="22"/>
                <w:szCs w:val="22"/>
              </w:rPr>
              <w:t>Theo phân công</w:t>
            </w:r>
          </w:p>
          <w:p w14:paraId="2FF49FC4" w14:textId="77777777" w:rsidR="00F5195C" w:rsidRDefault="00F5195C" w:rsidP="0047679C">
            <w:pPr>
              <w:rPr>
                <w:rFonts w:asciiTheme="majorHAnsi" w:eastAsia="Calibri" w:hAnsiTheme="majorHAnsi" w:cstheme="majorHAnsi"/>
                <w:sz w:val="22"/>
                <w:szCs w:val="22"/>
              </w:rPr>
            </w:pPr>
            <w:r>
              <w:rPr>
                <w:rFonts w:asciiTheme="majorHAnsi" w:eastAsia="Calibri" w:hAnsiTheme="majorHAnsi" w:cstheme="majorHAnsi"/>
                <w:sz w:val="22"/>
                <w:szCs w:val="22"/>
              </w:rPr>
              <w:t>- Đ/c T. Mai phụ trách</w:t>
            </w:r>
            <w:r w:rsidR="00C0690C">
              <w:rPr>
                <w:rFonts w:asciiTheme="majorHAnsi" w:eastAsia="Calibri" w:hAnsiTheme="majorHAnsi" w:cstheme="majorHAnsi"/>
                <w:sz w:val="22"/>
                <w:szCs w:val="22"/>
              </w:rPr>
              <w:t>, GV theo p/c</w:t>
            </w:r>
          </w:p>
          <w:p w14:paraId="63D2E24B" w14:textId="5D118672" w:rsidR="00F5564A" w:rsidRDefault="005339E7" w:rsidP="0047679C">
            <w:pP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885021">
              <w:rPr>
                <w:rFonts w:asciiTheme="majorHAnsi" w:eastAsia="Calibri" w:hAnsiTheme="majorHAnsi" w:cstheme="majorHAnsi"/>
                <w:sz w:val="22"/>
                <w:szCs w:val="22"/>
              </w:rPr>
              <w:t>Đ/c Long</w:t>
            </w:r>
          </w:p>
          <w:p w14:paraId="370991C3" w14:textId="77777777" w:rsidR="00F5564A" w:rsidRDefault="00F5564A" w:rsidP="0047679C">
            <w:pPr>
              <w:rPr>
                <w:rFonts w:asciiTheme="majorHAnsi" w:eastAsia="Calibri" w:hAnsiTheme="majorHAnsi" w:cstheme="majorHAnsi"/>
                <w:sz w:val="22"/>
                <w:szCs w:val="22"/>
              </w:rPr>
            </w:pPr>
          </w:p>
          <w:p w14:paraId="47BBC813" w14:textId="1E5F6CF3" w:rsidR="00F5564A" w:rsidRPr="00CA10CD" w:rsidRDefault="00F5564A" w:rsidP="0047679C">
            <w:pPr>
              <w:rPr>
                <w:rFonts w:asciiTheme="majorHAnsi" w:eastAsia="Calibri" w:hAnsiTheme="majorHAnsi" w:cstheme="majorHAnsi"/>
                <w:sz w:val="22"/>
                <w:szCs w:val="22"/>
              </w:rPr>
            </w:pPr>
          </w:p>
        </w:tc>
        <w:tc>
          <w:tcPr>
            <w:tcW w:w="447" w:type="pct"/>
          </w:tcPr>
          <w:p w14:paraId="5BB17C6E" w14:textId="0D434133" w:rsidR="009F7341" w:rsidRPr="00CA10CD" w:rsidRDefault="005339E7" w:rsidP="00023656">
            <w:pPr>
              <w:rPr>
                <w:rFonts w:asciiTheme="majorHAnsi" w:eastAsia="Calibri" w:hAnsiTheme="majorHAnsi" w:cstheme="majorHAnsi"/>
                <w:sz w:val="22"/>
                <w:szCs w:val="22"/>
                <w:highlight w:val="yellow"/>
              </w:rPr>
            </w:pPr>
            <w:r>
              <w:rPr>
                <w:rFonts w:asciiTheme="majorHAnsi" w:eastAsia="Calibri" w:hAnsiTheme="majorHAnsi" w:cstheme="majorHAnsi"/>
                <w:sz w:val="22"/>
                <w:szCs w:val="22"/>
                <w:highlight w:val="yellow"/>
              </w:rPr>
              <w:t>- Đ/c Thư</w:t>
            </w:r>
          </w:p>
        </w:tc>
        <w:tc>
          <w:tcPr>
            <w:tcW w:w="356" w:type="pct"/>
            <w:vMerge w:val="restart"/>
            <w:vAlign w:val="center"/>
          </w:tcPr>
          <w:p w14:paraId="09F756EC" w14:textId="45D6C788" w:rsidR="009F7341" w:rsidRPr="00CA10CD" w:rsidRDefault="009F7341" w:rsidP="009F7341">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Long</w:t>
            </w:r>
          </w:p>
        </w:tc>
      </w:tr>
      <w:tr w:rsidR="00CA10CD" w:rsidRPr="00CA10CD" w14:paraId="011C87B8" w14:textId="77777777" w:rsidTr="00923E54">
        <w:trPr>
          <w:trHeight w:val="216"/>
          <w:jc w:val="center"/>
        </w:trPr>
        <w:tc>
          <w:tcPr>
            <w:tcW w:w="233" w:type="pct"/>
            <w:vMerge/>
            <w:vAlign w:val="center"/>
          </w:tcPr>
          <w:p w14:paraId="38C3F9A1" w14:textId="77777777" w:rsidR="009F7341" w:rsidRPr="00CA10CD"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14C771E"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4DB0EBC4" w14:textId="41B99854" w:rsidR="00E126D4" w:rsidRDefault="00C0690C" w:rsidP="009F7341">
            <w:pPr>
              <w:rPr>
                <w:rFonts w:asciiTheme="majorHAnsi" w:eastAsia="Calibri" w:hAnsiTheme="majorHAnsi" w:cstheme="majorHAnsi"/>
                <w:sz w:val="22"/>
                <w:szCs w:val="22"/>
              </w:rPr>
            </w:pPr>
            <w:r>
              <w:rPr>
                <w:rFonts w:asciiTheme="majorHAnsi" w:eastAsia="Calibri" w:hAnsiTheme="majorHAnsi" w:cstheme="majorHAnsi"/>
                <w:sz w:val="22"/>
                <w:szCs w:val="22"/>
              </w:rPr>
              <w:t>- 13h30 – 17h: Học sinh K6,7 (không tham quan) học trải nghiệm tại trường</w:t>
            </w:r>
          </w:p>
          <w:p w14:paraId="6084D958" w14:textId="2488C5BF" w:rsidR="00634A77" w:rsidRPr="00634A77" w:rsidRDefault="00634A77" w:rsidP="009F7341">
            <w:pPr>
              <w:rPr>
                <w:rFonts w:asciiTheme="majorHAnsi" w:eastAsia="Calibri" w:hAnsiTheme="majorHAnsi" w:cstheme="majorHAnsi"/>
                <w:color w:val="EE0000"/>
                <w:sz w:val="22"/>
                <w:szCs w:val="22"/>
              </w:rPr>
            </w:pPr>
            <w:r w:rsidRPr="00634A77">
              <w:rPr>
                <w:rFonts w:asciiTheme="majorHAnsi" w:eastAsia="Calibri" w:hAnsiTheme="majorHAnsi" w:cstheme="majorHAnsi"/>
                <w:color w:val="EE0000"/>
                <w:sz w:val="22"/>
                <w:szCs w:val="22"/>
              </w:rPr>
              <w:lastRenderedPageBreak/>
              <w:t xml:space="preserve">- </w:t>
            </w:r>
            <w:r w:rsidRPr="00634A77">
              <w:rPr>
                <w:rFonts w:asciiTheme="majorHAnsi" w:eastAsia="Calibri" w:hAnsiTheme="majorHAnsi" w:cstheme="majorHAnsi"/>
                <w:color w:val="EE0000"/>
                <w:sz w:val="22"/>
                <w:szCs w:val="22"/>
              </w:rPr>
              <w:t xml:space="preserve">14h00: Hội </w:t>
            </w:r>
            <w:r w:rsidRPr="00634A77">
              <w:rPr>
                <w:rFonts w:asciiTheme="majorHAnsi" w:eastAsia="Calibri" w:hAnsiTheme="majorHAnsi" w:cstheme="majorHAnsi" w:hint="eastAsia"/>
                <w:color w:val="EE0000"/>
                <w:sz w:val="22"/>
                <w:szCs w:val="22"/>
              </w:rPr>
              <w:t>đ</w:t>
            </w:r>
            <w:r w:rsidRPr="00634A77">
              <w:rPr>
                <w:rFonts w:asciiTheme="majorHAnsi" w:eastAsia="Calibri" w:hAnsiTheme="majorHAnsi" w:cstheme="majorHAnsi"/>
                <w:color w:val="EE0000"/>
                <w:sz w:val="22"/>
                <w:szCs w:val="22"/>
              </w:rPr>
              <w:t xml:space="preserve">ồng thẩm </w:t>
            </w:r>
            <w:r w:rsidRPr="00634A77">
              <w:rPr>
                <w:rFonts w:asciiTheme="majorHAnsi" w:eastAsia="Calibri" w:hAnsiTheme="majorHAnsi" w:cstheme="majorHAnsi" w:hint="eastAsia"/>
                <w:color w:val="EE0000"/>
                <w:sz w:val="22"/>
                <w:szCs w:val="22"/>
              </w:rPr>
              <w:t>đ</w:t>
            </w:r>
            <w:r w:rsidRPr="00634A77">
              <w:rPr>
                <w:rFonts w:asciiTheme="majorHAnsi" w:eastAsia="Calibri" w:hAnsiTheme="majorHAnsi" w:cstheme="majorHAnsi"/>
                <w:color w:val="EE0000"/>
                <w:sz w:val="22"/>
                <w:szCs w:val="22"/>
              </w:rPr>
              <w:t xml:space="preserve">ịnh nghe các </w:t>
            </w:r>
            <w:r w:rsidRPr="00634A77">
              <w:rPr>
                <w:rFonts w:asciiTheme="majorHAnsi" w:eastAsia="Calibri" w:hAnsiTheme="majorHAnsi" w:cstheme="majorHAnsi" w:hint="eastAsia"/>
                <w:color w:val="EE0000"/>
                <w:sz w:val="22"/>
                <w:szCs w:val="22"/>
              </w:rPr>
              <w:t>đơ</w:t>
            </w:r>
            <w:r w:rsidRPr="00634A77">
              <w:rPr>
                <w:rFonts w:asciiTheme="majorHAnsi" w:eastAsia="Calibri" w:hAnsiTheme="majorHAnsi" w:cstheme="majorHAnsi"/>
                <w:color w:val="EE0000"/>
                <w:sz w:val="22"/>
                <w:szCs w:val="22"/>
              </w:rPr>
              <w:t xml:space="preserve">n vị </w:t>
            </w:r>
            <w:r w:rsidRPr="00634A77">
              <w:rPr>
                <w:rFonts w:asciiTheme="majorHAnsi" w:eastAsia="Calibri" w:hAnsiTheme="majorHAnsi" w:cstheme="majorHAnsi" w:hint="eastAsia"/>
                <w:color w:val="EE0000"/>
                <w:sz w:val="22"/>
                <w:szCs w:val="22"/>
              </w:rPr>
              <w:t>đă</w:t>
            </w:r>
            <w:r w:rsidRPr="00634A77">
              <w:rPr>
                <w:rFonts w:asciiTheme="majorHAnsi" w:eastAsia="Calibri" w:hAnsiTheme="majorHAnsi" w:cstheme="majorHAnsi"/>
                <w:color w:val="EE0000"/>
                <w:sz w:val="22"/>
                <w:szCs w:val="22"/>
              </w:rPr>
              <w:t>ng ký cung cấp dịch vụ smart canteen tr</w:t>
            </w:r>
            <w:r w:rsidRPr="00634A77">
              <w:rPr>
                <w:rFonts w:asciiTheme="majorHAnsi" w:eastAsia="Calibri" w:hAnsiTheme="majorHAnsi" w:cstheme="majorHAnsi" w:hint="eastAsia"/>
                <w:color w:val="EE0000"/>
                <w:sz w:val="22"/>
                <w:szCs w:val="22"/>
              </w:rPr>
              <w:t>ư</w:t>
            </w:r>
            <w:r w:rsidRPr="00634A77">
              <w:rPr>
                <w:rFonts w:asciiTheme="majorHAnsi" w:eastAsia="Calibri" w:hAnsiTheme="majorHAnsi" w:cstheme="majorHAnsi"/>
                <w:color w:val="EE0000"/>
                <w:sz w:val="22"/>
                <w:szCs w:val="22"/>
              </w:rPr>
              <w:t>ờng học trình bày về mô hình</w:t>
            </w:r>
            <w:r w:rsidR="005C1D7E">
              <w:rPr>
                <w:rFonts w:asciiTheme="majorHAnsi" w:eastAsia="Calibri" w:hAnsiTheme="majorHAnsi" w:cstheme="majorHAnsi"/>
                <w:color w:val="EE0000"/>
                <w:sz w:val="22"/>
                <w:szCs w:val="22"/>
              </w:rPr>
              <w:t xml:space="preserve"> smart canteen</w:t>
            </w:r>
          </w:p>
          <w:p w14:paraId="08159866" w14:textId="53A8B746" w:rsidR="000A4D96" w:rsidRPr="00634A77" w:rsidRDefault="000A4D96" w:rsidP="009F7341">
            <w:pPr>
              <w:rPr>
                <w:rFonts w:asciiTheme="majorHAnsi" w:eastAsia="Calibri" w:hAnsiTheme="majorHAnsi" w:cstheme="majorHAnsi"/>
                <w:color w:val="EE0000"/>
                <w:sz w:val="22"/>
                <w:szCs w:val="22"/>
              </w:rPr>
            </w:pPr>
            <w:r w:rsidRPr="00634A77">
              <w:rPr>
                <w:rFonts w:asciiTheme="majorHAnsi" w:eastAsia="Calibri" w:hAnsiTheme="majorHAnsi" w:cstheme="majorHAnsi"/>
                <w:color w:val="EE0000"/>
                <w:sz w:val="22"/>
                <w:szCs w:val="22"/>
              </w:rPr>
              <w:t>- 14h: Tham dự Hội nghị tuyên truyền ATGT – Hội trường tầng 2 Khu Liên cơ</w:t>
            </w:r>
          </w:p>
          <w:p w14:paraId="194FFE75" w14:textId="5CD76901" w:rsidR="00C0690C" w:rsidRPr="00CA10CD" w:rsidRDefault="00C0690C" w:rsidP="009F7341">
            <w:pPr>
              <w:rPr>
                <w:rFonts w:asciiTheme="majorHAnsi" w:eastAsia="Calibri" w:hAnsiTheme="majorHAnsi" w:cstheme="majorHAnsi"/>
                <w:sz w:val="22"/>
                <w:szCs w:val="22"/>
              </w:rPr>
            </w:pPr>
            <w:r>
              <w:rPr>
                <w:rFonts w:asciiTheme="majorHAnsi" w:eastAsia="Calibri" w:hAnsiTheme="majorHAnsi" w:cstheme="majorHAnsi"/>
                <w:sz w:val="22"/>
                <w:szCs w:val="22"/>
              </w:rPr>
              <w:t>- 17h30: Đoàn tham quan về trường – kết thúc buổi tham quan ngoại khoá</w:t>
            </w:r>
          </w:p>
        </w:tc>
        <w:tc>
          <w:tcPr>
            <w:tcW w:w="1394" w:type="pct"/>
          </w:tcPr>
          <w:p w14:paraId="2556A0D1" w14:textId="77777777" w:rsidR="0073394A" w:rsidRDefault="00C0690C" w:rsidP="009F7341">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lastRenderedPageBreak/>
              <w:t>- Đ/c T. Mai phụ trách, GV theo p/c</w:t>
            </w:r>
          </w:p>
          <w:p w14:paraId="60522392" w14:textId="77777777" w:rsidR="00634A77" w:rsidRDefault="00634A77" w:rsidP="009F7341">
            <w:pPr>
              <w:widowControl w:val="0"/>
              <w:pBdr>
                <w:top w:val="nil"/>
                <w:left w:val="nil"/>
                <w:bottom w:val="nil"/>
                <w:right w:val="nil"/>
                <w:between w:val="nil"/>
              </w:pBdr>
              <w:rPr>
                <w:rFonts w:asciiTheme="majorHAnsi" w:eastAsia="Calibri" w:hAnsiTheme="majorHAnsi" w:cstheme="majorHAnsi"/>
                <w:sz w:val="22"/>
                <w:szCs w:val="22"/>
              </w:rPr>
            </w:pPr>
          </w:p>
          <w:p w14:paraId="016EA2E3" w14:textId="082322DE" w:rsidR="00634A77" w:rsidRDefault="00634A77" w:rsidP="009F7341">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lastRenderedPageBreak/>
              <w:t>- Đ/c Long</w:t>
            </w:r>
          </w:p>
          <w:p w14:paraId="68348D60" w14:textId="77777777" w:rsidR="005C1D7E" w:rsidRDefault="005C1D7E" w:rsidP="009F7341">
            <w:pPr>
              <w:widowControl w:val="0"/>
              <w:pBdr>
                <w:top w:val="nil"/>
                <w:left w:val="nil"/>
                <w:bottom w:val="nil"/>
                <w:right w:val="nil"/>
                <w:between w:val="nil"/>
              </w:pBdr>
              <w:rPr>
                <w:rFonts w:asciiTheme="majorHAnsi" w:eastAsia="Calibri" w:hAnsiTheme="majorHAnsi" w:cstheme="majorHAnsi"/>
                <w:sz w:val="22"/>
                <w:szCs w:val="22"/>
              </w:rPr>
            </w:pPr>
          </w:p>
          <w:p w14:paraId="529F7285" w14:textId="29FCF44A" w:rsidR="000A4D96" w:rsidRDefault="000A4D96" w:rsidP="009F7341">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T. Mai</w:t>
            </w:r>
          </w:p>
          <w:p w14:paraId="66605C85" w14:textId="0D5D62AE" w:rsidR="00C0690C" w:rsidRPr="00CA10CD" w:rsidRDefault="00C0690C" w:rsidP="009F7341">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xml:space="preserve">- GVCN báo cáo BGH </w:t>
            </w:r>
          </w:p>
        </w:tc>
        <w:tc>
          <w:tcPr>
            <w:tcW w:w="447" w:type="pct"/>
          </w:tcPr>
          <w:p w14:paraId="5A4C47A9" w14:textId="7E12B68F" w:rsidR="009F7341" w:rsidRPr="00CA10CD"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19CA4DEF" w14:textId="42FF6180" w:rsidR="009F7341" w:rsidRPr="00CA10CD"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CA10CD" w:rsidRPr="00CA10CD" w14:paraId="2C3B1910" w14:textId="77777777" w:rsidTr="00923E54">
        <w:trPr>
          <w:trHeight w:val="85"/>
          <w:jc w:val="center"/>
        </w:trPr>
        <w:tc>
          <w:tcPr>
            <w:tcW w:w="233" w:type="pct"/>
            <w:vMerge w:val="restart"/>
            <w:vAlign w:val="center"/>
          </w:tcPr>
          <w:p w14:paraId="3E8F52AB"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Năm</w:t>
            </w:r>
          </w:p>
          <w:p w14:paraId="1B634623" w14:textId="7EFF83C8" w:rsidR="00B053FB" w:rsidRPr="00CA10CD" w:rsidRDefault="0047679C"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13</w:t>
            </w:r>
            <w:r w:rsidR="00B053FB" w:rsidRPr="00CA10CD">
              <w:rPr>
                <w:rFonts w:asciiTheme="majorHAnsi" w:eastAsia="Calibri" w:hAnsiTheme="majorHAnsi" w:cstheme="majorHAnsi"/>
                <w:b/>
                <w:sz w:val="22"/>
                <w:szCs w:val="22"/>
              </w:rPr>
              <w:t>/</w:t>
            </w:r>
            <w:r w:rsidR="007A28B5" w:rsidRPr="00CA10CD">
              <w:rPr>
                <w:rFonts w:asciiTheme="majorHAnsi" w:eastAsia="Calibri" w:hAnsiTheme="majorHAnsi" w:cstheme="majorHAnsi"/>
                <w:b/>
                <w:sz w:val="22"/>
                <w:szCs w:val="22"/>
              </w:rPr>
              <w:t>11</w:t>
            </w:r>
          </w:p>
        </w:tc>
        <w:tc>
          <w:tcPr>
            <w:tcW w:w="213" w:type="pct"/>
            <w:vAlign w:val="center"/>
          </w:tcPr>
          <w:p w14:paraId="4A866DC1"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09058931" w14:textId="33A242ED" w:rsidR="006C1DC8" w:rsidRDefault="00B053FB"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Kiểm tra đầu giờ khối 8,9 – môn </w:t>
            </w:r>
            <w:r w:rsidR="006C1DC8" w:rsidRPr="00CA10CD">
              <w:rPr>
                <w:rFonts w:asciiTheme="majorHAnsi" w:eastAsia="Calibri" w:hAnsiTheme="majorHAnsi" w:cstheme="majorHAnsi"/>
                <w:sz w:val="22"/>
                <w:szCs w:val="22"/>
              </w:rPr>
              <w:t>Toán</w:t>
            </w:r>
            <w:r w:rsidRPr="00CA10CD">
              <w:rPr>
                <w:rFonts w:asciiTheme="majorHAnsi" w:eastAsia="Calibri" w:hAnsiTheme="majorHAnsi" w:cstheme="majorHAnsi"/>
                <w:sz w:val="22"/>
                <w:szCs w:val="22"/>
              </w:rPr>
              <w:t xml:space="preserve"> </w:t>
            </w:r>
          </w:p>
          <w:p w14:paraId="38587572" w14:textId="355B2CD8" w:rsidR="000A4D96" w:rsidRPr="00C807AD" w:rsidRDefault="000A4D96" w:rsidP="000A4D96">
            <w:pPr>
              <w:rPr>
                <w:rFonts w:asciiTheme="majorHAnsi" w:eastAsia="Calibri" w:hAnsiTheme="majorHAnsi" w:cstheme="majorHAnsi"/>
                <w:color w:val="EE0000"/>
                <w:sz w:val="22"/>
                <w:szCs w:val="22"/>
              </w:rPr>
            </w:pPr>
            <w:r w:rsidRPr="00C807AD">
              <w:rPr>
                <w:rFonts w:asciiTheme="majorHAnsi" w:eastAsia="Calibri" w:hAnsiTheme="majorHAnsi" w:cstheme="majorHAnsi"/>
                <w:color w:val="EE0000"/>
                <w:sz w:val="22"/>
                <w:szCs w:val="22"/>
              </w:rPr>
              <w:t>- 8h00: Tập huấn trực tuyến Hội nghị học tập, nghiên cứu, triển khai thực hiện Nghị quyết và Ch</w:t>
            </w:r>
            <w:r w:rsidRPr="00C807AD">
              <w:rPr>
                <w:rFonts w:asciiTheme="majorHAnsi" w:eastAsia="Calibri" w:hAnsiTheme="majorHAnsi" w:cstheme="majorHAnsi" w:hint="eastAsia"/>
                <w:color w:val="EE0000"/>
                <w:sz w:val="22"/>
                <w:szCs w:val="22"/>
              </w:rPr>
              <w:t>ươ</w:t>
            </w:r>
            <w:r w:rsidRPr="00C807AD">
              <w:rPr>
                <w:rFonts w:asciiTheme="majorHAnsi" w:eastAsia="Calibri" w:hAnsiTheme="majorHAnsi" w:cstheme="majorHAnsi"/>
                <w:color w:val="EE0000"/>
                <w:sz w:val="22"/>
                <w:szCs w:val="22"/>
              </w:rPr>
              <w:t xml:space="preserve">ng trình hành </w:t>
            </w:r>
            <w:r w:rsidRPr="00C807AD">
              <w:rPr>
                <w:rFonts w:asciiTheme="majorHAnsi" w:eastAsia="Calibri" w:hAnsiTheme="majorHAnsi" w:cstheme="majorHAnsi" w:hint="eastAsia"/>
                <w:color w:val="EE0000"/>
                <w:sz w:val="22"/>
                <w:szCs w:val="22"/>
              </w:rPr>
              <w:t>đ</w:t>
            </w:r>
            <w:r w:rsidRPr="00C807AD">
              <w:rPr>
                <w:rFonts w:asciiTheme="majorHAnsi" w:eastAsia="Calibri" w:hAnsiTheme="majorHAnsi" w:cstheme="majorHAnsi"/>
                <w:color w:val="EE0000"/>
                <w:sz w:val="22"/>
                <w:szCs w:val="22"/>
              </w:rPr>
              <w:t xml:space="preserve">ộng thực hiện Nghị quyết </w:t>
            </w:r>
            <w:r w:rsidRPr="00C807AD">
              <w:rPr>
                <w:rFonts w:asciiTheme="majorHAnsi" w:eastAsia="Calibri" w:hAnsiTheme="majorHAnsi" w:cstheme="majorHAnsi" w:hint="eastAsia"/>
                <w:color w:val="EE0000"/>
                <w:sz w:val="22"/>
                <w:szCs w:val="22"/>
              </w:rPr>
              <w:t>Đ</w:t>
            </w:r>
            <w:r w:rsidRPr="00C807AD">
              <w:rPr>
                <w:rFonts w:asciiTheme="majorHAnsi" w:eastAsia="Calibri" w:hAnsiTheme="majorHAnsi" w:cstheme="majorHAnsi"/>
                <w:color w:val="EE0000"/>
                <w:sz w:val="22"/>
                <w:szCs w:val="22"/>
              </w:rPr>
              <w:t xml:space="preserve">ại hội </w:t>
            </w:r>
            <w:r w:rsidRPr="00C807AD">
              <w:rPr>
                <w:rFonts w:asciiTheme="majorHAnsi" w:eastAsia="Calibri" w:hAnsiTheme="majorHAnsi" w:cstheme="majorHAnsi" w:hint="eastAsia"/>
                <w:color w:val="EE0000"/>
                <w:sz w:val="22"/>
                <w:szCs w:val="22"/>
              </w:rPr>
              <w:t>đ</w:t>
            </w:r>
            <w:r w:rsidRPr="00C807AD">
              <w:rPr>
                <w:rFonts w:asciiTheme="majorHAnsi" w:eastAsia="Calibri" w:hAnsiTheme="majorHAnsi" w:cstheme="majorHAnsi"/>
                <w:color w:val="EE0000"/>
                <w:sz w:val="22"/>
                <w:szCs w:val="22"/>
              </w:rPr>
              <w:t xml:space="preserve">ại biểu </w:t>
            </w:r>
            <w:r w:rsidRPr="00C807AD">
              <w:rPr>
                <w:rFonts w:asciiTheme="majorHAnsi" w:eastAsia="Calibri" w:hAnsiTheme="majorHAnsi" w:cstheme="majorHAnsi" w:hint="eastAsia"/>
                <w:color w:val="EE0000"/>
                <w:sz w:val="22"/>
                <w:szCs w:val="22"/>
              </w:rPr>
              <w:t>Đ</w:t>
            </w:r>
            <w:r w:rsidRPr="00C807AD">
              <w:rPr>
                <w:rFonts w:asciiTheme="majorHAnsi" w:eastAsia="Calibri" w:hAnsiTheme="majorHAnsi" w:cstheme="majorHAnsi"/>
                <w:color w:val="EE0000"/>
                <w:sz w:val="22"/>
                <w:szCs w:val="22"/>
              </w:rPr>
              <w:t xml:space="preserve">ảng bộ Thành phố lần thứ XVIII, nhiệm kỳ 2025 - 2030 </w:t>
            </w:r>
          </w:p>
          <w:p w14:paraId="47885950" w14:textId="09489668" w:rsidR="00D65142" w:rsidRDefault="00D65142" w:rsidP="00D65142">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Tiết 2: Thi GVDG cấp trường – Đ/c Bùi Thị Duyên lớp 9ª5</w:t>
            </w:r>
          </w:p>
          <w:p w14:paraId="467C3AD5" w14:textId="77777777" w:rsidR="00F5564A" w:rsidRDefault="004A038E" w:rsidP="00F5564A">
            <w:pPr>
              <w:rPr>
                <w:rFonts w:asciiTheme="majorHAnsi" w:eastAsia="Calibri" w:hAnsiTheme="majorHAnsi" w:cstheme="majorHAnsi"/>
                <w:sz w:val="22"/>
                <w:szCs w:val="22"/>
              </w:rPr>
            </w:pPr>
            <w:r w:rsidRPr="00CA10CD">
              <w:rPr>
                <w:rFonts w:asciiTheme="majorHAnsi" w:eastAsia="Calibri" w:hAnsiTheme="majorHAnsi" w:cstheme="majorHAnsi"/>
                <w:sz w:val="22"/>
                <w:szCs w:val="22"/>
              </w:rPr>
              <w:t>- 9h15: Thể dục giữa giờ</w:t>
            </w:r>
          </w:p>
          <w:p w14:paraId="7470CB53" w14:textId="1BFD8CF8" w:rsidR="00D65142" w:rsidRDefault="00D65142" w:rsidP="00D65142">
            <w:pP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3: Thi GVDG cấp trường – Đ/c Nguyễn T. Thu Trang </w:t>
            </w:r>
            <w:r w:rsidR="007008F7">
              <w:rPr>
                <w:rFonts w:asciiTheme="majorHAnsi" w:eastAsia="Calibri" w:hAnsiTheme="majorHAnsi" w:cstheme="majorHAnsi"/>
                <w:sz w:val="22"/>
                <w:szCs w:val="22"/>
              </w:rPr>
              <w:t>86</w:t>
            </w:r>
            <w:r>
              <w:rPr>
                <w:rFonts w:asciiTheme="majorHAnsi" w:eastAsia="Calibri" w:hAnsiTheme="majorHAnsi" w:cstheme="majorHAnsi"/>
                <w:sz w:val="22"/>
                <w:szCs w:val="22"/>
              </w:rPr>
              <w:t xml:space="preserve"> lớp 9ª3</w:t>
            </w:r>
          </w:p>
          <w:p w14:paraId="26351309" w14:textId="77777777" w:rsidR="00D65142" w:rsidRDefault="00D65142" w:rsidP="00D65142">
            <w:pPr>
              <w:rPr>
                <w:rFonts w:asciiTheme="majorHAnsi" w:eastAsia="Calibri" w:hAnsiTheme="majorHAnsi" w:cstheme="majorHAnsi"/>
                <w:sz w:val="22"/>
                <w:szCs w:val="22"/>
              </w:rPr>
            </w:pPr>
            <w:r>
              <w:rPr>
                <w:rFonts w:asciiTheme="majorHAnsi" w:eastAsia="Calibri" w:hAnsiTheme="majorHAnsi" w:cstheme="majorHAnsi"/>
                <w:sz w:val="22"/>
                <w:szCs w:val="22"/>
              </w:rPr>
              <w:t>- Tiết 4: Thi GVDG cấp trường – Đ/c Lê Thị Mai Oanh lớp 8ª1</w:t>
            </w:r>
          </w:p>
          <w:p w14:paraId="3FB21E8F" w14:textId="617C6F85" w:rsidR="00D65142" w:rsidRPr="00CA10CD" w:rsidRDefault="00D65142" w:rsidP="00D65142">
            <w:pPr>
              <w:rPr>
                <w:rFonts w:asciiTheme="majorHAnsi" w:eastAsia="Calibri" w:hAnsiTheme="majorHAnsi" w:cstheme="majorHAnsi"/>
                <w:sz w:val="22"/>
                <w:szCs w:val="22"/>
              </w:rPr>
            </w:pPr>
            <w:r>
              <w:rPr>
                <w:rFonts w:asciiTheme="majorHAnsi" w:eastAsia="Calibri" w:hAnsiTheme="majorHAnsi" w:cstheme="majorHAnsi"/>
                <w:sz w:val="22"/>
                <w:szCs w:val="22"/>
              </w:rPr>
              <w:t>- Tiết 5: Thi GVDG cấp trường – Đ/c Bùi Văn Đạo lớp 8ª3</w:t>
            </w:r>
          </w:p>
        </w:tc>
        <w:tc>
          <w:tcPr>
            <w:tcW w:w="1394" w:type="pct"/>
          </w:tcPr>
          <w:p w14:paraId="00593800" w14:textId="42726B65" w:rsidR="00570C62" w:rsidRDefault="00B053FB"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GV có tiết 1 khối 8,9 – có mặt từ 7h10</w:t>
            </w:r>
          </w:p>
          <w:p w14:paraId="528FF4E0" w14:textId="3ECA6429" w:rsidR="000A4D96" w:rsidRDefault="000A4D96" w:rsidP="00D17111">
            <w:pPr>
              <w:rPr>
                <w:rFonts w:asciiTheme="majorHAnsi" w:eastAsia="Calibri" w:hAnsiTheme="majorHAnsi" w:cstheme="majorHAnsi"/>
                <w:sz w:val="22"/>
                <w:szCs w:val="22"/>
              </w:rPr>
            </w:pPr>
            <w:r>
              <w:rPr>
                <w:rFonts w:asciiTheme="majorHAnsi" w:eastAsia="Calibri" w:hAnsiTheme="majorHAnsi" w:cstheme="majorHAnsi"/>
                <w:sz w:val="22"/>
                <w:szCs w:val="22"/>
              </w:rPr>
              <w:t>- 100% Đảng viên; Đ/c Công bật phòng họp tiếp sóng</w:t>
            </w:r>
          </w:p>
          <w:p w14:paraId="4355CE90" w14:textId="77777777" w:rsidR="00D65142" w:rsidRDefault="00D65142" w:rsidP="00F5564A">
            <w:pPr>
              <w:rPr>
                <w:rFonts w:asciiTheme="majorHAnsi" w:eastAsia="Calibri" w:hAnsiTheme="majorHAnsi" w:cstheme="majorHAnsi"/>
                <w:sz w:val="22"/>
                <w:szCs w:val="22"/>
              </w:rPr>
            </w:pPr>
          </w:p>
          <w:p w14:paraId="60682FCF" w14:textId="77777777" w:rsidR="00D65142" w:rsidRDefault="00D65142" w:rsidP="00D65142">
            <w:pPr>
              <w:rPr>
                <w:rFonts w:asciiTheme="majorHAnsi" w:eastAsia="Calibri" w:hAnsiTheme="majorHAnsi" w:cstheme="majorHAnsi"/>
                <w:sz w:val="22"/>
                <w:szCs w:val="22"/>
              </w:rPr>
            </w:pPr>
            <w:r>
              <w:rPr>
                <w:rFonts w:asciiTheme="majorHAnsi" w:eastAsia="Calibri" w:hAnsiTheme="majorHAnsi" w:cstheme="majorHAnsi"/>
                <w:sz w:val="22"/>
                <w:szCs w:val="22"/>
              </w:rPr>
              <w:t>- BGK (theo QĐ) và tổ nhóm CM</w:t>
            </w:r>
          </w:p>
          <w:p w14:paraId="29925268" w14:textId="77777777" w:rsidR="00F5564A" w:rsidRDefault="004A038E" w:rsidP="00F5564A">
            <w:pPr>
              <w:rPr>
                <w:rFonts w:asciiTheme="majorHAnsi" w:eastAsia="Calibri" w:hAnsiTheme="majorHAnsi" w:cstheme="majorHAnsi"/>
                <w:sz w:val="22"/>
                <w:szCs w:val="22"/>
              </w:rPr>
            </w:pPr>
            <w:r w:rsidRPr="00CA10CD">
              <w:rPr>
                <w:rFonts w:asciiTheme="majorHAnsi" w:eastAsia="Calibri" w:hAnsiTheme="majorHAnsi" w:cstheme="majorHAnsi"/>
                <w:sz w:val="22"/>
                <w:szCs w:val="22"/>
              </w:rPr>
              <w:t>- Đ/c N. Mai</w:t>
            </w:r>
          </w:p>
          <w:p w14:paraId="0245FE22" w14:textId="77777777" w:rsidR="00D65142" w:rsidRDefault="00D65142" w:rsidP="00D65142">
            <w:pPr>
              <w:rPr>
                <w:rFonts w:asciiTheme="majorHAnsi" w:eastAsia="Calibri" w:hAnsiTheme="majorHAnsi" w:cstheme="majorHAnsi"/>
                <w:sz w:val="22"/>
                <w:szCs w:val="22"/>
              </w:rPr>
            </w:pPr>
            <w:r>
              <w:rPr>
                <w:rFonts w:asciiTheme="majorHAnsi" w:eastAsia="Calibri" w:hAnsiTheme="majorHAnsi" w:cstheme="majorHAnsi"/>
                <w:sz w:val="22"/>
                <w:szCs w:val="22"/>
              </w:rPr>
              <w:t>- BGK (theo QĐ) và tổ nhóm CM</w:t>
            </w:r>
          </w:p>
          <w:p w14:paraId="5233040A" w14:textId="77777777" w:rsidR="00D65142" w:rsidRDefault="00D65142" w:rsidP="00D65142">
            <w:pPr>
              <w:rPr>
                <w:rFonts w:asciiTheme="majorHAnsi" w:eastAsia="Calibri" w:hAnsiTheme="majorHAnsi" w:cstheme="majorHAnsi"/>
                <w:sz w:val="22"/>
                <w:szCs w:val="22"/>
              </w:rPr>
            </w:pPr>
            <w:r>
              <w:rPr>
                <w:rFonts w:asciiTheme="majorHAnsi" w:eastAsia="Calibri" w:hAnsiTheme="majorHAnsi" w:cstheme="majorHAnsi"/>
                <w:sz w:val="22"/>
                <w:szCs w:val="22"/>
              </w:rPr>
              <w:t>- BGK (theo QĐ) và tổ nhóm CM</w:t>
            </w:r>
          </w:p>
          <w:p w14:paraId="6F14D37D" w14:textId="42A70B73" w:rsidR="00D65142" w:rsidRPr="00CA10CD" w:rsidRDefault="00D65142" w:rsidP="00D65142">
            <w:pPr>
              <w:rPr>
                <w:rFonts w:asciiTheme="majorHAnsi" w:eastAsia="Calibri" w:hAnsiTheme="majorHAnsi" w:cstheme="majorHAnsi"/>
                <w:sz w:val="22"/>
                <w:szCs w:val="22"/>
              </w:rPr>
            </w:pPr>
            <w:r>
              <w:rPr>
                <w:rFonts w:asciiTheme="majorHAnsi" w:eastAsia="Calibri" w:hAnsiTheme="majorHAnsi" w:cstheme="majorHAnsi"/>
                <w:sz w:val="22"/>
                <w:szCs w:val="22"/>
              </w:rPr>
              <w:t>- BGK (theo QĐ) và tổ nhóm CM</w:t>
            </w:r>
          </w:p>
        </w:tc>
        <w:tc>
          <w:tcPr>
            <w:tcW w:w="447" w:type="pct"/>
          </w:tcPr>
          <w:p w14:paraId="54580BCB" w14:textId="6E88F19D" w:rsidR="00B053FB" w:rsidRPr="00CA10CD"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0D024C70" w14:textId="3B660845" w:rsidR="00B053FB" w:rsidRPr="00CA10CD" w:rsidRDefault="00B053FB" w:rsidP="00B053FB">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Hường</w:t>
            </w:r>
          </w:p>
        </w:tc>
      </w:tr>
      <w:tr w:rsidR="00CA10CD" w:rsidRPr="00CA10CD" w14:paraId="1937EB10" w14:textId="77777777" w:rsidTr="00923E54">
        <w:trPr>
          <w:trHeight w:val="70"/>
          <w:jc w:val="center"/>
        </w:trPr>
        <w:tc>
          <w:tcPr>
            <w:tcW w:w="233" w:type="pct"/>
            <w:vMerge/>
            <w:vAlign w:val="center"/>
          </w:tcPr>
          <w:p w14:paraId="723D5360" w14:textId="33DBD97B" w:rsidR="00B053FB" w:rsidRPr="00CA10CD"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5B47E8A"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7405B418" w14:textId="77777777" w:rsidR="00D65142" w:rsidRDefault="00D65142" w:rsidP="00D65142">
            <w:pP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3: Thi GVDG cấp trường – Đ/c </w:t>
            </w:r>
            <w:r w:rsidRPr="00F5564A">
              <w:rPr>
                <w:rFonts w:asciiTheme="majorHAnsi" w:eastAsia="Calibri" w:hAnsiTheme="majorHAnsi" w:cstheme="majorHAnsi"/>
                <w:sz w:val="22"/>
                <w:szCs w:val="22"/>
              </w:rPr>
              <w:t>Trần Thị An Hoà</w:t>
            </w:r>
            <w:r>
              <w:rPr>
                <w:rFonts w:asciiTheme="majorHAnsi" w:eastAsia="Calibri" w:hAnsiTheme="majorHAnsi" w:cstheme="majorHAnsi"/>
                <w:sz w:val="22"/>
                <w:szCs w:val="22"/>
              </w:rPr>
              <w:t xml:space="preserve"> lớp 6ª2</w:t>
            </w:r>
          </w:p>
          <w:p w14:paraId="3F726359" w14:textId="6B9A786C" w:rsidR="00B053FB" w:rsidRDefault="00B053FB" w:rsidP="00B053FB">
            <w:pPr>
              <w:rPr>
                <w:rFonts w:asciiTheme="majorHAnsi" w:eastAsia="Calibri" w:hAnsiTheme="majorHAnsi" w:cstheme="majorHAnsi"/>
                <w:sz w:val="22"/>
                <w:szCs w:val="22"/>
              </w:rPr>
            </w:pPr>
            <w:r w:rsidRPr="00CA10CD">
              <w:rPr>
                <w:rFonts w:asciiTheme="majorHAnsi" w:eastAsia="Calibri" w:hAnsiTheme="majorHAnsi" w:cstheme="majorHAnsi"/>
                <w:sz w:val="22"/>
                <w:szCs w:val="22"/>
              </w:rPr>
              <w:t>- Ca 1,2: Học CLB EYT theo TKB – Học sinh khối 8</w:t>
            </w:r>
          </w:p>
          <w:p w14:paraId="1F6DB8A8" w14:textId="3322BF5E" w:rsidR="00B053FB" w:rsidRPr="00CA10CD" w:rsidRDefault="00B053FB" w:rsidP="00B053FB">
            <w:pPr>
              <w:rPr>
                <w:rFonts w:asciiTheme="majorHAnsi" w:eastAsia="Calibri" w:hAnsiTheme="majorHAnsi" w:cstheme="majorHAnsi"/>
                <w:sz w:val="22"/>
                <w:szCs w:val="22"/>
              </w:rPr>
            </w:pPr>
            <w:r w:rsidRPr="00CA10CD">
              <w:rPr>
                <w:rFonts w:asciiTheme="majorHAnsi" w:eastAsia="Calibri" w:hAnsiTheme="majorHAnsi" w:cstheme="majorHAnsi"/>
                <w:sz w:val="22"/>
                <w:szCs w:val="22"/>
              </w:rPr>
              <w:t>- Trong ngày: Nhóm trưởng nộp đề đầu giờ của tuần tiếp theo (lên thư mục Drive)</w:t>
            </w:r>
          </w:p>
        </w:tc>
        <w:tc>
          <w:tcPr>
            <w:tcW w:w="1394" w:type="pct"/>
          </w:tcPr>
          <w:p w14:paraId="5A2EA7E9" w14:textId="77777777" w:rsidR="00F5564A" w:rsidRDefault="00F5564A" w:rsidP="00F5564A">
            <w:pPr>
              <w:rPr>
                <w:rFonts w:asciiTheme="majorHAnsi" w:eastAsia="Calibri" w:hAnsiTheme="majorHAnsi" w:cstheme="majorHAnsi"/>
                <w:sz w:val="22"/>
                <w:szCs w:val="22"/>
              </w:rPr>
            </w:pPr>
            <w:r>
              <w:rPr>
                <w:rFonts w:asciiTheme="majorHAnsi" w:eastAsia="Calibri" w:hAnsiTheme="majorHAnsi" w:cstheme="majorHAnsi"/>
                <w:sz w:val="22"/>
                <w:szCs w:val="22"/>
              </w:rPr>
              <w:t>- BGK (theo QĐ) và tổ nhóm CM</w:t>
            </w:r>
          </w:p>
          <w:p w14:paraId="7F009198" w14:textId="28DCE627" w:rsidR="00B053FB"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 phụ trách CLB EYT khối 8</w:t>
            </w:r>
          </w:p>
          <w:p w14:paraId="04F36F53" w14:textId="04CFC225" w:rsidR="00B053FB" w:rsidRPr="00CA10CD"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Nhóm trưởng</w:t>
            </w:r>
          </w:p>
        </w:tc>
        <w:tc>
          <w:tcPr>
            <w:tcW w:w="447" w:type="pct"/>
          </w:tcPr>
          <w:p w14:paraId="090F2D92" w14:textId="77777777" w:rsidR="00B053FB" w:rsidRPr="00CA10CD"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p w14:paraId="5459002A" w14:textId="40E8F18F" w:rsidR="00B053FB" w:rsidRPr="00CA10CD"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0A02670C" w14:textId="50C94496" w:rsidR="00B053FB" w:rsidRPr="00CA10CD"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CA10CD" w:rsidRPr="00CA10CD" w14:paraId="0CF093FC" w14:textId="77777777" w:rsidTr="00923E54">
        <w:trPr>
          <w:trHeight w:val="76"/>
          <w:jc w:val="center"/>
        </w:trPr>
        <w:tc>
          <w:tcPr>
            <w:tcW w:w="233" w:type="pct"/>
            <w:vMerge w:val="restart"/>
            <w:vAlign w:val="center"/>
          </w:tcPr>
          <w:p w14:paraId="11418507"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Sáu</w:t>
            </w:r>
          </w:p>
          <w:p w14:paraId="19992A92" w14:textId="190F659B" w:rsidR="00B053FB" w:rsidRPr="00CA10CD" w:rsidRDefault="0047679C"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14</w:t>
            </w:r>
            <w:r w:rsidR="00B053FB" w:rsidRPr="00CA10CD">
              <w:rPr>
                <w:rFonts w:asciiTheme="majorHAnsi" w:eastAsia="Calibri" w:hAnsiTheme="majorHAnsi" w:cstheme="majorHAnsi"/>
                <w:b/>
                <w:sz w:val="22"/>
                <w:szCs w:val="22"/>
              </w:rPr>
              <w:t>/</w:t>
            </w:r>
            <w:r w:rsidR="007A28B5" w:rsidRPr="00CA10CD">
              <w:rPr>
                <w:rFonts w:asciiTheme="majorHAnsi" w:eastAsia="Calibri" w:hAnsiTheme="majorHAnsi" w:cstheme="majorHAnsi"/>
                <w:b/>
                <w:sz w:val="22"/>
                <w:szCs w:val="22"/>
              </w:rPr>
              <w:t>11</w:t>
            </w:r>
          </w:p>
        </w:tc>
        <w:tc>
          <w:tcPr>
            <w:tcW w:w="213" w:type="pct"/>
            <w:vAlign w:val="center"/>
          </w:tcPr>
          <w:p w14:paraId="2402F264"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3F2D81BB" w14:textId="4A6975CA" w:rsidR="00570C62" w:rsidRPr="00CA10CD" w:rsidRDefault="002529B1" w:rsidP="00F519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Kiểm tra </w:t>
            </w:r>
            <w:r w:rsidRPr="00CA10CD">
              <w:rPr>
                <w:rFonts w:asciiTheme="majorHAnsi" w:eastAsia="Calibri" w:hAnsiTheme="majorHAnsi" w:cstheme="majorHAnsi" w:hint="eastAsia"/>
                <w:sz w:val="22"/>
                <w:szCs w:val="22"/>
              </w:rPr>
              <w:t>đ</w:t>
            </w:r>
            <w:r w:rsidRPr="00CA10CD">
              <w:rPr>
                <w:rFonts w:asciiTheme="majorHAnsi" w:eastAsia="Calibri" w:hAnsiTheme="majorHAnsi" w:cstheme="majorHAnsi"/>
                <w:sz w:val="22"/>
                <w:szCs w:val="22"/>
              </w:rPr>
              <w:t>ầu giờ</w:t>
            </w:r>
            <w:r w:rsidR="00F5195C">
              <w:rPr>
                <w:rFonts w:asciiTheme="majorHAnsi" w:eastAsia="Calibri" w:hAnsiTheme="majorHAnsi" w:cstheme="majorHAnsi"/>
                <w:sz w:val="22"/>
                <w:szCs w:val="22"/>
              </w:rPr>
              <w:t>: Khối 8 môn Lý; Khối 9 môn GDCD</w:t>
            </w:r>
          </w:p>
        </w:tc>
        <w:tc>
          <w:tcPr>
            <w:tcW w:w="1394" w:type="pct"/>
          </w:tcPr>
          <w:p w14:paraId="2725C9A1" w14:textId="49AC2743" w:rsidR="00570C62" w:rsidRPr="00CA10CD" w:rsidRDefault="002529B1" w:rsidP="00837429">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 có tiết 1 khối 8,9 – có mặt từ 7h10</w:t>
            </w:r>
          </w:p>
        </w:tc>
        <w:tc>
          <w:tcPr>
            <w:tcW w:w="447" w:type="pct"/>
          </w:tcPr>
          <w:p w14:paraId="3752C288" w14:textId="6C6B0450" w:rsidR="00DA7548" w:rsidRPr="00CA10CD" w:rsidRDefault="00DA7548" w:rsidP="00B053FB">
            <w:pPr>
              <w:rPr>
                <w:rFonts w:asciiTheme="majorHAnsi" w:eastAsia="Calibri" w:hAnsiTheme="majorHAnsi" w:cstheme="majorHAnsi"/>
                <w:sz w:val="22"/>
                <w:szCs w:val="22"/>
                <w:highlight w:val="yellow"/>
              </w:rPr>
            </w:pPr>
          </w:p>
        </w:tc>
        <w:tc>
          <w:tcPr>
            <w:tcW w:w="356" w:type="pct"/>
            <w:vMerge w:val="restart"/>
            <w:vAlign w:val="center"/>
          </w:tcPr>
          <w:p w14:paraId="6FB4FA3B" w14:textId="756824A5" w:rsidR="00B053FB" w:rsidRPr="00CA10CD" w:rsidRDefault="00B053FB" w:rsidP="00B053FB">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Yến</w:t>
            </w:r>
          </w:p>
        </w:tc>
      </w:tr>
      <w:tr w:rsidR="00CA10CD" w:rsidRPr="00CA10CD" w14:paraId="5BFB7605" w14:textId="77777777" w:rsidTr="00837429">
        <w:trPr>
          <w:trHeight w:val="237"/>
          <w:jc w:val="center"/>
        </w:trPr>
        <w:tc>
          <w:tcPr>
            <w:tcW w:w="233" w:type="pct"/>
            <w:vMerge/>
            <w:vAlign w:val="center"/>
          </w:tcPr>
          <w:p w14:paraId="0469E96A" w14:textId="1F77F18D" w:rsidR="00B053FB" w:rsidRPr="00CA10CD"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E2C4A31"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7DA20408" w14:textId="2CF0A2FC" w:rsidR="00D65142" w:rsidRDefault="00D65142" w:rsidP="00D65142">
            <w:pP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1: Thi GVDG cấp trường – Đ/c </w:t>
            </w:r>
            <w:r w:rsidRPr="00F5564A">
              <w:rPr>
                <w:rFonts w:asciiTheme="majorHAnsi" w:eastAsia="Calibri" w:hAnsiTheme="majorHAnsi" w:cstheme="majorHAnsi"/>
                <w:sz w:val="22"/>
                <w:szCs w:val="22"/>
              </w:rPr>
              <w:t>Phạm Thị Quỳnh</w:t>
            </w:r>
            <w:r>
              <w:rPr>
                <w:rFonts w:asciiTheme="majorHAnsi" w:eastAsia="Calibri" w:hAnsiTheme="majorHAnsi" w:cstheme="majorHAnsi"/>
                <w:sz w:val="22"/>
                <w:szCs w:val="22"/>
              </w:rPr>
              <w:t xml:space="preserve"> lớp 7ª2</w:t>
            </w:r>
          </w:p>
          <w:p w14:paraId="26A967A7" w14:textId="3A7FBA7C" w:rsidR="001C2C9D" w:rsidRDefault="001C2C9D" w:rsidP="00D65142">
            <w:pPr>
              <w:rPr>
                <w:rFonts w:asciiTheme="majorHAnsi" w:eastAsia="Calibri" w:hAnsiTheme="majorHAnsi" w:cstheme="majorHAnsi"/>
                <w:sz w:val="22"/>
                <w:szCs w:val="22"/>
              </w:rPr>
            </w:pPr>
            <w:r>
              <w:rPr>
                <w:rFonts w:asciiTheme="majorHAnsi" w:eastAsia="Calibri" w:hAnsiTheme="majorHAnsi" w:cstheme="majorHAnsi"/>
                <w:sz w:val="22"/>
                <w:szCs w:val="22"/>
              </w:rPr>
              <w:t>- Tiết 2: Chuyên đề Tiếng Anh – Đ/c Chi lớp 7ª2</w:t>
            </w:r>
          </w:p>
          <w:p w14:paraId="3157B13E" w14:textId="77777777" w:rsidR="00D65142" w:rsidRDefault="00D65142" w:rsidP="00D65142">
            <w:pP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2: Thi GVDG cấp trường – Đ/c </w:t>
            </w:r>
            <w:r w:rsidRPr="00F5564A">
              <w:rPr>
                <w:rFonts w:asciiTheme="majorHAnsi" w:eastAsia="Calibri" w:hAnsiTheme="majorHAnsi" w:cstheme="majorHAnsi"/>
                <w:sz w:val="22"/>
                <w:szCs w:val="22"/>
              </w:rPr>
              <w:t>Nguyễn Thị Quý</w:t>
            </w:r>
            <w:r>
              <w:rPr>
                <w:rFonts w:asciiTheme="majorHAnsi" w:eastAsia="Calibri" w:hAnsiTheme="majorHAnsi" w:cstheme="majorHAnsi"/>
                <w:sz w:val="22"/>
                <w:szCs w:val="22"/>
              </w:rPr>
              <w:t xml:space="preserve"> lớp 6ª1</w:t>
            </w:r>
          </w:p>
          <w:p w14:paraId="0C3762C1" w14:textId="77777777" w:rsidR="00D65142" w:rsidRDefault="00D65142" w:rsidP="00D65142">
            <w:pP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3: Thi GVDG cấp trường – Đ/c </w:t>
            </w:r>
            <w:r w:rsidRPr="00F5564A">
              <w:rPr>
                <w:rFonts w:asciiTheme="majorHAnsi" w:eastAsia="Calibri" w:hAnsiTheme="majorHAnsi" w:cstheme="majorHAnsi"/>
                <w:sz w:val="22"/>
                <w:szCs w:val="22"/>
              </w:rPr>
              <w:t>Trần Thị H</w:t>
            </w:r>
            <w:r w:rsidRPr="00F5564A">
              <w:rPr>
                <w:rFonts w:asciiTheme="majorHAnsi" w:eastAsia="Calibri" w:hAnsiTheme="majorHAnsi" w:cstheme="majorHAnsi" w:hint="eastAsia"/>
                <w:sz w:val="22"/>
                <w:szCs w:val="22"/>
              </w:rPr>
              <w:t>ươ</w:t>
            </w:r>
            <w:r w:rsidRPr="00F5564A">
              <w:rPr>
                <w:rFonts w:asciiTheme="majorHAnsi" w:eastAsia="Calibri" w:hAnsiTheme="majorHAnsi" w:cstheme="majorHAnsi"/>
                <w:sz w:val="22"/>
                <w:szCs w:val="22"/>
              </w:rPr>
              <w:t>ng Giang</w:t>
            </w:r>
            <w:r>
              <w:rPr>
                <w:rFonts w:asciiTheme="majorHAnsi" w:eastAsia="Calibri" w:hAnsiTheme="majorHAnsi" w:cstheme="majorHAnsi"/>
                <w:sz w:val="22"/>
                <w:szCs w:val="22"/>
              </w:rPr>
              <w:t xml:space="preserve"> lớp 6ª1</w:t>
            </w:r>
          </w:p>
          <w:p w14:paraId="0E07D9EA" w14:textId="5B635A86" w:rsidR="00990273" w:rsidRDefault="00990273" w:rsidP="0047679C">
            <w:pP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3,4: </w:t>
            </w:r>
            <w:r w:rsidR="007F6F71">
              <w:rPr>
                <w:rFonts w:asciiTheme="majorHAnsi" w:eastAsia="Calibri" w:hAnsiTheme="majorHAnsi" w:cstheme="majorHAnsi"/>
                <w:sz w:val="22"/>
                <w:szCs w:val="22"/>
              </w:rPr>
              <w:t>Công đoàn tổ chức</w:t>
            </w:r>
            <w:r w:rsidRPr="00990273">
              <w:rPr>
                <w:rFonts w:asciiTheme="majorHAnsi" w:eastAsia="Calibri" w:hAnsiTheme="majorHAnsi" w:cstheme="majorHAnsi"/>
                <w:sz w:val="22"/>
                <w:szCs w:val="22"/>
              </w:rPr>
              <w:t xml:space="preserve"> h</w:t>
            </w:r>
            <w:r w:rsidRPr="00990273">
              <w:rPr>
                <w:rFonts w:asciiTheme="majorHAnsi" w:eastAsia="Calibri" w:hAnsiTheme="majorHAnsi" w:cstheme="majorHAnsi" w:hint="eastAsia"/>
                <w:sz w:val="22"/>
                <w:szCs w:val="22"/>
              </w:rPr>
              <w:t>ư</w:t>
            </w:r>
            <w:r w:rsidRPr="00990273">
              <w:rPr>
                <w:rFonts w:asciiTheme="majorHAnsi" w:eastAsia="Calibri" w:hAnsiTheme="majorHAnsi" w:cstheme="majorHAnsi"/>
                <w:sz w:val="22"/>
                <w:szCs w:val="22"/>
              </w:rPr>
              <w:t xml:space="preserve">ớng dẫn trang </w:t>
            </w:r>
            <w:r w:rsidRPr="00990273">
              <w:rPr>
                <w:rFonts w:asciiTheme="majorHAnsi" w:eastAsia="Calibri" w:hAnsiTheme="majorHAnsi" w:cstheme="majorHAnsi" w:hint="eastAsia"/>
                <w:sz w:val="22"/>
                <w:szCs w:val="22"/>
              </w:rPr>
              <w:t>đ</w:t>
            </w:r>
            <w:r w:rsidRPr="00990273">
              <w:rPr>
                <w:rFonts w:asciiTheme="majorHAnsi" w:eastAsia="Calibri" w:hAnsiTheme="majorHAnsi" w:cstheme="majorHAnsi"/>
                <w:sz w:val="22"/>
                <w:szCs w:val="22"/>
              </w:rPr>
              <w:t>iểm, soi da, tặng quà , gv không có tiết tham dự</w:t>
            </w:r>
          </w:p>
          <w:p w14:paraId="0E4604B0" w14:textId="113D8BAF" w:rsidR="004D6A5F" w:rsidRPr="00AF4FFF" w:rsidRDefault="004D6A5F" w:rsidP="0047679C">
            <w:pPr>
              <w:rPr>
                <w:rFonts w:asciiTheme="majorHAnsi" w:eastAsia="Calibri" w:hAnsiTheme="majorHAnsi" w:cstheme="majorHAnsi"/>
                <w:color w:val="EE0000"/>
                <w:sz w:val="22"/>
                <w:szCs w:val="22"/>
              </w:rPr>
            </w:pPr>
            <w:r w:rsidRPr="00AF4FFF">
              <w:rPr>
                <w:rFonts w:asciiTheme="majorHAnsi" w:eastAsia="Calibri" w:hAnsiTheme="majorHAnsi" w:cstheme="majorHAnsi"/>
                <w:color w:val="EE0000"/>
                <w:sz w:val="22"/>
                <w:szCs w:val="22"/>
              </w:rPr>
              <w:t xml:space="preserve">- Tiết 4: </w:t>
            </w:r>
            <w:r w:rsidRPr="00AF4FFF">
              <w:rPr>
                <w:rFonts w:asciiTheme="majorHAnsi" w:eastAsia="Calibri" w:hAnsiTheme="majorHAnsi" w:cstheme="majorHAnsi"/>
                <w:color w:val="EE0000"/>
                <w:sz w:val="22"/>
                <w:szCs w:val="22"/>
              </w:rPr>
              <w:t xml:space="preserve">Thi GVDG cấp trường – Đ/c </w:t>
            </w:r>
            <w:r w:rsidR="00633ED9">
              <w:rPr>
                <w:rFonts w:asciiTheme="majorHAnsi" w:eastAsia="Calibri" w:hAnsiTheme="majorHAnsi" w:cstheme="majorHAnsi"/>
                <w:color w:val="EE0000"/>
                <w:sz w:val="22"/>
                <w:szCs w:val="22"/>
              </w:rPr>
              <w:t>Nguyễn Hoài Trang</w:t>
            </w:r>
            <w:r w:rsidRPr="00AF4FFF">
              <w:rPr>
                <w:rFonts w:asciiTheme="majorHAnsi" w:eastAsia="Calibri" w:hAnsiTheme="majorHAnsi" w:cstheme="majorHAnsi"/>
                <w:color w:val="EE0000"/>
                <w:sz w:val="22"/>
                <w:szCs w:val="22"/>
              </w:rPr>
              <w:t xml:space="preserve"> lớp </w:t>
            </w:r>
            <w:r w:rsidRPr="00AF4FFF">
              <w:rPr>
                <w:rFonts w:asciiTheme="majorHAnsi" w:eastAsia="Calibri" w:hAnsiTheme="majorHAnsi" w:cstheme="majorHAnsi"/>
                <w:color w:val="EE0000"/>
                <w:sz w:val="22"/>
                <w:szCs w:val="22"/>
              </w:rPr>
              <w:t>9ª2</w:t>
            </w:r>
          </w:p>
          <w:p w14:paraId="34D58D20" w14:textId="166A7B46" w:rsidR="00C0690C" w:rsidRDefault="00C0690C" w:rsidP="0047679C">
            <w:pPr>
              <w:rPr>
                <w:rFonts w:asciiTheme="majorHAnsi" w:eastAsia="Calibri" w:hAnsiTheme="majorHAnsi" w:cstheme="majorHAnsi"/>
                <w:sz w:val="22"/>
                <w:szCs w:val="22"/>
              </w:rPr>
            </w:pPr>
            <w:r>
              <w:rPr>
                <w:rFonts w:asciiTheme="majorHAnsi" w:eastAsia="Calibri" w:hAnsiTheme="majorHAnsi" w:cstheme="majorHAnsi"/>
                <w:sz w:val="22"/>
                <w:szCs w:val="22"/>
              </w:rPr>
              <w:t>- Tiết 5: Học TLVM – Khối 6,7</w:t>
            </w:r>
          </w:p>
          <w:p w14:paraId="1659BB8F" w14:textId="1B916B7E" w:rsidR="00783271" w:rsidRPr="00CA10CD" w:rsidRDefault="00B053FB" w:rsidP="0047679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- 15h10: Lao động khử khuẩn: Lớp </w:t>
            </w:r>
            <w:r w:rsidR="00C0690C">
              <w:rPr>
                <w:rFonts w:asciiTheme="majorHAnsi" w:eastAsia="Calibri" w:hAnsiTheme="majorHAnsi" w:cstheme="majorHAnsi"/>
                <w:sz w:val="22"/>
                <w:szCs w:val="22"/>
              </w:rPr>
              <w:t>7ª2</w:t>
            </w:r>
            <w:r w:rsidRPr="00CA10CD">
              <w:rPr>
                <w:rFonts w:asciiTheme="majorHAnsi" w:eastAsia="Calibri" w:hAnsiTheme="majorHAnsi" w:cstheme="majorHAnsi"/>
                <w:sz w:val="22"/>
                <w:szCs w:val="22"/>
              </w:rPr>
              <w:t xml:space="preserve">, </w:t>
            </w:r>
            <w:r w:rsidR="00C0690C">
              <w:rPr>
                <w:rFonts w:asciiTheme="majorHAnsi" w:eastAsia="Calibri" w:hAnsiTheme="majorHAnsi" w:cstheme="majorHAnsi"/>
                <w:sz w:val="22"/>
                <w:szCs w:val="22"/>
              </w:rPr>
              <w:t>8ª5</w:t>
            </w:r>
          </w:p>
        </w:tc>
        <w:tc>
          <w:tcPr>
            <w:tcW w:w="1394" w:type="pct"/>
          </w:tcPr>
          <w:p w14:paraId="2C5902E1" w14:textId="51220202" w:rsidR="00D65142" w:rsidRDefault="00D65142" w:rsidP="00D65142">
            <w:pPr>
              <w:widowControl w:val="0"/>
              <w:pBdr>
                <w:top w:val="nil"/>
                <w:left w:val="nil"/>
                <w:bottom w:val="nil"/>
                <w:right w:val="nil"/>
                <w:between w:val="nil"/>
              </w:pBdr>
              <w:rPr>
                <w:rFonts w:asciiTheme="majorHAnsi" w:eastAsia="Calibri" w:hAnsiTheme="majorHAnsi" w:cstheme="majorHAnsi"/>
                <w:sz w:val="22"/>
                <w:szCs w:val="22"/>
              </w:rPr>
            </w:pPr>
            <w:bookmarkStart w:id="0" w:name="_heading=h.30j0zll" w:colFirst="0" w:colLast="0"/>
            <w:bookmarkEnd w:id="0"/>
            <w:r>
              <w:rPr>
                <w:rFonts w:asciiTheme="majorHAnsi" w:eastAsia="Calibri" w:hAnsiTheme="majorHAnsi" w:cstheme="majorHAnsi"/>
                <w:sz w:val="22"/>
                <w:szCs w:val="22"/>
              </w:rPr>
              <w:t>- BGK (theo QĐ) và tổ nhóm CM</w:t>
            </w:r>
          </w:p>
          <w:p w14:paraId="20B3F433" w14:textId="36291F31" w:rsidR="001C2C9D" w:rsidRDefault="001C2C9D" w:rsidP="00D65142">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Chi và tổ nhóm CM</w:t>
            </w:r>
          </w:p>
          <w:p w14:paraId="6DD039AB" w14:textId="77777777" w:rsidR="00D65142" w:rsidRDefault="00D65142" w:rsidP="00D65142">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BGK (theo QĐ) và tổ nhóm CM</w:t>
            </w:r>
          </w:p>
          <w:p w14:paraId="68413D58" w14:textId="77777777" w:rsidR="00D65142" w:rsidRDefault="00D65142" w:rsidP="00D65142">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BGK (theo QĐ) và tổ nhóm CM</w:t>
            </w:r>
          </w:p>
          <w:p w14:paraId="782CDBAB" w14:textId="6DE7FCA8" w:rsidR="007F6F71" w:rsidRDefault="007F6F71" w:rsidP="0047679C">
            <w:pPr>
              <w:rPr>
                <w:rFonts w:asciiTheme="majorHAnsi" w:eastAsia="Calibri" w:hAnsiTheme="majorHAnsi" w:cstheme="majorHAnsi"/>
                <w:sz w:val="22"/>
                <w:szCs w:val="22"/>
              </w:rPr>
            </w:pPr>
            <w:r>
              <w:rPr>
                <w:rFonts w:asciiTheme="majorHAnsi" w:eastAsia="Calibri" w:hAnsiTheme="majorHAnsi" w:cstheme="majorHAnsi"/>
                <w:sz w:val="22"/>
                <w:szCs w:val="22"/>
              </w:rPr>
              <w:t>- Đ/c T. Mai phụ trách; GV (không có tiết) tham dự</w:t>
            </w:r>
          </w:p>
          <w:p w14:paraId="058DBB36" w14:textId="46902D5E" w:rsidR="004D6A5F" w:rsidRDefault="004D6A5F" w:rsidP="0047679C">
            <w:pPr>
              <w:rPr>
                <w:rFonts w:asciiTheme="majorHAnsi" w:eastAsia="Calibri" w:hAnsiTheme="majorHAnsi" w:cstheme="majorHAnsi"/>
                <w:sz w:val="22"/>
                <w:szCs w:val="22"/>
              </w:rPr>
            </w:pPr>
            <w:r>
              <w:rPr>
                <w:rFonts w:asciiTheme="majorHAnsi" w:eastAsia="Calibri" w:hAnsiTheme="majorHAnsi" w:cstheme="majorHAnsi"/>
                <w:sz w:val="22"/>
                <w:szCs w:val="22"/>
              </w:rPr>
              <w:t>- Đ/c Hoài Trang</w:t>
            </w:r>
          </w:p>
          <w:p w14:paraId="7041EE7F" w14:textId="7FF1BEAC" w:rsidR="00C0690C" w:rsidRDefault="00C0690C" w:rsidP="0047679C">
            <w:pPr>
              <w:rPr>
                <w:rFonts w:asciiTheme="majorHAnsi" w:eastAsia="Calibri" w:hAnsiTheme="majorHAnsi" w:cstheme="majorHAnsi"/>
                <w:sz w:val="22"/>
                <w:szCs w:val="22"/>
              </w:rPr>
            </w:pPr>
            <w:r>
              <w:rPr>
                <w:rFonts w:asciiTheme="majorHAnsi" w:eastAsia="Calibri" w:hAnsiTheme="majorHAnsi" w:cstheme="majorHAnsi"/>
                <w:sz w:val="22"/>
                <w:szCs w:val="22"/>
              </w:rPr>
              <w:t>- GVCN K6,7</w:t>
            </w:r>
          </w:p>
          <w:p w14:paraId="7312C193" w14:textId="5F022492" w:rsidR="004E4727" w:rsidRPr="00CA10CD" w:rsidRDefault="00B053FB" w:rsidP="0047679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GVCN và HS lớp </w:t>
            </w:r>
            <w:r w:rsidR="00C0690C">
              <w:rPr>
                <w:rFonts w:asciiTheme="majorHAnsi" w:eastAsia="Calibri" w:hAnsiTheme="majorHAnsi" w:cstheme="majorHAnsi"/>
                <w:sz w:val="22"/>
                <w:szCs w:val="22"/>
              </w:rPr>
              <w:t>7ª2</w:t>
            </w:r>
            <w:r w:rsidR="00C0690C" w:rsidRPr="00CA10CD">
              <w:rPr>
                <w:rFonts w:asciiTheme="majorHAnsi" w:eastAsia="Calibri" w:hAnsiTheme="majorHAnsi" w:cstheme="majorHAnsi"/>
                <w:sz w:val="22"/>
                <w:szCs w:val="22"/>
              </w:rPr>
              <w:t xml:space="preserve">, </w:t>
            </w:r>
            <w:r w:rsidR="00C0690C">
              <w:rPr>
                <w:rFonts w:asciiTheme="majorHAnsi" w:eastAsia="Calibri" w:hAnsiTheme="majorHAnsi" w:cstheme="majorHAnsi"/>
                <w:sz w:val="22"/>
                <w:szCs w:val="22"/>
              </w:rPr>
              <w:t>8ª5</w:t>
            </w:r>
          </w:p>
        </w:tc>
        <w:tc>
          <w:tcPr>
            <w:tcW w:w="447" w:type="pct"/>
          </w:tcPr>
          <w:p w14:paraId="729A5882" w14:textId="77777777" w:rsidR="00AC5EB0" w:rsidRDefault="00AC5EB0"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p w14:paraId="2A029BE0" w14:textId="3A5F875E" w:rsidR="001C2C9D" w:rsidRPr="00CA10CD" w:rsidRDefault="001C2C9D" w:rsidP="00B053FB">
            <w:pPr>
              <w:widowControl w:val="0"/>
              <w:pBdr>
                <w:top w:val="nil"/>
                <w:left w:val="nil"/>
                <w:bottom w:val="nil"/>
                <w:right w:val="nil"/>
                <w:between w:val="nil"/>
              </w:pBdr>
              <w:rPr>
                <w:rFonts w:asciiTheme="majorHAnsi" w:eastAsia="Calibri" w:hAnsiTheme="majorHAnsi" w:cstheme="majorHAnsi"/>
                <w:sz w:val="22"/>
                <w:szCs w:val="22"/>
                <w:highlight w:val="yellow"/>
              </w:rPr>
            </w:pPr>
            <w:r>
              <w:rPr>
                <w:rFonts w:asciiTheme="majorHAnsi" w:eastAsia="Calibri" w:hAnsiTheme="majorHAnsi" w:cstheme="majorHAnsi"/>
                <w:sz w:val="22"/>
                <w:szCs w:val="22"/>
                <w:highlight w:val="yellow"/>
              </w:rPr>
              <w:t>- Đ/c Bảo</w:t>
            </w:r>
          </w:p>
        </w:tc>
        <w:tc>
          <w:tcPr>
            <w:tcW w:w="356" w:type="pct"/>
            <w:vMerge/>
          </w:tcPr>
          <w:p w14:paraId="31992A60" w14:textId="7CFDA728" w:rsidR="00B053FB" w:rsidRPr="00CA10CD"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CA10CD" w:rsidRPr="00CA10CD" w14:paraId="2911B06A" w14:textId="77777777" w:rsidTr="00923E54">
        <w:trPr>
          <w:trHeight w:val="262"/>
          <w:jc w:val="center"/>
        </w:trPr>
        <w:tc>
          <w:tcPr>
            <w:tcW w:w="233" w:type="pct"/>
            <w:vMerge w:val="restart"/>
            <w:vAlign w:val="center"/>
          </w:tcPr>
          <w:p w14:paraId="58EB9327"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Bảy</w:t>
            </w:r>
          </w:p>
          <w:p w14:paraId="60792A3D" w14:textId="48B08300" w:rsidR="00B053FB" w:rsidRPr="00CA10CD" w:rsidRDefault="0047679C"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15</w:t>
            </w:r>
            <w:r w:rsidR="00B053FB" w:rsidRPr="00CA10CD">
              <w:rPr>
                <w:rFonts w:asciiTheme="majorHAnsi" w:eastAsia="Calibri" w:hAnsiTheme="majorHAnsi" w:cstheme="majorHAnsi"/>
                <w:b/>
                <w:sz w:val="22"/>
                <w:szCs w:val="22"/>
              </w:rPr>
              <w:t>/</w:t>
            </w:r>
            <w:r w:rsidR="007A28B5" w:rsidRPr="00CA10CD">
              <w:rPr>
                <w:rFonts w:asciiTheme="majorHAnsi" w:eastAsia="Calibri" w:hAnsiTheme="majorHAnsi" w:cstheme="majorHAnsi"/>
                <w:b/>
                <w:sz w:val="22"/>
                <w:szCs w:val="22"/>
              </w:rPr>
              <w:t>11</w:t>
            </w:r>
          </w:p>
        </w:tc>
        <w:tc>
          <w:tcPr>
            <w:tcW w:w="213" w:type="pct"/>
            <w:vAlign w:val="center"/>
          </w:tcPr>
          <w:p w14:paraId="235655A8"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534AA2AC" w14:textId="75715846" w:rsidR="0047679C" w:rsidRDefault="0047679C" w:rsidP="00B053FB">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Kiểm tra </w:t>
            </w:r>
            <w:r w:rsidRPr="00CA10CD">
              <w:rPr>
                <w:rFonts w:asciiTheme="majorHAnsi" w:eastAsia="Calibri" w:hAnsiTheme="majorHAnsi" w:cstheme="majorHAnsi" w:hint="eastAsia"/>
                <w:sz w:val="22"/>
                <w:szCs w:val="22"/>
              </w:rPr>
              <w:t>đ</w:t>
            </w:r>
            <w:r w:rsidRPr="00CA10CD">
              <w:rPr>
                <w:rFonts w:asciiTheme="majorHAnsi" w:eastAsia="Calibri" w:hAnsiTheme="majorHAnsi" w:cstheme="majorHAnsi"/>
                <w:sz w:val="22"/>
                <w:szCs w:val="22"/>
              </w:rPr>
              <w:t>ầ</w:t>
            </w:r>
            <w:r w:rsidR="00F5195C">
              <w:rPr>
                <w:rFonts w:asciiTheme="majorHAnsi" w:eastAsia="Calibri" w:hAnsiTheme="majorHAnsi" w:cstheme="majorHAnsi"/>
                <w:sz w:val="22"/>
                <w:szCs w:val="22"/>
              </w:rPr>
              <w:t>u giờ: Khối 8 môn Sinh; Khối 9 môn Sử</w:t>
            </w:r>
          </w:p>
          <w:p w14:paraId="18547E67" w14:textId="56D99AC6" w:rsidR="000A4D96" w:rsidRPr="00885021" w:rsidRDefault="000A4D96" w:rsidP="000A4D96">
            <w:pPr>
              <w:rPr>
                <w:rFonts w:asciiTheme="majorHAnsi" w:eastAsia="Calibri" w:hAnsiTheme="majorHAnsi" w:cstheme="majorHAnsi"/>
                <w:color w:val="EE0000"/>
                <w:sz w:val="22"/>
                <w:szCs w:val="22"/>
              </w:rPr>
            </w:pPr>
            <w:r w:rsidRPr="00885021">
              <w:rPr>
                <w:rFonts w:asciiTheme="majorHAnsi" w:eastAsia="Calibri" w:hAnsiTheme="majorHAnsi" w:cstheme="majorHAnsi"/>
                <w:color w:val="EE0000"/>
                <w:sz w:val="22"/>
                <w:szCs w:val="22"/>
              </w:rPr>
              <w:t xml:space="preserve">- 8h00: Tham dự Hội nghị tập huấn toàn quốc triển khai công tác bầu cử </w:t>
            </w:r>
            <w:r w:rsidRPr="00885021">
              <w:rPr>
                <w:rFonts w:asciiTheme="majorHAnsi" w:eastAsia="Calibri" w:hAnsiTheme="majorHAnsi" w:cstheme="majorHAnsi" w:hint="eastAsia"/>
                <w:color w:val="EE0000"/>
                <w:sz w:val="22"/>
                <w:szCs w:val="22"/>
              </w:rPr>
              <w:t>đ</w:t>
            </w:r>
            <w:r w:rsidRPr="00885021">
              <w:rPr>
                <w:rFonts w:asciiTheme="majorHAnsi" w:eastAsia="Calibri" w:hAnsiTheme="majorHAnsi" w:cstheme="majorHAnsi"/>
                <w:color w:val="EE0000"/>
                <w:sz w:val="22"/>
                <w:szCs w:val="22"/>
              </w:rPr>
              <w:t xml:space="preserve">ại biểu Quốc hội khóa XVI và </w:t>
            </w:r>
            <w:r w:rsidRPr="00885021">
              <w:rPr>
                <w:rFonts w:asciiTheme="majorHAnsi" w:eastAsia="Calibri" w:hAnsiTheme="majorHAnsi" w:cstheme="majorHAnsi" w:hint="eastAsia"/>
                <w:color w:val="EE0000"/>
                <w:sz w:val="22"/>
                <w:szCs w:val="22"/>
              </w:rPr>
              <w:t>đ</w:t>
            </w:r>
            <w:r w:rsidRPr="00885021">
              <w:rPr>
                <w:rFonts w:asciiTheme="majorHAnsi" w:eastAsia="Calibri" w:hAnsiTheme="majorHAnsi" w:cstheme="majorHAnsi"/>
                <w:color w:val="EE0000"/>
                <w:sz w:val="22"/>
                <w:szCs w:val="22"/>
              </w:rPr>
              <w:t>ại biểu biểu H</w:t>
            </w:r>
            <w:r w:rsidRPr="00885021">
              <w:rPr>
                <w:rFonts w:asciiTheme="majorHAnsi" w:eastAsia="Calibri" w:hAnsiTheme="majorHAnsi" w:cstheme="majorHAnsi" w:hint="eastAsia"/>
                <w:color w:val="EE0000"/>
                <w:sz w:val="22"/>
                <w:szCs w:val="22"/>
              </w:rPr>
              <w:t>Đ</w:t>
            </w:r>
            <w:r w:rsidRPr="00885021">
              <w:rPr>
                <w:rFonts w:asciiTheme="majorHAnsi" w:eastAsia="Calibri" w:hAnsiTheme="majorHAnsi" w:cstheme="majorHAnsi"/>
                <w:color w:val="EE0000"/>
                <w:sz w:val="22"/>
                <w:szCs w:val="22"/>
              </w:rPr>
              <w:t>ND các cấp nhiệm kỳ 2026- 2031(trực tuyến) – Tại Hội trường Đảng uỷ</w:t>
            </w:r>
          </w:p>
          <w:p w14:paraId="16969409" w14:textId="77777777" w:rsidR="008F14BE" w:rsidRDefault="00B053FB" w:rsidP="00F519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Học CLB EYT theo TKB – Học sinh khối 6,7</w:t>
            </w:r>
            <w:r w:rsidR="00946029" w:rsidRPr="00CA10CD">
              <w:rPr>
                <w:rFonts w:asciiTheme="majorHAnsi" w:eastAsia="Calibri" w:hAnsiTheme="majorHAnsi" w:cstheme="majorHAnsi"/>
                <w:sz w:val="22"/>
                <w:szCs w:val="22"/>
              </w:rPr>
              <w:t xml:space="preserve"> </w:t>
            </w:r>
          </w:p>
          <w:p w14:paraId="4220CC4C" w14:textId="7EF0E3D4" w:rsidR="00F5195C" w:rsidRPr="00CA10CD" w:rsidRDefault="00F5195C" w:rsidP="00F5195C">
            <w:pPr>
              <w:rPr>
                <w:rFonts w:asciiTheme="majorHAnsi" w:eastAsia="Calibri" w:hAnsiTheme="majorHAnsi" w:cstheme="majorHAnsi"/>
                <w:sz w:val="22"/>
                <w:szCs w:val="22"/>
              </w:rPr>
            </w:pPr>
            <w:r>
              <w:rPr>
                <w:rFonts w:asciiTheme="majorHAnsi" w:eastAsia="Calibri" w:hAnsiTheme="majorHAnsi" w:cstheme="majorHAnsi"/>
                <w:sz w:val="22"/>
                <w:szCs w:val="22"/>
              </w:rPr>
              <w:t>- Các lớp nộp sản phẩm dự thi ngày NGVN về GV TPT</w:t>
            </w:r>
          </w:p>
        </w:tc>
        <w:tc>
          <w:tcPr>
            <w:tcW w:w="1394" w:type="pct"/>
          </w:tcPr>
          <w:p w14:paraId="1256EB32" w14:textId="77777777" w:rsidR="0047679C" w:rsidRDefault="0047679C" w:rsidP="0047679C">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 có tiết 1 khối 8,9 – có mặt từ 7h10</w:t>
            </w:r>
          </w:p>
          <w:p w14:paraId="06441AC7" w14:textId="7900973D" w:rsidR="000A4D96" w:rsidRDefault="000A4D96" w:rsidP="0047679C">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Yến HT</w:t>
            </w:r>
          </w:p>
          <w:p w14:paraId="602DA772" w14:textId="77777777" w:rsidR="000A4D96" w:rsidRDefault="000A4D96" w:rsidP="0047679C">
            <w:pPr>
              <w:widowControl w:val="0"/>
              <w:pBdr>
                <w:top w:val="nil"/>
                <w:left w:val="nil"/>
                <w:bottom w:val="nil"/>
                <w:right w:val="nil"/>
                <w:between w:val="nil"/>
              </w:pBdr>
              <w:rPr>
                <w:rFonts w:asciiTheme="majorHAnsi" w:eastAsia="Calibri" w:hAnsiTheme="majorHAnsi" w:cstheme="majorHAnsi"/>
                <w:sz w:val="22"/>
                <w:szCs w:val="22"/>
              </w:rPr>
            </w:pPr>
          </w:p>
          <w:p w14:paraId="3B1458F0" w14:textId="77777777" w:rsidR="000A4D96" w:rsidRDefault="000A4D96" w:rsidP="0047679C">
            <w:pPr>
              <w:widowControl w:val="0"/>
              <w:pBdr>
                <w:top w:val="nil"/>
                <w:left w:val="nil"/>
                <w:bottom w:val="nil"/>
                <w:right w:val="nil"/>
                <w:between w:val="nil"/>
              </w:pBdr>
              <w:rPr>
                <w:rFonts w:asciiTheme="majorHAnsi" w:eastAsia="Calibri" w:hAnsiTheme="majorHAnsi" w:cstheme="majorHAnsi"/>
                <w:sz w:val="22"/>
                <w:szCs w:val="22"/>
              </w:rPr>
            </w:pPr>
          </w:p>
          <w:p w14:paraId="7DD1B35D" w14:textId="527DB1A1" w:rsidR="008F14BE" w:rsidRDefault="00B053FB" w:rsidP="0047679C">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 phụ trách CLB EYT, HS khối 6,7</w:t>
            </w:r>
          </w:p>
          <w:p w14:paraId="7F4A5746" w14:textId="48A3F3B7" w:rsidR="00F5195C" w:rsidRPr="00CA10CD" w:rsidRDefault="00F5195C" w:rsidP="0047679C">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N. Mai tiếp nhận</w:t>
            </w:r>
          </w:p>
        </w:tc>
        <w:tc>
          <w:tcPr>
            <w:tcW w:w="447" w:type="pct"/>
          </w:tcPr>
          <w:p w14:paraId="67A2D773" w14:textId="2596E806" w:rsidR="00B053FB" w:rsidRPr="00CA10CD" w:rsidRDefault="00B053FB" w:rsidP="00B053FB">
            <w:pPr>
              <w:rPr>
                <w:rFonts w:asciiTheme="majorHAnsi" w:eastAsia="Calibri" w:hAnsiTheme="majorHAnsi" w:cstheme="majorHAnsi"/>
                <w:sz w:val="22"/>
                <w:szCs w:val="22"/>
                <w:highlight w:val="yellow"/>
              </w:rPr>
            </w:pPr>
          </w:p>
        </w:tc>
        <w:tc>
          <w:tcPr>
            <w:tcW w:w="356" w:type="pct"/>
          </w:tcPr>
          <w:p w14:paraId="62030633" w14:textId="1724A624" w:rsidR="00B053FB" w:rsidRPr="00CA10CD" w:rsidRDefault="00B053FB" w:rsidP="00B053FB">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Long</w:t>
            </w:r>
          </w:p>
        </w:tc>
      </w:tr>
      <w:tr w:rsidR="00CA10CD" w:rsidRPr="00CA10CD" w14:paraId="75CFC5C3" w14:textId="77777777" w:rsidTr="00923E54">
        <w:trPr>
          <w:trHeight w:val="70"/>
          <w:jc w:val="center"/>
        </w:trPr>
        <w:tc>
          <w:tcPr>
            <w:tcW w:w="233" w:type="pct"/>
            <w:vMerge/>
            <w:vAlign w:val="center"/>
          </w:tcPr>
          <w:p w14:paraId="26A99CD7" w14:textId="77777777" w:rsidR="00B053FB" w:rsidRPr="00CA10CD"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3F29EC6"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1DC1F463" w14:textId="64BD9A76" w:rsidR="00B053FB" w:rsidRPr="00CA10CD" w:rsidRDefault="005339E7" w:rsidP="00364ECD">
            <w:pPr>
              <w:tabs>
                <w:tab w:val="left" w:pos="2545"/>
              </w:tabs>
              <w:rPr>
                <w:rFonts w:asciiTheme="majorHAnsi" w:eastAsia="Calibri" w:hAnsiTheme="majorHAnsi" w:cstheme="majorHAnsi"/>
                <w:sz w:val="22"/>
                <w:szCs w:val="22"/>
              </w:rPr>
            </w:pPr>
            <w:r>
              <w:rPr>
                <w:rFonts w:asciiTheme="majorHAnsi" w:eastAsia="Calibri" w:hAnsiTheme="majorHAnsi" w:cstheme="majorHAnsi"/>
                <w:sz w:val="22"/>
                <w:szCs w:val="22"/>
              </w:rPr>
              <w:t>- BGH trực</w:t>
            </w:r>
          </w:p>
        </w:tc>
        <w:tc>
          <w:tcPr>
            <w:tcW w:w="1394" w:type="pct"/>
          </w:tcPr>
          <w:p w14:paraId="34C9475E" w14:textId="644F9A10" w:rsidR="00B053FB" w:rsidRPr="00CA10CD" w:rsidRDefault="00B053FB" w:rsidP="005B61D1">
            <w:pPr>
              <w:rPr>
                <w:rFonts w:asciiTheme="majorHAnsi" w:eastAsia="Calibri" w:hAnsiTheme="majorHAnsi" w:cstheme="majorHAnsi"/>
                <w:sz w:val="22"/>
                <w:szCs w:val="22"/>
              </w:rPr>
            </w:pPr>
          </w:p>
        </w:tc>
        <w:tc>
          <w:tcPr>
            <w:tcW w:w="447" w:type="pct"/>
          </w:tcPr>
          <w:p w14:paraId="70A88252" w14:textId="77777777" w:rsidR="00B053FB" w:rsidRPr="00CA10CD"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highlight w:val="yellow"/>
              </w:rPr>
            </w:pPr>
          </w:p>
        </w:tc>
        <w:tc>
          <w:tcPr>
            <w:tcW w:w="356" w:type="pct"/>
            <w:vAlign w:val="center"/>
          </w:tcPr>
          <w:p w14:paraId="28C3ACFA" w14:textId="55C302A5" w:rsidR="00B053FB" w:rsidRPr="00CA10CD"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Long</w:t>
            </w:r>
          </w:p>
        </w:tc>
      </w:tr>
      <w:tr w:rsidR="00CA10CD" w:rsidRPr="00CA10CD" w14:paraId="20CE7F29" w14:textId="77777777" w:rsidTr="00923E54">
        <w:trPr>
          <w:trHeight w:val="70"/>
          <w:jc w:val="center"/>
        </w:trPr>
        <w:tc>
          <w:tcPr>
            <w:tcW w:w="233" w:type="pct"/>
            <w:vMerge w:val="restart"/>
            <w:vAlign w:val="center"/>
          </w:tcPr>
          <w:p w14:paraId="3EE2CCF7"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CN</w:t>
            </w:r>
          </w:p>
          <w:p w14:paraId="1DDDF4C7" w14:textId="7385B5A2" w:rsidR="00B053FB" w:rsidRPr="00CA10CD" w:rsidRDefault="0047679C"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16</w:t>
            </w:r>
            <w:r w:rsidR="00B053FB" w:rsidRPr="00CA10CD">
              <w:rPr>
                <w:rFonts w:asciiTheme="majorHAnsi" w:eastAsia="Calibri" w:hAnsiTheme="majorHAnsi" w:cstheme="majorHAnsi"/>
                <w:b/>
                <w:sz w:val="22"/>
                <w:szCs w:val="22"/>
              </w:rPr>
              <w:t>/</w:t>
            </w:r>
            <w:r w:rsidR="007A28B5" w:rsidRPr="00CA10CD">
              <w:rPr>
                <w:rFonts w:asciiTheme="majorHAnsi" w:eastAsia="Calibri" w:hAnsiTheme="majorHAnsi" w:cstheme="majorHAnsi"/>
                <w:b/>
                <w:sz w:val="22"/>
                <w:szCs w:val="22"/>
              </w:rPr>
              <w:t>11</w:t>
            </w:r>
          </w:p>
        </w:tc>
        <w:tc>
          <w:tcPr>
            <w:tcW w:w="213" w:type="pct"/>
            <w:vAlign w:val="center"/>
          </w:tcPr>
          <w:p w14:paraId="67042FFC"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26B1D182" w14:textId="270078F3" w:rsidR="00B053FB" w:rsidRPr="00CA10CD" w:rsidRDefault="00B053FB" w:rsidP="00990273">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w:t>
            </w:r>
            <w:r w:rsidR="00990273">
              <w:rPr>
                <w:rFonts w:asciiTheme="majorHAnsi" w:eastAsia="Calibri" w:hAnsiTheme="majorHAnsi" w:cstheme="majorHAnsi"/>
                <w:sz w:val="22"/>
                <w:szCs w:val="22"/>
              </w:rPr>
              <w:t>Trong ngày: Học sinh dự thi ASMO – Vòng 2 Quốc gia</w:t>
            </w:r>
            <w:r w:rsidRPr="00CA10CD">
              <w:rPr>
                <w:rFonts w:asciiTheme="majorHAnsi" w:eastAsia="Calibri" w:hAnsiTheme="majorHAnsi" w:cstheme="majorHAnsi"/>
                <w:sz w:val="22"/>
                <w:szCs w:val="22"/>
              </w:rPr>
              <w:t xml:space="preserve"> </w:t>
            </w:r>
          </w:p>
        </w:tc>
        <w:tc>
          <w:tcPr>
            <w:tcW w:w="1394" w:type="pct"/>
          </w:tcPr>
          <w:p w14:paraId="0EBF1E7A" w14:textId="6C65BF58" w:rsidR="00B053FB" w:rsidRPr="00CA10CD" w:rsidRDefault="00990273" w:rsidP="00B053FB">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HS theo danh sách đăng ký</w:t>
            </w:r>
          </w:p>
        </w:tc>
        <w:tc>
          <w:tcPr>
            <w:tcW w:w="447" w:type="pct"/>
          </w:tcPr>
          <w:p w14:paraId="0D7804EC" w14:textId="77777777" w:rsidR="00B053FB" w:rsidRPr="00CA10CD"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5500F547" w14:textId="0B9C7D1A" w:rsidR="00B053FB" w:rsidRPr="00CA10CD" w:rsidRDefault="00B053FB" w:rsidP="00B053FB">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BV trực</w:t>
            </w:r>
          </w:p>
        </w:tc>
      </w:tr>
      <w:tr w:rsidR="00B053FB" w:rsidRPr="00CA10CD" w14:paraId="669C4725" w14:textId="77777777" w:rsidTr="00923E54">
        <w:trPr>
          <w:trHeight w:val="70"/>
          <w:jc w:val="center"/>
        </w:trPr>
        <w:tc>
          <w:tcPr>
            <w:tcW w:w="233" w:type="pct"/>
            <w:vMerge/>
            <w:vAlign w:val="center"/>
          </w:tcPr>
          <w:p w14:paraId="2CF0FD9F" w14:textId="77777777" w:rsidR="00B053FB" w:rsidRPr="00CA10CD"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43E794E"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5BC0762F" w14:textId="45394AD6" w:rsidR="00B053FB" w:rsidRPr="00CA10CD" w:rsidRDefault="00B053FB" w:rsidP="00B053FB">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BV trực </w:t>
            </w:r>
          </w:p>
        </w:tc>
        <w:tc>
          <w:tcPr>
            <w:tcW w:w="1394" w:type="pct"/>
          </w:tcPr>
          <w:p w14:paraId="0182C28B" w14:textId="0661D2B3" w:rsidR="00B053FB" w:rsidRPr="00CA10CD" w:rsidRDefault="00B053FB" w:rsidP="00B053FB">
            <w:pPr>
              <w:rPr>
                <w:rFonts w:asciiTheme="majorHAnsi" w:eastAsia="Calibri" w:hAnsiTheme="majorHAnsi" w:cstheme="majorHAnsi"/>
                <w:sz w:val="22"/>
                <w:szCs w:val="22"/>
              </w:rPr>
            </w:pPr>
          </w:p>
        </w:tc>
        <w:tc>
          <w:tcPr>
            <w:tcW w:w="447" w:type="pct"/>
          </w:tcPr>
          <w:p w14:paraId="488DD6CC" w14:textId="77777777" w:rsidR="00B053FB" w:rsidRPr="00CA10CD" w:rsidRDefault="00B053FB" w:rsidP="00B053FB">
            <w:pPr>
              <w:rPr>
                <w:rFonts w:asciiTheme="majorHAnsi" w:eastAsia="Calibri" w:hAnsiTheme="majorHAnsi" w:cstheme="majorHAnsi"/>
                <w:sz w:val="22"/>
                <w:szCs w:val="22"/>
                <w:highlight w:val="yellow"/>
              </w:rPr>
            </w:pPr>
          </w:p>
        </w:tc>
        <w:tc>
          <w:tcPr>
            <w:tcW w:w="356" w:type="pct"/>
            <w:vMerge/>
            <w:vAlign w:val="center"/>
          </w:tcPr>
          <w:p w14:paraId="106DFD54" w14:textId="5061873C" w:rsidR="00B053FB" w:rsidRPr="00CA10CD" w:rsidRDefault="00B053FB" w:rsidP="00B053FB">
            <w:pPr>
              <w:jc w:val="center"/>
              <w:rPr>
                <w:rFonts w:asciiTheme="majorHAnsi" w:eastAsia="Calibri" w:hAnsiTheme="majorHAnsi" w:cstheme="majorHAnsi"/>
                <w:sz w:val="22"/>
                <w:szCs w:val="22"/>
              </w:rPr>
            </w:pPr>
          </w:p>
        </w:tc>
      </w:tr>
    </w:tbl>
    <w:p w14:paraId="146254A9" w14:textId="77777777" w:rsidR="008336D4" w:rsidRPr="00CA10CD" w:rsidRDefault="008336D4">
      <w:pPr>
        <w:widowControl w:val="0"/>
        <w:pBdr>
          <w:top w:val="nil"/>
          <w:left w:val="nil"/>
          <w:bottom w:val="nil"/>
          <w:right w:val="nil"/>
          <w:between w:val="nil"/>
        </w:pBdr>
        <w:spacing w:line="276" w:lineRule="auto"/>
        <w:rPr>
          <w:rFonts w:asciiTheme="majorHAnsi" w:eastAsia="Calibri" w:hAnsiTheme="majorHAnsi" w:cstheme="majorHAnsi"/>
          <w:sz w:val="22"/>
          <w:szCs w:val="22"/>
        </w:rPr>
      </w:pPr>
    </w:p>
    <w:tbl>
      <w:tblPr>
        <w:tblStyle w:val="af3"/>
        <w:tblW w:w="14813" w:type="dxa"/>
        <w:tblInd w:w="605" w:type="dxa"/>
        <w:tblBorders>
          <w:top w:val="nil"/>
          <w:left w:val="nil"/>
          <w:bottom w:val="nil"/>
          <w:right w:val="nil"/>
          <w:insideH w:val="nil"/>
          <w:insideV w:val="nil"/>
        </w:tblBorders>
        <w:tblLayout w:type="fixed"/>
        <w:tblLook w:val="0400" w:firstRow="0" w:lastRow="0" w:firstColumn="0" w:lastColumn="0" w:noHBand="0" w:noVBand="1"/>
      </w:tblPr>
      <w:tblGrid>
        <w:gridCol w:w="7613"/>
        <w:gridCol w:w="7200"/>
      </w:tblGrid>
      <w:tr w:rsidR="008336D4" w:rsidRPr="00CA10CD" w14:paraId="56A92D8E" w14:textId="77777777">
        <w:trPr>
          <w:trHeight w:val="394"/>
        </w:trPr>
        <w:tc>
          <w:tcPr>
            <w:tcW w:w="7613" w:type="dxa"/>
          </w:tcPr>
          <w:p w14:paraId="1B569D15" w14:textId="77777777" w:rsidR="008336D4" w:rsidRPr="00CA10CD" w:rsidRDefault="008336D4">
            <w:pPr>
              <w:rPr>
                <w:rFonts w:asciiTheme="majorHAnsi" w:eastAsia="Calibri" w:hAnsiTheme="majorHAnsi" w:cstheme="majorHAnsi"/>
                <w:sz w:val="22"/>
                <w:szCs w:val="22"/>
              </w:rPr>
            </w:pPr>
          </w:p>
        </w:tc>
        <w:tc>
          <w:tcPr>
            <w:tcW w:w="7200" w:type="dxa"/>
          </w:tcPr>
          <w:p w14:paraId="5585BC65" w14:textId="4BD0F54D" w:rsidR="008336D4" w:rsidRPr="00CA10CD" w:rsidRDefault="00BF5BF1">
            <w:pPr>
              <w:tabs>
                <w:tab w:val="left" w:pos="9495"/>
              </w:tabs>
              <w:jc w:val="center"/>
              <w:rPr>
                <w:rFonts w:asciiTheme="majorHAnsi" w:eastAsia="Calibri" w:hAnsiTheme="majorHAnsi" w:cstheme="majorHAnsi"/>
                <w:i/>
                <w:sz w:val="22"/>
                <w:szCs w:val="22"/>
              </w:rPr>
            </w:pPr>
            <w:r w:rsidRPr="00CA10CD">
              <w:rPr>
                <w:rFonts w:asciiTheme="majorHAnsi" w:eastAsia="Calibri" w:hAnsiTheme="majorHAnsi" w:cstheme="majorHAnsi"/>
                <w:i/>
                <w:sz w:val="22"/>
                <w:szCs w:val="22"/>
              </w:rPr>
              <w:t xml:space="preserve">Thượng Thanh, ngày </w:t>
            </w:r>
            <w:r w:rsidR="0047679C">
              <w:rPr>
                <w:rFonts w:asciiTheme="majorHAnsi" w:eastAsia="Calibri" w:hAnsiTheme="majorHAnsi" w:cstheme="majorHAnsi"/>
                <w:i/>
                <w:sz w:val="22"/>
                <w:szCs w:val="22"/>
              </w:rPr>
              <w:t>10</w:t>
            </w:r>
            <w:r w:rsidR="000643F0" w:rsidRPr="00CA10CD">
              <w:rPr>
                <w:rFonts w:asciiTheme="majorHAnsi" w:eastAsia="Calibri" w:hAnsiTheme="majorHAnsi" w:cstheme="majorHAnsi"/>
                <w:i/>
                <w:sz w:val="22"/>
                <w:szCs w:val="22"/>
              </w:rPr>
              <w:t xml:space="preserve"> </w:t>
            </w:r>
            <w:r w:rsidRPr="00CA10CD">
              <w:rPr>
                <w:rFonts w:asciiTheme="majorHAnsi" w:eastAsia="Calibri" w:hAnsiTheme="majorHAnsi" w:cstheme="majorHAnsi"/>
                <w:i/>
                <w:sz w:val="22"/>
                <w:szCs w:val="22"/>
              </w:rPr>
              <w:t xml:space="preserve">tháng </w:t>
            </w:r>
            <w:r w:rsidR="007A28B5" w:rsidRPr="00CA10CD">
              <w:rPr>
                <w:rFonts w:asciiTheme="majorHAnsi" w:eastAsia="Calibri" w:hAnsiTheme="majorHAnsi" w:cstheme="majorHAnsi"/>
                <w:i/>
                <w:sz w:val="22"/>
                <w:szCs w:val="22"/>
              </w:rPr>
              <w:t>11</w:t>
            </w:r>
            <w:r w:rsidRPr="00CA10CD">
              <w:rPr>
                <w:rFonts w:asciiTheme="majorHAnsi" w:eastAsia="Calibri" w:hAnsiTheme="majorHAnsi" w:cstheme="majorHAnsi"/>
                <w:i/>
                <w:sz w:val="22"/>
                <w:szCs w:val="22"/>
              </w:rPr>
              <w:t xml:space="preserve"> năm 202</w:t>
            </w:r>
            <w:r w:rsidR="008C79B2" w:rsidRPr="00CA10CD">
              <w:rPr>
                <w:rFonts w:asciiTheme="majorHAnsi" w:eastAsia="Calibri" w:hAnsiTheme="majorHAnsi" w:cstheme="majorHAnsi"/>
                <w:i/>
                <w:sz w:val="22"/>
                <w:szCs w:val="22"/>
              </w:rPr>
              <w:t>5</w:t>
            </w:r>
          </w:p>
          <w:p w14:paraId="06994B3B" w14:textId="77777777" w:rsidR="008336D4" w:rsidRPr="00CA10CD" w:rsidRDefault="00BF5BF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HIỆU TRƯỞNG</w:t>
            </w:r>
          </w:p>
          <w:p w14:paraId="41E7D66C" w14:textId="77777777" w:rsidR="008336D4" w:rsidRPr="00CA10CD" w:rsidRDefault="008336D4">
            <w:pPr>
              <w:jc w:val="center"/>
              <w:rPr>
                <w:rFonts w:asciiTheme="majorHAnsi" w:eastAsia="Calibri" w:hAnsiTheme="majorHAnsi" w:cstheme="majorHAnsi"/>
                <w:b/>
                <w:sz w:val="22"/>
                <w:szCs w:val="22"/>
              </w:rPr>
            </w:pPr>
          </w:p>
          <w:p w14:paraId="75C7918F" w14:textId="77777777" w:rsidR="00B25261" w:rsidRPr="00CA10CD" w:rsidRDefault="00B25261">
            <w:pPr>
              <w:jc w:val="center"/>
              <w:rPr>
                <w:rFonts w:asciiTheme="majorHAnsi" w:eastAsia="Calibri" w:hAnsiTheme="majorHAnsi" w:cstheme="majorHAnsi"/>
                <w:b/>
                <w:sz w:val="22"/>
                <w:szCs w:val="22"/>
              </w:rPr>
            </w:pPr>
          </w:p>
          <w:p w14:paraId="59F0ABED" w14:textId="77777777" w:rsidR="00436A66" w:rsidRPr="00CA10CD" w:rsidRDefault="00436A66">
            <w:pPr>
              <w:jc w:val="center"/>
              <w:rPr>
                <w:rFonts w:asciiTheme="majorHAnsi" w:eastAsia="Calibri" w:hAnsiTheme="majorHAnsi" w:cstheme="majorHAnsi"/>
                <w:b/>
                <w:sz w:val="22"/>
                <w:szCs w:val="22"/>
              </w:rPr>
            </w:pPr>
          </w:p>
          <w:p w14:paraId="11B1F867" w14:textId="77777777" w:rsidR="00B25261" w:rsidRPr="00CA10CD" w:rsidRDefault="00B25261">
            <w:pPr>
              <w:jc w:val="center"/>
              <w:rPr>
                <w:rFonts w:asciiTheme="majorHAnsi" w:eastAsia="Calibri" w:hAnsiTheme="majorHAnsi" w:cstheme="majorHAnsi"/>
                <w:b/>
                <w:sz w:val="22"/>
                <w:szCs w:val="22"/>
              </w:rPr>
            </w:pPr>
          </w:p>
          <w:p w14:paraId="2E2C7F0D" w14:textId="77777777" w:rsidR="00B25261" w:rsidRPr="00CA10CD" w:rsidRDefault="00B25261">
            <w:pPr>
              <w:jc w:val="center"/>
              <w:rPr>
                <w:rFonts w:asciiTheme="majorHAnsi" w:eastAsia="Calibri" w:hAnsiTheme="majorHAnsi" w:cstheme="majorHAnsi"/>
                <w:b/>
                <w:sz w:val="22"/>
                <w:szCs w:val="22"/>
              </w:rPr>
            </w:pPr>
          </w:p>
          <w:p w14:paraId="7619CBB7" w14:textId="662ED84A" w:rsidR="008336D4" w:rsidRPr="00CA10CD" w:rsidRDefault="00B2526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Trần Thị Ngọc Yến</w:t>
            </w:r>
          </w:p>
        </w:tc>
      </w:tr>
    </w:tbl>
    <w:p w14:paraId="33458704" w14:textId="77777777" w:rsidR="008336D4" w:rsidRPr="00CA10CD" w:rsidRDefault="008336D4">
      <w:pPr>
        <w:tabs>
          <w:tab w:val="left" w:pos="11415"/>
        </w:tabs>
        <w:rPr>
          <w:rFonts w:asciiTheme="majorHAnsi" w:eastAsia="Calibri" w:hAnsiTheme="majorHAnsi" w:cstheme="majorHAnsi"/>
          <w:sz w:val="22"/>
          <w:szCs w:val="22"/>
        </w:rPr>
      </w:pPr>
    </w:p>
    <w:p w14:paraId="5696E84B" w14:textId="77777777" w:rsidR="009C0A91" w:rsidRPr="00CA10CD" w:rsidRDefault="00BF5BF1">
      <w:pPr>
        <w:tabs>
          <w:tab w:val="left" w:pos="10455"/>
          <w:tab w:val="left" w:pos="10710"/>
          <w:tab w:val="left" w:pos="11835"/>
        </w:tabs>
        <w:rPr>
          <w:rFonts w:asciiTheme="majorHAnsi" w:eastAsia="Calibri" w:hAnsiTheme="majorHAnsi" w:cstheme="majorHAnsi"/>
          <w:sz w:val="22"/>
          <w:szCs w:val="22"/>
        </w:rPr>
      </w:pPr>
      <w:r w:rsidRPr="00CA10CD">
        <w:rPr>
          <w:rFonts w:asciiTheme="majorHAnsi" w:eastAsia="Calibri" w:hAnsiTheme="majorHAnsi" w:cstheme="majorHAnsi"/>
          <w:sz w:val="22"/>
          <w:szCs w:val="22"/>
        </w:rPr>
        <w:tab/>
      </w:r>
    </w:p>
    <w:p w14:paraId="049CC505" w14:textId="77777777" w:rsidR="009C0A91" w:rsidRPr="00CA10CD" w:rsidRDefault="009C0A91">
      <w:pPr>
        <w:rPr>
          <w:rFonts w:asciiTheme="majorHAnsi" w:eastAsia="Calibri" w:hAnsiTheme="majorHAnsi" w:cstheme="majorHAnsi"/>
          <w:sz w:val="22"/>
          <w:szCs w:val="22"/>
        </w:rPr>
      </w:pPr>
      <w:r w:rsidRPr="00CA10CD">
        <w:rPr>
          <w:rFonts w:asciiTheme="majorHAnsi" w:eastAsia="Calibri" w:hAnsiTheme="majorHAnsi" w:cstheme="majorHAnsi"/>
          <w:sz w:val="22"/>
          <w:szCs w:val="22"/>
        </w:rPr>
        <w:br w:type="page"/>
      </w:r>
    </w:p>
    <w:p w14:paraId="4703717B" w14:textId="79CF0572" w:rsidR="009C0A91" w:rsidRPr="00CA10CD" w:rsidRDefault="009C0A91" w:rsidP="009C0A91">
      <w:pPr>
        <w:jc w:val="center"/>
        <w:rPr>
          <w:rFonts w:asciiTheme="majorHAnsi" w:hAnsiTheme="majorHAnsi" w:cstheme="majorHAnsi"/>
          <w:i/>
        </w:rPr>
      </w:pPr>
    </w:p>
    <w:p w14:paraId="1EB74C64" w14:textId="77777777" w:rsidR="00B215F5" w:rsidRPr="00CA10CD" w:rsidRDefault="00B215F5" w:rsidP="009C0A91">
      <w:pPr>
        <w:jc w:val="center"/>
        <w:rPr>
          <w:rFonts w:asciiTheme="majorHAnsi" w:hAnsiTheme="majorHAnsi" w:cstheme="majorHAnsi"/>
          <w:i/>
        </w:rPr>
      </w:pPr>
    </w:p>
    <w:p w14:paraId="3F0B3AC9"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Thứ 3: Toán Tin</w:t>
      </w:r>
    </w:p>
    <w:p w14:paraId="2CDB07DD"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Thứ 4: Văn GDCD</w:t>
      </w:r>
    </w:p>
    <w:p w14:paraId="69C970C4"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Thứ 5: Năng khiếu</w:t>
      </w:r>
    </w:p>
    <w:p w14:paraId="6FF7F3FB"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Thứ 6: Tổ Khoa học </w:t>
      </w:r>
    </w:p>
    <w:p w14:paraId="1657C9CA"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Chiều thứ 6: All</w:t>
      </w:r>
    </w:p>
    <w:p w14:paraId="369C7F9A" w14:textId="77777777" w:rsidR="00B215F5" w:rsidRPr="00CA10CD" w:rsidRDefault="00B215F5" w:rsidP="009C0A91">
      <w:pPr>
        <w:jc w:val="center"/>
        <w:rPr>
          <w:rFonts w:asciiTheme="majorHAnsi" w:hAnsiTheme="majorHAnsi" w:cstheme="majorHAnsi"/>
          <w:i/>
        </w:rPr>
      </w:pPr>
    </w:p>
    <w:p w14:paraId="76C10F6E" w14:textId="77777777" w:rsidR="00B215F5" w:rsidRPr="00CA10CD" w:rsidRDefault="00B215F5" w:rsidP="009C0A91">
      <w:pPr>
        <w:jc w:val="center"/>
        <w:rPr>
          <w:rFonts w:asciiTheme="majorHAnsi" w:hAnsiTheme="majorHAnsi" w:cstheme="maj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520"/>
        <w:gridCol w:w="1840"/>
        <w:gridCol w:w="1985"/>
        <w:gridCol w:w="7480"/>
      </w:tblGrid>
      <w:tr w:rsidR="00CA10CD" w:rsidRPr="00CA10CD" w14:paraId="43DF2D49"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254C87"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TT</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3F5D6DF"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Họ và tên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40FE34"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Chức vụ</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D64FEE3"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Chức danh</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69316D1"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Nhiệm vụ</w:t>
            </w:r>
          </w:p>
        </w:tc>
      </w:tr>
      <w:tr w:rsidR="00CA10CD" w:rsidRPr="00CA10CD" w14:paraId="2CC4C252" w14:textId="77777777" w:rsidTr="009C0A91">
        <w:trPr>
          <w:trHeight w:val="1080"/>
        </w:trPr>
        <w:tc>
          <w:tcPr>
            <w:tcW w:w="431" w:type="pct"/>
            <w:tcBorders>
              <w:top w:val="single" w:sz="4" w:space="0" w:color="auto"/>
              <w:left w:val="single" w:sz="4" w:space="0" w:color="auto"/>
              <w:right w:val="single" w:sz="4" w:space="0" w:color="auto"/>
            </w:tcBorders>
            <w:shd w:val="clear" w:color="auto" w:fill="auto"/>
            <w:vAlign w:val="center"/>
          </w:tcPr>
          <w:p w14:paraId="43FC1A9A"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right w:val="single" w:sz="4" w:space="0" w:color="auto"/>
            </w:tcBorders>
            <w:shd w:val="clear" w:color="auto" w:fill="auto"/>
            <w:vAlign w:val="center"/>
          </w:tcPr>
          <w:p w14:paraId="39956747"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Bùi Ngọc Mai</w:t>
            </w:r>
          </w:p>
        </w:tc>
        <w:tc>
          <w:tcPr>
            <w:tcW w:w="608" w:type="pct"/>
            <w:tcBorders>
              <w:top w:val="single" w:sz="4" w:space="0" w:color="auto"/>
              <w:left w:val="single" w:sz="4" w:space="0" w:color="auto"/>
              <w:right w:val="single" w:sz="4" w:space="0" w:color="auto"/>
            </w:tcBorders>
            <w:shd w:val="clear" w:color="auto" w:fill="auto"/>
            <w:vAlign w:val="center"/>
          </w:tcPr>
          <w:p w14:paraId="33A7E6C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 xml:space="preserve">Giáo viên </w:t>
            </w:r>
          </w:p>
          <w:p w14:paraId="4B4C83C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Tổng phụ trách</w:t>
            </w:r>
          </w:p>
        </w:tc>
        <w:tc>
          <w:tcPr>
            <w:tcW w:w="656" w:type="pct"/>
            <w:tcBorders>
              <w:top w:val="single" w:sz="4" w:space="0" w:color="auto"/>
              <w:left w:val="single" w:sz="4" w:space="0" w:color="auto"/>
              <w:right w:val="single" w:sz="4" w:space="0" w:color="auto"/>
            </w:tcBorders>
            <w:shd w:val="clear" w:color="auto" w:fill="auto"/>
            <w:vAlign w:val="center"/>
          </w:tcPr>
          <w:p w14:paraId="516776CD"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094581B3"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và đăng lên facebook liên đội</w:t>
            </w:r>
          </w:p>
          <w:p w14:paraId="4A8D60BB"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tin bài chuyên mục Góc học sinh (Cổng TTĐT)</w:t>
            </w:r>
          </w:p>
        </w:tc>
      </w:tr>
      <w:tr w:rsidR="00CA10CD" w:rsidRPr="00CA10CD" w14:paraId="79C2F51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35F9C35"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5F85D9E"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Phạm Thị Thanh Mai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42C515D"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CTCĐ,</w:t>
            </w:r>
          </w:p>
          <w:p w14:paraId="233A23E5"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 xml:space="preserve">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87FCA2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297A27D6"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và đăng lên facebook công đoàn</w:t>
            </w:r>
          </w:p>
          <w:p w14:paraId="4E56FA08"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Đăng tải tin bài gương Người tốt việc tốt (mỗi tháng 1 tin bài) – Tương ứng phụ trách tiểu mục Hoạt động đoàn thể, Người tốt việc tốt trong chuyên mục Tin tức – Sự kiện</w:t>
            </w:r>
          </w:p>
        </w:tc>
      </w:tr>
      <w:tr w:rsidR="00CA10CD" w:rsidRPr="00CA10CD" w14:paraId="1838A6EE"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740B085"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7C0B742"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Hoàng Thị Hồng Vân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4329C1"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6A5B598"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5E3451F2"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về chào cờ (Tương ứng phụ trách tin bài của tiểu mục Hoạt động trong chuyên mục Góc học sinh)</w:t>
            </w:r>
          </w:p>
        </w:tc>
      </w:tr>
      <w:tr w:rsidR="00CA10CD" w:rsidRPr="00CA10CD" w14:paraId="22D49F2C"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068AF28"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B14824C"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Trần Thị Hương Nhi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CD7859C"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332D900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5FA6A80" w14:textId="77777777" w:rsidR="009C0A91" w:rsidRPr="00CA10CD" w:rsidRDefault="009C0A91" w:rsidP="00D20D49">
            <w:pPr>
              <w:spacing w:line="360" w:lineRule="exact"/>
              <w:jc w:val="both"/>
              <w:rPr>
                <w:rFonts w:asciiTheme="majorHAnsi" w:hAnsiTheme="majorHAnsi" w:cstheme="majorHAnsi"/>
                <w:sz w:val="26"/>
                <w:szCs w:val="26"/>
              </w:rPr>
            </w:pPr>
          </w:p>
        </w:tc>
      </w:tr>
      <w:tr w:rsidR="00CA10CD" w:rsidRPr="00CA10CD" w14:paraId="671D289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1EB1966"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33A43A8"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Phan Thị Lương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D426990"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TPCM, TBTTND,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7D8718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75876AE7"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chuyên môn, các hoạt động chuyên môn chung của nhà trường (Tương ứng phụ trách tin bài của tiểu mục Hoạt động chuyên môn trong chuyên mục Tin tức – Sự kiện)</w:t>
            </w:r>
          </w:p>
        </w:tc>
      </w:tr>
      <w:tr w:rsidR="00CA10CD" w:rsidRPr="00CA10CD" w14:paraId="74AB9521"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4AAE851"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9F65DD"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Nguyễn Thị Nga</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D137B1D"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F6711B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601EFE21"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về họp hội đồng sư phạm (Tương ứng phụ trách tin bài của tiểu mục Hoạt động chuyên môn trong chuyên mục Tin tức – Sự kiện)</w:t>
            </w:r>
          </w:p>
          <w:p w14:paraId="20082CCE"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tin bài tiểu mục Ba công khai (thuộc chuyên mục Văn bản)</w:t>
            </w:r>
          </w:p>
        </w:tc>
      </w:tr>
      <w:tr w:rsidR="00CA10CD" w:rsidRPr="00CA10CD" w14:paraId="6E1263AF" w14:textId="77777777" w:rsidTr="009C0A91">
        <w:trPr>
          <w:trHeight w:val="209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584F8F6"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94FFDD1"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Phùng Thị Thư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C8E58F"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21B865A"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14FDF7A6"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các hoạt động văn hóa, TDTT, chi bộ, công đoàn, hoạt động ngoại khóa, Đón HS 6, Khai giảng, Trung thu, 20/10, 20/11, 8/3, 30/4,…(Tương ứng phụ trách các tin bài của tiểu mục Hoạt động chung, Tin tức khác – Thuộc chuyên mục Tin tức – Sự kiện</w:t>
            </w:r>
          </w:p>
        </w:tc>
      </w:tr>
      <w:tr w:rsidR="00CA10CD" w:rsidRPr="00CA10CD" w14:paraId="43C57C6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2871C3F"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53777A"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Nguyễn Thị Thuỳ</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11B4DF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F8A39D1"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4D8FF42" w14:textId="77777777" w:rsidR="009C0A91" w:rsidRPr="00CA10CD" w:rsidRDefault="009C0A91" w:rsidP="00D20D49">
            <w:pPr>
              <w:spacing w:line="360" w:lineRule="exact"/>
              <w:jc w:val="both"/>
              <w:rPr>
                <w:rFonts w:asciiTheme="majorHAnsi" w:hAnsiTheme="majorHAnsi" w:cstheme="majorHAnsi"/>
                <w:sz w:val="26"/>
                <w:szCs w:val="26"/>
              </w:rPr>
            </w:pPr>
          </w:p>
        </w:tc>
      </w:tr>
      <w:tr w:rsidR="00CA10CD" w:rsidRPr="00CA10CD" w14:paraId="5F200263"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A41D416"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A71F59C"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Trần Thị Hương Giang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0E81C31"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 xml:space="preserve">TTCM, </w:t>
            </w:r>
          </w:p>
          <w:p w14:paraId="038E585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6DF1770"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3792C867"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 Phụ trách chỉ đạo tổ CM đăng tải giáo án ppt và bài giảng Eleaning lên drive trường, chuyên đề + powerpoint chuyên đề của tổ.</w:t>
            </w:r>
          </w:p>
          <w:p w14:paraId="151EF169"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 Viết tin bài các chuyên đề bộ môn của tổ mình</w:t>
            </w:r>
          </w:p>
        </w:tc>
      </w:tr>
      <w:tr w:rsidR="00CA10CD" w:rsidRPr="00CA10CD" w14:paraId="60BEDA6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088779"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442224B"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Đặng Thị Thái Bảo</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82A8251"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1D64CEB" w14:textId="77777777" w:rsidR="009C0A91" w:rsidRPr="00CA10CD" w:rsidRDefault="009C0A91" w:rsidP="00D20D49">
            <w:pPr>
              <w:jc w:val="center"/>
              <w:rPr>
                <w:rFonts w:asciiTheme="majorHAnsi" w:hAnsiTheme="majorHAnsi" w:cstheme="majorHAnsi"/>
                <w:sz w:val="26"/>
                <w:szCs w:val="26"/>
              </w:rPr>
            </w:pPr>
          </w:p>
          <w:p w14:paraId="4551B800"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B0CAFBD" w14:textId="77777777" w:rsidR="009C0A91" w:rsidRPr="00CA10CD" w:rsidRDefault="009C0A91" w:rsidP="00D20D49">
            <w:pPr>
              <w:spacing w:line="360" w:lineRule="exact"/>
              <w:jc w:val="both"/>
              <w:rPr>
                <w:rFonts w:asciiTheme="majorHAnsi" w:hAnsiTheme="majorHAnsi" w:cstheme="majorHAnsi"/>
                <w:sz w:val="26"/>
                <w:szCs w:val="26"/>
              </w:rPr>
            </w:pPr>
          </w:p>
        </w:tc>
      </w:tr>
      <w:tr w:rsidR="00CA10CD" w:rsidRPr="00CA10CD" w14:paraId="4271B90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4CD54E6"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3EA6DE"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Nguyễn Thị Tố Loan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29445AD"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D41CC1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403EC0A8" w14:textId="77777777" w:rsidR="009C0A91" w:rsidRPr="00CA10CD" w:rsidRDefault="009C0A91" w:rsidP="00D20D49">
            <w:pPr>
              <w:spacing w:line="360" w:lineRule="exact"/>
              <w:jc w:val="both"/>
              <w:rPr>
                <w:rFonts w:asciiTheme="majorHAnsi" w:hAnsiTheme="majorHAnsi" w:cstheme="majorHAnsi"/>
                <w:sz w:val="26"/>
                <w:szCs w:val="26"/>
              </w:rPr>
            </w:pPr>
          </w:p>
        </w:tc>
      </w:tr>
      <w:tr w:rsidR="00CA10CD" w:rsidRPr="00CA10CD" w14:paraId="2E60D2F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FD3629C"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7ACF32"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Tô Thị Phương Dung (+ Ngoài ra duyệt tin bài)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16B607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F5FC07F"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7687BC3" w14:textId="77777777" w:rsidR="009C0A91" w:rsidRPr="00CA10CD" w:rsidRDefault="009C0A91" w:rsidP="00D20D49">
            <w:pPr>
              <w:spacing w:line="360" w:lineRule="exact"/>
              <w:jc w:val="both"/>
              <w:rPr>
                <w:rFonts w:asciiTheme="majorHAnsi" w:hAnsiTheme="majorHAnsi" w:cstheme="majorHAnsi"/>
                <w:sz w:val="26"/>
                <w:szCs w:val="26"/>
              </w:rPr>
            </w:pPr>
          </w:p>
        </w:tc>
      </w:tr>
    </w:tbl>
    <w:p w14:paraId="3D90CC05" w14:textId="77777777" w:rsidR="009C0A91" w:rsidRPr="00CA10CD" w:rsidRDefault="009C0A91" w:rsidP="009C0A91">
      <w:pPr>
        <w:spacing w:before="120" w:after="120"/>
        <w:rPr>
          <w:rFonts w:asciiTheme="majorHAnsi" w:hAnsiTheme="majorHAnsi" w:cstheme="majorHAnsi"/>
        </w:rPr>
      </w:pPr>
      <w:r w:rsidRPr="00CA10CD">
        <w:rPr>
          <w:rFonts w:asciiTheme="majorHAnsi" w:hAnsiTheme="majorHAnsi" w:cstheme="majorHAnsi"/>
        </w:rPr>
        <w:t>Danh sách gồm 21 thành viên.</w:t>
      </w:r>
    </w:p>
    <w:p w14:paraId="0D59638C" w14:textId="765A6334" w:rsidR="008336D4" w:rsidRPr="00CA10CD" w:rsidRDefault="00BF5BF1">
      <w:pPr>
        <w:tabs>
          <w:tab w:val="left" w:pos="10455"/>
          <w:tab w:val="left" w:pos="10710"/>
          <w:tab w:val="left" w:pos="11835"/>
        </w:tabs>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w:t>
      </w:r>
    </w:p>
    <w:sectPr w:rsidR="008336D4" w:rsidRPr="00CA10CD" w:rsidSect="00014354">
      <w:pgSz w:w="16840" w:h="11907" w:orient="landscape"/>
      <w:pgMar w:top="567" w:right="567" w:bottom="567" w:left="1134" w:header="567"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67"/>
    <w:multiLevelType w:val="hybridMultilevel"/>
    <w:tmpl w:val="C8DAE7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7D77A1"/>
    <w:multiLevelType w:val="hybridMultilevel"/>
    <w:tmpl w:val="4CF6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36AC0"/>
    <w:multiLevelType w:val="hybridMultilevel"/>
    <w:tmpl w:val="2FA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B40B9"/>
    <w:multiLevelType w:val="hybridMultilevel"/>
    <w:tmpl w:val="7612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73BBB"/>
    <w:multiLevelType w:val="hybridMultilevel"/>
    <w:tmpl w:val="BD7E37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AC93DF6"/>
    <w:multiLevelType w:val="hybridMultilevel"/>
    <w:tmpl w:val="9374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A0811"/>
    <w:multiLevelType w:val="hybridMultilevel"/>
    <w:tmpl w:val="55180D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A802817"/>
    <w:multiLevelType w:val="hybridMultilevel"/>
    <w:tmpl w:val="4A44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A035D"/>
    <w:multiLevelType w:val="hybridMultilevel"/>
    <w:tmpl w:val="8C48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57AF4"/>
    <w:multiLevelType w:val="multilevel"/>
    <w:tmpl w:val="7A56D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5E450E"/>
    <w:multiLevelType w:val="hybridMultilevel"/>
    <w:tmpl w:val="C7B6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0206B"/>
    <w:multiLevelType w:val="hybridMultilevel"/>
    <w:tmpl w:val="B9A21C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5960285"/>
    <w:multiLevelType w:val="hybridMultilevel"/>
    <w:tmpl w:val="BD62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D5950"/>
    <w:multiLevelType w:val="hybridMultilevel"/>
    <w:tmpl w:val="160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20D15"/>
    <w:multiLevelType w:val="hybridMultilevel"/>
    <w:tmpl w:val="0AD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23727"/>
    <w:multiLevelType w:val="hybridMultilevel"/>
    <w:tmpl w:val="FF7CDCA4"/>
    <w:lvl w:ilvl="0" w:tplc="042A0001">
      <w:start w:val="1"/>
      <w:numFmt w:val="bullet"/>
      <w:lvlText w:val=""/>
      <w:lvlJc w:val="left"/>
      <w:pPr>
        <w:ind w:left="776" w:hanging="360"/>
      </w:pPr>
      <w:rPr>
        <w:rFonts w:ascii="Symbol" w:hAnsi="Symbol" w:hint="default"/>
      </w:rPr>
    </w:lvl>
    <w:lvl w:ilvl="1" w:tplc="042A0003" w:tentative="1">
      <w:start w:val="1"/>
      <w:numFmt w:val="bullet"/>
      <w:lvlText w:val="o"/>
      <w:lvlJc w:val="left"/>
      <w:pPr>
        <w:ind w:left="1496" w:hanging="360"/>
      </w:pPr>
      <w:rPr>
        <w:rFonts w:ascii="Courier New" w:hAnsi="Courier New" w:cs="Courier New" w:hint="default"/>
      </w:rPr>
    </w:lvl>
    <w:lvl w:ilvl="2" w:tplc="042A0005" w:tentative="1">
      <w:start w:val="1"/>
      <w:numFmt w:val="bullet"/>
      <w:lvlText w:val=""/>
      <w:lvlJc w:val="left"/>
      <w:pPr>
        <w:ind w:left="2216" w:hanging="360"/>
      </w:pPr>
      <w:rPr>
        <w:rFonts w:ascii="Wingdings" w:hAnsi="Wingdings" w:hint="default"/>
      </w:rPr>
    </w:lvl>
    <w:lvl w:ilvl="3" w:tplc="042A0001" w:tentative="1">
      <w:start w:val="1"/>
      <w:numFmt w:val="bullet"/>
      <w:lvlText w:val=""/>
      <w:lvlJc w:val="left"/>
      <w:pPr>
        <w:ind w:left="2936" w:hanging="360"/>
      </w:pPr>
      <w:rPr>
        <w:rFonts w:ascii="Symbol" w:hAnsi="Symbol" w:hint="default"/>
      </w:rPr>
    </w:lvl>
    <w:lvl w:ilvl="4" w:tplc="042A0003" w:tentative="1">
      <w:start w:val="1"/>
      <w:numFmt w:val="bullet"/>
      <w:lvlText w:val="o"/>
      <w:lvlJc w:val="left"/>
      <w:pPr>
        <w:ind w:left="3656" w:hanging="360"/>
      </w:pPr>
      <w:rPr>
        <w:rFonts w:ascii="Courier New" w:hAnsi="Courier New" w:cs="Courier New" w:hint="default"/>
      </w:rPr>
    </w:lvl>
    <w:lvl w:ilvl="5" w:tplc="042A0005" w:tentative="1">
      <w:start w:val="1"/>
      <w:numFmt w:val="bullet"/>
      <w:lvlText w:val=""/>
      <w:lvlJc w:val="left"/>
      <w:pPr>
        <w:ind w:left="4376" w:hanging="360"/>
      </w:pPr>
      <w:rPr>
        <w:rFonts w:ascii="Wingdings" w:hAnsi="Wingdings" w:hint="default"/>
      </w:rPr>
    </w:lvl>
    <w:lvl w:ilvl="6" w:tplc="042A0001" w:tentative="1">
      <w:start w:val="1"/>
      <w:numFmt w:val="bullet"/>
      <w:lvlText w:val=""/>
      <w:lvlJc w:val="left"/>
      <w:pPr>
        <w:ind w:left="5096" w:hanging="360"/>
      </w:pPr>
      <w:rPr>
        <w:rFonts w:ascii="Symbol" w:hAnsi="Symbol" w:hint="default"/>
      </w:rPr>
    </w:lvl>
    <w:lvl w:ilvl="7" w:tplc="042A0003" w:tentative="1">
      <w:start w:val="1"/>
      <w:numFmt w:val="bullet"/>
      <w:lvlText w:val="o"/>
      <w:lvlJc w:val="left"/>
      <w:pPr>
        <w:ind w:left="5816" w:hanging="360"/>
      </w:pPr>
      <w:rPr>
        <w:rFonts w:ascii="Courier New" w:hAnsi="Courier New" w:cs="Courier New" w:hint="default"/>
      </w:rPr>
    </w:lvl>
    <w:lvl w:ilvl="8" w:tplc="042A0005" w:tentative="1">
      <w:start w:val="1"/>
      <w:numFmt w:val="bullet"/>
      <w:lvlText w:val=""/>
      <w:lvlJc w:val="left"/>
      <w:pPr>
        <w:ind w:left="6536" w:hanging="360"/>
      </w:pPr>
      <w:rPr>
        <w:rFonts w:ascii="Wingdings" w:hAnsi="Wingdings" w:hint="default"/>
      </w:rPr>
    </w:lvl>
  </w:abstractNum>
  <w:abstractNum w:abstractNumId="16" w15:restartNumberingAfterBreak="0">
    <w:nsid w:val="46C66AEC"/>
    <w:multiLevelType w:val="hybridMultilevel"/>
    <w:tmpl w:val="DFE27D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6EF1041"/>
    <w:multiLevelType w:val="hybridMultilevel"/>
    <w:tmpl w:val="7E16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E4CB6"/>
    <w:multiLevelType w:val="hybridMultilevel"/>
    <w:tmpl w:val="C83A00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D241122"/>
    <w:multiLevelType w:val="hybridMultilevel"/>
    <w:tmpl w:val="103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5143B"/>
    <w:multiLevelType w:val="hybridMultilevel"/>
    <w:tmpl w:val="A95C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D039F"/>
    <w:multiLevelType w:val="hybridMultilevel"/>
    <w:tmpl w:val="46CE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602E8"/>
    <w:multiLevelType w:val="hybridMultilevel"/>
    <w:tmpl w:val="66FC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45670"/>
    <w:multiLevelType w:val="hybridMultilevel"/>
    <w:tmpl w:val="B45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923D1"/>
    <w:multiLevelType w:val="hybridMultilevel"/>
    <w:tmpl w:val="712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4D7B2C"/>
    <w:multiLevelType w:val="hybridMultilevel"/>
    <w:tmpl w:val="555E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5F3F34"/>
    <w:multiLevelType w:val="hybridMultilevel"/>
    <w:tmpl w:val="D7929AB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7B8169D1"/>
    <w:multiLevelType w:val="hybridMultilevel"/>
    <w:tmpl w:val="04129B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FBE68FF"/>
    <w:multiLevelType w:val="hybridMultilevel"/>
    <w:tmpl w:val="94F880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7769744">
    <w:abstractNumId w:val="9"/>
  </w:num>
  <w:num w:numId="2" w16cid:durableId="176042681">
    <w:abstractNumId w:val="0"/>
  </w:num>
  <w:num w:numId="3" w16cid:durableId="1962807006">
    <w:abstractNumId w:val="16"/>
  </w:num>
  <w:num w:numId="4" w16cid:durableId="777338814">
    <w:abstractNumId w:val="1"/>
  </w:num>
  <w:num w:numId="5" w16cid:durableId="839009039">
    <w:abstractNumId w:val="15"/>
  </w:num>
  <w:num w:numId="6" w16cid:durableId="1995646182">
    <w:abstractNumId w:val="4"/>
  </w:num>
  <w:num w:numId="7" w16cid:durableId="1635603724">
    <w:abstractNumId w:val="23"/>
  </w:num>
  <w:num w:numId="8" w16cid:durableId="683551415">
    <w:abstractNumId w:val="13"/>
  </w:num>
  <w:num w:numId="9" w16cid:durableId="901906848">
    <w:abstractNumId w:val="22"/>
  </w:num>
  <w:num w:numId="10" w16cid:durableId="614562283">
    <w:abstractNumId w:val="25"/>
  </w:num>
  <w:num w:numId="11" w16cid:durableId="1029842252">
    <w:abstractNumId w:val="24"/>
  </w:num>
  <w:num w:numId="12" w16cid:durableId="1462843252">
    <w:abstractNumId w:val="7"/>
  </w:num>
  <w:num w:numId="13" w16cid:durableId="1058018299">
    <w:abstractNumId w:val="10"/>
  </w:num>
  <w:num w:numId="14" w16cid:durableId="1288120780">
    <w:abstractNumId w:val="3"/>
  </w:num>
  <w:num w:numId="15" w16cid:durableId="1014378439">
    <w:abstractNumId w:val="27"/>
  </w:num>
  <w:num w:numId="16" w16cid:durableId="1510679496">
    <w:abstractNumId w:val="11"/>
  </w:num>
  <w:num w:numId="17" w16cid:durableId="1231036244">
    <w:abstractNumId w:val="28"/>
  </w:num>
  <w:num w:numId="18" w16cid:durableId="1464618552">
    <w:abstractNumId w:val="17"/>
  </w:num>
  <w:num w:numId="19" w16cid:durableId="1551918874">
    <w:abstractNumId w:val="8"/>
  </w:num>
  <w:num w:numId="20" w16cid:durableId="1685011690">
    <w:abstractNumId w:val="21"/>
  </w:num>
  <w:num w:numId="21" w16cid:durableId="2023164057">
    <w:abstractNumId w:val="14"/>
  </w:num>
  <w:num w:numId="22" w16cid:durableId="1456682553">
    <w:abstractNumId w:val="19"/>
  </w:num>
  <w:num w:numId="23" w16cid:durableId="1015233360">
    <w:abstractNumId w:val="6"/>
  </w:num>
  <w:num w:numId="24" w16cid:durableId="395662137">
    <w:abstractNumId w:val="5"/>
  </w:num>
  <w:num w:numId="25" w16cid:durableId="1241715442">
    <w:abstractNumId w:val="18"/>
  </w:num>
  <w:num w:numId="26" w16cid:durableId="538855292">
    <w:abstractNumId w:val="20"/>
  </w:num>
  <w:num w:numId="27" w16cid:durableId="262733879">
    <w:abstractNumId w:val="26"/>
  </w:num>
  <w:num w:numId="28" w16cid:durableId="864364415">
    <w:abstractNumId w:val="2"/>
  </w:num>
  <w:num w:numId="29" w16cid:durableId="2046131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D4"/>
    <w:rsid w:val="000014F4"/>
    <w:rsid w:val="0000247F"/>
    <w:rsid w:val="00002C67"/>
    <w:rsid w:val="000036D0"/>
    <w:rsid w:val="0000414D"/>
    <w:rsid w:val="00013180"/>
    <w:rsid w:val="000139AF"/>
    <w:rsid w:val="00014354"/>
    <w:rsid w:val="00017841"/>
    <w:rsid w:val="00023656"/>
    <w:rsid w:val="000236B7"/>
    <w:rsid w:val="000310EE"/>
    <w:rsid w:val="00031CB9"/>
    <w:rsid w:val="00036A58"/>
    <w:rsid w:val="0004404D"/>
    <w:rsid w:val="00051E89"/>
    <w:rsid w:val="00055642"/>
    <w:rsid w:val="00056AE0"/>
    <w:rsid w:val="00063064"/>
    <w:rsid w:val="000643F0"/>
    <w:rsid w:val="00067E75"/>
    <w:rsid w:val="00072A3C"/>
    <w:rsid w:val="00076DFF"/>
    <w:rsid w:val="00081F52"/>
    <w:rsid w:val="00082923"/>
    <w:rsid w:val="0008407A"/>
    <w:rsid w:val="00085E1C"/>
    <w:rsid w:val="00092D85"/>
    <w:rsid w:val="000961C2"/>
    <w:rsid w:val="000967AC"/>
    <w:rsid w:val="000975E5"/>
    <w:rsid w:val="000A3CD8"/>
    <w:rsid w:val="000A4710"/>
    <w:rsid w:val="000A4D96"/>
    <w:rsid w:val="000A596A"/>
    <w:rsid w:val="000A7EA0"/>
    <w:rsid w:val="000B0603"/>
    <w:rsid w:val="000B279A"/>
    <w:rsid w:val="000C076A"/>
    <w:rsid w:val="000D055F"/>
    <w:rsid w:val="000D1552"/>
    <w:rsid w:val="000D3FB3"/>
    <w:rsid w:val="000E5283"/>
    <w:rsid w:val="000E7804"/>
    <w:rsid w:val="000F2B22"/>
    <w:rsid w:val="0010017D"/>
    <w:rsid w:val="0010085E"/>
    <w:rsid w:val="00100940"/>
    <w:rsid w:val="00102BD2"/>
    <w:rsid w:val="001158A6"/>
    <w:rsid w:val="0011612A"/>
    <w:rsid w:val="00117BC2"/>
    <w:rsid w:val="00123A61"/>
    <w:rsid w:val="00124E4C"/>
    <w:rsid w:val="00125516"/>
    <w:rsid w:val="00126C72"/>
    <w:rsid w:val="00131C22"/>
    <w:rsid w:val="00133B0A"/>
    <w:rsid w:val="00135956"/>
    <w:rsid w:val="001372DD"/>
    <w:rsid w:val="001410BC"/>
    <w:rsid w:val="0014221C"/>
    <w:rsid w:val="00143E5C"/>
    <w:rsid w:val="00145B44"/>
    <w:rsid w:val="001469F1"/>
    <w:rsid w:val="00152B2C"/>
    <w:rsid w:val="0016232A"/>
    <w:rsid w:val="001636CF"/>
    <w:rsid w:val="0016390B"/>
    <w:rsid w:val="00164AB5"/>
    <w:rsid w:val="0017198F"/>
    <w:rsid w:val="00173254"/>
    <w:rsid w:val="0017521E"/>
    <w:rsid w:val="00177A81"/>
    <w:rsid w:val="00180562"/>
    <w:rsid w:val="001813C1"/>
    <w:rsid w:val="001814B4"/>
    <w:rsid w:val="0019299B"/>
    <w:rsid w:val="00193B3B"/>
    <w:rsid w:val="00193D92"/>
    <w:rsid w:val="001A2A79"/>
    <w:rsid w:val="001A2FC4"/>
    <w:rsid w:val="001B32CD"/>
    <w:rsid w:val="001B6909"/>
    <w:rsid w:val="001C1040"/>
    <w:rsid w:val="001C2C9D"/>
    <w:rsid w:val="001C382E"/>
    <w:rsid w:val="001C640F"/>
    <w:rsid w:val="001C6A59"/>
    <w:rsid w:val="001D0671"/>
    <w:rsid w:val="001D06F6"/>
    <w:rsid w:val="001D0880"/>
    <w:rsid w:val="001D37A1"/>
    <w:rsid w:val="001D4F91"/>
    <w:rsid w:val="001D67E0"/>
    <w:rsid w:val="001D749C"/>
    <w:rsid w:val="001E2ACA"/>
    <w:rsid w:val="001E324D"/>
    <w:rsid w:val="001E6CEF"/>
    <w:rsid w:val="001E71B7"/>
    <w:rsid w:val="001F55BD"/>
    <w:rsid w:val="001F5ECD"/>
    <w:rsid w:val="001F6343"/>
    <w:rsid w:val="001F7945"/>
    <w:rsid w:val="0020535F"/>
    <w:rsid w:val="002054B9"/>
    <w:rsid w:val="00211048"/>
    <w:rsid w:val="00211BC1"/>
    <w:rsid w:val="00215982"/>
    <w:rsid w:val="00215993"/>
    <w:rsid w:val="00220AB7"/>
    <w:rsid w:val="00223258"/>
    <w:rsid w:val="002257B2"/>
    <w:rsid w:val="00226796"/>
    <w:rsid w:val="0023119E"/>
    <w:rsid w:val="00232410"/>
    <w:rsid w:val="00232C37"/>
    <w:rsid w:val="00235114"/>
    <w:rsid w:val="00240664"/>
    <w:rsid w:val="00240936"/>
    <w:rsid w:val="0024186D"/>
    <w:rsid w:val="002440B2"/>
    <w:rsid w:val="002529B1"/>
    <w:rsid w:val="00260339"/>
    <w:rsid w:val="00266B2C"/>
    <w:rsid w:val="00270CF2"/>
    <w:rsid w:val="002724AA"/>
    <w:rsid w:val="00272DF8"/>
    <w:rsid w:val="0027780C"/>
    <w:rsid w:val="00282C9C"/>
    <w:rsid w:val="002872D2"/>
    <w:rsid w:val="00295B3D"/>
    <w:rsid w:val="00297728"/>
    <w:rsid w:val="002A01D1"/>
    <w:rsid w:val="002B0D37"/>
    <w:rsid w:val="002B0ECA"/>
    <w:rsid w:val="002B2A27"/>
    <w:rsid w:val="002B42AF"/>
    <w:rsid w:val="002B4AEC"/>
    <w:rsid w:val="002C126C"/>
    <w:rsid w:val="002C16B3"/>
    <w:rsid w:val="002C3230"/>
    <w:rsid w:val="002C6417"/>
    <w:rsid w:val="002D16E4"/>
    <w:rsid w:val="002D23ED"/>
    <w:rsid w:val="002D395B"/>
    <w:rsid w:val="002D4D90"/>
    <w:rsid w:val="002D72E8"/>
    <w:rsid w:val="002E1A5D"/>
    <w:rsid w:val="002E2C9A"/>
    <w:rsid w:val="002E5A66"/>
    <w:rsid w:val="002F0FDA"/>
    <w:rsid w:val="002F193F"/>
    <w:rsid w:val="002F72A9"/>
    <w:rsid w:val="002F7A37"/>
    <w:rsid w:val="003067F8"/>
    <w:rsid w:val="00306F84"/>
    <w:rsid w:val="00307A9A"/>
    <w:rsid w:val="003103FC"/>
    <w:rsid w:val="00320E33"/>
    <w:rsid w:val="00321338"/>
    <w:rsid w:val="003215B7"/>
    <w:rsid w:val="00330D1F"/>
    <w:rsid w:val="00332D10"/>
    <w:rsid w:val="0034024C"/>
    <w:rsid w:val="00341F9F"/>
    <w:rsid w:val="003451DF"/>
    <w:rsid w:val="0034543F"/>
    <w:rsid w:val="00347F06"/>
    <w:rsid w:val="00350BDF"/>
    <w:rsid w:val="00351810"/>
    <w:rsid w:val="00354C97"/>
    <w:rsid w:val="003574BB"/>
    <w:rsid w:val="003636C9"/>
    <w:rsid w:val="00364ECD"/>
    <w:rsid w:val="003675A4"/>
    <w:rsid w:val="00370EE2"/>
    <w:rsid w:val="00371AE6"/>
    <w:rsid w:val="00374778"/>
    <w:rsid w:val="00375F6D"/>
    <w:rsid w:val="00376BF3"/>
    <w:rsid w:val="00380375"/>
    <w:rsid w:val="00380F68"/>
    <w:rsid w:val="003A24C4"/>
    <w:rsid w:val="003A3864"/>
    <w:rsid w:val="003A6334"/>
    <w:rsid w:val="003B6233"/>
    <w:rsid w:val="003B7936"/>
    <w:rsid w:val="003C31EB"/>
    <w:rsid w:val="003C3C88"/>
    <w:rsid w:val="003C609E"/>
    <w:rsid w:val="003C6B7C"/>
    <w:rsid w:val="003D0BEA"/>
    <w:rsid w:val="003D0E25"/>
    <w:rsid w:val="003D332A"/>
    <w:rsid w:val="003D4292"/>
    <w:rsid w:val="003D5AC1"/>
    <w:rsid w:val="003E1E3A"/>
    <w:rsid w:val="003E5E04"/>
    <w:rsid w:val="003E78E8"/>
    <w:rsid w:val="003F11D0"/>
    <w:rsid w:val="003F2234"/>
    <w:rsid w:val="003F6083"/>
    <w:rsid w:val="003F6DC2"/>
    <w:rsid w:val="00405A58"/>
    <w:rsid w:val="00421BA1"/>
    <w:rsid w:val="0042758A"/>
    <w:rsid w:val="00435A3E"/>
    <w:rsid w:val="00436A66"/>
    <w:rsid w:val="0043712F"/>
    <w:rsid w:val="00437694"/>
    <w:rsid w:val="00443672"/>
    <w:rsid w:val="004450DF"/>
    <w:rsid w:val="00446D52"/>
    <w:rsid w:val="00447443"/>
    <w:rsid w:val="00450985"/>
    <w:rsid w:val="0046141F"/>
    <w:rsid w:val="004623FB"/>
    <w:rsid w:val="0047069B"/>
    <w:rsid w:val="0047258E"/>
    <w:rsid w:val="00473C32"/>
    <w:rsid w:val="0047679C"/>
    <w:rsid w:val="0047682E"/>
    <w:rsid w:val="00485353"/>
    <w:rsid w:val="00486C1A"/>
    <w:rsid w:val="00491C5C"/>
    <w:rsid w:val="00492321"/>
    <w:rsid w:val="004A038E"/>
    <w:rsid w:val="004A6901"/>
    <w:rsid w:val="004A6959"/>
    <w:rsid w:val="004A6FCE"/>
    <w:rsid w:val="004B249C"/>
    <w:rsid w:val="004B251B"/>
    <w:rsid w:val="004B2DF6"/>
    <w:rsid w:val="004B54E8"/>
    <w:rsid w:val="004B6C58"/>
    <w:rsid w:val="004C4375"/>
    <w:rsid w:val="004C4FF8"/>
    <w:rsid w:val="004D1382"/>
    <w:rsid w:val="004D3C88"/>
    <w:rsid w:val="004D51FA"/>
    <w:rsid w:val="004D5D53"/>
    <w:rsid w:val="004D6982"/>
    <w:rsid w:val="004D6A5F"/>
    <w:rsid w:val="004D7552"/>
    <w:rsid w:val="004E062D"/>
    <w:rsid w:val="004E4727"/>
    <w:rsid w:val="004E47DC"/>
    <w:rsid w:val="004E64EC"/>
    <w:rsid w:val="004F4615"/>
    <w:rsid w:val="00501ED5"/>
    <w:rsid w:val="0050310A"/>
    <w:rsid w:val="00511891"/>
    <w:rsid w:val="005235EB"/>
    <w:rsid w:val="00527567"/>
    <w:rsid w:val="00531299"/>
    <w:rsid w:val="00531B39"/>
    <w:rsid w:val="005339E7"/>
    <w:rsid w:val="00536F93"/>
    <w:rsid w:val="005402A4"/>
    <w:rsid w:val="00547AB3"/>
    <w:rsid w:val="00560EE8"/>
    <w:rsid w:val="00565ADD"/>
    <w:rsid w:val="0056608A"/>
    <w:rsid w:val="005709E5"/>
    <w:rsid w:val="00570C62"/>
    <w:rsid w:val="005738AB"/>
    <w:rsid w:val="0058564B"/>
    <w:rsid w:val="005877C1"/>
    <w:rsid w:val="00590FAF"/>
    <w:rsid w:val="005941CA"/>
    <w:rsid w:val="005A463F"/>
    <w:rsid w:val="005A55F2"/>
    <w:rsid w:val="005A56F9"/>
    <w:rsid w:val="005A613E"/>
    <w:rsid w:val="005B1280"/>
    <w:rsid w:val="005B1A4F"/>
    <w:rsid w:val="005B56AA"/>
    <w:rsid w:val="005B588F"/>
    <w:rsid w:val="005B61D1"/>
    <w:rsid w:val="005C1475"/>
    <w:rsid w:val="005C1693"/>
    <w:rsid w:val="005C1D7E"/>
    <w:rsid w:val="005C35B7"/>
    <w:rsid w:val="005C6F7F"/>
    <w:rsid w:val="005D4E62"/>
    <w:rsid w:val="005D62DA"/>
    <w:rsid w:val="005D6310"/>
    <w:rsid w:val="005E40AE"/>
    <w:rsid w:val="005F1B6A"/>
    <w:rsid w:val="005F2660"/>
    <w:rsid w:val="005F2966"/>
    <w:rsid w:val="005F5041"/>
    <w:rsid w:val="005F55A7"/>
    <w:rsid w:val="005F64E4"/>
    <w:rsid w:val="005F65D9"/>
    <w:rsid w:val="00604E3E"/>
    <w:rsid w:val="00613387"/>
    <w:rsid w:val="0061358B"/>
    <w:rsid w:val="006141E9"/>
    <w:rsid w:val="00633ED9"/>
    <w:rsid w:val="00634A77"/>
    <w:rsid w:val="00636367"/>
    <w:rsid w:val="00637556"/>
    <w:rsid w:val="0064293A"/>
    <w:rsid w:val="00643706"/>
    <w:rsid w:val="00646F69"/>
    <w:rsid w:val="006556CE"/>
    <w:rsid w:val="00656A80"/>
    <w:rsid w:val="00665630"/>
    <w:rsid w:val="00665C65"/>
    <w:rsid w:val="006706CE"/>
    <w:rsid w:val="006713B2"/>
    <w:rsid w:val="00674995"/>
    <w:rsid w:val="00680377"/>
    <w:rsid w:val="00686495"/>
    <w:rsid w:val="006A115F"/>
    <w:rsid w:val="006A3BB6"/>
    <w:rsid w:val="006A4E90"/>
    <w:rsid w:val="006A5B3C"/>
    <w:rsid w:val="006A7191"/>
    <w:rsid w:val="006B6385"/>
    <w:rsid w:val="006C06B6"/>
    <w:rsid w:val="006C15AE"/>
    <w:rsid w:val="006C1DC8"/>
    <w:rsid w:val="006C62A9"/>
    <w:rsid w:val="006C6F64"/>
    <w:rsid w:val="006D0171"/>
    <w:rsid w:val="006D3DFC"/>
    <w:rsid w:val="006D4F2B"/>
    <w:rsid w:val="006E3B50"/>
    <w:rsid w:val="006F0AE1"/>
    <w:rsid w:val="006F2D30"/>
    <w:rsid w:val="006F35BF"/>
    <w:rsid w:val="007008F7"/>
    <w:rsid w:val="00704DED"/>
    <w:rsid w:val="0070776C"/>
    <w:rsid w:val="00714FF1"/>
    <w:rsid w:val="0072295A"/>
    <w:rsid w:val="00732EA3"/>
    <w:rsid w:val="0073394A"/>
    <w:rsid w:val="007363AA"/>
    <w:rsid w:val="00741156"/>
    <w:rsid w:val="00742CE4"/>
    <w:rsid w:val="00743EFD"/>
    <w:rsid w:val="00753303"/>
    <w:rsid w:val="00755C46"/>
    <w:rsid w:val="00757B26"/>
    <w:rsid w:val="0076470B"/>
    <w:rsid w:val="0076609A"/>
    <w:rsid w:val="0076712A"/>
    <w:rsid w:val="00783271"/>
    <w:rsid w:val="00786E02"/>
    <w:rsid w:val="00786E7F"/>
    <w:rsid w:val="00791D46"/>
    <w:rsid w:val="0079696A"/>
    <w:rsid w:val="007A0785"/>
    <w:rsid w:val="007A28B5"/>
    <w:rsid w:val="007A2BE6"/>
    <w:rsid w:val="007B52B7"/>
    <w:rsid w:val="007B582D"/>
    <w:rsid w:val="007B632C"/>
    <w:rsid w:val="007C0021"/>
    <w:rsid w:val="007C0824"/>
    <w:rsid w:val="007C5F89"/>
    <w:rsid w:val="007C7225"/>
    <w:rsid w:val="007D0ACE"/>
    <w:rsid w:val="007D3AC6"/>
    <w:rsid w:val="007D676E"/>
    <w:rsid w:val="007D7F0A"/>
    <w:rsid w:val="007E54EC"/>
    <w:rsid w:val="007F1CF4"/>
    <w:rsid w:val="007F4D34"/>
    <w:rsid w:val="007F6F71"/>
    <w:rsid w:val="007F79CA"/>
    <w:rsid w:val="00802365"/>
    <w:rsid w:val="0080429C"/>
    <w:rsid w:val="00804941"/>
    <w:rsid w:val="00805B21"/>
    <w:rsid w:val="008069F8"/>
    <w:rsid w:val="00813816"/>
    <w:rsid w:val="00820FA2"/>
    <w:rsid w:val="008254CD"/>
    <w:rsid w:val="00826A5D"/>
    <w:rsid w:val="00826FFE"/>
    <w:rsid w:val="008278B8"/>
    <w:rsid w:val="008336D4"/>
    <w:rsid w:val="008366CB"/>
    <w:rsid w:val="00836851"/>
    <w:rsid w:val="00837429"/>
    <w:rsid w:val="00841027"/>
    <w:rsid w:val="0084261E"/>
    <w:rsid w:val="00852AAB"/>
    <w:rsid w:val="008543F8"/>
    <w:rsid w:val="00854DEA"/>
    <w:rsid w:val="00857BE9"/>
    <w:rsid w:val="0086588A"/>
    <w:rsid w:val="0086704D"/>
    <w:rsid w:val="00870879"/>
    <w:rsid w:val="00877707"/>
    <w:rsid w:val="0088057A"/>
    <w:rsid w:val="008820A8"/>
    <w:rsid w:val="00885021"/>
    <w:rsid w:val="00891E1C"/>
    <w:rsid w:val="00895475"/>
    <w:rsid w:val="00895D3A"/>
    <w:rsid w:val="008A33E4"/>
    <w:rsid w:val="008A39F3"/>
    <w:rsid w:val="008A4AC7"/>
    <w:rsid w:val="008A5A89"/>
    <w:rsid w:val="008B06DC"/>
    <w:rsid w:val="008B17F5"/>
    <w:rsid w:val="008B52CF"/>
    <w:rsid w:val="008B56BA"/>
    <w:rsid w:val="008C1F1A"/>
    <w:rsid w:val="008C2889"/>
    <w:rsid w:val="008C3F0A"/>
    <w:rsid w:val="008C79B2"/>
    <w:rsid w:val="008D17D3"/>
    <w:rsid w:val="008D4BB6"/>
    <w:rsid w:val="008D7911"/>
    <w:rsid w:val="008E153C"/>
    <w:rsid w:val="008E4B08"/>
    <w:rsid w:val="008E62A4"/>
    <w:rsid w:val="008F027F"/>
    <w:rsid w:val="008F0C4E"/>
    <w:rsid w:val="008F14BE"/>
    <w:rsid w:val="008F528E"/>
    <w:rsid w:val="008F6CF8"/>
    <w:rsid w:val="008F730D"/>
    <w:rsid w:val="0090082E"/>
    <w:rsid w:val="00901A5D"/>
    <w:rsid w:val="00905EF2"/>
    <w:rsid w:val="00913621"/>
    <w:rsid w:val="009156BF"/>
    <w:rsid w:val="00922FA8"/>
    <w:rsid w:val="00923E54"/>
    <w:rsid w:val="0093035F"/>
    <w:rsid w:val="00930670"/>
    <w:rsid w:val="00937229"/>
    <w:rsid w:val="0094362B"/>
    <w:rsid w:val="009442CC"/>
    <w:rsid w:val="00945180"/>
    <w:rsid w:val="00946029"/>
    <w:rsid w:val="009463CD"/>
    <w:rsid w:val="00947A46"/>
    <w:rsid w:val="00951DFD"/>
    <w:rsid w:val="00951E6B"/>
    <w:rsid w:val="00955A90"/>
    <w:rsid w:val="009610D4"/>
    <w:rsid w:val="009638AA"/>
    <w:rsid w:val="009642A4"/>
    <w:rsid w:val="00976277"/>
    <w:rsid w:val="00977B79"/>
    <w:rsid w:val="009806E6"/>
    <w:rsid w:val="00983725"/>
    <w:rsid w:val="009845DC"/>
    <w:rsid w:val="0098501D"/>
    <w:rsid w:val="00990273"/>
    <w:rsid w:val="00992EAB"/>
    <w:rsid w:val="00992EE5"/>
    <w:rsid w:val="009947F5"/>
    <w:rsid w:val="009968D3"/>
    <w:rsid w:val="009A0714"/>
    <w:rsid w:val="009A701C"/>
    <w:rsid w:val="009B03FE"/>
    <w:rsid w:val="009B0D00"/>
    <w:rsid w:val="009B26A4"/>
    <w:rsid w:val="009B2AB8"/>
    <w:rsid w:val="009B2BF5"/>
    <w:rsid w:val="009B38AC"/>
    <w:rsid w:val="009B442F"/>
    <w:rsid w:val="009B4EE0"/>
    <w:rsid w:val="009B740C"/>
    <w:rsid w:val="009C0A91"/>
    <w:rsid w:val="009C5098"/>
    <w:rsid w:val="009D20F9"/>
    <w:rsid w:val="009D25C1"/>
    <w:rsid w:val="009D6765"/>
    <w:rsid w:val="009E0F33"/>
    <w:rsid w:val="009E2CE6"/>
    <w:rsid w:val="009E4E83"/>
    <w:rsid w:val="009E712F"/>
    <w:rsid w:val="009F0F29"/>
    <w:rsid w:val="009F1906"/>
    <w:rsid w:val="009F4AFE"/>
    <w:rsid w:val="009F7341"/>
    <w:rsid w:val="00A005D7"/>
    <w:rsid w:val="00A12C2E"/>
    <w:rsid w:val="00A1463E"/>
    <w:rsid w:val="00A20863"/>
    <w:rsid w:val="00A20AB8"/>
    <w:rsid w:val="00A21BCA"/>
    <w:rsid w:val="00A231EB"/>
    <w:rsid w:val="00A26DCC"/>
    <w:rsid w:val="00A36F25"/>
    <w:rsid w:val="00A40C9F"/>
    <w:rsid w:val="00A4147A"/>
    <w:rsid w:val="00A432CD"/>
    <w:rsid w:val="00A43C0F"/>
    <w:rsid w:val="00A532A0"/>
    <w:rsid w:val="00A537D1"/>
    <w:rsid w:val="00A56184"/>
    <w:rsid w:val="00A616E3"/>
    <w:rsid w:val="00A66260"/>
    <w:rsid w:val="00A71AD3"/>
    <w:rsid w:val="00A71ED5"/>
    <w:rsid w:val="00A73738"/>
    <w:rsid w:val="00A749A1"/>
    <w:rsid w:val="00A76229"/>
    <w:rsid w:val="00A774FA"/>
    <w:rsid w:val="00A80514"/>
    <w:rsid w:val="00A832D8"/>
    <w:rsid w:val="00A83BFA"/>
    <w:rsid w:val="00A843F6"/>
    <w:rsid w:val="00A95BD3"/>
    <w:rsid w:val="00AA1263"/>
    <w:rsid w:val="00AA2F88"/>
    <w:rsid w:val="00AA7301"/>
    <w:rsid w:val="00AA7D01"/>
    <w:rsid w:val="00AB5A9F"/>
    <w:rsid w:val="00AB7E91"/>
    <w:rsid w:val="00AC1768"/>
    <w:rsid w:val="00AC32B9"/>
    <w:rsid w:val="00AC5EB0"/>
    <w:rsid w:val="00AC6D3F"/>
    <w:rsid w:val="00AD1CFE"/>
    <w:rsid w:val="00AD2326"/>
    <w:rsid w:val="00AD2A10"/>
    <w:rsid w:val="00AD5596"/>
    <w:rsid w:val="00AD5731"/>
    <w:rsid w:val="00AD7A5A"/>
    <w:rsid w:val="00AE5B3F"/>
    <w:rsid w:val="00AF4FFF"/>
    <w:rsid w:val="00AF632E"/>
    <w:rsid w:val="00AF782E"/>
    <w:rsid w:val="00B01B6A"/>
    <w:rsid w:val="00B02C56"/>
    <w:rsid w:val="00B053BC"/>
    <w:rsid w:val="00B053FB"/>
    <w:rsid w:val="00B06193"/>
    <w:rsid w:val="00B10117"/>
    <w:rsid w:val="00B204EF"/>
    <w:rsid w:val="00B215F5"/>
    <w:rsid w:val="00B25261"/>
    <w:rsid w:val="00B318D0"/>
    <w:rsid w:val="00B33184"/>
    <w:rsid w:val="00B40B22"/>
    <w:rsid w:val="00B441E0"/>
    <w:rsid w:val="00B45377"/>
    <w:rsid w:val="00B45FD8"/>
    <w:rsid w:val="00B50180"/>
    <w:rsid w:val="00B50F00"/>
    <w:rsid w:val="00B5132E"/>
    <w:rsid w:val="00B55673"/>
    <w:rsid w:val="00B63148"/>
    <w:rsid w:val="00B65CA4"/>
    <w:rsid w:val="00B67BD7"/>
    <w:rsid w:val="00B800CC"/>
    <w:rsid w:val="00B865AE"/>
    <w:rsid w:val="00B91055"/>
    <w:rsid w:val="00B9331F"/>
    <w:rsid w:val="00B94A9B"/>
    <w:rsid w:val="00BA25ED"/>
    <w:rsid w:val="00BB525E"/>
    <w:rsid w:val="00BC2DDD"/>
    <w:rsid w:val="00BD0789"/>
    <w:rsid w:val="00BD2AB5"/>
    <w:rsid w:val="00BD3962"/>
    <w:rsid w:val="00BD3F7E"/>
    <w:rsid w:val="00BD4F98"/>
    <w:rsid w:val="00BE33D0"/>
    <w:rsid w:val="00BF320C"/>
    <w:rsid w:val="00BF47A3"/>
    <w:rsid w:val="00BF5BF1"/>
    <w:rsid w:val="00C0690C"/>
    <w:rsid w:val="00C1317B"/>
    <w:rsid w:val="00C13E74"/>
    <w:rsid w:val="00C13F89"/>
    <w:rsid w:val="00C160EF"/>
    <w:rsid w:val="00C16521"/>
    <w:rsid w:val="00C22B3E"/>
    <w:rsid w:val="00C23D60"/>
    <w:rsid w:val="00C251BD"/>
    <w:rsid w:val="00C2771E"/>
    <w:rsid w:val="00C3273A"/>
    <w:rsid w:val="00C34997"/>
    <w:rsid w:val="00C3542E"/>
    <w:rsid w:val="00C53A7C"/>
    <w:rsid w:val="00C54FB1"/>
    <w:rsid w:val="00C5517F"/>
    <w:rsid w:val="00C566B7"/>
    <w:rsid w:val="00C61927"/>
    <w:rsid w:val="00C61B92"/>
    <w:rsid w:val="00C67A27"/>
    <w:rsid w:val="00C7005F"/>
    <w:rsid w:val="00C7315E"/>
    <w:rsid w:val="00C752A8"/>
    <w:rsid w:val="00C752F4"/>
    <w:rsid w:val="00C76025"/>
    <w:rsid w:val="00C76495"/>
    <w:rsid w:val="00C76719"/>
    <w:rsid w:val="00C77985"/>
    <w:rsid w:val="00C800F0"/>
    <w:rsid w:val="00C807AD"/>
    <w:rsid w:val="00C8156C"/>
    <w:rsid w:val="00C81B34"/>
    <w:rsid w:val="00C8768E"/>
    <w:rsid w:val="00C91CAB"/>
    <w:rsid w:val="00CA10CD"/>
    <w:rsid w:val="00CA1430"/>
    <w:rsid w:val="00CA2190"/>
    <w:rsid w:val="00CA42CA"/>
    <w:rsid w:val="00CB0403"/>
    <w:rsid w:val="00CB2D5E"/>
    <w:rsid w:val="00CB393D"/>
    <w:rsid w:val="00CB6CC5"/>
    <w:rsid w:val="00CC2576"/>
    <w:rsid w:val="00CD03B8"/>
    <w:rsid w:val="00CD1765"/>
    <w:rsid w:val="00CD38D3"/>
    <w:rsid w:val="00CD78C0"/>
    <w:rsid w:val="00CD7E6E"/>
    <w:rsid w:val="00CE229D"/>
    <w:rsid w:val="00CE4FB1"/>
    <w:rsid w:val="00CE61BF"/>
    <w:rsid w:val="00CE77C9"/>
    <w:rsid w:val="00CF5AF5"/>
    <w:rsid w:val="00CF6896"/>
    <w:rsid w:val="00CF68A4"/>
    <w:rsid w:val="00CF7428"/>
    <w:rsid w:val="00D03FB7"/>
    <w:rsid w:val="00D05788"/>
    <w:rsid w:val="00D10404"/>
    <w:rsid w:val="00D17111"/>
    <w:rsid w:val="00D20AD1"/>
    <w:rsid w:val="00D27632"/>
    <w:rsid w:val="00D2786F"/>
    <w:rsid w:val="00D305E9"/>
    <w:rsid w:val="00D348D1"/>
    <w:rsid w:val="00D364BA"/>
    <w:rsid w:val="00D52685"/>
    <w:rsid w:val="00D546AB"/>
    <w:rsid w:val="00D65142"/>
    <w:rsid w:val="00D65422"/>
    <w:rsid w:val="00D673E6"/>
    <w:rsid w:val="00D73A02"/>
    <w:rsid w:val="00D77702"/>
    <w:rsid w:val="00D85C92"/>
    <w:rsid w:val="00D87C27"/>
    <w:rsid w:val="00D9036D"/>
    <w:rsid w:val="00D908DE"/>
    <w:rsid w:val="00D9304F"/>
    <w:rsid w:val="00DA3FD2"/>
    <w:rsid w:val="00DA51B3"/>
    <w:rsid w:val="00DA7548"/>
    <w:rsid w:val="00DA7CDC"/>
    <w:rsid w:val="00DB086C"/>
    <w:rsid w:val="00DC1DCF"/>
    <w:rsid w:val="00DC4359"/>
    <w:rsid w:val="00DD5E03"/>
    <w:rsid w:val="00DD7984"/>
    <w:rsid w:val="00DF55E0"/>
    <w:rsid w:val="00DF5A1F"/>
    <w:rsid w:val="00E040FE"/>
    <w:rsid w:val="00E07660"/>
    <w:rsid w:val="00E07785"/>
    <w:rsid w:val="00E07D66"/>
    <w:rsid w:val="00E126D4"/>
    <w:rsid w:val="00E13546"/>
    <w:rsid w:val="00E1741D"/>
    <w:rsid w:val="00E17EF4"/>
    <w:rsid w:val="00E21583"/>
    <w:rsid w:val="00E27EAF"/>
    <w:rsid w:val="00E41F88"/>
    <w:rsid w:val="00E47DB3"/>
    <w:rsid w:val="00E52053"/>
    <w:rsid w:val="00E55A82"/>
    <w:rsid w:val="00E60916"/>
    <w:rsid w:val="00E67BB0"/>
    <w:rsid w:val="00E7246A"/>
    <w:rsid w:val="00E73465"/>
    <w:rsid w:val="00E73800"/>
    <w:rsid w:val="00E75876"/>
    <w:rsid w:val="00E75DFD"/>
    <w:rsid w:val="00E869A5"/>
    <w:rsid w:val="00E86D4E"/>
    <w:rsid w:val="00E95208"/>
    <w:rsid w:val="00E96257"/>
    <w:rsid w:val="00E970C7"/>
    <w:rsid w:val="00EA68C2"/>
    <w:rsid w:val="00EB2286"/>
    <w:rsid w:val="00EB2AE6"/>
    <w:rsid w:val="00EB309C"/>
    <w:rsid w:val="00EB6A69"/>
    <w:rsid w:val="00EB7663"/>
    <w:rsid w:val="00EC0D75"/>
    <w:rsid w:val="00EC3218"/>
    <w:rsid w:val="00EC4E93"/>
    <w:rsid w:val="00EC789D"/>
    <w:rsid w:val="00ED1388"/>
    <w:rsid w:val="00ED1B7A"/>
    <w:rsid w:val="00EE2B89"/>
    <w:rsid w:val="00EE2DB3"/>
    <w:rsid w:val="00EE5EA3"/>
    <w:rsid w:val="00EE65DE"/>
    <w:rsid w:val="00EF4544"/>
    <w:rsid w:val="00EF5DB8"/>
    <w:rsid w:val="00EF6BC7"/>
    <w:rsid w:val="00F06E54"/>
    <w:rsid w:val="00F10EAA"/>
    <w:rsid w:val="00F21802"/>
    <w:rsid w:val="00F236CF"/>
    <w:rsid w:val="00F2398E"/>
    <w:rsid w:val="00F3011A"/>
    <w:rsid w:val="00F30DE7"/>
    <w:rsid w:val="00F32B8A"/>
    <w:rsid w:val="00F3516F"/>
    <w:rsid w:val="00F43AA1"/>
    <w:rsid w:val="00F43B35"/>
    <w:rsid w:val="00F47DE7"/>
    <w:rsid w:val="00F5195C"/>
    <w:rsid w:val="00F5564A"/>
    <w:rsid w:val="00F56AD7"/>
    <w:rsid w:val="00F5746B"/>
    <w:rsid w:val="00F577F6"/>
    <w:rsid w:val="00F62113"/>
    <w:rsid w:val="00F67E11"/>
    <w:rsid w:val="00F72F24"/>
    <w:rsid w:val="00F743A5"/>
    <w:rsid w:val="00F77E06"/>
    <w:rsid w:val="00F82238"/>
    <w:rsid w:val="00F82941"/>
    <w:rsid w:val="00F848B2"/>
    <w:rsid w:val="00F8725D"/>
    <w:rsid w:val="00F90134"/>
    <w:rsid w:val="00F92382"/>
    <w:rsid w:val="00F93D81"/>
    <w:rsid w:val="00F96E58"/>
    <w:rsid w:val="00F97A41"/>
    <w:rsid w:val="00FB37E8"/>
    <w:rsid w:val="00FB4E9C"/>
    <w:rsid w:val="00FC7338"/>
    <w:rsid w:val="00FC73CD"/>
    <w:rsid w:val="00FD5C2F"/>
    <w:rsid w:val="00FE54C9"/>
    <w:rsid w:val="00FF17A8"/>
    <w:rsid w:val="00FF18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3C83"/>
  <w15:docId w15:val="{3E78066E-CFC6-4D70-88DE-FEC94F8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5A"/>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0F36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3616"/>
    <w:pPr>
      <w:tabs>
        <w:tab w:val="center" w:pos="4680"/>
        <w:tab w:val="right" w:pos="9360"/>
      </w:tabs>
    </w:pPr>
  </w:style>
  <w:style w:type="character" w:customStyle="1" w:styleId="HeaderChar">
    <w:name w:val="Header Char"/>
    <w:basedOn w:val="DefaultParagraphFont"/>
    <w:link w:val="Header"/>
    <w:rsid w:val="000F3616"/>
    <w:rPr>
      <w:rFonts w:ascii=".VnTime" w:eastAsia="Times New Roman" w:hAnsi=".VnTime" w:cs="Times New Roman"/>
      <w:sz w:val="24"/>
      <w:szCs w:val="24"/>
    </w:rPr>
  </w:style>
  <w:style w:type="paragraph" w:styleId="ListParagraph">
    <w:name w:val="List Paragraph"/>
    <w:basedOn w:val="Normal"/>
    <w:uiPriority w:val="34"/>
    <w:qFormat/>
    <w:rsid w:val="000F3616"/>
    <w:pPr>
      <w:ind w:left="720"/>
      <w:contextualSpacing/>
    </w:pPr>
  </w:style>
  <w:style w:type="paragraph" w:styleId="BalloonText">
    <w:name w:val="Balloon Text"/>
    <w:basedOn w:val="Normal"/>
    <w:link w:val="BalloonTextChar"/>
    <w:uiPriority w:val="99"/>
    <w:semiHidden/>
    <w:unhideWhenUsed/>
    <w:rsid w:val="0064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F2"/>
    <w:rPr>
      <w:rFonts w:ascii="Segoe UI" w:eastAsia="Times New Roman" w:hAnsi="Segoe UI" w:cs="Segoe UI"/>
      <w:sz w:val="18"/>
      <w:szCs w:val="18"/>
    </w:rPr>
  </w:style>
  <w:style w:type="paragraph" w:styleId="Footer">
    <w:name w:val="footer"/>
    <w:basedOn w:val="Normal"/>
    <w:link w:val="FooterChar"/>
    <w:uiPriority w:val="99"/>
    <w:unhideWhenUsed/>
    <w:rsid w:val="00697C29"/>
    <w:pPr>
      <w:tabs>
        <w:tab w:val="center" w:pos="4680"/>
        <w:tab w:val="right" w:pos="9360"/>
      </w:tabs>
    </w:pPr>
  </w:style>
  <w:style w:type="character" w:customStyle="1" w:styleId="FooterChar">
    <w:name w:val="Footer Char"/>
    <w:basedOn w:val="DefaultParagraphFont"/>
    <w:link w:val="Footer"/>
    <w:uiPriority w:val="99"/>
    <w:rsid w:val="00697C29"/>
    <w:rPr>
      <w:rFonts w:ascii=".VnTime" w:eastAsia="Times New Roman" w:hAnsi=".VnTime"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sz w:val="20"/>
      <w:szCs w:val="20"/>
    </w:rPr>
    <w:tblPr>
      <w:tblStyleRowBandSize w:val="1"/>
      <w:tblStyleColBandSize w:val="1"/>
    </w:tblPr>
  </w:style>
  <w:style w:type="character" w:styleId="CommentReference">
    <w:name w:val="annotation reference"/>
    <w:basedOn w:val="DefaultParagraphFont"/>
    <w:uiPriority w:val="99"/>
    <w:semiHidden/>
    <w:unhideWhenUsed/>
    <w:rsid w:val="008A2998"/>
    <w:rPr>
      <w:sz w:val="16"/>
      <w:szCs w:val="16"/>
    </w:rPr>
  </w:style>
  <w:style w:type="paragraph" w:styleId="CommentText">
    <w:name w:val="annotation text"/>
    <w:basedOn w:val="Normal"/>
    <w:link w:val="CommentTextChar"/>
    <w:uiPriority w:val="99"/>
    <w:semiHidden/>
    <w:unhideWhenUsed/>
    <w:rsid w:val="008A2998"/>
    <w:rPr>
      <w:sz w:val="20"/>
      <w:szCs w:val="20"/>
    </w:rPr>
  </w:style>
  <w:style w:type="character" w:customStyle="1" w:styleId="CommentTextChar">
    <w:name w:val="Comment Text Char"/>
    <w:basedOn w:val="DefaultParagraphFont"/>
    <w:link w:val="CommentText"/>
    <w:uiPriority w:val="99"/>
    <w:semiHidden/>
    <w:rsid w:val="008A2998"/>
    <w:rPr>
      <w:rFonts w:ascii=".VnTime" w:hAnsi=".VnTime"/>
      <w:sz w:val="20"/>
      <w:szCs w:val="20"/>
    </w:rPr>
  </w:style>
  <w:style w:type="paragraph" w:styleId="CommentSubject">
    <w:name w:val="annotation subject"/>
    <w:basedOn w:val="CommentText"/>
    <w:next w:val="CommentText"/>
    <w:link w:val="CommentSubjectChar"/>
    <w:uiPriority w:val="99"/>
    <w:semiHidden/>
    <w:unhideWhenUsed/>
    <w:rsid w:val="008A2998"/>
    <w:rPr>
      <w:b/>
      <w:bCs/>
    </w:rPr>
  </w:style>
  <w:style w:type="character" w:customStyle="1" w:styleId="CommentSubjectChar">
    <w:name w:val="Comment Subject Char"/>
    <w:basedOn w:val="CommentTextChar"/>
    <w:link w:val="CommentSubject"/>
    <w:uiPriority w:val="99"/>
    <w:semiHidden/>
    <w:rsid w:val="008A2998"/>
    <w:rPr>
      <w:rFonts w:ascii=".VnTime" w:hAnsi=".VnTime"/>
      <w:b/>
      <w:bCs/>
      <w:sz w:val="20"/>
      <w:szCs w:val="20"/>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E95E36"/>
    <w:pPr>
      <w:spacing w:before="100" w:beforeAutospacing="1" w:after="100" w:afterAutospacing="1"/>
    </w:pPr>
    <w:rPr>
      <w:rFonts w:ascii="Times New Roman" w:hAnsi="Times New Roman"/>
      <w:lang w:val="en-US"/>
    </w:rPr>
  </w:style>
  <w:style w:type="table" w:customStyle="1" w:styleId="a8">
    <w:basedOn w:val="TableNormal"/>
    <w:rPr>
      <w:sz w:val="20"/>
      <w:szCs w:val="20"/>
    </w:rPr>
    <w:tblPr>
      <w:tblStyleRowBandSize w:val="1"/>
      <w:tblStyleColBandSize w:val="1"/>
      <w:tblCellMar>
        <w:left w:w="115" w:type="dxa"/>
        <w:right w:w="115" w:type="dxa"/>
      </w:tblCellMar>
    </w:tblPr>
  </w:style>
  <w:style w:type="table" w:customStyle="1" w:styleId="a9">
    <w:basedOn w:val="TableNormal"/>
    <w:rPr>
      <w:sz w:val="20"/>
      <w:szCs w:val="20"/>
    </w:rPr>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style>
  <w:style w:type="table" w:customStyle="1" w:styleId="ad">
    <w:basedOn w:val="TableNormal"/>
    <w:rPr>
      <w:sz w:val="20"/>
      <w:szCs w:val="20"/>
    </w:rPr>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style>
  <w:style w:type="table" w:customStyle="1" w:styleId="af0">
    <w:basedOn w:val="TableNormal"/>
    <w:rPr>
      <w:sz w:val="20"/>
      <w:szCs w:val="20"/>
    </w:rPr>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style>
  <w:style w:type="table" w:customStyle="1" w:styleId="af2">
    <w:basedOn w:val="TableNormal"/>
    <w:rPr>
      <w:sz w:val="20"/>
      <w:szCs w:val="20"/>
    </w:rPr>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qEqWz9tvBsgJenRqUhp9wjQGw==">CgMxLjAyCGguZ2pkZ3hzMgloLjMwajB6bGw4AHIhMXJxaFIzcDczZnhRbEhlUF96cHVHTVNsSTVTVmw3N0ot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5</Pages>
  <Words>1076</Words>
  <Characters>6139</Characters>
  <Application>Microsoft Office Word</Application>
  <DocSecurity>0</DocSecurity>
  <Lines>51</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Administrator</cp:lastModifiedBy>
  <cp:revision>414</cp:revision>
  <dcterms:created xsi:type="dcterms:W3CDTF">2023-01-28T02:07:00Z</dcterms:created>
  <dcterms:modified xsi:type="dcterms:W3CDTF">2025-11-10T08:45:00Z</dcterms:modified>
</cp:coreProperties>
</file>