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4.0" w:type="dxa"/>
        <w:jc w:val="left"/>
        <w:tblInd w:w="-270.0" w:type="dxa"/>
        <w:tblLayout w:type="fixed"/>
        <w:tblLook w:val="0400"/>
      </w:tblPr>
      <w:tblGrid>
        <w:gridCol w:w="5670"/>
        <w:gridCol w:w="4534"/>
        <w:tblGridChange w:id="0">
          <w:tblGrid>
            <w:gridCol w:w="5670"/>
            <w:gridCol w:w="4534"/>
          </w:tblGrid>
        </w:tblGridChange>
      </w:tblGrid>
      <w:tr>
        <w:trPr>
          <w:cantSplit w:val="0"/>
          <w:tblHeader w:val="0"/>
        </w:trPr>
        <w:tc>
          <w:tcPr/>
          <w:p w:rsidR="00000000" w:rsidDel="00000000" w:rsidP="00000000" w:rsidRDefault="00000000" w:rsidRPr="00000000" w14:paraId="00000002">
            <w:pPr>
              <w:jc w:val="center"/>
              <w:rPr/>
            </w:pPr>
            <w:r w:rsidDel="00000000" w:rsidR="00000000" w:rsidRPr="00000000">
              <w:rPr>
                <w:b w:val="1"/>
                <w:rtl w:val="0"/>
              </w:rPr>
              <w:t xml:space="preserve">PEOPLE COMMITTEE OF LONG BIEN DISTRICT</w:t>
            </w:r>
            <w:r w:rsidDel="00000000" w:rsidR="00000000" w:rsidRPr="00000000">
              <w:rPr>
                <w:rtl w:val="0"/>
              </w:rPr>
              <w:br w:type="textWrapping"/>
            </w:r>
            <w:r w:rsidDel="00000000" w:rsidR="00000000" w:rsidRPr="00000000">
              <w:rPr>
                <w:b w:val="1"/>
                <w:rtl w:val="0"/>
              </w:rPr>
              <w:t xml:space="preserve">THANH AM SECONDARY SCHOOL</w:t>
              <w:br w:type="textWrapping"/>
            </w:r>
            <w:r w:rsidDel="00000000" w:rsidR="00000000" w:rsidRPr="00000000">
              <w:rPr>
                <w:rtl w:val="0"/>
              </w:rPr>
              <w:t xml:space="preserve">--------------------</w:t>
              <w:br w:type="textWrapping"/>
            </w:r>
            <w:r w:rsidDel="00000000" w:rsidR="00000000" w:rsidRPr="00000000">
              <w:rPr>
                <w:i w:val="1"/>
                <w:rtl w:val="0"/>
              </w:rPr>
              <w:t xml:space="preserve">(Đề thi có 04 trang)</w:t>
            </w:r>
            <w:r w:rsidDel="00000000" w:rsidR="00000000" w:rsidRPr="00000000">
              <w:rPr>
                <w:rtl w:val="0"/>
              </w:rPr>
            </w:r>
          </w:p>
        </w:tc>
        <w:tc>
          <w:tcPr/>
          <w:p w:rsidR="00000000" w:rsidDel="00000000" w:rsidP="00000000" w:rsidRDefault="00000000" w:rsidRPr="00000000" w14:paraId="00000003">
            <w:pPr>
              <w:jc w:val="center"/>
              <w:rPr>
                <w:b w:val="1"/>
              </w:rPr>
            </w:pPr>
            <w:r w:rsidDel="00000000" w:rsidR="00000000" w:rsidRPr="00000000">
              <w:rPr>
                <w:b w:val="1"/>
                <w:rtl w:val="0"/>
              </w:rPr>
              <w:t xml:space="preserve">      THE END OF TERM TEST        </w:t>
            </w:r>
          </w:p>
          <w:p w:rsidR="00000000" w:rsidDel="00000000" w:rsidP="00000000" w:rsidRDefault="00000000" w:rsidRPr="00000000" w14:paraId="00000004">
            <w:pPr>
              <w:jc w:val="center"/>
              <w:rPr/>
            </w:pPr>
            <w:r w:rsidDel="00000000" w:rsidR="00000000" w:rsidRPr="00000000">
              <w:rPr>
                <w:b w:val="1"/>
                <w:rtl w:val="0"/>
              </w:rPr>
              <w:t xml:space="preserve">         SEMESTER 2</w:t>
              <w:br w:type="textWrapping"/>
              <w:t xml:space="preserve">        ENGLISH 8 (CODE: A8CKII-204)</w:t>
              <w:br w:type="textWrapping"/>
            </w:r>
            <w:r w:rsidDel="00000000" w:rsidR="00000000" w:rsidRPr="00000000">
              <w:rPr>
                <w:i w:val="1"/>
                <w:rtl w:val="0"/>
              </w:rPr>
              <w:t xml:space="preserve">Time allowed: 60 minutes</w:t>
            </w:r>
            <w:r w:rsidDel="00000000" w:rsidR="00000000" w:rsidRPr="00000000">
              <w:rPr>
                <w:rtl w:val="0"/>
              </w:rPr>
            </w:r>
          </w:p>
        </w:tc>
      </w:tr>
    </w:tbl>
    <w:p w:rsidR="00000000" w:rsidDel="00000000" w:rsidP="00000000" w:rsidRDefault="00000000" w:rsidRPr="00000000" w14:paraId="00000005">
      <w:pPr>
        <w:rPr/>
      </w:pPr>
      <w:r w:rsidDel="00000000" w:rsidR="00000000" w:rsidRPr="00000000">
        <w:rPr>
          <w:rtl w:val="0"/>
        </w:rPr>
      </w:r>
    </w:p>
    <w:tbl>
      <w:tblPr>
        <w:tblStyle w:val="Table2"/>
        <w:tblW w:w="10205.0" w:type="dxa"/>
        <w:jc w:val="left"/>
        <w:tblLayout w:type="fixed"/>
        <w:tblLook w:val="0400"/>
      </w:tblPr>
      <w:tblGrid>
        <w:gridCol w:w="6123"/>
        <w:gridCol w:w="2041"/>
        <w:gridCol w:w="2041"/>
        <w:tblGridChange w:id="0">
          <w:tblGrid>
            <w:gridCol w:w="6123"/>
            <w:gridCol w:w="2041"/>
            <w:gridCol w:w="2041"/>
          </w:tblGrid>
        </w:tblGridChange>
      </w:tblGrid>
      <w:tr>
        <w:trPr>
          <w:cantSplit w:val="0"/>
          <w:tblHeader w:val="0"/>
        </w:trPr>
        <w:tc>
          <w:tcPr>
            <w:tcBorders>
              <w:bottom w:color="000000" w:space="0" w:sz="12" w:val="single"/>
            </w:tcBorders>
            <w:vAlign w:val="center"/>
          </w:tcPr>
          <w:p w:rsidR="00000000" w:rsidDel="00000000" w:rsidP="00000000" w:rsidRDefault="00000000" w:rsidRPr="00000000" w14:paraId="00000006">
            <w:pPr>
              <w:rPr/>
            </w:pPr>
            <w:r w:rsidDel="00000000" w:rsidR="00000000" w:rsidRPr="00000000">
              <w:rPr>
                <w:rtl w:val="0"/>
              </w:rPr>
              <w:t xml:space="preserve">Họ và tên: ..............................................................</w:t>
            </w:r>
          </w:p>
        </w:tc>
        <w:tc>
          <w:tcPr>
            <w:tcBorders>
              <w:bottom w:color="000000" w:space="0" w:sz="12" w:val="single"/>
            </w:tcBorders>
            <w:vAlign w:val="center"/>
          </w:tcPr>
          <w:p w:rsidR="00000000" w:rsidDel="00000000" w:rsidP="00000000" w:rsidRDefault="00000000" w:rsidRPr="00000000" w14:paraId="00000007">
            <w:pPr>
              <w:rPr/>
            </w:pPr>
            <w:r w:rsidDel="00000000" w:rsidR="00000000" w:rsidRPr="00000000">
              <w:rPr>
                <w:rtl w:val="0"/>
              </w:rPr>
              <w:t xml:space="preserve">Số báo danh: ........</w:t>
            </w:r>
          </w:p>
        </w:tc>
        <w:tc>
          <w:tcPr>
            <w:tcBorders>
              <w:bottom w:color="000000" w:space="0" w:sz="12" w:val="single"/>
            </w:tcBorders>
            <w:vAlign w:val="center"/>
          </w:tcPr>
          <w:p w:rsidR="00000000" w:rsidDel="00000000" w:rsidP="00000000" w:rsidRDefault="00000000" w:rsidRPr="00000000" w14:paraId="00000008">
            <w:pPr>
              <w:jc w:val="center"/>
              <w:rPr/>
            </w:pPr>
            <w:r w:rsidDel="00000000" w:rsidR="00000000" w:rsidRPr="00000000">
              <w:rPr>
                <w:b w:val="1"/>
                <w:rtl w:val="0"/>
              </w:rPr>
              <w:t xml:space="preserve">Mã đề 204</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40" w:lineRule="auto"/>
        <w:rPr>
          <w:b w:val="1"/>
          <w:i w:val="1"/>
          <w:sz w:val="25"/>
          <w:szCs w:val="25"/>
        </w:rPr>
      </w:pPr>
      <w:r w:rsidDel="00000000" w:rsidR="00000000" w:rsidRPr="00000000">
        <w:rPr>
          <w:b w:val="1"/>
          <w:i w:val="1"/>
          <w:rtl w:val="0"/>
        </w:rPr>
        <w:t xml:space="preserve">Listen to the recording then mark the letter A, B, C, or D to indicate the correct answer to each of the following questions.</w:t>
      </w: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Question 1. </w:t>
      </w:r>
      <w:r w:rsidDel="00000000" w:rsidR="00000000" w:rsidRPr="00000000">
        <w:rPr>
          <w:rtl w:val="0"/>
        </w:rPr>
        <w:t xml:space="preserve">Students can practice English with Ellas in____________.</w:t>
      </w:r>
    </w:p>
    <w:tbl>
      <w:tblPr>
        <w:tblStyle w:val="Table3"/>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0C">
            <w:pPr>
              <w:rPr/>
            </w:pPr>
            <w:r w:rsidDel="00000000" w:rsidR="00000000" w:rsidRPr="00000000">
              <w:rPr>
                <w:b w:val="1"/>
                <w:rtl w:val="0"/>
              </w:rPr>
              <w:t xml:space="preserve"> A. </w:t>
            </w:r>
            <w:r w:rsidDel="00000000" w:rsidR="00000000" w:rsidRPr="00000000">
              <w:rPr>
                <w:rtl w:val="0"/>
              </w:rPr>
              <w:t xml:space="preserve">different time</w:t>
            </w:r>
          </w:p>
        </w:tc>
        <w:tc>
          <w:tcPr>
            <w:vAlign w:val="center"/>
          </w:tcPr>
          <w:p w:rsidR="00000000" w:rsidDel="00000000" w:rsidP="00000000" w:rsidRDefault="00000000" w:rsidRPr="00000000" w14:paraId="0000000D">
            <w:pPr>
              <w:rPr/>
            </w:pPr>
            <w:r w:rsidDel="00000000" w:rsidR="00000000" w:rsidRPr="00000000">
              <w:rPr>
                <w:b w:val="1"/>
                <w:rtl w:val="0"/>
              </w:rPr>
              <w:t xml:space="preserve"> B. </w:t>
            </w:r>
            <w:r w:rsidDel="00000000" w:rsidR="00000000" w:rsidRPr="00000000">
              <w:rPr>
                <w:rtl w:val="0"/>
              </w:rPr>
              <w:t xml:space="preserve">exact time</w:t>
            </w:r>
          </w:p>
        </w:tc>
        <w:tc>
          <w:tcPr>
            <w:vAlign w:val="center"/>
          </w:tcPr>
          <w:p w:rsidR="00000000" w:rsidDel="00000000" w:rsidP="00000000" w:rsidRDefault="00000000" w:rsidRPr="00000000" w14:paraId="0000000E">
            <w:pPr>
              <w:rPr/>
            </w:pPr>
            <w:r w:rsidDel="00000000" w:rsidR="00000000" w:rsidRPr="00000000">
              <w:rPr>
                <w:b w:val="1"/>
                <w:rtl w:val="0"/>
              </w:rPr>
              <w:t xml:space="preserve"> C. </w:t>
            </w:r>
            <w:r w:rsidDel="00000000" w:rsidR="00000000" w:rsidRPr="00000000">
              <w:rPr>
                <w:rtl w:val="0"/>
              </w:rPr>
              <w:t xml:space="preserve">time zone</w:t>
            </w:r>
          </w:p>
        </w:tc>
        <w:tc>
          <w:tcPr>
            <w:vAlign w:val="center"/>
          </w:tcPr>
          <w:p w:rsidR="00000000" w:rsidDel="00000000" w:rsidP="00000000" w:rsidRDefault="00000000" w:rsidRPr="00000000" w14:paraId="0000000F">
            <w:pPr>
              <w:rPr/>
            </w:pPr>
            <w:r w:rsidDel="00000000" w:rsidR="00000000" w:rsidRPr="00000000">
              <w:rPr>
                <w:b w:val="1"/>
                <w:rtl w:val="0"/>
              </w:rPr>
              <w:t xml:space="preserve"> D. </w:t>
            </w:r>
            <w:r w:rsidDel="00000000" w:rsidR="00000000" w:rsidRPr="00000000">
              <w:rPr>
                <w:rtl w:val="0"/>
              </w:rPr>
              <w:t xml:space="preserve">real time</w:t>
            </w:r>
          </w:p>
        </w:tc>
      </w:tr>
    </w:tbl>
    <w:p w:rsidR="00000000" w:rsidDel="00000000" w:rsidP="00000000" w:rsidRDefault="00000000" w:rsidRPr="00000000" w14:paraId="00000010">
      <w:pPr>
        <w:rPr/>
      </w:pPr>
      <w:r w:rsidDel="00000000" w:rsidR="00000000" w:rsidRPr="00000000">
        <w:rPr>
          <w:b w:val="1"/>
          <w:rtl w:val="0"/>
        </w:rPr>
        <w:t xml:space="preserve">Question 2. </w:t>
      </w:r>
      <w:r w:rsidDel="00000000" w:rsidR="00000000" w:rsidRPr="00000000">
        <w:rPr>
          <w:rtl w:val="0"/>
        </w:rPr>
        <w:t xml:space="preserve">Ellas can also ask questions that are suitable for the ____________.</w:t>
      </w:r>
    </w:p>
    <w:tbl>
      <w:tblPr>
        <w:tblStyle w:val="Table4"/>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11">
            <w:pPr>
              <w:rPr/>
            </w:pPr>
            <w:r w:rsidDel="00000000" w:rsidR="00000000" w:rsidRPr="00000000">
              <w:rPr>
                <w:b w:val="1"/>
                <w:rtl w:val="0"/>
              </w:rPr>
              <w:t xml:space="preserve"> A. </w:t>
            </w:r>
            <w:r w:rsidDel="00000000" w:rsidR="00000000" w:rsidRPr="00000000">
              <w:rPr>
                <w:rtl w:val="0"/>
              </w:rPr>
              <w:t xml:space="preserve">student’s interest</w:t>
            </w:r>
          </w:p>
        </w:tc>
        <w:tc>
          <w:tcPr>
            <w:vAlign w:val="center"/>
          </w:tcPr>
          <w:p w:rsidR="00000000" w:rsidDel="00000000" w:rsidP="00000000" w:rsidRDefault="00000000" w:rsidRPr="00000000" w14:paraId="00000012">
            <w:pPr>
              <w:rPr/>
            </w:pPr>
            <w:r w:rsidDel="00000000" w:rsidR="00000000" w:rsidRPr="00000000">
              <w:rPr>
                <w:b w:val="1"/>
                <w:rtl w:val="0"/>
              </w:rPr>
              <w:t xml:space="preserve"> B. </w:t>
            </w:r>
            <w:r w:rsidDel="00000000" w:rsidR="00000000" w:rsidRPr="00000000">
              <w:rPr>
                <w:rtl w:val="0"/>
              </w:rPr>
              <w:t xml:space="preserve">student’s level</w:t>
            </w:r>
          </w:p>
        </w:tc>
      </w:tr>
      <w:tr>
        <w:trPr>
          <w:cantSplit w:val="0"/>
          <w:tblHeader w:val="0"/>
        </w:trPr>
        <w:tc>
          <w:tcPr>
            <w:vAlign w:val="center"/>
          </w:tcPr>
          <w:p w:rsidR="00000000" w:rsidDel="00000000" w:rsidP="00000000" w:rsidRDefault="00000000" w:rsidRPr="00000000" w14:paraId="00000013">
            <w:pPr>
              <w:rPr/>
            </w:pPr>
            <w:r w:rsidDel="00000000" w:rsidR="00000000" w:rsidRPr="00000000">
              <w:rPr>
                <w:b w:val="1"/>
                <w:rtl w:val="0"/>
              </w:rPr>
              <w:t xml:space="preserve"> C. </w:t>
            </w:r>
            <w:r w:rsidDel="00000000" w:rsidR="00000000" w:rsidRPr="00000000">
              <w:rPr>
                <w:rtl w:val="0"/>
              </w:rPr>
              <w:t xml:space="preserve">student’s age</w:t>
            </w:r>
          </w:p>
        </w:tc>
        <w:tc>
          <w:tcPr>
            <w:vAlign w:val="center"/>
          </w:tcPr>
          <w:p w:rsidR="00000000" w:rsidDel="00000000" w:rsidP="00000000" w:rsidRDefault="00000000" w:rsidRPr="00000000" w14:paraId="00000014">
            <w:pPr>
              <w:rPr/>
            </w:pPr>
            <w:r w:rsidDel="00000000" w:rsidR="00000000" w:rsidRPr="00000000">
              <w:rPr>
                <w:b w:val="1"/>
                <w:rtl w:val="0"/>
              </w:rPr>
              <w:t xml:space="preserve"> D. </w:t>
            </w:r>
            <w:r w:rsidDel="00000000" w:rsidR="00000000" w:rsidRPr="00000000">
              <w:rPr>
                <w:rtl w:val="0"/>
              </w:rPr>
              <w:t xml:space="preserve">student’s school</w:t>
            </w:r>
          </w:p>
        </w:tc>
      </w:tr>
    </w:tbl>
    <w:p w:rsidR="00000000" w:rsidDel="00000000" w:rsidP="00000000" w:rsidRDefault="00000000" w:rsidRPr="00000000" w14:paraId="00000015">
      <w:pPr>
        <w:rPr/>
      </w:pPr>
      <w:r w:rsidDel="00000000" w:rsidR="00000000" w:rsidRPr="00000000">
        <w:rPr>
          <w:b w:val="1"/>
          <w:rtl w:val="0"/>
        </w:rPr>
        <w:t xml:space="preserve">Question 3. </w:t>
      </w:r>
      <w:r w:rsidDel="00000000" w:rsidR="00000000" w:rsidRPr="00000000">
        <w:rPr>
          <w:rtl w:val="0"/>
        </w:rPr>
        <w:t xml:space="preserve">With the help of Ellas, students</w:t>
      </w:r>
      <w:r w:rsidDel="00000000" w:rsidR="00000000" w:rsidRPr="00000000">
        <w:rPr>
          <w:b w:val="1"/>
          <w:rtl w:val="0"/>
        </w:rPr>
        <w:t xml:space="preserve"> </w:t>
      </w:r>
      <w:r w:rsidDel="00000000" w:rsidR="00000000" w:rsidRPr="00000000">
        <w:rPr>
          <w:rtl w:val="0"/>
        </w:rPr>
        <w:t xml:space="preserve">won't feel ____________ when they make mistakes.</w:t>
      </w:r>
    </w:p>
    <w:tbl>
      <w:tblPr>
        <w:tblStyle w:val="Table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16">
            <w:pPr>
              <w:rPr/>
            </w:pPr>
            <w:r w:rsidDel="00000000" w:rsidR="00000000" w:rsidRPr="00000000">
              <w:rPr>
                <w:b w:val="1"/>
                <w:rtl w:val="0"/>
              </w:rPr>
              <w:t xml:space="preserve"> A. </w:t>
            </w:r>
            <w:r w:rsidDel="00000000" w:rsidR="00000000" w:rsidRPr="00000000">
              <w:rPr>
                <w:rtl w:val="0"/>
              </w:rPr>
              <w:t xml:space="preserve">embarrassed</w:t>
            </w:r>
          </w:p>
        </w:tc>
        <w:tc>
          <w:tcPr>
            <w:vAlign w:val="center"/>
          </w:tcPr>
          <w:p w:rsidR="00000000" w:rsidDel="00000000" w:rsidP="00000000" w:rsidRDefault="00000000" w:rsidRPr="00000000" w14:paraId="00000017">
            <w:pPr>
              <w:rPr/>
            </w:pPr>
            <w:r w:rsidDel="00000000" w:rsidR="00000000" w:rsidRPr="00000000">
              <w:rPr>
                <w:b w:val="1"/>
                <w:rtl w:val="0"/>
              </w:rPr>
              <w:t xml:space="preserve"> B. </w:t>
            </w:r>
            <w:r w:rsidDel="00000000" w:rsidR="00000000" w:rsidRPr="00000000">
              <w:rPr>
                <w:rtl w:val="0"/>
              </w:rPr>
              <w:t xml:space="preserve">happy</w:t>
            </w:r>
          </w:p>
        </w:tc>
        <w:tc>
          <w:tcPr>
            <w:vAlign w:val="center"/>
          </w:tcPr>
          <w:p w:rsidR="00000000" w:rsidDel="00000000" w:rsidP="00000000" w:rsidRDefault="00000000" w:rsidRPr="00000000" w14:paraId="00000018">
            <w:pPr>
              <w:rPr/>
            </w:pPr>
            <w:r w:rsidDel="00000000" w:rsidR="00000000" w:rsidRPr="00000000">
              <w:rPr>
                <w:b w:val="1"/>
                <w:rtl w:val="0"/>
              </w:rPr>
              <w:t xml:space="preserve"> C. </w:t>
            </w:r>
            <w:r w:rsidDel="00000000" w:rsidR="00000000" w:rsidRPr="00000000">
              <w:rPr>
                <w:rtl w:val="0"/>
              </w:rPr>
              <w:t xml:space="preserve">tired</w:t>
            </w:r>
          </w:p>
        </w:tc>
        <w:tc>
          <w:tcPr>
            <w:vAlign w:val="center"/>
          </w:tcPr>
          <w:p w:rsidR="00000000" w:rsidDel="00000000" w:rsidP="00000000" w:rsidRDefault="00000000" w:rsidRPr="00000000" w14:paraId="00000019">
            <w:pPr>
              <w:rPr/>
            </w:pPr>
            <w:r w:rsidDel="00000000" w:rsidR="00000000" w:rsidRPr="00000000">
              <w:rPr>
                <w:b w:val="1"/>
                <w:rtl w:val="0"/>
              </w:rPr>
              <w:t xml:space="preserve"> D. </w:t>
            </w:r>
            <w:r w:rsidDel="00000000" w:rsidR="00000000" w:rsidRPr="00000000">
              <w:rPr>
                <w:rtl w:val="0"/>
              </w:rPr>
              <w:t xml:space="preserve">difficult</w:t>
            </w:r>
          </w:p>
        </w:tc>
      </w:tr>
    </w:tbl>
    <w:p w:rsidR="00000000" w:rsidDel="00000000" w:rsidP="00000000" w:rsidRDefault="00000000" w:rsidRPr="00000000" w14:paraId="0000001A">
      <w:pPr>
        <w:rPr/>
      </w:pPr>
      <w:r w:rsidDel="00000000" w:rsidR="00000000" w:rsidRPr="00000000">
        <w:rPr>
          <w:b w:val="1"/>
          <w:rtl w:val="0"/>
        </w:rPr>
        <w:t xml:space="preserve">Question 4. </w:t>
      </w:r>
      <w:r w:rsidDel="00000000" w:rsidR="00000000" w:rsidRPr="00000000">
        <w:rPr>
          <w:rtl w:val="0"/>
        </w:rPr>
        <w:t xml:space="preserve">Robots can't ____________ between students.</w:t>
      </w:r>
    </w:p>
    <w:tbl>
      <w:tblPr>
        <w:tblStyle w:val="Table6"/>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1B">
            <w:pPr>
              <w:rPr/>
            </w:pPr>
            <w:r w:rsidDel="00000000" w:rsidR="00000000" w:rsidRPr="00000000">
              <w:rPr>
                <w:b w:val="1"/>
                <w:rtl w:val="0"/>
              </w:rPr>
              <w:t xml:space="preserve"> A. </w:t>
            </w:r>
            <w:r w:rsidDel="00000000" w:rsidR="00000000" w:rsidRPr="00000000">
              <w:rPr>
                <w:rtl w:val="0"/>
              </w:rPr>
              <w:t xml:space="preserve">answer questions</w:t>
            </w:r>
          </w:p>
        </w:tc>
        <w:tc>
          <w:tcPr>
            <w:vAlign w:val="center"/>
          </w:tcPr>
          <w:p w:rsidR="00000000" w:rsidDel="00000000" w:rsidP="00000000" w:rsidRDefault="00000000" w:rsidRPr="00000000" w14:paraId="0000001C">
            <w:pPr>
              <w:rPr/>
            </w:pPr>
            <w:r w:rsidDel="00000000" w:rsidR="00000000" w:rsidRPr="00000000">
              <w:rPr>
                <w:b w:val="1"/>
                <w:rtl w:val="0"/>
              </w:rPr>
              <w:t xml:space="preserve"> B. </w:t>
            </w:r>
            <w:r w:rsidDel="00000000" w:rsidR="00000000" w:rsidRPr="00000000">
              <w:rPr>
                <w:rtl w:val="0"/>
              </w:rPr>
              <w:t xml:space="preserve">behave nicely</w:t>
            </w:r>
          </w:p>
        </w:tc>
        <w:tc>
          <w:tcPr>
            <w:vAlign w:val="center"/>
          </w:tcPr>
          <w:p w:rsidR="00000000" w:rsidDel="00000000" w:rsidP="00000000" w:rsidRDefault="00000000" w:rsidRPr="00000000" w14:paraId="0000001D">
            <w:pPr>
              <w:rPr/>
            </w:pPr>
            <w:r w:rsidDel="00000000" w:rsidR="00000000" w:rsidRPr="00000000">
              <w:rPr>
                <w:b w:val="1"/>
                <w:rtl w:val="0"/>
              </w:rPr>
              <w:t xml:space="preserve"> C. </w:t>
            </w:r>
            <w:r w:rsidDel="00000000" w:rsidR="00000000" w:rsidRPr="00000000">
              <w:rPr>
                <w:rtl w:val="0"/>
              </w:rPr>
              <w:t xml:space="preserve">replace human</w:t>
            </w:r>
          </w:p>
        </w:tc>
        <w:tc>
          <w:tcPr>
            <w:vAlign w:val="center"/>
          </w:tcPr>
          <w:p w:rsidR="00000000" w:rsidDel="00000000" w:rsidP="00000000" w:rsidRDefault="00000000" w:rsidRPr="00000000" w14:paraId="0000001E">
            <w:pPr>
              <w:rPr/>
            </w:pPr>
            <w:r w:rsidDel="00000000" w:rsidR="00000000" w:rsidRPr="00000000">
              <w:rPr>
                <w:b w:val="1"/>
                <w:rtl w:val="0"/>
              </w:rPr>
              <w:t xml:space="preserve"> D. </w:t>
            </w:r>
            <w:r w:rsidDel="00000000" w:rsidR="00000000" w:rsidRPr="00000000">
              <w:rPr>
                <w:rtl w:val="0"/>
              </w:rPr>
              <w:t xml:space="preserve">solve problems</w:t>
            </w:r>
          </w:p>
        </w:tc>
      </w:tr>
    </w:tbl>
    <w:p w:rsidR="00000000" w:rsidDel="00000000" w:rsidP="00000000" w:rsidRDefault="00000000" w:rsidRPr="00000000" w14:paraId="0000001F">
      <w:pPr>
        <w:spacing w:line="240" w:lineRule="auto"/>
        <w:rPr>
          <w:b w:val="1"/>
          <w:i w:val="1"/>
          <w:sz w:val="25"/>
          <w:szCs w:val="25"/>
        </w:rPr>
      </w:pPr>
      <w:r w:rsidDel="00000000" w:rsidR="00000000" w:rsidRPr="00000000">
        <w:rPr>
          <w:b w:val="1"/>
          <w:i w:val="1"/>
          <w:rtl w:val="0"/>
        </w:rPr>
        <w:t xml:space="preserve">Listen to the recording then mark the letter A, B, C, or D to indicate the correct answer to each of the following questions.</w: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Question 5. </w:t>
      </w:r>
      <w:r w:rsidDel="00000000" w:rsidR="00000000" w:rsidRPr="00000000">
        <w:rPr>
          <w:rtl w:val="0"/>
        </w:rPr>
        <w:t xml:space="preserve">Where is robot Ellas?</w:t>
      </w:r>
    </w:p>
    <w:tbl>
      <w:tblPr>
        <w:tblStyle w:val="Table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21">
            <w:pPr>
              <w:rPr/>
            </w:pPr>
            <w:r w:rsidDel="00000000" w:rsidR="00000000" w:rsidRPr="00000000">
              <w:rPr>
                <w:b w:val="1"/>
                <w:rtl w:val="0"/>
              </w:rPr>
              <w:t xml:space="preserve"> A. </w:t>
            </w:r>
            <w:r w:rsidDel="00000000" w:rsidR="00000000" w:rsidRPr="00000000">
              <w:rPr>
                <w:rtl w:val="0"/>
              </w:rPr>
              <w:t xml:space="preserve">in Finland</w:t>
            </w:r>
          </w:p>
        </w:tc>
        <w:tc>
          <w:tcPr>
            <w:vAlign w:val="center"/>
          </w:tcPr>
          <w:p w:rsidR="00000000" w:rsidDel="00000000" w:rsidP="00000000" w:rsidRDefault="00000000" w:rsidRPr="00000000" w14:paraId="00000022">
            <w:pPr>
              <w:rPr/>
            </w:pPr>
            <w:r w:rsidDel="00000000" w:rsidR="00000000" w:rsidRPr="00000000">
              <w:rPr>
                <w:b w:val="1"/>
                <w:rtl w:val="0"/>
              </w:rPr>
              <w:t xml:space="preserve"> B. </w:t>
            </w:r>
            <w:r w:rsidDel="00000000" w:rsidR="00000000" w:rsidRPr="00000000">
              <w:rPr>
                <w:rtl w:val="0"/>
              </w:rPr>
              <w:t xml:space="preserve">in Holland</w:t>
            </w:r>
          </w:p>
        </w:tc>
        <w:tc>
          <w:tcPr>
            <w:vAlign w:val="center"/>
          </w:tcPr>
          <w:p w:rsidR="00000000" w:rsidDel="00000000" w:rsidP="00000000" w:rsidRDefault="00000000" w:rsidRPr="00000000" w14:paraId="00000023">
            <w:pPr>
              <w:rPr/>
            </w:pPr>
            <w:r w:rsidDel="00000000" w:rsidR="00000000" w:rsidRPr="00000000">
              <w:rPr>
                <w:b w:val="1"/>
                <w:rtl w:val="0"/>
              </w:rPr>
              <w:t xml:space="preserve"> C. </w:t>
            </w:r>
            <w:r w:rsidDel="00000000" w:rsidR="00000000" w:rsidRPr="00000000">
              <w:rPr>
                <w:rtl w:val="0"/>
              </w:rPr>
              <w:t xml:space="preserve">in Switzerland</w:t>
            </w:r>
          </w:p>
        </w:tc>
        <w:tc>
          <w:tcPr>
            <w:vAlign w:val="center"/>
          </w:tcPr>
          <w:p w:rsidR="00000000" w:rsidDel="00000000" w:rsidP="00000000" w:rsidRDefault="00000000" w:rsidRPr="00000000" w14:paraId="00000024">
            <w:pPr>
              <w:rPr/>
            </w:pPr>
            <w:r w:rsidDel="00000000" w:rsidR="00000000" w:rsidRPr="00000000">
              <w:rPr>
                <w:b w:val="1"/>
                <w:rtl w:val="0"/>
              </w:rPr>
              <w:t xml:space="preserve"> D. </w:t>
            </w:r>
            <w:r w:rsidDel="00000000" w:rsidR="00000000" w:rsidRPr="00000000">
              <w:rPr>
                <w:rtl w:val="0"/>
              </w:rPr>
              <w:t xml:space="preserve">in Poland</w:t>
            </w:r>
          </w:p>
        </w:tc>
      </w:tr>
    </w:tbl>
    <w:p w:rsidR="00000000" w:rsidDel="00000000" w:rsidP="00000000" w:rsidRDefault="00000000" w:rsidRPr="00000000" w14:paraId="00000025">
      <w:pPr>
        <w:rPr/>
      </w:pPr>
      <w:r w:rsidDel="00000000" w:rsidR="00000000" w:rsidRPr="00000000">
        <w:rPr>
          <w:b w:val="1"/>
          <w:rtl w:val="0"/>
        </w:rPr>
        <w:t xml:space="preserve">Question 6. </w:t>
      </w:r>
      <w:r w:rsidDel="00000000" w:rsidR="00000000" w:rsidRPr="00000000">
        <w:rPr>
          <w:rtl w:val="0"/>
        </w:rPr>
        <w:t xml:space="preserve">How many languages can Ellas speak?</w:t>
      </w:r>
    </w:p>
    <w:tbl>
      <w:tblPr>
        <w:tblStyle w:val="Table8"/>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26">
            <w:pPr>
              <w:rPr/>
            </w:pPr>
            <w:r w:rsidDel="00000000" w:rsidR="00000000" w:rsidRPr="00000000">
              <w:rPr>
                <w:b w:val="1"/>
                <w:rtl w:val="0"/>
              </w:rPr>
              <w:t xml:space="preserve"> A. </w:t>
            </w:r>
            <w:r w:rsidDel="00000000" w:rsidR="00000000" w:rsidRPr="00000000">
              <w:rPr>
                <w:rtl w:val="0"/>
              </w:rPr>
              <w:t xml:space="preserve">22 languages</w:t>
            </w:r>
          </w:p>
        </w:tc>
        <w:tc>
          <w:tcPr>
            <w:vAlign w:val="center"/>
          </w:tcPr>
          <w:p w:rsidR="00000000" w:rsidDel="00000000" w:rsidP="00000000" w:rsidRDefault="00000000" w:rsidRPr="00000000" w14:paraId="00000027">
            <w:pPr>
              <w:rPr/>
            </w:pPr>
            <w:r w:rsidDel="00000000" w:rsidR="00000000" w:rsidRPr="00000000">
              <w:rPr>
                <w:b w:val="1"/>
                <w:rtl w:val="0"/>
              </w:rPr>
              <w:t xml:space="preserve"> B. </w:t>
            </w:r>
            <w:r w:rsidDel="00000000" w:rsidR="00000000" w:rsidRPr="00000000">
              <w:rPr>
                <w:rtl w:val="0"/>
              </w:rPr>
              <w:t xml:space="preserve">32 languages</w:t>
            </w:r>
          </w:p>
        </w:tc>
        <w:tc>
          <w:tcPr>
            <w:vAlign w:val="center"/>
          </w:tcPr>
          <w:p w:rsidR="00000000" w:rsidDel="00000000" w:rsidP="00000000" w:rsidRDefault="00000000" w:rsidRPr="00000000" w14:paraId="00000028">
            <w:pPr>
              <w:rPr/>
            </w:pPr>
            <w:r w:rsidDel="00000000" w:rsidR="00000000" w:rsidRPr="00000000">
              <w:rPr>
                <w:b w:val="1"/>
                <w:rtl w:val="0"/>
              </w:rPr>
              <w:t xml:space="preserve"> C. </w:t>
            </w:r>
            <w:r w:rsidDel="00000000" w:rsidR="00000000" w:rsidRPr="00000000">
              <w:rPr>
                <w:rtl w:val="0"/>
              </w:rPr>
              <w:t xml:space="preserve">33 languages</w:t>
            </w:r>
          </w:p>
        </w:tc>
        <w:tc>
          <w:tcPr>
            <w:vAlign w:val="center"/>
          </w:tcPr>
          <w:p w:rsidR="00000000" w:rsidDel="00000000" w:rsidP="00000000" w:rsidRDefault="00000000" w:rsidRPr="00000000" w14:paraId="00000029">
            <w:pPr>
              <w:rPr/>
            </w:pPr>
            <w:r w:rsidDel="00000000" w:rsidR="00000000" w:rsidRPr="00000000">
              <w:rPr>
                <w:b w:val="1"/>
                <w:rtl w:val="0"/>
              </w:rPr>
              <w:t xml:space="preserve"> D. </w:t>
            </w:r>
            <w:r w:rsidDel="00000000" w:rsidR="00000000" w:rsidRPr="00000000">
              <w:rPr>
                <w:rtl w:val="0"/>
              </w:rPr>
              <w:t xml:space="preserve">23 languages</w:t>
            </w:r>
          </w:p>
        </w:tc>
      </w:tr>
    </w:tbl>
    <w:p w:rsidR="00000000" w:rsidDel="00000000" w:rsidP="00000000" w:rsidRDefault="00000000" w:rsidRPr="00000000" w14:paraId="0000002A">
      <w:pPr>
        <w:rPr/>
      </w:pPr>
      <w:r w:rsidDel="00000000" w:rsidR="00000000" w:rsidRPr="00000000">
        <w:rPr>
          <w:b w:val="1"/>
          <w:rtl w:val="0"/>
        </w:rPr>
        <w:t xml:space="preserve">Question 7. </w:t>
      </w:r>
      <w:r w:rsidDel="00000000" w:rsidR="00000000" w:rsidRPr="00000000">
        <w:rPr>
          <w:rtl w:val="0"/>
        </w:rPr>
        <w:t xml:space="preserve">Which dance can Ellas do for the students?</w:t>
      </w:r>
    </w:p>
    <w:tbl>
      <w:tblPr>
        <w:tblStyle w:val="Table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2B">
            <w:pPr>
              <w:rPr/>
            </w:pPr>
            <w:r w:rsidDel="00000000" w:rsidR="00000000" w:rsidRPr="00000000">
              <w:rPr>
                <w:b w:val="1"/>
                <w:rtl w:val="0"/>
              </w:rPr>
              <w:t xml:space="preserve"> A. </w:t>
            </w:r>
            <w:r w:rsidDel="00000000" w:rsidR="00000000" w:rsidRPr="00000000">
              <w:rPr>
                <w:rtl w:val="0"/>
              </w:rPr>
              <w:t xml:space="preserve">free-style</w:t>
            </w:r>
          </w:p>
        </w:tc>
        <w:tc>
          <w:tcPr>
            <w:vAlign w:val="center"/>
          </w:tcPr>
          <w:p w:rsidR="00000000" w:rsidDel="00000000" w:rsidP="00000000" w:rsidRDefault="00000000" w:rsidRPr="00000000" w14:paraId="0000002C">
            <w:pPr>
              <w:rPr/>
            </w:pPr>
            <w:r w:rsidDel="00000000" w:rsidR="00000000" w:rsidRPr="00000000">
              <w:rPr>
                <w:b w:val="1"/>
                <w:rtl w:val="0"/>
              </w:rPr>
              <w:t xml:space="preserve"> B. </w:t>
            </w:r>
            <w:r w:rsidDel="00000000" w:rsidR="00000000" w:rsidRPr="00000000">
              <w:rPr>
                <w:rtl w:val="0"/>
              </w:rPr>
              <w:t xml:space="preserve">Tiktok style</w:t>
            </w:r>
          </w:p>
        </w:tc>
        <w:tc>
          <w:tcPr>
            <w:vAlign w:val="center"/>
          </w:tcPr>
          <w:p w:rsidR="00000000" w:rsidDel="00000000" w:rsidP="00000000" w:rsidRDefault="00000000" w:rsidRPr="00000000" w14:paraId="0000002D">
            <w:pPr>
              <w:rPr/>
            </w:pPr>
            <w:r w:rsidDel="00000000" w:rsidR="00000000" w:rsidRPr="00000000">
              <w:rPr>
                <w:b w:val="1"/>
                <w:rtl w:val="0"/>
              </w:rPr>
              <w:t xml:space="preserve"> C. </w:t>
            </w:r>
            <w:r w:rsidDel="00000000" w:rsidR="00000000" w:rsidRPr="00000000">
              <w:rPr>
                <w:rtl w:val="0"/>
              </w:rPr>
              <w:t xml:space="preserve">traditional style</w:t>
            </w:r>
          </w:p>
        </w:tc>
        <w:tc>
          <w:tcPr>
            <w:vAlign w:val="center"/>
          </w:tcPr>
          <w:p w:rsidR="00000000" w:rsidDel="00000000" w:rsidP="00000000" w:rsidRDefault="00000000" w:rsidRPr="00000000" w14:paraId="0000002E">
            <w:pPr>
              <w:rPr/>
            </w:pPr>
            <w:r w:rsidDel="00000000" w:rsidR="00000000" w:rsidRPr="00000000">
              <w:rPr>
                <w:b w:val="1"/>
                <w:rtl w:val="0"/>
              </w:rPr>
              <w:t xml:space="preserve"> D. </w:t>
            </w:r>
            <w:r w:rsidDel="00000000" w:rsidR="00000000" w:rsidRPr="00000000">
              <w:rPr>
                <w:rtl w:val="0"/>
              </w:rPr>
              <w:t xml:space="preserve">Gangnam-style</w:t>
            </w:r>
          </w:p>
        </w:tc>
      </w:tr>
    </w:tbl>
    <w:p w:rsidR="00000000" w:rsidDel="00000000" w:rsidP="00000000" w:rsidRDefault="00000000" w:rsidRPr="00000000" w14:paraId="0000002F">
      <w:pPr>
        <w:rPr/>
      </w:pPr>
      <w:r w:rsidDel="00000000" w:rsidR="00000000" w:rsidRPr="00000000">
        <w:rPr>
          <w:b w:val="1"/>
          <w:rtl w:val="0"/>
        </w:rPr>
        <w:t xml:space="preserve">Question 8. </w:t>
      </w:r>
      <w:r w:rsidDel="00000000" w:rsidR="00000000" w:rsidRPr="00000000">
        <w:rPr>
          <w:rtl w:val="0"/>
        </w:rPr>
        <w:t xml:space="preserve">What DON’T robot teachers have with students like humans do?</w:t>
      </w:r>
    </w:p>
    <w:tbl>
      <w:tblPr>
        <w:tblStyle w:val="Table10"/>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30">
            <w:pPr>
              <w:rPr/>
            </w:pPr>
            <w:r w:rsidDel="00000000" w:rsidR="00000000" w:rsidRPr="00000000">
              <w:rPr>
                <w:b w:val="1"/>
                <w:rtl w:val="0"/>
              </w:rPr>
              <w:t xml:space="preserve"> A. </w:t>
            </w:r>
            <w:r w:rsidDel="00000000" w:rsidR="00000000" w:rsidRPr="00000000">
              <w:rPr>
                <w:rtl w:val="0"/>
              </w:rPr>
              <w:t xml:space="preserve">intelligence</w:t>
            </w:r>
          </w:p>
        </w:tc>
        <w:tc>
          <w:tcPr>
            <w:vAlign w:val="center"/>
          </w:tcPr>
          <w:p w:rsidR="00000000" w:rsidDel="00000000" w:rsidP="00000000" w:rsidRDefault="00000000" w:rsidRPr="00000000" w14:paraId="00000031">
            <w:pPr>
              <w:rPr/>
            </w:pPr>
            <w:r w:rsidDel="00000000" w:rsidR="00000000" w:rsidRPr="00000000">
              <w:rPr>
                <w:b w:val="1"/>
                <w:rtl w:val="0"/>
              </w:rPr>
              <w:t xml:space="preserve"> B. </w:t>
            </w:r>
            <w:r w:rsidDel="00000000" w:rsidR="00000000" w:rsidRPr="00000000">
              <w:rPr>
                <w:rtl w:val="0"/>
              </w:rPr>
              <w:t xml:space="preserve">patience</w:t>
            </w:r>
          </w:p>
        </w:tc>
      </w:tr>
      <w:tr>
        <w:trPr>
          <w:cantSplit w:val="0"/>
          <w:tblHeader w:val="0"/>
        </w:trPr>
        <w:tc>
          <w:tcPr>
            <w:vAlign w:val="center"/>
          </w:tcPr>
          <w:p w:rsidR="00000000" w:rsidDel="00000000" w:rsidP="00000000" w:rsidRDefault="00000000" w:rsidRPr="00000000" w14:paraId="00000032">
            <w:pPr>
              <w:rPr/>
            </w:pPr>
            <w:r w:rsidDel="00000000" w:rsidR="00000000" w:rsidRPr="00000000">
              <w:rPr>
                <w:b w:val="1"/>
                <w:rtl w:val="0"/>
              </w:rPr>
              <w:t xml:space="preserve"> C. </w:t>
            </w:r>
            <w:r w:rsidDel="00000000" w:rsidR="00000000" w:rsidRPr="00000000">
              <w:rPr>
                <w:rtl w:val="0"/>
              </w:rPr>
              <w:t xml:space="preserve">emotional connections</w:t>
            </w:r>
          </w:p>
        </w:tc>
        <w:tc>
          <w:tcPr>
            <w:vAlign w:val="center"/>
          </w:tcPr>
          <w:p w:rsidR="00000000" w:rsidDel="00000000" w:rsidP="00000000" w:rsidRDefault="00000000" w:rsidRPr="00000000" w14:paraId="00000033">
            <w:pPr>
              <w:rPr/>
            </w:pPr>
            <w:r w:rsidDel="00000000" w:rsidR="00000000" w:rsidRPr="00000000">
              <w:rPr>
                <w:b w:val="1"/>
                <w:rtl w:val="0"/>
              </w:rPr>
              <w:t xml:space="preserve"> D. </w:t>
            </w:r>
            <w:r w:rsidDel="00000000" w:rsidR="00000000" w:rsidRPr="00000000">
              <w:rPr>
                <w:rtl w:val="0"/>
              </w:rPr>
              <w:t xml:space="preserve">embarrassment</w:t>
            </w:r>
          </w:p>
        </w:tc>
      </w:tr>
    </w:tbl>
    <w:p w:rsidR="00000000" w:rsidDel="00000000" w:rsidP="00000000" w:rsidRDefault="00000000" w:rsidRPr="00000000" w14:paraId="00000034">
      <w:pPr>
        <w:spacing w:line="240" w:lineRule="auto"/>
        <w:rPr>
          <w:b w:val="1"/>
          <w:i w:val="1"/>
          <w:sz w:val="25"/>
          <w:szCs w:val="25"/>
        </w:rPr>
      </w:pPr>
      <w:r w:rsidDel="00000000" w:rsidR="00000000" w:rsidRPr="00000000">
        <w:rPr>
          <w:b w:val="1"/>
          <w:i w:val="1"/>
          <w:rtl w:val="0"/>
        </w:rPr>
        <w:t xml:space="preserve">Mark the letter A, B, C, or D to indicate the word that differs from the other three in the position of primary stress in each of the following questions.</w:t>
      </w: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Question 9. </w:t>
      </w:r>
      <w:r w:rsidDel="00000000" w:rsidR="00000000" w:rsidRPr="00000000">
        <w:rPr>
          <w:rtl w:val="0"/>
        </w:rPr>
      </w:r>
    </w:p>
    <w:tbl>
      <w:tblPr>
        <w:tblStyle w:val="Table1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36">
            <w:pPr>
              <w:rPr/>
            </w:pPr>
            <w:r w:rsidDel="00000000" w:rsidR="00000000" w:rsidRPr="00000000">
              <w:rPr>
                <w:b w:val="1"/>
                <w:rtl w:val="0"/>
              </w:rPr>
              <w:t xml:space="preserve"> A. </w:t>
            </w:r>
            <w:r w:rsidDel="00000000" w:rsidR="00000000" w:rsidRPr="00000000">
              <w:rPr>
                <w:rtl w:val="0"/>
              </w:rPr>
              <w:t xml:space="preserve">agree</w:t>
            </w:r>
          </w:p>
        </w:tc>
        <w:tc>
          <w:tcPr>
            <w:vAlign w:val="center"/>
          </w:tcPr>
          <w:p w:rsidR="00000000" w:rsidDel="00000000" w:rsidP="00000000" w:rsidRDefault="00000000" w:rsidRPr="00000000" w14:paraId="00000037">
            <w:pPr>
              <w:rPr/>
            </w:pPr>
            <w:r w:rsidDel="00000000" w:rsidR="00000000" w:rsidRPr="00000000">
              <w:rPr>
                <w:b w:val="1"/>
                <w:rtl w:val="0"/>
              </w:rPr>
              <w:t xml:space="preserve"> B. </w:t>
            </w:r>
            <w:r w:rsidDel="00000000" w:rsidR="00000000" w:rsidRPr="00000000">
              <w:rPr>
                <w:rtl w:val="0"/>
              </w:rPr>
              <w:t xml:space="preserve">trainee</w:t>
            </w:r>
          </w:p>
        </w:tc>
        <w:tc>
          <w:tcPr>
            <w:vAlign w:val="center"/>
          </w:tcPr>
          <w:p w:rsidR="00000000" w:rsidDel="00000000" w:rsidP="00000000" w:rsidRDefault="00000000" w:rsidRPr="00000000" w14:paraId="00000038">
            <w:pPr>
              <w:rPr/>
            </w:pPr>
            <w:r w:rsidDel="00000000" w:rsidR="00000000" w:rsidRPr="00000000">
              <w:rPr>
                <w:b w:val="1"/>
                <w:rtl w:val="0"/>
              </w:rPr>
              <w:t xml:space="preserve"> C. </w:t>
            </w:r>
            <w:r w:rsidDel="00000000" w:rsidR="00000000" w:rsidRPr="00000000">
              <w:rPr>
                <w:rtl w:val="0"/>
              </w:rPr>
              <w:t xml:space="preserve">Chinese</w:t>
            </w:r>
          </w:p>
        </w:tc>
        <w:tc>
          <w:tcPr>
            <w:vAlign w:val="center"/>
          </w:tcPr>
          <w:p w:rsidR="00000000" w:rsidDel="00000000" w:rsidP="00000000" w:rsidRDefault="00000000" w:rsidRPr="00000000" w14:paraId="00000039">
            <w:pPr>
              <w:rPr/>
            </w:pPr>
            <w:r w:rsidDel="00000000" w:rsidR="00000000" w:rsidRPr="00000000">
              <w:rPr>
                <w:b w:val="1"/>
                <w:rtl w:val="0"/>
              </w:rPr>
              <w:t xml:space="preserve"> D. </w:t>
            </w:r>
            <w:r w:rsidDel="00000000" w:rsidR="00000000" w:rsidRPr="00000000">
              <w:rPr>
                <w:rtl w:val="0"/>
              </w:rPr>
              <w:t xml:space="preserve">coffee</w:t>
            </w:r>
          </w:p>
        </w:tc>
      </w:tr>
    </w:tbl>
    <w:p w:rsidR="00000000" w:rsidDel="00000000" w:rsidP="00000000" w:rsidRDefault="00000000" w:rsidRPr="00000000" w14:paraId="0000003A">
      <w:pPr>
        <w:rPr/>
      </w:pPr>
      <w:r w:rsidDel="00000000" w:rsidR="00000000" w:rsidRPr="00000000">
        <w:rPr>
          <w:b w:val="1"/>
          <w:rtl w:val="0"/>
        </w:rPr>
        <w:t xml:space="preserve">Question 10. </w:t>
      </w:r>
      <w:r w:rsidDel="00000000" w:rsidR="00000000" w:rsidRPr="00000000">
        <w:rPr>
          <w:rtl w:val="0"/>
        </w:rPr>
      </w:r>
    </w:p>
    <w:tbl>
      <w:tblPr>
        <w:tblStyle w:val="Table1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3B">
            <w:pPr>
              <w:rPr/>
            </w:pPr>
            <w:r w:rsidDel="00000000" w:rsidR="00000000" w:rsidRPr="00000000">
              <w:rPr>
                <w:b w:val="1"/>
                <w:rtl w:val="0"/>
              </w:rPr>
              <w:t xml:space="preserve"> A. </w:t>
            </w:r>
            <w:r w:rsidDel="00000000" w:rsidR="00000000" w:rsidRPr="00000000">
              <w:rPr>
                <w:rtl w:val="0"/>
              </w:rPr>
              <w:t xml:space="preserve">entertainment</w:t>
            </w:r>
          </w:p>
        </w:tc>
        <w:tc>
          <w:tcPr>
            <w:vAlign w:val="center"/>
          </w:tcPr>
          <w:p w:rsidR="00000000" w:rsidDel="00000000" w:rsidP="00000000" w:rsidRDefault="00000000" w:rsidRPr="00000000" w14:paraId="0000003C">
            <w:pPr>
              <w:rPr/>
            </w:pPr>
            <w:r w:rsidDel="00000000" w:rsidR="00000000" w:rsidRPr="00000000">
              <w:rPr>
                <w:b w:val="1"/>
                <w:rtl w:val="0"/>
              </w:rPr>
              <w:t xml:space="preserve"> B. </w:t>
            </w:r>
            <w:r w:rsidDel="00000000" w:rsidR="00000000" w:rsidRPr="00000000">
              <w:rPr>
                <w:rtl w:val="0"/>
              </w:rPr>
              <w:t xml:space="preserve">especially</w:t>
            </w:r>
          </w:p>
        </w:tc>
        <w:tc>
          <w:tcPr>
            <w:vAlign w:val="center"/>
          </w:tcPr>
          <w:p w:rsidR="00000000" w:rsidDel="00000000" w:rsidP="00000000" w:rsidRDefault="00000000" w:rsidRPr="00000000" w14:paraId="0000003D">
            <w:pPr>
              <w:rPr/>
            </w:pPr>
            <w:r w:rsidDel="00000000" w:rsidR="00000000" w:rsidRPr="00000000">
              <w:rPr>
                <w:b w:val="1"/>
                <w:rtl w:val="0"/>
              </w:rPr>
              <w:t xml:space="preserve"> C. </w:t>
            </w:r>
            <w:r w:rsidDel="00000000" w:rsidR="00000000" w:rsidRPr="00000000">
              <w:rPr>
                <w:rtl w:val="0"/>
              </w:rPr>
              <w:t xml:space="preserve">technology</w:t>
            </w:r>
          </w:p>
        </w:tc>
        <w:tc>
          <w:tcPr>
            <w:vAlign w:val="center"/>
          </w:tcPr>
          <w:p w:rsidR="00000000" w:rsidDel="00000000" w:rsidP="00000000" w:rsidRDefault="00000000" w:rsidRPr="00000000" w14:paraId="0000003E">
            <w:pPr>
              <w:rPr/>
            </w:pPr>
            <w:r w:rsidDel="00000000" w:rsidR="00000000" w:rsidRPr="00000000">
              <w:rPr>
                <w:b w:val="1"/>
                <w:rtl w:val="0"/>
              </w:rPr>
              <w:t xml:space="preserve"> D. </w:t>
            </w:r>
            <w:r w:rsidDel="00000000" w:rsidR="00000000" w:rsidRPr="00000000">
              <w:rPr>
                <w:rtl w:val="0"/>
              </w:rPr>
              <w:t xml:space="preserve">discovery</w:t>
            </w:r>
          </w:p>
        </w:tc>
      </w:tr>
    </w:tbl>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both"/>
        <w:rPr>
          <w:sz w:val="25"/>
          <w:szCs w:val="25"/>
        </w:rPr>
      </w:pPr>
      <w:r w:rsidDel="00000000" w:rsidR="00000000" w:rsidRPr="00000000">
        <w:rPr>
          <w:b w:val="1"/>
          <w:i w:val="1"/>
          <w:rtl w:val="0"/>
        </w:rPr>
        <w:t xml:space="preserve">Read the following passage and mark the letter A, B, C, or D to indicate the correct answer to each of the following questions.</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INNER PLANETS</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Planets are large bodies that rotate around the sun. The inner planets, or terrestrial planets, are the four planets closest to the Sun: Mercury, Venus, Earth, and Mars. Even though these planets are all small and rocky, they have differences than they have things in common.</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Mercury is the closest to the sun, the side that faces the sun gets as hot as 427 Celsius. At the same time, the side that faces away from the sun is freezing -173 Celsius .The extreme temperatures alone make it a very unlikely place for life. With an atmosphere too thin for human breathing, it’s obvious that people won’t be living in Mercury any time soon.</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next planet to the sun is Venus. Below clouds of sulfuric gas lie 96% carbon dioxide atmosphere. That might be nice for a plant, since a plant “breathes” carbon dioxide, but not for a person. If you managed to survive the atmosphere, the surface of the planet is hot enough to melt solid metal. Venus has a temperature that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maintained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462 Celsius, no matter where you go on the planet.</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probably most familiar with Earth because it is your home planet. It has perfect conditions for life. Earth’s atmosphere and oceans help control the trickiest part of making a planet life-friendly: temperature. Earth is the only planet known to have liquid water.</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Mars is the fourth farthest from the sun. Some people think it may be possible for life to exist there. Although scientists have not been able to find actual water on Mars, there seems to be evidence of water erosion on its surface. Its canyons and mountains are very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similar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those found on Earth. The main difference is that there is no plant life. Some scientists believe that Mars may have been very much like Earth until something happened that made the water supply evaporate.</w:t>
      </w: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Question 11. What makes Mercury unlikely to support life?</w:t>
      </w:r>
      <w:r w:rsidDel="00000000" w:rsidR="00000000" w:rsidRPr="00000000">
        <w:rPr>
          <w:rtl w:val="0"/>
        </w:rPr>
      </w:r>
    </w:p>
    <w:tbl>
      <w:tblPr>
        <w:tblStyle w:val="Table13"/>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47">
            <w:pPr>
              <w:rPr/>
            </w:pPr>
            <w:r w:rsidDel="00000000" w:rsidR="00000000" w:rsidRPr="00000000">
              <w:rPr>
                <w:b w:val="1"/>
                <w:rtl w:val="0"/>
              </w:rPr>
              <w:t xml:space="preserve"> A. </w:t>
            </w:r>
            <w:r w:rsidDel="00000000" w:rsidR="00000000" w:rsidRPr="00000000">
              <w:rPr>
                <w:rtl w:val="0"/>
              </w:rPr>
              <w:t xml:space="preserve">Extreme temperature differences.</w:t>
            </w:r>
          </w:p>
        </w:tc>
        <w:tc>
          <w:tcPr>
            <w:vAlign w:val="center"/>
          </w:tcPr>
          <w:p w:rsidR="00000000" w:rsidDel="00000000" w:rsidP="00000000" w:rsidRDefault="00000000" w:rsidRPr="00000000" w14:paraId="00000048">
            <w:pPr>
              <w:rPr/>
            </w:pPr>
            <w:r w:rsidDel="00000000" w:rsidR="00000000" w:rsidRPr="00000000">
              <w:rPr>
                <w:b w:val="1"/>
                <w:rtl w:val="0"/>
              </w:rPr>
              <w:t xml:space="preserve"> B. </w:t>
            </w:r>
            <w:r w:rsidDel="00000000" w:rsidR="00000000" w:rsidRPr="00000000">
              <w:rPr>
                <w:rtl w:val="0"/>
              </w:rPr>
              <w:t xml:space="preserve">Its thick atmosphere.</w:t>
            </w:r>
          </w:p>
        </w:tc>
      </w:tr>
      <w:tr>
        <w:trPr>
          <w:cantSplit w:val="0"/>
          <w:tblHeader w:val="0"/>
        </w:trPr>
        <w:tc>
          <w:tcPr>
            <w:vAlign w:val="center"/>
          </w:tcPr>
          <w:p w:rsidR="00000000" w:rsidDel="00000000" w:rsidP="00000000" w:rsidRDefault="00000000" w:rsidRPr="00000000" w14:paraId="00000049">
            <w:pPr>
              <w:rPr/>
            </w:pPr>
            <w:r w:rsidDel="00000000" w:rsidR="00000000" w:rsidRPr="00000000">
              <w:rPr>
                <w:b w:val="1"/>
                <w:rtl w:val="0"/>
              </w:rPr>
              <w:t xml:space="preserve"> C. </w:t>
            </w:r>
            <w:r w:rsidDel="00000000" w:rsidR="00000000" w:rsidRPr="00000000">
              <w:rPr>
                <w:rtl w:val="0"/>
              </w:rPr>
              <w:t xml:space="preserve">Lack of carbon dioxide.</w:t>
            </w:r>
          </w:p>
        </w:tc>
        <w:tc>
          <w:tcPr>
            <w:vAlign w:val="center"/>
          </w:tcPr>
          <w:p w:rsidR="00000000" w:rsidDel="00000000" w:rsidP="00000000" w:rsidRDefault="00000000" w:rsidRPr="00000000" w14:paraId="0000004A">
            <w:pPr>
              <w:rPr/>
            </w:pPr>
            <w:r w:rsidDel="00000000" w:rsidR="00000000" w:rsidRPr="00000000">
              <w:rPr>
                <w:b w:val="1"/>
                <w:rtl w:val="0"/>
              </w:rPr>
              <w:t xml:space="preserve"> D. </w:t>
            </w:r>
            <w:r w:rsidDel="00000000" w:rsidR="00000000" w:rsidRPr="00000000">
              <w:rPr>
                <w:rtl w:val="0"/>
              </w:rPr>
              <w:t xml:space="preserve">The presence of sulfuric gas.</w:t>
            </w:r>
          </w:p>
        </w:tc>
      </w:tr>
    </w:tbl>
    <w:p w:rsidR="00000000" w:rsidDel="00000000" w:rsidP="00000000" w:rsidRDefault="00000000" w:rsidRPr="00000000" w14:paraId="0000004B">
      <w:pPr>
        <w:rPr/>
      </w:pPr>
      <w:r w:rsidDel="00000000" w:rsidR="00000000" w:rsidRPr="00000000">
        <w:rPr>
          <w:b w:val="1"/>
          <w:rtl w:val="0"/>
        </w:rPr>
        <w:t xml:space="preserve">Question 12. Which word is CLOSEST in meaning to “</w:t>
      </w:r>
      <w:r w:rsidDel="00000000" w:rsidR="00000000" w:rsidRPr="00000000">
        <w:rPr>
          <w:b w:val="1"/>
          <w:u w:val="single"/>
          <w:rtl w:val="0"/>
        </w:rPr>
        <w:t xml:space="preserve">maintained</w:t>
      </w:r>
      <w:r w:rsidDel="00000000" w:rsidR="00000000" w:rsidRPr="00000000">
        <w:rPr>
          <w:b w:val="1"/>
          <w:rtl w:val="0"/>
        </w:rPr>
        <w:t xml:space="preserve">”?</w:t>
      </w:r>
      <w:r w:rsidDel="00000000" w:rsidR="00000000" w:rsidRPr="00000000">
        <w:rPr>
          <w:rtl w:val="0"/>
        </w:rPr>
      </w:r>
    </w:p>
    <w:tbl>
      <w:tblPr>
        <w:tblStyle w:val="Table1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4C">
            <w:pPr>
              <w:rPr/>
            </w:pPr>
            <w:r w:rsidDel="00000000" w:rsidR="00000000" w:rsidRPr="00000000">
              <w:rPr>
                <w:b w:val="1"/>
                <w:rtl w:val="0"/>
              </w:rPr>
              <w:t xml:space="preserve"> A. </w:t>
            </w:r>
            <w:r w:rsidDel="00000000" w:rsidR="00000000" w:rsidRPr="00000000">
              <w:rPr>
                <w:rtl w:val="0"/>
              </w:rPr>
              <w:t xml:space="preserve">increased</w:t>
            </w:r>
          </w:p>
        </w:tc>
        <w:tc>
          <w:tcPr>
            <w:vAlign w:val="center"/>
          </w:tcPr>
          <w:p w:rsidR="00000000" w:rsidDel="00000000" w:rsidP="00000000" w:rsidRDefault="00000000" w:rsidRPr="00000000" w14:paraId="0000004D">
            <w:pPr>
              <w:rPr/>
            </w:pPr>
            <w:r w:rsidDel="00000000" w:rsidR="00000000" w:rsidRPr="00000000">
              <w:rPr>
                <w:b w:val="1"/>
                <w:rtl w:val="0"/>
              </w:rPr>
              <w:t xml:space="preserve"> B. </w:t>
            </w:r>
            <w:r w:rsidDel="00000000" w:rsidR="00000000" w:rsidRPr="00000000">
              <w:rPr>
                <w:rtl w:val="0"/>
              </w:rPr>
              <w:t xml:space="preserve">conserved</w:t>
            </w:r>
          </w:p>
        </w:tc>
        <w:tc>
          <w:tcPr>
            <w:vAlign w:val="center"/>
          </w:tcPr>
          <w:p w:rsidR="00000000" w:rsidDel="00000000" w:rsidP="00000000" w:rsidRDefault="00000000" w:rsidRPr="00000000" w14:paraId="0000004E">
            <w:pPr>
              <w:rPr/>
            </w:pPr>
            <w:r w:rsidDel="00000000" w:rsidR="00000000" w:rsidRPr="00000000">
              <w:rPr>
                <w:b w:val="1"/>
                <w:rtl w:val="0"/>
              </w:rPr>
              <w:t xml:space="preserve"> C. </w:t>
            </w:r>
            <w:r w:rsidDel="00000000" w:rsidR="00000000" w:rsidRPr="00000000">
              <w:rPr>
                <w:rtl w:val="0"/>
              </w:rPr>
              <w:t xml:space="preserve">created</w:t>
            </w:r>
          </w:p>
        </w:tc>
        <w:tc>
          <w:tcPr>
            <w:vAlign w:val="center"/>
          </w:tcPr>
          <w:p w:rsidR="00000000" w:rsidDel="00000000" w:rsidP="00000000" w:rsidRDefault="00000000" w:rsidRPr="00000000" w14:paraId="0000004F">
            <w:pPr>
              <w:rPr/>
            </w:pPr>
            <w:r w:rsidDel="00000000" w:rsidR="00000000" w:rsidRPr="00000000">
              <w:rPr>
                <w:b w:val="1"/>
                <w:rtl w:val="0"/>
              </w:rPr>
              <w:t xml:space="preserve"> D. </w:t>
            </w:r>
            <w:r w:rsidDel="00000000" w:rsidR="00000000" w:rsidRPr="00000000">
              <w:rPr>
                <w:rtl w:val="0"/>
              </w:rPr>
              <w:t xml:space="preserve">destroyed</w:t>
            </w:r>
          </w:p>
        </w:tc>
      </w:tr>
    </w:tbl>
    <w:p w:rsidR="00000000" w:rsidDel="00000000" w:rsidP="00000000" w:rsidRDefault="00000000" w:rsidRPr="00000000" w14:paraId="00000050">
      <w:pPr>
        <w:rPr>
          <w:b w:val="1"/>
        </w:rPr>
      </w:pPr>
      <w:r w:rsidDel="00000000" w:rsidR="00000000" w:rsidRPr="00000000">
        <w:rPr>
          <w:b w:val="1"/>
          <w:rtl w:val="0"/>
        </w:rPr>
        <w:t xml:space="preserve">Question 13. What is the main idea of the passage?</w:t>
      </w:r>
    </w:p>
    <w:p w:rsidR="00000000" w:rsidDel="00000000" w:rsidP="00000000" w:rsidRDefault="00000000" w:rsidRPr="00000000" w14:paraId="00000051">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Life has been discovered on Mercury and Mars is like Venus.</w:t>
      </w:r>
    </w:p>
    <w:p w:rsidR="00000000" w:rsidDel="00000000" w:rsidP="00000000" w:rsidRDefault="00000000" w:rsidRPr="00000000" w14:paraId="00000052">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The inner planets have unique features and conditions.</w:t>
      </w:r>
    </w:p>
    <w:p w:rsidR="00000000" w:rsidDel="00000000" w:rsidP="00000000" w:rsidRDefault="00000000" w:rsidRPr="00000000" w14:paraId="00000053">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All inner planets have the same kind of atmosphere and conditions.</w:t>
      </w:r>
    </w:p>
    <w:p w:rsidR="00000000" w:rsidDel="00000000" w:rsidP="00000000" w:rsidRDefault="00000000" w:rsidRPr="00000000" w14:paraId="00000054">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Earth's weather is fully controlled by the Sun.</w:t>
      </w:r>
    </w:p>
    <w:p w:rsidR="00000000" w:rsidDel="00000000" w:rsidP="00000000" w:rsidRDefault="00000000" w:rsidRPr="00000000" w14:paraId="00000055">
      <w:pPr>
        <w:rPr/>
      </w:pPr>
      <w:r w:rsidDel="00000000" w:rsidR="00000000" w:rsidRPr="00000000">
        <w:rPr>
          <w:b w:val="1"/>
          <w:rtl w:val="0"/>
        </w:rPr>
        <w:t xml:space="preserve">Question 14. Which word is OPPOSITE in meaning to “</w:t>
      </w:r>
      <w:r w:rsidDel="00000000" w:rsidR="00000000" w:rsidRPr="00000000">
        <w:rPr>
          <w:b w:val="1"/>
          <w:u w:val="single"/>
          <w:rtl w:val="0"/>
        </w:rPr>
        <w:t xml:space="preserve">similar</w:t>
      </w:r>
      <w:r w:rsidDel="00000000" w:rsidR="00000000" w:rsidRPr="00000000">
        <w:rPr>
          <w:b w:val="1"/>
          <w:rtl w:val="0"/>
        </w:rPr>
        <w:t xml:space="preserve">”?</w:t>
      </w:r>
      <w:r w:rsidDel="00000000" w:rsidR="00000000" w:rsidRPr="00000000">
        <w:rPr>
          <w:rtl w:val="0"/>
        </w:rPr>
      </w:r>
    </w:p>
    <w:tbl>
      <w:tblPr>
        <w:tblStyle w:val="Table1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56">
            <w:pPr>
              <w:rPr/>
            </w:pPr>
            <w:r w:rsidDel="00000000" w:rsidR="00000000" w:rsidRPr="00000000">
              <w:rPr>
                <w:b w:val="1"/>
                <w:rtl w:val="0"/>
              </w:rPr>
              <w:t xml:space="preserve"> A. </w:t>
            </w:r>
            <w:r w:rsidDel="00000000" w:rsidR="00000000" w:rsidRPr="00000000">
              <w:rPr>
                <w:rtl w:val="0"/>
              </w:rPr>
              <w:t xml:space="preserve">familiar</w:t>
            </w:r>
          </w:p>
        </w:tc>
        <w:tc>
          <w:tcPr>
            <w:vAlign w:val="center"/>
          </w:tcPr>
          <w:p w:rsidR="00000000" w:rsidDel="00000000" w:rsidP="00000000" w:rsidRDefault="00000000" w:rsidRPr="00000000" w14:paraId="00000057">
            <w:pPr>
              <w:rPr/>
            </w:pPr>
            <w:r w:rsidDel="00000000" w:rsidR="00000000" w:rsidRPr="00000000">
              <w:rPr>
                <w:b w:val="1"/>
                <w:rtl w:val="0"/>
              </w:rPr>
              <w:t xml:space="preserve"> B. </w:t>
            </w:r>
            <w:r w:rsidDel="00000000" w:rsidR="00000000" w:rsidRPr="00000000">
              <w:rPr>
                <w:rtl w:val="0"/>
              </w:rPr>
              <w:t xml:space="preserve">same</w:t>
            </w:r>
          </w:p>
        </w:tc>
        <w:tc>
          <w:tcPr>
            <w:vAlign w:val="center"/>
          </w:tcPr>
          <w:p w:rsidR="00000000" w:rsidDel="00000000" w:rsidP="00000000" w:rsidRDefault="00000000" w:rsidRPr="00000000" w14:paraId="00000058">
            <w:pPr>
              <w:rPr/>
            </w:pPr>
            <w:r w:rsidDel="00000000" w:rsidR="00000000" w:rsidRPr="00000000">
              <w:rPr>
                <w:b w:val="1"/>
                <w:rtl w:val="0"/>
              </w:rPr>
              <w:t xml:space="preserve"> C. </w:t>
            </w:r>
            <w:r w:rsidDel="00000000" w:rsidR="00000000" w:rsidRPr="00000000">
              <w:rPr>
                <w:rtl w:val="0"/>
              </w:rPr>
              <w:t xml:space="preserve">different</w:t>
            </w:r>
          </w:p>
        </w:tc>
        <w:tc>
          <w:tcPr>
            <w:vAlign w:val="center"/>
          </w:tcPr>
          <w:p w:rsidR="00000000" w:rsidDel="00000000" w:rsidP="00000000" w:rsidRDefault="00000000" w:rsidRPr="00000000" w14:paraId="00000059">
            <w:pPr>
              <w:rPr/>
            </w:pPr>
            <w:r w:rsidDel="00000000" w:rsidR="00000000" w:rsidRPr="00000000">
              <w:rPr>
                <w:b w:val="1"/>
                <w:rtl w:val="0"/>
              </w:rPr>
              <w:t xml:space="preserve"> D. </w:t>
            </w:r>
            <w:r w:rsidDel="00000000" w:rsidR="00000000" w:rsidRPr="00000000">
              <w:rPr>
                <w:rtl w:val="0"/>
              </w:rPr>
              <w:t xml:space="preserve">difficult</w:t>
            </w:r>
          </w:p>
        </w:tc>
      </w:tr>
    </w:tbl>
    <w:p w:rsidR="00000000" w:rsidDel="00000000" w:rsidP="00000000" w:rsidRDefault="00000000" w:rsidRPr="00000000" w14:paraId="0000005A">
      <w:pPr>
        <w:rPr/>
      </w:pPr>
      <w:r w:rsidDel="00000000" w:rsidR="00000000" w:rsidRPr="00000000">
        <w:rPr>
          <w:b w:val="1"/>
          <w:rtl w:val="0"/>
        </w:rPr>
        <w:t xml:space="preserve">Question 15. Which of the following is NOT true according to the passage?</w:t>
      </w:r>
      <w:r w:rsidDel="00000000" w:rsidR="00000000" w:rsidRPr="00000000">
        <w:rPr>
          <w:rtl w:val="0"/>
        </w:rPr>
      </w:r>
    </w:p>
    <w:p w:rsidR="00000000" w:rsidDel="00000000" w:rsidP="00000000" w:rsidRDefault="00000000" w:rsidRPr="00000000" w14:paraId="0000005B">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Mars has evidence of water erosion.</w:t>
      </w:r>
    </w:p>
    <w:p w:rsidR="00000000" w:rsidDel="00000000" w:rsidP="00000000" w:rsidRDefault="00000000" w:rsidRPr="00000000" w14:paraId="0000005C">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Earth has perfect conditions for life that no other planet can have.</w:t>
      </w:r>
    </w:p>
    <w:p w:rsidR="00000000" w:rsidDel="00000000" w:rsidP="00000000" w:rsidRDefault="00000000" w:rsidRPr="00000000" w14:paraId="0000005D">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Mercury’s surface temperature is always freezing.</w:t>
      </w:r>
    </w:p>
    <w:p w:rsidR="00000000" w:rsidDel="00000000" w:rsidP="00000000" w:rsidRDefault="00000000" w:rsidRPr="00000000" w14:paraId="0000005E">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Venus has clouds made of sulfuric gas.</w:t>
      </w:r>
    </w:p>
    <w:p w:rsidR="00000000" w:rsidDel="00000000" w:rsidP="00000000" w:rsidRDefault="00000000" w:rsidRPr="00000000" w14:paraId="0000005F">
      <w:pPr>
        <w:rPr/>
      </w:pPr>
      <w:r w:rsidDel="00000000" w:rsidR="00000000" w:rsidRPr="00000000">
        <w:rPr>
          <w:b w:val="1"/>
          <w:rtl w:val="0"/>
        </w:rPr>
        <w:t xml:space="preserve">Question 16. Why is Venus not suitable for human life?</w:t>
      </w:r>
      <w:r w:rsidDel="00000000" w:rsidR="00000000" w:rsidRPr="00000000">
        <w:rPr>
          <w:rtl w:val="0"/>
        </w:rPr>
      </w:r>
    </w:p>
    <w:p w:rsidR="00000000" w:rsidDel="00000000" w:rsidP="00000000" w:rsidRDefault="00000000" w:rsidRPr="00000000" w14:paraId="00000060">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There is too much liquid water on the surface of Venus.</w:t>
      </w:r>
    </w:p>
    <w:p w:rsidR="00000000" w:rsidDel="00000000" w:rsidP="00000000" w:rsidRDefault="00000000" w:rsidRPr="00000000" w14:paraId="00000061">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It is located too far away from the Sun and close to Mars and Mercury.</w:t>
      </w:r>
    </w:p>
    <w:p w:rsidR="00000000" w:rsidDel="00000000" w:rsidP="00000000" w:rsidRDefault="00000000" w:rsidRPr="00000000" w14:paraId="00000062">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Its atmosphere contains mostly carbon dioxide and sulfuric gas.</w:t>
      </w:r>
    </w:p>
    <w:p w:rsidR="00000000" w:rsidDel="00000000" w:rsidP="00000000" w:rsidRDefault="00000000" w:rsidRPr="00000000" w14:paraId="00000063">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Its surface temperature is far too cold for life and the air is polluted.</w:t>
      </w:r>
    </w:p>
    <w:p w:rsidR="00000000" w:rsidDel="00000000" w:rsidP="00000000" w:rsidRDefault="00000000" w:rsidRPr="00000000" w14:paraId="00000064">
      <w:pPr>
        <w:tabs>
          <w:tab w:val="left" w:leader="none" w:pos="283"/>
        </w:tabs>
        <w:spacing w:line="240" w:lineRule="auto"/>
        <w:jc w:val="both"/>
        <w:rPr>
          <w:b w:val="1"/>
          <w:i w:val="1"/>
          <w:color w:val="000000"/>
          <w:sz w:val="25"/>
          <w:szCs w:val="25"/>
        </w:rPr>
      </w:pPr>
      <w:r w:rsidDel="00000000" w:rsidR="00000000" w:rsidRPr="00000000">
        <w:rPr>
          <w:b w:val="1"/>
          <w:i w:val="1"/>
          <w:rtl w:val="0"/>
        </w:rPr>
        <w:t xml:space="preserve">Mark the letter A, B, C, or D on your answer sheet to indicate the sentence that is made from the given cues in each of the following questions. </w:t>
      </w: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Question 17. Nam / think / cyberworld / replace / real world / future /.</w:t>
      </w:r>
      <w:r w:rsidDel="00000000" w:rsidR="00000000" w:rsidRPr="00000000">
        <w:rPr>
          <w:rtl w:val="0"/>
        </w:rPr>
      </w:r>
    </w:p>
    <w:p w:rsidR="00000000" w:rsidDel="00000000" w:rsidP="00000000" w:rsidRDefault="00000000" w:rsidRPr="00000000" w14:paraId="00000066">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Nam thinks cyberworld would replace the real world on the future.</w:t>
      </w:r>
    </w:p>
    <w:p w:rsidR="00000000" w:rsidDel="00000000" w:rsidP="00000000" w:rsidRDefault="00000000" w:rsidRPr="00000000" w14:paraId="00000067">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Nam thinks cyberworld will replace the real world by the future.</w:t>
      </w:r>
    </w:p>
    <w:p w:rsidR="00000000" w:rsidDel="00000000" w:rsidP="00000000" w:rsidRDefault="00000000" w:rsidRPr="00000000" w14:paraId="00000068">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Nam thinks the real world would replace cyberworld in the future.</w:t>
      </w:r>
    </w:p>
    <w:p w:rsidR="00000000" w:rsidDel="00000000" w:rsidP="00000000" w:rsidRDefault="00000000" w:rsidRPr="00000000" w14:paraId="00000069">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Nam thinks cyberworld will replace the real world in the future.</w:t>
      </w:r>
    </w:p>
    <w:p w:rsidR="00000000" w:rsidDel="00000000" w:rsidP="00000000" w:rsidRDefault="00000000" w:rsidRPr="00000000" w14:paraId="0000006A">
      <w:pPr>
        <w:rPr/>
      </w:pPr>
      <w:r w:rsidDel="00000000" w:rsidR="00000000" w:rsidRPr="00000000">
        <w:rPr>
          <w:b w:val="1"/>
          <w:rtl w:val="0"/>
        </w:rPr>
        <w:t xml:space="preserve">Question 18. As soon as/ his mother/have/Internet connection/ she/send /him/ email.</w:t>
      </w:r>
      <w:r w:rsidDel="00000000" w:rsidR="00000000" w:rsidRPr="00000000">
        <w:rPr>
          <w:rtl w:val="0"/>
        </w:rPr>
      </w:r>
    </w:p>
    <w:p w:rsidR="00000000" w:rsidDel="00000000" w:rsidP="00000000" w:rsidRDefault="00000000" w:rsidRPr="00000000" w14:paraId="0000006B">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As soon as his mother had the Internet connection, she sent him the email.</w:t>
      </w:r>
    </w:p>
    <w:p w:rsidR="00000000" w:rsidDel="00000000" w:rsidP="00000000" w:rsidRDefault="00000000" w:rsidRPr="00000000" w14:paraId="0000006C">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As soon as his mother will have the Internet connection, she sends him the email.</w:t>
      </w:r>
    </w:p>
    <w:p w:rsidR="00000000" w:rsidDel="00000000" w:rsidP="00000000" w:rsidRDefault="00000000" w:rsidRPr="00000000" w14:paraId="0000006D">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As soon as his mother has the Internet connection, she will send him the email.</w:t>
      </w:r>
    </w:p>
    <w:p w:rsidR="00000000" w:rsidDel="00000000" w:rsidP="00000000" w:rsidRDefault="00000000" w:rsidRPr="00000000" w14:paraId="0000006E">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As soon as his mother had had the Internet connection, she would send him the email.</w:t>
      </w:r>
    </w:p>
    <w:p w:rsidR="00000000" w:rsidDel="00000000" w:rsidP="00000000" w:rsidRDefault="00000000" w:rsidRPr="00000000" w14:paraId="0000006F">
      <w:pPr>
        <w:spacing w:line="240" w:lineRule="auto"/>
        <w:jc w:val="both"/>
        <w:rPr>
          <w:b w:val="1"/>
          <w:i w:val="1"/>
          <w:color w:val="000000"/>
          <w:sz w:val="25"/>
          <w:szCs w:val="25"/>
        </w:rPr>
      </w:pPr>
      <w:r w:rsidDel="00000000" w:rsidR="00000000" w:rsidRPr="00000000">
        <w:rPr>
          <w:b w:val="1"/>
          <w:i w:val="1"/>
          <w:rtl w:val="0"/>
        </w:rPr>
        <w:t xml:space="preserve">Read the following announcement and mark the letter A, B, C, or D on your answer sheet to indicate the correct option that best fits each of the numbered blanks.</w:t>
      </w:r>
      <w:r w:rsidDel="00000000" w:rsidR="00000000" w:rsidRPr="00000000">
        <w:rPr>
          <w:rtl w:val="0"/>
        </w:rPr>
      </w:r>
    </w:p>
    <w:tbl>
      <w:tblPr>
        <w:tblStyle w:val="Table16"/>
        <w:tblW w:w="9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90"/>
        <w:tblGridChange w:id="0">
          <w:tblGrid>
            <w:gridCol w:w="9890"/>
          </w:tblGrid>
        </w:tblGridChange>
      </w:tblGrid>
      <w:tr>
        <w:trPr>
          <w:cantSplit w:val="0"/>
          <w:tblHeader w:val="0"/>
        </w:trPr>
        <w:tc>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jc w:val="center"/>
              <w:rPr>
                <w:b w:val="1"/>
                <w:sz w:val="25"/>
                <w:szCs w:val="25"/>
              </w:rPr>
            </w:pPr>
            <w:r w:rsidDel="00000000" w:rsidR="00000000" w:rsidRPr="00000000">
              <w:rPr>
                <w:b w:val="1"/>
                <w:rtl w:val="0"/>
              </w:rPr>
              <w:t xml:space="preserve">SMART SHOPPING TIPS</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both"/>
              <w:rPr>
                <w:sz w:val="25"/>
                <w:szCs w:val="25"/>
              </w:rPr>
            </w:pPr>
            <w:r w:rsidDel="00000000" w:rsidR="00000000" w:rsidRPr="00000000">
              <w:rPr>
                <w:rtl w:val="0"/>
              </w:rPr>
              <w:t xml:space="preserve">Shopping is fun, but spending wisely is even more important. Here are some tips to help you shop smarter.</w:t>
            </w:r>
            <w:r w:rsidDel="00000000" w:rsidR="00000000" w:rsidRPr="00000000">
              <w:rPr>
                <w:rtl w:val="0"/>
              </w:rPr>
            </w:r>
          </w:p>
          <w:p w:rsidR="00000000" w:rsidDel="00000000" w:rsidP="00000000" w:rsidRDefault="00000000" w:rsidRPr="00000000" w14:paraId="00000072">
            <w:pPr>
              <w:widowControl w:val="0"/>
              <w:numPr>
                <w:ilvl w:val="0"/>
                <w:numId w:val="1"/>
              </w:numPr>
              <w:pBdr>
                <w:top w:space="0" w:sz="0" w:val="nil"/>
                <w:left w:space="0" w:sz="0" w:val="nil"/>
                <w:bottom w:space="0" w:sz="0" w:val="nil"/>
                <w:right w:space="0" w:sz="0" w:val="nil"/>
                <w:between w:space="0" w:sz="0" w:val="nil"/>
              </w:pBdr>
              <w:spacing w:line="240" w:lineRule="auto"/>
              <w:ind w:left="720" w:hanging="360"/>
              <w:jc w:val="both"/>
              <w:rPr>
                <w:sz w:val="25"/>
                <w:szCs w:val="25"/>
              </w:rPr>
            </w:pPr>
            <w:r w:rsidDel="00000000" w:rsidR="00000000" w:rsidRPr="00000000">
              <w:rPr>
                <w:rtl w:val="0"/>
              </w:rPr>
              <w:t xml:space="preserve">Always compare prices (19) ______ buying to get the best deal. </w:t>
            </w:r>
            <w:r w:rsidDel="00000000" w:rsidR="00000000" w:rsidRPr="00000000">
              <w:rPr>
                <w:rtl w:val="0"/>
              </w:rPr>
            </w:r>
          </w:p>
          <w:p w:rsidR="00000000" w:rsidDel="00000000" w:rsidP="00000000" w:rsidRDefault="00000000" w:rsidRPr="00000000" w14:paraId="00000073">
            <w:pPr>
              <w:widowControl w:val="0"/>
              <w:numPr>
                <w:ilvl w:val="0"/>
                <w:numId w:val="1"/>
              </w:numPr>
              <w:pBdr>
                <w:top w:space="0" w:sz="0" w:val="nil"/>
                <w:left w:space="0" w:sz="0" w:val="nil"/>
                <w:bottom w:space="0" w:sz="0" w:val="nil"/>
                <w:right w:space="0" w:sz="0" w:val="nil"/>
                <w:between w:space="0" w:sz="0" w:val="nil"/>
              </w:pBdr>
              <w:spacing w:line="240" w:lineRule="auto"/>
              <w:ind w:left="720" w:hanging="360"/>
              <w:jc w:val="both"/>
              <w:rPr>
                <w:sz w:val="25"/>
                <w:szCs w:val="25"/>
              </w:rPr>
            </w:pPr>
            <w:r w:rsidDel="00000000" w:rsidR="00000000" w:rsidRPr="00000000">
              <w:rPr>
                <w:rtl w:val="0"/>
              </w:rPr>
              <w:t xml:space="preserve">Make (20) ______ shopping list before you go to the store. This will help you avoid buying unnecessary items.</w:t>
            </w:r>
            <w:r w:rsidDel="00000000" w:rsidR="00000000" w:rsidRPr="00000000">
              <w:rPr>
                <w:rtl w:val="0"/>
              </w:rPr>
            </w:r>
          </w:p>
          <w:p w:rsidR="00000000" w:rsidDel="00000000" w:rsidP="00000000" w:rsidRDefault="00000000" w:rsidRPr="00000000" w14:paraId="00000074">
            <w:pPr>
              <w:widowControl w:val="0"/>
              <w:numPr>
                <w:ilvl w:val="0"/>
                <w:numId w:val="1"/>
              </w:numPr>
              <w:pBdr>
                <w:top w:space="0" w:sz="0" w:val="nil"/>
                <w:left w:space="0" w:sz="0" w:val="nil"/>
                <w:bottom w:space="0" w:sz="0" w:val="nil"/>
                <w:right w:space="0" w:sz="0" w:val="nil"/>
                <w:between w:space="0" w:sz="0" w:val="nil"/>
              </w:pBdr>
              <w:spacing w:line="240" w:lineRule="auto"/>
              <w:ind w:left="720" w:hanging="360"/>
              <w:jc w:val="both"/>
              <w:rPr>
                <w:sz w:val="25"/>
                <w:szCs w:val="25"/>
              </w:rPr>
            </w:pPr>
            <w:r w:rsidDel="00000000" w:rsidR="00000000" w:rsidRPr="00000000">
              <w:rPr>
                <w:rtl w:val="0"/>
              </w:rPr>
              <w:t xml:space="preserve">(21) ______ reviews carefully before purchasing a product. Customer feedback can help you choose quality items and avoid wasting money.</w:t>
            </w:r>
            <w:r w:rsidDel="00000000" w:rsidR="00000000" w:rsidRPr="00000000">
              <w:rPr>
                <w:rtl w:val="0"/>
              </w:rPr>
            </w:r>
          </w:p>
          <w:p w:rsidR="00000000" w:rsidDel="00000000" w:rsidP="00000000" w:rsidRDefault="00000000" w:rsidRPr="00000000" w14:paraId="00000075">
            <w:pPr>
              <w:widowControl w:val="0"/>
              <w:numPr>
                <w:ilvl w:val="0"/>
                <w:numId w:val="1"/>
              </w:numPr>
              <w:pBdr>
                <w:top w:space="0" w:sz="0" w:val="nil"/>
                <w:left w:space="0" w:sz="0" w:val="nil"/>
                <w:bottom w:space="0" w:sz="0" w:val="nil"/>
                <w:right w:space="0" w:sz="0" w:val="nil"/>
                <w:between w:space="0" w:sz="0" w:val="nil"/>
              </w:pBdr>
              <w:spacing w:line="240" w:lineRule="auto"/>
              <w:ind w:left="720" w:hanging="360"/>
              <w:jc w:val="both"/>
              <w:rPr>
                <w:sz w:val="25"/>
                <w:szCs w:val="25"/>
              </w:rPr>
            </w:pPr>
            <w:r w:rsidDel="00000000" w:rsidR="00000000" w:rsidRPr="00000000">
              <w:rPr>
                <w:rtl w:val="0"/>
              </w:rPr>
              <w:t xml:space="preserve">If an item is expensive, consider waiting for a (22) ______ or checking if there are any discount codes available.</w:t>
            </w:r>
            <w:r w:rsidDel="00000000" w:rsidR="00000000" w:rsidRPr="00000000">
              <w:rPr>
                <w:rtl w:val="0"/>
              </w:rPr>
            </w:r>
          </w:p>
        </w:tc>
      </w:tr>
    </w:tbl>
    <w:p w:rsidR="00000000" w:rsidDel="00000000" w:rsidP="00000000" w:rsidRDefault="00000000" w:rsidRPr="00000000" w14:paraId="00000076">
      <w:pPr>
        <w:rPr/>
      </w:pPr>
      <w:r w:rsidDel="00000000" w:rsidR="00000000" w:rsidRPr="00000000">
        <w:rPr>
          <w:b w:val="1"/>
          <w:rtl w:val="0"/>
        </w:rPr>
        <w:t xml:space="preserve">Question 19. </w:t>
      </w:r>
      <w:r w:rsidDel="00000000" w:rsidR="00000000" w:rsidRPr="00000000">
        <w:rPr>
          <w:rtl w:val="0"/>
        </w:rPr>
      </w:r>
    </w:p>
    <w:tbl>
      <w:tblPr>
        <w:tblStyle w:val="Table1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77">
            <w:pPr>
              <w:rPr/>
            </w:pPr>
            <w:r w:rsidDel="00000000" w:rsidR="00000000" w:rsidRPr="00000000">
              <w:rPr>
                <w:b w:val="1"/>
                <w:rtl w:val="0"/>
              </w:rPr>
              <w:t xml:space="preserve"> A. </w:t>
            </w:r>
            <w:r w:rsidDel="00000000" w:rsidR="00000000" w:rsidRPr="00000000">
              <w:rPr>
                <w:rtl w:val="0"/>
              </w:rPr>
              <w:t xml:space="preserve">into</w:t>
            </w:r>
          </w:p>
        </w:tc>
        <w:tc>
          <w:tcPr>
            <w:vAlign w:val="center"/>
          </w:tcPr>
          <w:p w:rsidR="00000000" w:rsidDel="00000000" w:rsidP="00000000" w:rsidRDefault="00000000" w:rsidRPr="00000000" w14:paraId="00000078">
            <w:pPr>
              <w:rPr/>
            </w:pPr>
            <w:r w:rsidDel="00000000" w:rsidR="00000000" w:rsidRPr="00000000">
              <w:rPr>
                <w:b w:val="1"/>
                <w:rtl w:val="0"/>
              </w:rPr>
              <w:t xml:space="preserve"> B. </w:t>
            </w:r>
            <w:r w:rsidDel="00000000" w:rsidR="00000000" w:rsidRPr="00000000">
              <w:rPr>
                <w:rtl w:val="0"/>
              </w:rPr>
              <w:t xml:space="preserve">on</w:t>
            </w:r>
          </w:p>
        </w:tc>
        <w:tc>
          <w:tcPr>
            <w:vAlign w:val="center"/>
          </w:tcPr>
          <w:p w:rsidR="00000000" w:rsidDel="00000000" w:rsidP="00000000" w:rsidRDefault="00000000" w:rsidRPr="00000000" w14:paraId="00000079">
            <w:pPr>
              <w:rPr/>
            </w:pPr>
            <w:r w:rsidDel="00000000" w:rsidR="00000000" w:rsidRPr="00000000">
              <w:rPr>
                <w:b w:val="1"/>
                <w:rtl w:val="0"/>
              </w:rPr>
              <w:t xml:space="preserve"> C. </w:t>
            </w:r>
            <w:r w:rsidDel="00000000" w:rsidR="00000000" w:rsidRPr="00000000">
              <w:rPr>
                <w:rtl w:val="0"/>
              </w:rPr>
              <w:t xml:space="preserve">over</w:t>
            </w:r>
          </w:p>
        </w:tc>
        <w:tc>
          <w:tcPr>
            <w:vAlign w:val="center"/>
          </w:tcPr>
          <w:p w:rsidR="00000000" w:rsidDel="00000000" w:rsidP="00000000" w:rsidRDefault="00000000" w:rsidRPr="00000000" w14:paraId="0000007A">
            <w:pPr>
              <w:rPr/>
            </w:pPr>
            <w:r w:rsidDel="00000000" w:rsidR="00000000" w:rsidRPr="00000000">
              <w:rPr>
                <w:b w:val="1"/>
                <w:rtl w:val="0"/>
              </w:rPr>
              <w:t xml:space="preserve"> D. </w:t>
            </w:r>
            <w:r w:rsidDel="00000000" w:rsidR="00000000" w:rsidRPr="00000000">
              <w:rPr>
                <w:rtl w:val="0"/>
              </w:rPr>
              <w:t xml:space="preserve">before</w:t>
            </w:r>
          </w:p>
        </w:tc>
      </w:tr>
    </w:tbl>
    <w:p w:rsidR="00000000" w:rsidDel="00000000" w:rsidP="00000000" w:rsidRDefault="00000000" w:rsidRPr="00000000" w14:paraId="0000007B">
      <w:pPr>
        <w:rPr/>
      </w:pPr>
      <w:r w:rsidDel="00000000" w:rsidR="00000000" w:rsidRPr="00000000">
        <w:rPr>
          <w:b w:val="1"/>
          <w:rtl w:val="0"/>
        </w:rPr>
        <w:t xml:space="preserve">Question 20. </w:t>
      </w:r>
      <w:r w:rsidDel="00000000" w:rsidR="00000000" w:rsidRPr="00000000">
        <w:rPr>
          <w:rtl w:val="0"/>
        </w:rPr>
      </w:r>
    </w:p>
    <w:tbl>
      <w:tblPr>
        <w:tblStyle w:val="Table18"/>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7C">
            <w:pPr>
              <w:rPr/>
            </w:pPr>
            <w:r w:rsidDel="00000000" w:rsidR="00000000" w:rsidRPr="00000000">
              <w:rPr>
                <w:b w:val="1"/>
                <w:rtl w:val="0"/>
              </w:rPr>
              <w:t xml:space="preserve"> A. </w:t>
            </w:r>
            <w:r w:rsidDel="00000000" w:rsidR="00000000" w:rsidRPr="00000000">
              <w:rPr>
                <w:rtl w:val="0"/>
              </w:rPr>
              <w:t xml:space="preserve">the</w:t>
            </w:r>
          </w:p>
        </w:tc>
        <w:tc>
          <w:tcPr>
            <w:vAlign w:val="center"/>
          </w:tcPr>
          <w:p w:rsidR="00000000" w:rsidDel="00000000" w:rsidP="00000000" w:rsidRDefault="00000000" w:rsidRPr="00000000" w14:paraId="0000007D">
            <w:pPr>
              <w:rPr/>
            </w:pPr>
            <w:r w:rsidDel="00000000" w:rsidR="00000000" w:rsidRPr="00000000">
              <w:rPr>
                <w:b w:val="1"/>
                <w:rtl w:val="0"/>
              </w:rPr>
              <w:t xml:space="preserve"> B. </w:t>
            </w:r>
            <w:r w:rsidDel="00000000" w:rsidR="00000000" w:rsidRPr="00000000">
              <w:rPr>
                <w:rtl w:val="0"/>
              </w:rPr>
              <w:t xml:space="preserve">a</w:t>
            </w:r>
          </w:p>
        </w:tc>
        <w:tc>
          <w:tcPr>
            <w:vAlign w:val="center"/>
          </w:tcPr>
          <w:p w:rsidR="00000000" w:rsidDel="00000000" w:rsidP="00000000" w:rsidRDefault="00000000" w:rsidRPr="00000000" w14:paraId="0000007E">
            <w:pPr>
              <w:rPr/>
            </w:pPr>
            <w:r w:rsidDel="00000000" w:rsidR="00000000" w:rsidRPr="00000000">
              <w:rPr>
                <w:b w:val="1"/>
                <w:rtl w:val="0"/>
              </w:rPr>
              <w:t xml:space="preserve"> C. </w:t>
            </w:r>
            <w:r w:rsidDel="00000000" w:rsidR="00000000" w:rsidRPr="00000000">
              <w:rPr>
                <w:rtl w:val="0"/>
              </w:rPr>
              <w:t xml:space="preserve">an</w:t>
            </w:r>
          </w:p>
        </w:tc>
        <w:tc>
          <w:tcPr>
            <w:vAlign w:val="center"/>
          </w:tcPr>
          <w:p w:rsidR="00000000" w:rsidDel="00000000" w:rsidP="00000000" w:rsidRDefault="00000000" w:rsidRPr="00000000" w14:paraId="0000007F">
            <w:pPr>
              <w:rPr/>
            </w:pPr>
            <w:r w:rsidDel="00000000" w:rsidR="00000000" w:rsidRPr="00000000">
              <w:rPr>
                <w:b w:val="1"/>
                <w:rtl w:val="0"/>
              </w:rPr>
              <w:t xml:space="preserve"> D. </w:t>
            </w:r>
            <w:r w:rsidDel="00000000" w:rsidR="00000000" w:rsidRPr="00000000">
              <w:rPr>
                <w:rtl w:val="0"/>
              </w:rPr>
              <w:t xml:space="preserve">x (no article)</w:t>
            </w:r>
          </w:p>
        </w:tc>
      </w:tr>
    </w:tbl>
    <w:p w:rsidR="00000000" w:rsidDel="00000000" w:rsidP="00000000" w:rsidRDefault="00000000" w:rsidRPr="00000000" w14:paraId="00000080">
      <w:pPr>
        <w:rPr/>
      </w:pPr>
      <w:r w:rsidDel="00000000" w:rsidR="00000000" w:rsidRPr="00000000">
        <w:rPr>
          <w:b w:val="1"/>
          <w:rtl w:val="0"/>
        </w:rPr>
        <w:t xml:space="preserve">Question 21. </w:t>
      </w:r>
      <w:r w:rsidDel="00000000" w:rsidR="00000000" w:rsidRPr="00000000">
        <w:rPr>
          <w:rtl w:val="0"/>
        </w:rPr>
      </w:r>
    </w:p>
    <w:tbl>
      <w:tblPr>
        <w:tblStyle w:val="Table1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81">
            <w:pPr>
              <w:rPr/>
            </w:pPr>
            <w:r w:rsidDel="00000000" w:rsidR="00000000" w:rsidRPr="00000000">
              <w:rPr>
                <w:b w:val="1"/>
                <w:rtl w:val="0"/>
              </w:rPr>
              <w:t xml:space="preserve"> A. </w:t>
            </w:r>
            <w:r w:rsidDel="00000000" w:rsidR="00000000" w:rsidRPr="00000000">
              <w:rPr>
                <w:rtl w:val="0"/>
              </w:rPr>
              <w:t xml:space="preserve">Watch</w:t>
            </w:r>
          </w:p>
        </w:tc>
        <w:tc>
          <w:tcPr>
            <w:vAlign w:val="center"/>
          </w:tcPr>
          <w:p w:rsidR="00000000" w:rsidDel="00000000" w:rsidP="00000000" w:rsidRDefault="00000000" w:rsidRPr="00000000" w14:paraId="00000082">
            <w:pPr>
              <w:rPr/>
            </w:pPr>
            <w:r w:rsidDel="00000000" w:rsidR="00000000" w:rsidRPr="00000000">
              <w:rPr>
                <w:b w:val="1"/>
                <w:rtl w:val="0"/>
              </w:rPr>
              <w:t xml:space="preserve"> B. </w:t>
            </w:r>
            <w:r w:rsidDel="00000000" w:rsidR="00000000" w:rsidRPr="00000000">
              <w:rPr>
                <w:rtl w:val="0"/>
              </w:rPr>
              <w:t xml:space="preserve">Read</w:t>
            </w:r>
          </w:p>
        </w:tc>
        <w:tc>
          <w:tcPr>
            <w:vAlign w:val="center"/>
          </w:tcPr>
          <w:p w:rsidR="00000000" w:rsidDel="00000000" w:rsidP="00000000" w:rsidRDefault="00000000" w:rsidRPr="00000000" w14:paraId="00000083">
            <w:pPr>
              <w:rPr/>
            </w:pPr>
            <w:r w:rsidDel="00000000" w:rsidR="00000000" w:rsidRPr="00000000">
              <w:rPr>
                <w:b w:val="1"/>
                <w:rtl w:val="0"/>
              </w:rPr>
              <w:t xml:space="preserve"> C. </w:t>
            </w:r>
            <w:r w:rsidDel="00000000" w:rsidR="00000000" w:rsidRPr="00000000">
              <w:rPr>
                <w:rtl w:val="0"/>
              </w:rPr>
              <w:t xml:space="preserve">Look</w:t>
            </w:r>
          </w:p>
        </w:tc>
        <w:tc>
          <w:tcPr>
            <w:vAlign w:val="center"/>
          </w:tcPr>
          <w:p w:rsidR="00000000" w:rsidDel="00000000" w:rsidP="00000000" w:rsidRDefault="00000000" w:rsidRPr="00000000" w14:paraId="00000084">
            <w:pPr>
              <w:rPr/>
            </w:pPr>
            <w:r w:rsidDel="00000000" w:rsidR="00000000" w:rsidRPr="00000000">
              <w:rPr>
                <w:b w:val="1"/>
                <w:rtl w:val="0"/>
              </w:rPr>
              <w:t xml:space="preserve"> D. </w:t>
            </w:r>
            <w:r w:rsidDel="00000000" w:rsidR="00000000" w:rsidRPr="00000000">
              <w:rPr>
                <w:rtl w:val="0"/>
              </w:rPr>
              <w:t xml:space="preserve">Listen</w:t>
            </w:r>
          </w:p>
        </w:tc>
      </w:tr>
    </w:tbl>
    <w:p w:rsidR="00000000" w:rsidDel="00000000" w:rsidP="00000000" w:rsidRDefault="00000000" w:rsidRPr="00000000" w14:paraId="00000085">
      <w:pPr>
        <w:rPr/>
      </w:pPr>
      <w:r w:rsidDel="00000000" w:rsidR="00000000" w:rsidRPr="00000000">
        <w:rPr>
          <w:b w:val="1"/>
          <w:rtl w:val="0"/>
        </w:rPr>
        <w:t xml:space="preserve">Question 22. </w:t>
      </w:r>
      <w:r w:rsidDel="00000000" w:rsidR="00000000" w:rsidRPr="00000000">
        <w:rPr>
          <w:rtl w:val="0"/>
        </w:rPr>
      </w:r>
    </w:p>
    <w:tbl>
      <w:tblPr>
        <w:tblStyle w:val="Table20"/>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86">
            <w:pPr>
              <w:rPr/>
            </w:pPr>
            <w:r w:rsidDel="00000000" w:rsidR="00000000" w:rsidRPr="00000000">
              <w:rPr>
                <w:b w:val="1"/>
                <w:rtl w:val="0"/>
              </w:rPr>
              <w:t xml:space="preserve"> A. </w:t>
            </w:r>
            <w:r w:rsidDel="00000000" w:rsidR="00000000" w:rsidRPr="00000000">
              <w:rPr>
                <w:rtl w:val="0"/>
              </w:rPr>
              <w:t xml:space="preserve">customer</w:t>
            </w:r>
          </w:p>
        </w:tc>
        <w:tc>
          <w:tcPr>
            <w:vAlign w:val="center"/>
          </w:tcPr>
          <w:p w:rsidR="00000000" w:rsidDel="00000000" w:rsidP="00000000" w:rsidRDefault="00000000" w:rsidRPr="00000000" w14:paraId="00000087">
            <w:pPr>
              <w:rPr/>
            </w:pPr>
            <w:r w:rsidDel="00000000" w:rsidR="00000000" w:rsidRPr="00000000">
              <w:rPr>
                <w:b w:val="1"/>
                <w:rtl w:val="0"/>
              </w:rPr>
              <w:t xml:space="preserve"> B. </w:t>
            </w:r>
            <w:r w:rsidDel="00000000" w:rsidR="00000000" w:rsidRPr="00000000">
              <w:rPr>
                <w:rtl w:val="0"/>
              </w:rPr>
              <w:t xml:space="preserve">receipt</w:t>
            </w:r>
          </w:p>
        </w:tc>
        <w:tc>
          <w:tcPr>
            <w:vAlign w:val="center"/>
          </w:tcPr>
          <w:p w:rsidR="00000000" w:rsidDel="00000000" w:rsidP="00000000" w:rsidRDefault="00000000" w:rsidRPr="00000000" w14:paraId="00000088">
            <w:pPr>
              <w:rPr/>
            </w:pPr>
            <w:r w:rsidDel="00000000" w:rsidR="00000000" w:rsidRPr="00000000">
              <w:rPr>
                <w:b w:val="1"/>
                <w:rtl w:val="0"/>
              </w:rPr>
              <w:t xml:space="preserve"> C. </w:t>
            </w:r>
            <w:r w:rsidDel="00000000" w:rsidR="00000000" w:rsidRPr="00000000">
              <w:rPr>
                <w:rtl w:val="0"/>
              </w:rPr>
              <w:t xml:space="preserve">sale</w:t>
            </w:r>
          </w:p>
        </w:tc>
        <w:tc>
          <w:tcPr>
            <w:vAlign w:val="center"/>
          </w:tcPr>
          <w:p w:rsidR="00000000" w:rsidDel="00000000" w:rsidP="00000000" w:rsidRDefault="00000000" w:rsidRPr="00000000" w14:paraId="00000089">
            <w:pPr>
              <w:rPr/>
            </w:pPr>
            <w:r w:rsidDel="00000000" w:rsidR="00000000" w:rsidRPr="00000000">
              <w:rPr>
                <w:b w:val="1"/>
                <w:rtl w:val="0"/>
              </w:rPr>
              <w:t xml:space="preserve"> D. </w:t>
            </w:r>
            <w:r w:rsidDel="00000000" w:rsidR="00000000" w:rsidRPr="00000000">
              <w:rPr>
                <w:rtl w:val="0"/>
              </w:rPr>
              <w:t xml:space="preserve">refund</w:t>
            </w:r>
          </w:p>
        </w:tc>
      </w:tr>
    </w:tbl>
    <w:p w:rsidR="00000000" w:rsidDel="00000000" w:rsidP="00000000" w:rsidRDefault="00000000" w:rsidRPr="00000000" w14:paraId="0000008A">
      <w:pPr>
        <w:spacing w:line="240" w:lineRule="auto"/>
        <w:jc w:val="both"/>
        <w:rPr>
          <w:b w:val="1"/>
          <w:i w:val="1"/>
          <w:color w:val="000000"/>
          <w:sz w:val="25"/>
          <w:szCs w:val="25"/>
        </w:rPr>
      </w:pPr>
      <w:r w:rsidDel="00000000" w:rsidR="00000000" w:rsidRPr="00000000">
        <w:rPr>
          <w:b w:val="1"/>
          <w:i w:val="1"/>
          <w:rtl w:val="0"/>
        </w:rPr>
        <w:t xml:space="preserve">Mark the letter A, B, C, or D on your answer sheet to indicate the correct option that best fits each of the numbered blanks.</w:t>
      </w:r>
      <w:r w:rsidDel="00000000" w:rsidR="00000000" w:rsidRPr="00000000">
        <w:rPr>
          <w:rtl w:val="0"/>
        </w:rPr>
      </w:r>
    </w:p>
    <w:p w:rsidR="00000000" w:rsidDel="00000000" w:rsidP="00000000" w:rsidRDefault="00000000" w:rsidRPr="00000000" w14:paraId="0000008B">
      <w:pPr>
        <w:spacing w:line="240" w:lineRule="auto"/>
        <w:jc w:val="both"/>
        <w:rPr>
          <w:sz w:val="25"/>
          <w:szCs w:val="25"/>
        </w:rPr>
      </w:pPr>
      <w:r w:rsidDel="00000000" w:rsidR="00000000" w:rsidRPr="00000000">
        <w:rPr>
          <w:rtl w:val="0"/>
        </w:rPr>
        <w:t xml:space="preserve">Science and technology have made our lives much easier. Cooking, sleeping, and traveling are more convenient with modern devices (23) ________microwaves, air-conditioners, and cars. Besides, smartphones help us communicate and share information faster with people around the world.</w:t>
      </w:r>
      <w:r w:rsidDel="00000000" w:rsidR="00000000" w:rsidRPr="00000000">
        <w:rPr>
          <w:rtl w:val="0"/>
        </w:rPr>
      </w:r>
    </w:p>
    <w:p w:rsidR="00000000" w:rsidDel="00000000" w:rsidP="00000000" w:rsidRDefault="00000000" w:rsidRPr="00000000" w14:paraId="0000008C">
      <w:pPr>
        <w:spacing w:line="240" w:lineRule="auto"/>
        <w:jc w:val="both"/>
        <w:rPr>
          <w:sz w:val="25"/>
          <w:szCs w:val="25"/>
        </w:rPr>
      </w:pPr>
      <w:r w:rsidDel="00000000" w:rsidR="00000000" w:rsidRPr="00000000">
        <w:rPr>
          <w:rtl w:val="0"/>
        </w:rPr>
        <w:t xml:space="preserve">(24) ________, the Internet is one of the greatest (25) ________. With just a few clicks, we can find useful knowledge about science and other subjects. Also, technology plays an important role in business. Many companies use computers for online transactions, which saves (26) ________time and money.</w:t>
      </w:r>
      <w:r w:rsidDel="00000000" w:rsidR="00000000" w:rsidRPr="00000000">
        <w:rPr>
          <w:rtl w:val="0"/>
        </w:rPr>
      </w:r>
    </w:p>
    <w:p w:rsidR="00000000" w:rsidDel="00000000" w:rsidP="00000000" w:rsidRDefault="00000000" w:rsidRPr="00000000" w14:paraId="0000008D">
      <w:pPr>
        <w:spacing w:line="240" w:lineRule="auto"/>
        <w:jc w:val="both"/>
        <w:rPr>
          <w:sz w:val="25"/>
          <w:szCs w:val="25"/>
        </w:rPr>
      </w:pPr>
      <w:r w:rsidDel="00000000" w:rsidR="00000000" w:rsidRPr="00000000">
        <w:rPr>
          <w:rtl w:val="0"/>
        </w:rPr>
        <w:t xml:space="preserve">In short, science and technology make life (27) ________. They develop and bring even more benefits in the future. Therefore, technology continues (28) ________our daily lives and shape the future.</w:t>
      </w: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Question 23. </w:t>
      </w:r>
      <w:r w:rsidDel="00000000" w:rsidR="00000000" w:rsidRPr="00000000">
        <w:rPr>
          <w:rtl w:val="0"/>
        </w:rPr>
      </w:r>
    </w:p>
    <w:tbl>
      <w:tblPr>
        <w:tblStyle w:val="Table2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8F">
            <w:pPr>
              <w:rPr/>
            </w:pPr>
            <w:r w:rsidDel="00000000" w:rsidR="00000000" w:rsidRPr="00000000">
              <w:rPr>
                <w:b w:val="1"/>
                <w:rtl w:val="0"/>
              </w:rPr>
              <w:t xml:space="preserve"> A. </w:t>
            </w:r>
            <w:r w:rsidDel="00000000" w:rsidR="00000000" w:rsidRPr="00000000">
              <w:rPr>
                <w:rtl w:val="0"/>
              </w:rPr>
              <w:t xml:space="preserve">so as</w:t>
            </w:r>
          </w:p>
        </w:tc>
        <w:tc>
          <w:tcPr>
            <w:vAlign w:val="center"/>
          </w:tcPr>
          <w:p w:rsidR="00000000" w:rsidDel="00000000" w:rsidP="00000000" w:rsidRDefault="00000000" w:rsidRPr="00000000" w14:paraId="00000090">
            <w:pPr>
              <w:rPr/>
            </w:pPr>
            <w:r w:rsidDel="00000000" w:rsidR="00000000" w:rsidRPr="00000000">
              <w:rPr>
                <w:b w:val="1"/>
                <w:rtl w:val="0"/>
              </w:rPr>
              <w:t xml:space="preserve"> B. </w:t>
            </w:r>
            <w:r w:rsidDel="00000000" w:rsidR="00000000" w:rsidRPr="00000000">
              <w:rPr>
                <w:rtl w:val="0"/>
              </w:rPr>
              <w:t xml:space="preserve">such as</w:t>
            </w:r>
          </w:p>
        </w:tc>
        <w:tc>
          <w:tcPr>
            <w:vAlign w:val="center"/>
          </w:tcPr>
          <w:p w:rsidR="00000000" w:rsidDel="00000000" w:rsidP="00000000" w:rsidRDefault="00000000" w:rsidRPr="00000000" w14:paraId="00000091">
            <w:pPr>
              <w:rPr/>
            </w:pPr>
            <w:r w:rsidDel="00000000" w:rsidR="00000000" w:rsidRPr="00000000">
              <w:rPr>
                <w:b w:val="1"/>
                <w:rtl w:val="0"/>
              </w:rPr>
              <w:t xml:space="preserve"> C. </w:t>
            </w:r>
            <w:r w:rsidDel="00000000" w:rsidR="00000000" w:rsidRPr="00000000">
              <w:rPr>
                <w:rtl w:val="0"/>
              </w:rPr>
              <w:t xml:space="preserve">so like</w:t>
            </w:r>
          </w:p>
        </w:tc>
        <w:tc>
          <w:tcPr>
            <w:vAlign w:val="center"/>
          </w:tcPr>
          <w:p w:rsidR="00000000" w:rsidDel="00000000" w:rsidP="00000000" w:rsidRDefault="00000000" w:rsidRPr="00000000" w14:paraId="00000092">
            <w:pPr>
              <w:rPr/>
            </w:pPr>
            <w:r w:rsidDel="00000000" w:rsidR="00000000" w:rsidRPr="00000000">
              <w:rPr>
                <w:b w:val="1"/>
                <w:rtl w:val="0"/>
              </w:rPr>
              <w:t xml:space="preserve"> D. </w:t>
            </w:r>
            <w:r w:rsidDel="00000000" w:rsidR="00000000" w:rsidRPr="00000000">
              <w:rPr>
                <w:rtl w:val="0"/>
              </w:rPr>
              <w:t xml:space="preserve">such like</w:t>
            </w:r>
          </w:p>
        </w:tc>
      </w:tr>
    </w:tbl>
    <w:p w:rsidR="00000000" w:rsidDel="00000000" w:rsidP="00000000" w:rsidRDefault="00000000" w:rsidRPr="00000000" w14:paraId="00000093">
      <w:pPr>
        <w:rPr/>
      </w:pPr>
      <w:r w:rsidDel="00000000" w:rsidR="00000000" w:rsidRPr="00000000">
        <w:rPr>
          <w:b w:val="1"/>
          <w:rtl w:val="0"/>
        </w:rPr>
        <w:t xml:space="preserve">Question 24. </w:t>
      </w:r>
      <w:r w:rsidDel="00000000" w:rsidR="00000000" w:rsidRPr="00000000">
        <w:rPr>
          <w:rtl w:val="0"/>
        </w:rPr>
      </w:r>
    </w:p>
    <w:tbl>
      <w:tblPr>
        <w:tblStyle w:val="Table2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94">
            <w:pPr>
              <w:rPr/>
            </w:pPr>
            <w:r w:rsidDel="00000000" w:rsidR="00000000" w:rsidRPr="00000000">
              <w:rPr>
                <w:b w:val="1"/>
                <w:rtl w:val="0"/>
              </w:rPr>
              <w:t xml:space="preserve"> A. </w:t>
            </w:r>
            <w:r w:rsidDel="00000000" w:rsidR="00000000" w:rsidRPr="00000000">
              <w:rPr>
                <w:rtl w:val="0"/>
              </w:rPr>
              <w:t xml:space="preserve">Despite</w:t>
            </w:r>
          </w:p>
        </w:tc>
        <w:tc>
          <w:tcPr>
            <w:vAlign w:val="center"/>
          </w:tcPr>
          <w:p w:rsidR="00000000" w:rsidDel="00000000" w:rsidP="00000000" w:rsidRDefault="00000000" w:rsidRPr="00000000" w14:paraId="00000095">
            <w:pPr>
              <w:rPr/>
            </w:pPr>
            <w:r w:rsidDel="00000000" w:rsidR="00000000" w:rsidRPr="00000000">
              <w:rPr>
                <w:b w:val="1"/>
                <w:rtl w:val="0"/>
              </w:rPr>
              <w:t xml:space="preserve"> B. </w:t>
            </w:r>
            <w:r w:rsidDel="00000000" w:rsidR="00000000" w:rsidRPr="00000000">
              <w:rPr>
                <w:rtl w:val="0"/>
              </w:rPr>
              <w:t xml:space="preserve">Moreover</w:t>
            </w:r>
          </w:p>
        </w:tc>
        <w:tc>
          <w:tcPr>
            <w:vAlign w:val="center"/>
          </w:tcPr>
          <w:p w:rsidR="00000000" w:rsidDel="00000000" w:rsidP="00000000" w:rsidRDefault="00000000" w:rsidRPr="00000000" w14:paraId="00000096">
            <w:pPr>
              <w:rPr/>
            </w:pPr>
            <w:r w:rsidDel="00000000" w:rsidR="00000000" w:rsidRPr="00000000">
              <w:rPr>
                <w:b w:val="1"/>
                <w:rtl w:val="0"/>
              </w:rPr>
              <w:t xml:space="preserve"> C. </w:t>
            </w:r>
            <w:r w:rsidDel="00000000" w:rsidR="00000000" w:rsidRPr="00000000">
              <w:rPr>
                <w:rtl w:val="0"/>
              </w:rPr>
              <w:t xml:space="preserve">However</w:t>
            </w:r>
          </w:p>
        </w:tc>
        <w:tc>
          <w:tcPr>
            <w:vAlign w:val="center"/>
          </w:tcPr>
          <w:p w:rsidR="00000000" w:rsidDel="00000000" w:rsidP="00000000" w:rsidRDefault="00000000" w:rsidRPr="00000000" w14:paraId="00000097">
            <w:pPr>
              <w:rPr/>
            </w:pPr>
            <w:r w:rsidDel="00000000" w:rsidR="00000000" w:rsidRPr="00000000">
              <w:rPr>
                <w:b w:val="1"/>
                <w:rtl w:val="0"/>
              </w:rPr>
              <w:t xml:space="preserve"> D. </w:t>
            </w:r>
            <w:r w:rsidDel="00000000" w:rsidR="00000000" w:rsidRPr="00000000">
              <w:rPr>
                <w:rtl w:val="0"/>
              </w:rPr>
              <w:t xml:space="preserve">Although</w:t>
            </w:r>
          </w:p>
        </w:tc>
      </w:tr>
    </w:tbl>
    <w:p w:rsidR="00000000" w:rsidDel="00000000" w:rsidP="00000000" w:rsidRDefault="00000000" w:rsidRPr="00000000" w14:paraId="00000098">
      <w:pPr>
        <w:rPr/>
      </w:pPr>
      <w:r w:rsidDel="00000000" w:rsidR="00000000" w:rsidRPr="00000000">
        <w:rPr>
          <w:b w:val="1"/>
          <w:rtl w:val="0"/>
        </w:rPr>
        <w:t xml:space="preserve">Question 25. </w:t>
      </w:r>
      <w:r w:rsidDel="00000000" w:rsidR="00000000" w:rsidRPr="00000000">
        <w:rPr>
          <w:rtl w:val="0"/>
        </w:rPr>
      </w:r>
    </w:p>
    <w:tbl>
      <w:tblPr>
        <w:tblStyle w:val="Table23"/>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99">
            <w:pPr>
              <w:rPr/>
            </w:pPr>
            <w:r w:rsidDel="00000000" w:rsidR="00000000" w:rsidRPr="00000000">
              <w:rPr>
                <w:b w:val="1"/>
                <w:rtl w:val="0"/>
              </w:rPr>
              <w:t xml:space="preserve"> A. </w:t>
            </w:r>
            <w:r w:rsidDel="00000000" w:rsidR="00000000" w:rsidRPr="00000000">
              <w:rPr>
                <w:rtl w:val="0"/>
              </w:rPr>
              <w:t xml:space="preserve">inventing</w:t>
            </w:r>
          </w:p>
        </w:tc>
        <w:tc>
          <w:tcPr>
            <w:vAlign w:val="center"/>
          </w:tcPr>
          <w:p w:rsidR="00000000" w:rsidDel="00000000" w:rsidP="00000000" w:rsidRDefault="00000000" w:rsidRPr="00000000" w14:paraId="0000009A">
            <w:pPr>
              <w:rPr/>
            </w:pPr>
            <w:r w:rsidDel="00000000" w:rsidR="00000000" w:rsidRPr="00000000">
              <w:rPr>
                <w:b w:val="1"/>
                <w:rtl w:val="0"/>
              </w:rPr>
              <w:t xml:space="preserve"> B. </w:t>
            </w:r>
            <w:r w:rsidDel="00000000" w:rsidR="00000000" w:rsidRPr="00000000">
              <w:rPr>
                <w:rtl w:val="0"/>
              </w:rPr>
              <w:t xml:space="preserve">invents</w:t>
            </w:r>
          </w:p>
        </w:tc>
        <w:tc>
          <w:tcPr>
            <w:vAlign w:val="center"/>
          </w:tcPr>
          <w:p w:rsidR="00000000" w:rsidDel="00000000" w:rsidP="00000000" w:rsidRDefault="00000000" w:rsidRPr="00000000" w14:paraId="0000009B">
            <w:pPr>
              <w:rPr/>
            </w:pPr>
            <w:r w:rsidDel="00000000" w:rsidR="00000000" w:rsidRPr="00000000">
              <w:rPr>
                <w:b w:val="1"/>
                <w:rtl w:val="0"/>
              </w:rPr>
              <w:t xml:space="preserve"> C. </w:t>
            </w:r>
            <w:r w:rsidDel="00000000" w:rsidR="00000000" w:rsidRPr="00000000">
              <w:rPr>
                <w:rtl w:val="0"/>
              </w:rPr>
              <w:t xml:space="preserve">inventions</w:t>
            </w:r>
          </w:p>
        </w:tc>
        <w:tc>
          <w:tcPr>
            <w:vAlign w:val="center"/>
          </w:tcPr>
          <w:p w:rsidR="00000000" w:rsidDel="00000000" w:rsidP="00000000" w:rsidRDefault="00000000" w:rsidRPr="00000000" w14:paraId="0000009C">
            <w:pPr>
              <w:rPr/>
            </w:pPr>
            <w:r w:rsidDel="00000000" w:rsidR="00000000" w:rsidRPr="00000000">
              <w:rPr>
                <w:b w:val="1"/>
                <w:rtl w:val="0"/>
              </w:rPr>
              <w:t xml:space="preserve"> D. </w:t>
            </w:r>
            <w:r w:rsidDel="00000000" w:rsidR="00000000" w:rsidRPr="00000000">
              <w:rPr>
                <w:rtl w:val="0"/>
              </w:rPr>
              <w:t xml:space="preserve">inventors</w:t>
            </w:r>
          </w:p>
        </w:tc>
      </w:tr>
    </w:tbl>
    <w:p w:rsidR="00000000" w:rsidDel="00000000" w:rsidP="00000000" w:rsidRDefault="00000000" w:rsidRPr="00000000" w14:paraId="0000009D">
      <w:pPr>
        <w:rPr/>
      </w:pPr>
      <w:r w:rsidDel="00000000" w:rsidR="00000000" w:rsidRPr="00000000">
        <w:rPr>
          <w:b w:val="1"/>
          <w:rtl w:val="0"/>
        </w:rPr>
        <w:t xml:space="preserve">Question 26. </w:t>
      </w:r>
      <w:r w:rsidDel="00000000" w:rsidR="00000000" w:rsidRPr="00000000">
        <w:rPr>
          <w:rtl w:val="0"/>
        </w:rPr>
      </w:r>
    </w:p>
    <w:tbl>
      <w:tblPr>
        <w:tblStyle w:val="Table2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9E">
            <w:pPr>
              <w:rPr/>
            </w:pPr>
            <w:r w:rsidDel="00000000" w:rsidR="00000000" w:rsidRPr="00000000">
              <w:rPr>
                <w:b w:val="1"/>
                <w:rtl w:val="0"/>
              </w:rPr>
              <w:t xml:space="preserve"> A. </w:t>
            </w:r>
            <w:r w:rsidDel="00000000" w:rsidR="00000000" w:rsidRPr="00000000">
              <w:rPr>
                <w:rtl w:val="0"/>
              </w:rPr>
              <w:t xml:space="preserve">neither</w:t>
            </w:r>
          </w:p>
        </w:tc>
        <w:tc>
          <w:tcPr>
            <w:vAlign w:val="center"/>
          </w:tcPr>
          <w:p w:rsidR="00000000" w:rsidDel="00000000" w:rsidP="00000000" w:rsidRDefault="00000000" w:rsidRPr="00000000" w14:paraId="0000009F">
            <w:pPr>
              <w:rPr/>
            </w:pPr>
            <w:r w:rsidDel="00000000" w:rsidR="00000000" w:rsidRPr="00000000">
              <w:rPr>
                <w:b w:val="1"/>
                <w:rtl w:val="0"/>
              </w:rPr>
              <w:t xml:space="preserve"> B. </w:t>
            </w:r>
            <w:r w:rsidDel="00000000" w:rsidR="00000000" w:rsidRPr="00000000">
              <w:rPr>
                <w:rtl w:val="0"/>
              </w:rPr>
              <w:t xml:space="preserve">both</w:t>
            </w:r>
          </w:p>
        </w:tc>
        <w:tc>
          <w:tcPr>
            <w:vAlign w:val="center"/>
          </w:tcPr>
          <w:p w:rsidR="00000000" w:rsidDel="00000000" w:rsidP="00000000" w:rsidRDefault="00000000" w:rsidRPr="00000000" w14:paraId="000000A0">
            <w:pPr>
              <w:rPr/>
            </w:pPr>
            <w:r w:rsidDel="00000000" w:rsidR="00000000" w:rsidRPr="00000000">
              <w:rPr>
                <w:b w:val="1"/>
                <w:rtl w:val="0"/>
              </w:rPr>
              <w:t xml:space="preserve"> C. </w:t>
            </w:r>
            <w:r w:rsidDel="00000000" w:rsidR="00000000" w:rsidRPr="00000000">
              <w:rPr>
                <w:rtl w:val="0"/>
              </w:rPr>
              <w:t xml:space="preserve">only</w:t>
            </w:r>
          </w:p>
        </w:tc>
        <w:tc>
          <w:tcPr>
            <w:vAlign w:val="center"/>
          </w:tcPr>
          <w:p w:rsidR="00000000" w:rsidDel="00000000" w:rsidP="00000000" w:rsidRDefault="00000000" w:rsidRPr="00000000" w14:paraId="000000A1">
            <w:pPr>
              <w:rPr/>
            </w:pPr>
            <w:r w:rsidDel="00000000" w:rsidR="00000000" w:rsidRPr="00000000">
              <w:rPr>
                <w:b w:val="1"/>
                <w:rtl w:val="0"/>
              </w:rPr>
              <w:t xml:space="preserve"> D. </w:t>
            </w:r>
            <w:r w:rsidDel="00000000" w:rsidR="00000000" w:rsidRPr="00000000">
              <w:rPr>
                <w:rtl w:val="0"/>
              </w:rPr>
              <w:t xml:space="preserve">either</w:t>
            </w:r>
          </w:p>
        </w:tc>
      </w:tr>
    </w:tbl>
    <w:p w:rsidR="00000000" w:rsidDel="00000000" w:rsidP="00000000" w:rsidRDefault="00000000" w:rsidRPr="00000000" w14:paraId="000000A2">
      <w:pPr>
        <w:rPr/>
      </w:pPr>
      <w:r w:rsidDel="00000000" w:rsidR="00000000" w:rsidRPr="00000000">
        <w:rPr>
          <w:b w:val="1"/>
          <w:rtl w:val="0"/>
        </w:rPr>
        <w:t xml:space="preserve">Question 27. </w:t>
      </w:r>
      <w:r w:rsidDel="00000000" w:rsidR="00000000" w:rsidRPr="00000000">
        <w:rPr>
          <w:rtl w:val="0"/>
        </w:rPr>
      </w:r>
    </w:p>
    <w:tbl>
      <w:tblPr>
        <w:tblStyle w:val="Table25"/>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A3">
            <w:pPr>
              <w:rPr/>
            </w:pPr>
            <w:r w:rsidDel="00000000" w:rsidR="00000000" w:rsidRPr="00000000">
              <w:rPr>
                <w:b w:val="1"/>
                <w:rtl w:val="0"/>
              </w:rPr>
              <w:t xml:space="preserve"> A. </w:t>
            </w:r>
            <w:r w:rsidDel="00000000" w:rsidR="00000000" w:rsidRPr="00000000">
              <w:rPr>
                <w:rtl w:val="0"/>
              </w:rPr>
              <w:t xml:space="preserve">better and comfortable</w:t>
            </w:r>
          </w:p>
        </w:tc>
        <w:tc>
          <w:tcPr>
            <w:vAlign w:val="center"/>
          </w:tcPr>
          <w:p w:rsidR="00000000" w:rsidDel="00000000" w:rsidP="00000000" w:rsidRDefault="00000000" w:rsidRPr="00000000" w14:paraId="000000A4">
            <w:pPr>
              <w:rPr/>
            </w:pPr>
            <w:r w:rsidDel="00000000" w:rsidR="00000000" w:rsidRPr="00000000">
              <w:rPr>
                <w:b w:val="1"/>
                <w:rtl w:val="0"/>
              </w:rPr>
              <w:t xml:space="preserve"> B. </w:t>
            </w:r>
            <w:r w:rsidDel="00000000" w:rsidR="00000000" w:rsidRPr="00000000">
              <w:rPr>
                <w:rtl w:val="0"/>
              </w:rPr>
              <w:t xml:space="preserve">better and more comfortable</w:t>
            </w:r>
          </w:p>
        </w:tc>
      </w:tr>
      <w:tr>
        <w:trPr>
          <w:cantSplit w:val="0"/>
          <w:tblHeader w:val="0"/>
        </w:trPr>
        <w:tc>
          <w:tcPr>
            <w:vAlign w:val="center"/>
          </w:tcPr>
          <w:p w:rsidR="00000000" w:rsidDel="00000000" w:rsidP="00000000" w:rsidRDefault="00000000" w:rsidRPr="00000000" w14:paraId="000000A5">
            <w:pPr>
              <w:rPr/>
            </w:pPr>
            <w:r w:rsidDel="00000000" w:rsidR="00000000" w:rsidRPr="00000000">
              <w:rPr>
                <w:b w:val="1"/>
                <w:rtl w:val="0"/>
              </w:rPr>
              <w:t xml:space="preserve"> C. </w:t>
            </w:r>
            <w:r w:rsidDel="00000000" w:rsidR="00000000" w:rsidRPr="00000000">
              <w:rPr>
                <w:rtl w:val="0"/>
              </w:rPr>
              <w:t xml:space="preserve">good and more comfortable</w:t>
            </w:r>
          </w:p>
        </w:tc>
        <w:tc>
          <w:tcPr>
            <w:vAlign w:val="center"/>
          </w:tcPr>
          <w:p w:rsidR="00000000" w:rsidDel="00000000" w:rsidP="00000000" w:rsidRDefault="00000000" w:rsidRPr="00000000" w14:paraId="000000A6">
            <w:pPr>
              <w:rPr/>
            </w:pPr>
            <w:r w:rsidDel="00000000" w:rsidR="00000000" w:rsidRPr="00000000">
              <w:rPr>
                <w:b w:val="1"/>
                <w:rtl w:val="0"/>
              </w:rPr>
              <w:t xml:space="preserve"> D. </w:t>
            </w:r>
            <w:r w:rsidDel="00000000" w:rsidR="00000000" w:rsidRPr="00000000">
              <w:rPr>
                <w:rtl w:val="0"/>
              </w:rPr>
              <w:t xml:space="preserve">the better, the more comfortable</w:t>
            </w:r>
          </w:p>
        </w:tc>
      </w:tr>
    </w:tbl>
    <w:p w:rsidR="00000000" w:rsidDel="00000000" w:rsidP="00000000" w:rsidRDefault="00000000" w:rsidRPr="00000000" w14:paraId="000000A7">
      <w:pPr>
        <w:rPr/>
      </w:pPr>
      <w:r w:rsidDel="00000000" w:rsidR="00000000" w:rsidRPr="00000000">
        <w:rPr>
          <w:b w:val="1"/>
          <w:rtl w:val="0"/>
        </w:rPr>
        <w:t xml:space="preserve">Question 28. </w:t>
      </w:r>
      <w:r w:rsidDel="00000000" w:rsidR="00000000" w:rsidRPr="00000000">
        <w:rPr>
          <w:rtl w:val="0"/>
        </w:rPr>
      </w:r>
    </w:p>
    <w:tbl>
      <w:tblPr>
        <w:tblStyle w:val="Table26"/>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A8">
            <w:pPr>
              <w:rPr/>
            </w:pPr>
            <w:r w:rsidDel="00000000" w:rsidR="00000000" w:rsidRPr="00000000">
              <w:rPr>
                <w:b w:val="1"/>
                <w:rtl w:val="0"/>
              </w:rPr>
              <w:t xml:space="preserve"> A. </w:t>
            </w:r>
            <w:r w:rsidDel="00000000" w:rsidR="00000000" w:rsidRPr="00000000">
              <w:rPr>
                <w:rtl w:val="0"/>
              </w:rPr>
              <w:t xml:space="preserve">to improving</w:t>
            </w:r>
          </w:p>
        </w:tc>
        <w:tc>
          <w:tcPr>
            <w:vAlign w:val="center"/>
          </w:tcPr>
          <w:p w:rsidR="00000000" w:rsidDel="00000000" w:rsidP="00000000" w:rsidRDefault="00000000" w:rsidRPr="00000000" w14:paraId="000000A9">
            <w:pPr>
              <w:rPr/>
            </w:pPr>
            <w:r w:rsidDel="00000000" w:rsidR="00000000" w:rsidRPr="00000000">
              <w:rPr>
                <w:b w:val="1"/>
                <w:rtl w:val="0"/>
              </w:rPr>
              <w:t xml:space="preserve"> B. </w:t>
            </w:r>
            <w:r w:rsidDel="00000000" w:rsidR="00000000" w:rsidRPr="00000000">
              <w:rPr>
                <w:rtl w:val="0"/>
              </w:rPr>
              <w:t xml:space="preserve">to improve</w:t>
            </w:r>
          </w:p>
        </w:tc>
        <w:tc>
          <w:tcPr>
            <w:vAlign w:val="center"/>
          </w:tcPr>
          <w:p w:rsidR="00000000" w:rsidDel="00000000" w:rsidP="00000000" w:rsidRDefault="00000000" w:rsidRPr="00000000" w14:paraId="000000AA">
            <w:pPr>
              <w:rPr/>
            </w:pPr>
            <w:r w:rsidDel="00000000" w:rsidR="00000000" w:rsidRPr="00000000">
              <w:rPr>
                <w:b w:val="1"/>
                <w:rtl w:val="0"/>
              </w:rPr>
              <w:t xml:space="preserve"> C. </w:t>
            </w:r>
            <w:r w:rsidDel="00000000" w:rsidR="00000000" w:rsidRPr="00000000">
              <w:rPr>
                <w:rtl w:val="0"/>
              </w:rPr>
              <w:t xml:space="preserve">improve</w:t>
            </w:r>
          </w:p>
        </w:tc>
        <w:tc>
          <w:tcPr>
            <w:vAlign w:val="center"/>
          </w:tcPr>
          <w:p w:rsidR="00000000" w:rsidDel="00000000" w:rsidP="00000000" w:rsidRDefault="00000000" w:rsidRPr="00000000" w14:paraId="000000AB">
            <w:pPr>
              <w:rPr/>
            </w:pPr>
            <w:r w:rsidDel="00000000" w:rsidR="00000000" w:rsidRPr="00000000">
              <w:rPr>
                <w:b w:val="1"/>
                <w:rtl w:val="0"/>
              </w:rPr>
              <w:t xml:space="preserve"> D. </w:t>
            </w:r>
            <w:r w:rsidDel="00000000" w:rsidR="00000000" w:rsidRPr="00000000">
              <w:rPr>
                <w:rtl w:val="0"/>
              </w:rPr>
              <w:t xml:space="preserve">improved</w:t>
            </w:r>
          </w:p>
        </w:tc>
      </w:tr>
    </w:tbl>
    <w:p w:rsidR="00000000" w:rsidDel="00000000" w:rsidP="00000000" w:rsidRDefault="00000000" w:rsidRPr="00000000" w14:paraId="000000AC">
      <w:pPr>
        <w:spacing w:line="240" w:lineRule="auto"/>
        <w:rPr>
          <w:b w:val="1"/>
          <w:i w:val="1"/>
          <w:sz w:val="25"/>
          <w:szCs w:val="25"/>
        </w:rPr>
      </w:pPr>
      <w:r w:rsidDel="00000000" w:rsidR="00000000" w:rsidRPr="00000000">
        <w:rPr>
          <w:b w:val="1"/>
          <w:i w:val="1"/>
          <w:rtl w:val="0"/>
        </w:rPr>
        <w:t xml:space="preserve">Mark the letter A, B, C or D on your answer sheet to indicate the correct answer to each of the following questions.</w:t>
      </w:r>
      <w:r w:rsidDel="00000000" w:rsidR="00000000" w:rsidRPr="00000000">
        <w:rPr>
          <w:rtl w:val="0"/>
        </w:rPr>
      </w:r>
    </w:p>
    <w:p w:rsidR="00000000" w:rsidDel="00000000" w:rsidP="00000000" w:rsidRDefault="00000000" w:rsidRPr="00000000" w14:paraId="000000AD">
      <w:pPr>
        <w:rPr/>
      </w:pPr>
      <w:r w:rsidDel="00000000" w:rsidR="00000000" w:rsidRPr="00000000">
        <w:rPr>
          <w:b w:val="1"/>
          <w:rtl w:val="0"/>
        </w:rPr>
        <w:t xml:space="preserve">Question 29. </w:t>
      </w:r>
      <w:r w:rsidDel="00000000" w:rsidR="00000000" w:rsidRPr="00000000">
        <w:rPr>
          <w:rtl w:val="0"/>
        </w:rPr>
        <w:t xml:space="preserve">This machine uses face recognition to __________ people.</w:t>
      </w:r>
    </w:p>
    <w:tbl>
      <w:tblPr>
        <w:tblStyle w:val="Table2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AE">
            <w:pPr>
              <w:rPr/>
            </w:pPr>
            <w:r w:rsidDel="00000000" w:rsidR="00000000" w:rsidRPr="00000000">
              <w:rPr>
                <w:b w:val="1"/>
                <w:rtl w:val="0"/>
              </w:rPr>
              <w:t xml:space="preserve"> A. </w:t>
            </w:r>
            <w:r w:rsidDel="00000000" w:rsidR="00000000" w:rsidRPr="00000000">
              <w:rPr>
                <w:rtl w:val="0"/>
              </w:rPr>
              <w:t xml:space="preserve">attack</w:t>
            </w:r>
          </w:p>
        </w:tc>
        <w:tc>
          <w:tcPr>
            <w:vAlign w:val="center"/>
          </w:tcPr>
          <w:p w:rsidR="00000000" w:rsidDel="00000000" w:rsidP="00000000" w:rsidRDefault="00000000" w:rsidRPr="00000000" w14:paraId="000000AF">
            <w:pPr>
              <w:rPr/>
            </w:pPr>
            <w:r w:rsidDel="00000000" w:rsidR="00000000" w:rsidRPr="00000000">
              <w:rPr>
                <w:b w:val="1"/>
                <w:rtl w:val="0"/>
              </w:rPr>
              <w:t xml:space="preserve"> B. </w:t>
            </w:r>
            <w:r w:rsidDel="00000000" w:rsidR="00000000" w:rsidRPr="00000000">
              <w:rPr>
                <w:rtl w:val="0"/>
              </w:rPr>
              <w:t xml:space="preserve">identify</w:t>
            </w:r>
          </w:p>
        </w:tc>
        <w:tc>
          <w:tcPr>
            <w:vAlign w:val="center"/>
          </w:tcPr>
          <w:p w:rsidR="00000000" w:rsidDel="00000000" w:rsidP="00000000" w:rsidRDefault="00000000" w:rsidRPr="00000000" w14:paraId="000000B0">
            <w:pPr>
              <w:rPr/>
            </w:pPr>
            <w:r w:rsidDel="00000000" w:rsidR="00000000" w:rsidRPr="00000000">
              <w:rPr>
                <w:b w:val="1"/>
                <w:rtl w:val="0"/>
              </w:rPr>
              <w:t xml:space="preserve"> C. </w:t>
            </w:r>
            <w:r w:rsidDel="00000000" w:rsidR="00000000" w:rsidRPr="00000000">
              <w:rPr>
                <w:rtl w:val="0"/>
              </w:rPr>
              <w:t xml:space="preserve">invent</w:t>
            </w:r>
          </w:p>
        </w:tc>
        <w:tc>
          <w:tcPr>
            <w:vAlign w:val="center"/>
          </w:tcPr>
          <w:p w:rsidR="00000000" w:rsidDel="00000000" w:rsidP="00000000" w:rsidRDefault="00000000" w:rsidRPr="00000000" w14:paraId="000000B1">
            <w:pPr>
              <w:rPr/>
            </w:pPr>
            <w:r w:rsidDel="00000000" w:rsidR="00000000" w:rsidRPr="00000000">
              <w:rPr>
                <w:b w:val="1"/>
                <w:rtl w:val="0"/>
              </w:rPr>
              <w:t xml:space="preserve"> D. </w:t>
            </w:r>
            <w:r w:rsidDel="00000000" w:rsidR="00000000" w:rsidRPr="00000000">
              <w:rPr>
                <w:rtl w:val="0"/>
              </w:rPr>
              <w:t xml:space="preserve">make</w:t>
            </w:r>
          </w:p>
        </w:tc>
      </w:tr>
    </w:tbl>
    <w:p w:rsidR="00000000" w:rsidDel="00000000" w:rsidP="00000000" w:rsidRDefault="00000000" w:rsidRPr="00000000" w14:paraId="000000B2">
      <w:pPr>
        <w:rPr/>
      </w:pPr>
      <w:r w:rsidDel="00000000" w:rsidR="00000000" w:rsidRPr="00000000">
        <w:rPr>
          <w:b w:val="1"/>
          <w:rtl w:val="0"/>
        </w:rPr>
        <w:t xml:space="preserve">Question 30. </w:t>
      </w:r>
      <w:r w:rsidDel="00000000" w:rsidR="00000000" w:rsidRPr="00000000">
        <w:rPr>
          <w:rtl w:val="0"/>
        </w:rPr>
        <w:t xml:space="preserve">When we __________the lost man and his dog in the forest, a storm __________.</w:t>
      </w:r>
    </w:p>
    <w:tbl>
      <w:tblPr>
        <w:tblStyle w:val="Table28"/>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B3">
            <w:pPr>
              <w:rPr/>
            </w:pPr>
            <w:r w:rsidDel="00000000" w:rsidR="00000000" w:rsidRPr="00000000">
              <w:rPr>
                <w:b w:val="1"/>
                <w:rtl w:val="0"/>
              </w:rPr>
              <w:t xml:space="preserve"> A. </w:t>
            </w:r>
            <w:r w:rsidDel="00000000" w:rsidR="00000000" w:rsidRPr="00000000">
              <w:rPr>
                <w:rtl w:val="0"/>
              </w:rPr>
              <w:t xml:space="preserve">are finding/ struck</w:t>
            </w:r>
          </w:p>
        </w:tc>
        <w:tc>
          <w:tcPr>
            <w:vAlign w:val="center"/>
          </w:tcPr>
          <w:p w:rsidR="00000000" w:rsidDel="00000000" w:rsidP="00000000" w:rsidRDefault="00000000" w:rsidRPr="00000000" w14:paraId="000000B4">
            <w:pPr>
              <w:rPr/>
            </w:pPr>
            <w:r w:rsidDel="00000000" w:rsidR="00000000" w:rsidRPr="00000000">
              <w:rPr>
                <w:b w:val="1"/>
                <w:rtl w:val="0"/>
              </w:rPr>
              <w:t xml:space="preserve"> B. </w:t>
            </w:r>
            <w:r w:rsidDel="00000000" w:rsidR="00000000" w:rsidRPr="00000000">
              <w:rPr>
                <w:rtl w:val="0"/>
              </w:rPr>
              <w:t xml:space="preserve">were finding/ was striking</w:t>
            </w:r>
          </w:p>
        </w:tc>
      </w:tr>
      <w:tr>
        <w:trPr>
          <w:cantSplit w:val="0"/>
          <w:tblHeader w:val="0"/>
        </w:trPr>
        <w:tc>
          <w:tcPr>
            <w:vAlign w:val="center"/>
          </w:tcPr>
          <w:p w:rsidR="00000000" w:rsidDel="00000000" w:rsidP="00000000" w:rsidRDefault="00000000" w:rsidRPr="00000000" w14:paraId="000000B5">
            <w:pPr>
              <w:rPr/>
            </w:pPr>
            <w:r w:rsidDel="00000000" w:rsidR="00000000" w:rsidRPr="00000000">
              <w:rPr>
                <w:b w:val="1"/>
                <w:rtl w:val="0"/>
              </w:rPr>
              <w:t xml:space="preserve"> C. </w:t>
            </w:r>
            <w:r w:rsidDel="00000000" w:rsidR="00000000" w:rsidRPr="00000000">
              <w:rPr>
                <w:rtl w:val="0"/>
              </w:rPr>
              <w:t xml:space="preserve">found/ was striking</w:t>
            </w:r>
          </w:p>
        </w:tc>
        <w:tc>
          <w:tcPr>
            <w:vAlign w:val="center"/>
          </w:tcPr>
          <w:p w:rsidR="00000000" w:rsidDel="00000000" w:rsidP="00000000" w:rsidRDefault="00000000" w:rsidRPr="00000000" w14:paraId="000000B6">
            <w:pPr>
              <w:rPr/>
            </w:pPr>
            <w:r w:rsidDel="00000000" w:rsidR="00000000" w:rsidRPr="00000000">
              <w:rPr>
                <w:b w:val="1"/>
                <w:rtl w:val="0"/>
              </w:rPr>
              <w:t xml:space="preserve"> D. </w:t>
            </w:r>
            <w:r w:rsidDel="00000000" w:rsidR="00000000" w:rsidRPr="00000000">
              <w:rPr>
                <w:rtl w:val="0"/>
              </w:rPr>
              <w:t xml:space="preserve">found/ struck</w:t>
            </w:r>
          </w:p>
        </w:tc>
      </w:tr>
    </w:tbl>
    <w:p w:rsidR="00000000" w:rsidDel="00000000" w:rsidP="00000000" w:rsidRDefault="00000000" w:rsidRPr="00000000" w14:paraId="000000B7">
      <w:pPr>
        <w:rPr/>
      </w:pPr>
      <w:r w:rsidDel="00000000" w:rsidR="00000000" w:rsidRPr="00000000">
        <w:rPr>
          <w:b w:val="1"/>
          <w:rtl w:val="0"/>
        </w:rPr>
        <w:t xml:space="preserve">Question 31. </w:t>
      </w:r>
      <w:r w:rsidDel="00000000" w:rsidR="00000000" w:rsidRPr="00000000">
        <w:rPr>
          <w:rtl w:val="0"/>
        </w:rPr>
        <w:t xml:space="preserve">It’s important ____________ wildlife in the area.</w:t>
      </w:r>
    </w:p>
    <w:tbl>
      <w:tblPr>
        <w:tblStyle w:val="Table2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B8">
            <w:pPr>
              <w:rPr/>
            </w:pPr>
            <w:r w:rsidDel="00000000" w:rsidR="00000000" w:rsidRPr="00000000">
              <w:rPr>
                <w:b w:val="1"/>
                <w:rtl w:val="0"/>
              </w:rPr>
              <w:t xml:space="preserve"> A. </w:t>
            </w:r>
            <w:r w:rsidDel="00000000" w:rsidR="00000000" w:rsidRPr="00000000">
              <w:rPr>
                <w:rtl w:val="0"/>
              </w:rPr>
              <w:t xml:space="preserve">conserved</w:t>
            </w:r>
          </w:p>
        </w:tc>
        <w:tc>
          <w:tcPr>
            <w:vAlign w:val="center"/>
          </w:tcPr>
          <w:p w:rsidR="00000000" w:rsidDel="00000000" w:rsidP="00000000" w:rsidRDefault="00000000" w:rsidRPr="00000000" w14:paraId="000000B9">
            <w:pPr>
              <w:rPr/>
            </w:pPr>
            <w:r w:rsidDel="00000000" w:rsidR="00000000" w:rsidRPr="00000000">
              <w:rPr>
                <w:b w:val="1"/>
                <w:rtl w:val="0"/>
              </w:rPr>
              <w:t xml:space="preserve"> B. </w:t>
            </w:r>
            <w:r w:rsidDel="00000000" w:rsidR="00000000" w:rsidRPr="00000000">
              <w:rPr>
                <w:rtl w:val="0"/>
              </w:rPr>
              <w:t xml:space="preserve">conserving</w:t>
            </w:r>
          </w:p>
        </w:tc>
        <w:tc>
          <w:tcPr>
            <w:vAlign w:val="center"/>
          </w:tcPr>
          <w:p w:rsidR="00000000" w:rsidDel="00000000" w:rsidP="00000000" w:rsidRDefault="00000000" w:rsidRPr="00000000" w14:paraId="000000BA">
            <w:pPr>
              <w:rPr/>
            </w:pPr>
            <w:r w:rsidDel="00000000" w:rsidR="00000000" w:rsidRPr="00000000">
              <w:rPr>
                <w:b w:val="1"/>
                <w:rtl w:val="0"/>
              </w:rPr>
              <w:t xml:space="preserve"> C. </w:t>
            </w:r>
            <w:r w:rsidDel="00000000" w:rsidR="00000000" w:rsidRPr="00000000">
              <w:rPr>
                <w:rtl w:val="0"/>
              </w:rPr>
              <w:t xml:space="preserve">to conserve</w:t>
            </w:r>
          </w:p>
        </w:tc>
        <w:tc>
          <w:tcPr>
            <w:vAlign w:val="center"/>
          </w:tcPr>
          <w:p w:rsidR="00000000" w:rsidDel="00000000" w:rsidP="00000000" w:rsidRDefault="00000000" w:rsidRPr="00000000" w14:paraId="000000BB">
            <w:pPr>
              <w:rPr/>
            </w:pPr>
            <w:r w:rsidDel="00000000" w:rsidR="00000000" w:rsidRPr="00000000">
              <w:rPr>
                <w:b w:val="1"/>
                <w:rtl w:val="0"/>
              </w:rPr>
              <w:t xml:space="preserve"> D. </w:t>
            </w:r>
            <w:r w:rsidDel="00000000" w:rsidR="00000000" w:rsidRPr="00000000">
              <w:rPr>
                <w:rtl w:val="0"/>
              </w:rPr>
              <w:t xml:space="preserve">conserve</w:t>
            </w:r>
          </w:p>
        </w:tc>
      </w:tr>
    </w:tbl>
    <w:p w:rsidR="00000000" w:rsidDel="00000000" w:rsidP="00000000" w:rsidRDefault="00000000" w:rsidRPr="00000000" w14:paraId="000000BC">
      <w:pPr>
        <w:rPr/>
      </w:pPr>
      <w:r w:rsidDel="00000000" w:rsidR="00000000" w:rsidRPr="00000000">
        <w:rPr>
          <w:b w:val="1"/>
          <w:rtl w:val="0"/>
        </w:rPr>
        <w:t xml:space="preserve">Question 32. </w:t>
      </w:r>
      <w:r w:rsidDel="00000000" w:rsidR="00000000" w:rsidRPr="00000000">
        <w:rPr>
          <w:rtl w:val="0"/>
        </w:rPr>
        <w:t xml:space="preserve">Mark wanted to know where _______ on Mars.</w:t>
      </w:r>
    </w:p>
    <w:tbl>
      <w:tblPr>
        <w:tblStyle w:val="Table30"/>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BD">
            <w:pPr>
              <w:rPr/>
            </w:pPr>
            <w:r w:rsidDel="00000000" w:rsidR="00000000" w:rsidRPr="00000000">
              <w:rPr>
                <w:b w:val="1"/>
                <w:rtl w:val="0"/>
              </w:rPr>
              <w:t xml:space="preserve"> A. </w:t>
            </w:r>
            <w:r w:rsidDel="00000000" w:rsidR="00000000" w:rsidRPr="00000000">
              <w:rPr>
                <w:rtl w:val="0"/>
              </w:rPr>
              <w:t xml:space="preserve">did Perseverance land</w:t>
            </w:r>
          </w:p>
        </w:tc>
        <w:tc>
          <w:tcPr>
            <w:vAlign w:val="center"/>
          </w:tcPr>
          <w:p w:rsidR="00000000" w:rsidDel="00000000" w:rsidP="00000000" w:rsidRDefault="00000000" w:rsidRPr="00000000" w14:paraId="000000BE">
            <w:pPr>
              <w:rPr/>
            </w:pPr>
            <w:r w:rsidDel="00000000" w:rsidR="00000000" w:rsidRPr="00000000">
              <w:rPr>
                <w:b w:val="1"/>
                <w:rtl w:val="0"/>
              </w:rPr>
              <w:t xml:space="preserve"> B. </w:t>
            </w:r>
            <w:r w:rsidDel="00000000" w:rsidR="00000000" w:rsidRPr="00000000">
              <w:rPr>
                <w:rtl w:val="0"/>
              </w:rPr>
              <w:t xml:space="preserve">Perseverance lands</w:t>
            </w:r>
          </w:p>
        </w:tc>
      </w:tr>
      <w:tr>
        <w:trPr>
          <w:cantSplit w:val="0"/>
          <w:tblHeader w:val="0"/>
        </w:trPr>
        <w:tc>
          <w:tcPr>
            <w:vAlign w:val="center"/>
          </w:tcPr>
          <w:p w:rsidR="00000000" w:rsidDel="00000000" w:rsidP="00000000" w:rsidRDefault="00000000" w:rsidRPr="00000000" w14:paraId="000000BF">
            <w:pPr>
              <w:rPr/>
            </w:pPr>
            <w:r w:rsidDel="00000000" w:rsidR="00000000" w:rsidRPr="00000000">
              <w:rPr>
                <w:b w:val="1"/>
                <w:rtl w:val="0"/>
              </w:rPr>
              <w:t xml:space="preserve"> C. </w:t>
            </w:r>
            <w:r w:rsidDel="00000000" w:rsidR="00000000" w:rsidRPr="00000000">
              <w:rPr>
                <w:rtl w:val="0"/>
              </w:rPr>
              <w:t xml:space="preserve">Perseverance landed</w:t>
            </w:r>
          </w:p>
        </w:tc>
        <w:tc>
          <w:tcPr>
            <w:vAlign w:val="center"/>
          </w:tcPr>
          <w:p w:rsidR="00000000" w:rsidDel="00000000" w:rsidP="00000000" w:rsidRDefault="00000000" w:rsidRPr="00000000" w14:paraId="000000C0">
            <w:pPr>
              <w:rPr/>
            </w:pPr>
            <w:r w:rsidDel="00000000" w:rsidR="00000000" w:rsidRPr="00000000">
              <w:rPr>
                <w:b w:val="1"/>
                <w:rtl w:val="0"/>
              </w:rPr>
              <w:t xml:space="preserve"> D. </w:t>
            </w:r>
            <w:r w:rsidDel="00000000" w:rsidR="00000000" w:rsidRPr="00000000">
              <w:rPr>
                <w:rtl w:val="0"/>
              </w:rPr>
              <w:t xml:space="preserve">Perseverance land</w:t>
            </w:r>
          </w:p>
        </w:tc>
      </w:tr>
    </w:tbl>
    <w:bookmarkStart w:colFirst="0" w:colLast="0" w:name="bookmark=id.wjfhw0wbujcq" w:id="0"/>
    <w:bookmarkEnd w:id="0"/>
    <w:p w:rsidR="00000000" w:rsidDel="00000000" w:rsidP="00000000" w:rsidRDefault="00000000" w:rsidRPr="00000000" w14:paraId="000000C1">
      <w:pPr>
        <w:rPr/>
      </w:pPr>
      <w:r w:rsidDel="00000000" w:rsidR="00000000" w:rsidRPr="00000000">
        <w:rPr>
          <w:b w:val="1"/>
          <w:rtl w:val="0"/>
        </w:rPr>
        <w:t xml:space="preserve">Question 33. </w:t>
      </w:r>
      <w:r w:rsidDel="00000000" w:rsidR="00000000" w:rsidRPr="00000000">
        <w:rPr>
          <w:rtl w:val="0"/>
        </w:rPr>
        <w:t xml:space="preserve">They live __________ a small house __________ the hill.</w:t>
      </w:r>
    </w:p>
    <w:tbl>
      <w:tblPr>
        <w:tblStyle w:val="Table3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C2">
            <w:pPr>
              <w:rPr/>
            </w:pPr>
            <w:r w:rsidDel="00000000" w:rsidR="00000000" w:rsidRPr="00000000">
              <w:rPr>
                <w:b w:val="1"/>
                <w:rtl w:val="0"/>
              </w:rPr>
              <w:t xml:space="preserve"> A. </w:t>
            </w:r>
            <w:r w:rsidDel="00000000" w:rsidR="00000000" w:rsidRPr="00000000">
              <w:rPr>
                <w:rtl w:val="0"/>
              </w:rPr>
              <w:t xml:space="preserve">behind - in</w:t>
            </w:r>
          </w:p>
        </w:tc>
        <w:tc>
          <w:tcPr>
            <w:vAlign w:val="center"/>
          </w:tcPr>
          <w:p w:rsidR="00000000" w:rsidDel="00000000" w:rsidP="00000000" w:rsidRDefault="00000000" w:rsidRPr="00000000" w14:paraId="000000C3">
            <w:pPr>
              <w:rPr/>
            </w:pPr>
            <w:r w:rsidDel="00000000" w:rsidR="00000000" w:rsidRPr="00000000">
              <w:rPr>
                <w:b w:val="1"/>
                <w:rtl w:val="0"/>
              </w:rPr>
              <w:t xml:space="preserve"> B. </w:t>
            </w:r>
            <w:r w:rsidDel="00000000" w:rsidR="00000000" w:rsidRPr="00000000">
              <w:rPr>
                <w:rtl w:val="0"/>
              </w:rPr>
              <w:t xml:space="preserve">in - on</w:t>
            </w:r>
          </w:p>
        </w:tc>
        <w:tc>
          <w:tcPr>
            <w:vAlign w:val="center"/>
          </w:tcPr>
          <w:p w:rsidR="00000000" w:rsidDel="00000000" w:rsidP="00000000" w:rsidRDefault="00000000" w:rsidRPr="00000000" w14:paraId="000000C4">
            <w:pPr>
              <w:rPr/>
            </w:pPr>
            <w:r w:rsidDel="00000000" w:rsidR="00000000" w:rsidRPr="00000000">
              <w:rPr>
                <w:b w:val="1"/>
                <w:rtl w:val="0"/>
              </w:rPr>
              <w:t xml:space="preserve"> C. </w:t>
            </w:r>
            <w:r w:rsidDel="00000000" w:rsidR="00000000" w:rsidRPr="00000000">
              <w:rPr>
                <w:rtl w:val="0"/>
              </w:rPr>
              <w:t xml:space="preserve">in - above</w:t>
            </w:r>
          </w:p>
        </w:tc>
        <w:tc>
          <w:tcPr>
            <w:vAlign w:val="center"/>
          </w:tcPr>
          <w:p w:rsidR="00000000" w:rsidDel="00000000" w:rsidP="00000000" w:rsidRDefault="00000000" w:rsidRPr="00000000" w14:paraId="000000C5">
            <w:pPr>
              <w:rPr/>
            </w:pPr>
            <w:r w:rsidDel="00000000" w:rsidR="00000000" w:rsidRPr="00000000">
              <w:rPr>
                <w:b w:val="1"/>
                <w:rtl w:val="0"/>
              </w:rPr>
              <w:t xml:space="preserve"> D. </w:t>
            </w:r>
            <w:r w:rsidDel="00000000" w:rsidR="00000000" w:rsidRPr="00000000">
              <w:rPr>
                <w:rtl w:val="0"/>
              </w:rPr>
              <w:t xml:space="preserve">on - under</w:t>
            </w:r>
          </w:p>
        </w:tc>
      </w:tr>
    </w:tbl>
    <w:p w:rsidR="00000000" w:rsidDel="00000000" w:rsidP="00000000" w:rsidRDefault="00000000" w:rsidRPr="00000000" w14:paraId="000000C6">
      <w:pPr>
        <w:rPr/>
      </w:pPr>
      <w:r w:rsidDel="00000000" w:rsidR="00000000" w:rsidRPr="00000000">
        <w:rPr>
          <w:b w:val="1"/>
          <w:rtl w:val="0"/>
        </w:rPr>
        <w:t xml:space="preserve">Question 34. </w:t>
      </w:r>
      <w:r w:rsidDel="00000000" w:rsidR="00000000" w:rsidRPr="00000000">
        <w:rPr>
          <w:rtl w:val="0"/>
        </w:rPr>
        <w:t xml:space="preserve">Two friends are talking about the cure for a virus.</w:t>
      </w:r>
    </w:p>
    <w:p w:rsidR="00000000" w:rsidDel="00000000" w:rsidP="00000000" w:rsidRDefault="00000000" w:rsidRPr="00000000" w14:paraId="000000C7">
      <w:pPr>
        <w:ind w:left="720" w:firstLine="720"/>
        <w:rPr/>
      </w:pPr>
      <w:r w:rsidDel="00000000" w:rsidR="00000000" w:rsidRPr="00000000">
        <w:rPr>
          <w:rtl w:val="0"/>
        </w:rPr>
        <w:t xml:space="preserve">Anne: “Have they found a cure against this virus?”</w:t>
      </w:r>
    </w:p>
    <w:p w:rsidR="00000000" w:rsidDel="00000000" w:rsidP="00000000" w:rsidRDefault="00000000" w:rsidRPr="00000000" w14:paraId="000000C8">
      <w:pPr>
        <w:spacing w:line="240" w:lineRule="auto"/>
        <w:ind w:left="720" w:firstLine="720"/>
        <w:rPr>
          <w:sz w:val="25"/>
          <w:szCs w:val="25"/>
        </w:rPr>
      </w:pPr>
      <w:r w:rsidDel="00000000" w:rsidR="00000000" w:rsidRPr="00000000">
        <w:rPr>
          <w:rtl w:val="0"/>
        </w:rPr>
        <w:t xml:space="preserve">Duffy: “__________ But some people say so.”</w:t>
      </w:r>
      <w:r w:rsidDel="00000000" w:rsidR="00000000" w:rsidRPr="00000000">
        <w:rPr>
          <w:rtl w:val="0"/>
        </w:rPr>
      </w:r>
    </w:p>
    <w:p w:rsidR="00000000" w:rsidDel="00000000" w:rsidP="00000000" w:rsidRDefault="00000000" w:rsidRPr="00000000" w14:paraId="000000C9">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I think we should meet at 9 o’clock.</w:t>
        <w:tab/>
        <w:tab/>
      </w: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May I interrupt for a second?</w:t>
      </w:r>
    </w:p>
    <w:p w:rsidR="00000000" w:rsidDel="00000000" w:rsidP="00000000" w:rsidRDefault="00000000" w:rsidRPr="00000000" w14:paraId="000000CA">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Oh, my god!</w:t>
        <w:tab/>
        <w:tab/>
        <w:tab/>
        <w:tab/>
        <w:tab/>
      </w: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I don’t know for sure.</w:t>
      </w:r>
    </w:p>
    <w:p w:rsidR="00000000" w:rsidDel="00000000" w:rsidP="00000000" w:rsidRDefault="00000000" w:rsidRPr="00000000" w14:paraId="000000CB">
      <w:pPr>
        <w:rPr/>
      </w:pPr>
      <w:r w:rsidDel="00000000" w:rsidR="00000000" w:rsidRPr="00000000">
        <w:rPr>
          <w:b w:val="1"/>
          <w:rtl w:val="0"/>
        </w:rPr>
        <w:t xml:space="preserve">Question 35. </w:t>
      </w:r>
      <w:r w:rsidDel="00000000" w:rsidR="00000000" w:rsidRPr="00000000">
        <w:rPr>
          <w:rtl w:val="0"/>
        </w:rPr>
        <w:t xml:space="preserve">In the future, people will use more ____________ ways to communicate with each other.</w:t>
      </w:r>
    </w:p>
    <w:tbl>
      <w:tblPr>
        <w:tblStyle w:val="Table3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CC">
            <w:pPr>
              <w:rPr/>
            </w:pPr>
            <w:r w:rsidDel="00000000" w:rsidR="00000000" w:rsidRPr="00000000">
              <w:rPr>
                <w:b w:val="1"/>
                <w:rtl w:val="0"/>
              </w:rPr>
              <w:t xml:space="preserve"> A. </w:t>
            </w:r>
            <w:r w:rsidDel="00000000" w:rsidR="00000000" w:rsidRPr="00000000">
              <w:rPr>
                <w:rtl w:val="0"/>
              </w:rPr>
              <w:t xml:space="preserve">advance</w:t>
            </w:r>
          </w:p>
        </w:tc>
        <w:tc>
          <w:tcPr>
            <w:vAlign w:val="center"/>
          </w:tcPr>
          <w:p w:rsidR="00000000" w:rsidDel="00000000" w:rsidP="00000000" w:rsidRDefault="00000000" w:rsidRPr="00000000" w14:paraId="000000CD">
            <w:pPr>
              <w:rPr/>
            </w:pPr>
            <w:r w:rsidDel="00000000" w:rsidR="00000000" w:rsidRPr="00000000">
              <w:rPr>
                <w:b w:val="1"/>
                <w:rtl w:val="0"/>
              </w:rPr>
              <w:t xml:space="preserve"> B. </w:t>
            </w:r>
            <w:r w:rsidDel="00000000" w:rsidR="00000000" w:rsidRPr="00000000">
              <w:rPr>
                <w:rtl w:val="0"/>
              </w:rPr>
              <w:t xml:space="preserve">advances</w:t>
            </w:r>
          </w:p>
        </w:tc>
        <w:tc>
          <w:tcPr>
            <w:vAlign w:val="center"/>
          </w:tcPr>
          <w:p w:rsidR="00000000" w:rsidDel="00000000" w:rsidP="00000000" w:rsidRDefault="00000000" w:rsidRPr="00000000" w14:paraId="000000CE">
            <w:pPr>
              <w:rPr/>
            </w:pPr>
            <w:r w:rsidDel="00000000" w:rsidR="00000000" w:rsidRPr="00000000">
              <w:rPr>
                <w:b w:val="1"/>
                <w:rtl w:val="0"/>
              </w:rPr>
              <w:t xml:space="preserve"> C. </w:t>
            </w:r>
            <w:r w:rsidDel="00000000" w:rsidR="00000000" w:rsidRPr="00000000">
              <w:rPr>
                <w:rtl w:val="0"/>
              </w:rPr>
              <w:t xml:space="preserve">advanced</w:t>
            </w:r>
          </w:p>
        </w:tc>
        <w:tc>
          <w:tcPr>
            <w:vAlign w:val="center"/>
          </w:tcPr>
          <w:p w:rsidR="00000000" w:rsidDel="00000000" w:rsidP="00000000" w:rsidRDefault="00000000" w:rsidRPr="00000000" w14:paraId="000000CF">
            <w:pPr>
              <w:rPr/>
            </w:pPr>
            <w:r w:rsidDel="00000000" w:rsidR="00000000" w:rsidRPr="00000000">
              <w:rPr>
                <w:b w:val="1"/>
                <w:rtl w:val="0"/>
              </w:rPr>
              <w:t xml:space="preserve"> D. </w:t>
            </w:r>
            <w:r w:rsidDel="00000000" w:rsidR="00000000" w:rsidRPr="00000000">
              <w:rPr>
                <w:rtl w:val="0"/>
              </w:rPr>
              <w:t xml:space="preserve">advancing</w:t>
            </w:r>
          </w:p>
        </w:tc>
      </w:tr>
    </w:tbl>
    <w:p w:rsidR="00000000" w:rsidDel="00000000" w:rsidP="00000000" w:rsidRDefault="00000000" w:rsidRPr="00000000" w14:paraId="000000D0">
      <w:pPr>
        <w:rPr/>
      </w:pPr>
      <w:r w:rsidDel="00000000" w:rsidR="00000000" w:rsidRPr="00000000">
        <w:rPr>
          <w:b w:val="1"/>
          <w:rtl w:val="0"/>
        </w:rPr>
        <w:t xml:space="preserve">Question 36. </w:t>
      </w:r>
      <w:r w:rsidDel="00000000" w:rsidR="00000000" w:rsidRPr="00000000">
        <w:rPr>
          <w:rtl w:val="0"/>
        </w:rPr>
        <w:t xml:space="preserve">I still remember the violent ____________ last year. It rained heavily with strong winds.</w:t>
      </w:r>
    </w:p>
    <w:tbl>
      <w:tblPr>
        <w:tblStyle w:val="Table33"/>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D1">
            <w:pPr>
              <w:rPr/>
            </w:pPr>
            <w:r w:rsidDel="00000000" w:rsidR="00000000" w:rsidRPr="00000000">
              <w:rPr>
                <w:b w:val="1"/>
                <w:rtl w:val="0"/>
              </w:rPr>
              <w:t xml:space="preserve"> A. </w:t>
            </w:r>
            <w:r w:rsidDel="00000000" w:rsidR="00000000" w:rsidRPr="00000000">
              <w:rPr>
                <w:rtl w:val="0"/>
              </w:rPr>
              <w:t xml:space="preserve">tsunami</w:t>
            </w:r>
          </w:p>
        </w:tc>
        <w:tc>
          <w:tcPr>
            <w:vAlign w:val="center"/>
          </w:tcPr>
          <w:p w:rsidR="00000000" w:rsidDel="00000000" w:rsidP="00000000" w:rsidRDefault="00000000" w:rsidRPr="00000000" w14:paraId="000000D2">
            <w:pPr>
              <w:rPr/>
            </w:pPr>
            <w:r w:rsidDel="00000000" w:rsidR="00000000" w:rsidRPr="00000000">
              <w:rPr>
                <w:b w:val="1"/>
                <w:rtl w:val="0"/>
              </w:rPr>
              <w:t xml:space="preserve"> B. </w:t>
            </w:r>
            <w:r w:rsidDel="00000000" w:rsidR="00000000" w:rsidRPr="00000000">
              <w:rPr>
                <w:rtl w:val="0"/>
              </w:rPr>
              <w:t xml:space="preserve">flood</w:t>
            </w:r>
          </w:p>
        </w:tc>
        <w:tc>
          <w:tcPr>
            <w:vAlign w:val="center"/>
          </w:tcPr>
          <w:p w:rsidR="00000000" w:rsidDel="00000000" w:rsidP="00000000" w:rsidRDefault="00000000" w:rsidRPr="00000000" w14:paraId="000000D3">
            <w:pPr>
              <w:rPr/>
            </w:pPr>
            <w:r w:rsidDel="00000000" w:rsidR="00000000" w:rsidRPr="00000000">
              <w:rPr>
                <w:b w:val="1"/>
                <w:rtl w:val="0"/>
              </w:rPr>
              <w:t xml:space="preserve"> C. </w:t>
            </w:r>
            <w:r w:rsidDel="00000000" w:rsidR="00000000" w:rsidRPr="00000000">
              <w:rPr>
                <w:rtl w:val="0"/>
              </w:rPr>
              <w:t xml:space="preserve">drought</w:t>
            </w:r>
          </w:p>
        </w:tc>
        <w:tc>
          <w:tcPr>
            <w:vAlign w:val="center"/>
          </w:tcPr>
          <w:p w:rsidR="00000000" w:rsidDel="00000000" w:rsidP="00000000" w:rsidRDefault="00000000" w:rsidRPr="00000000" w14:paraId="000000D4">
            <w:pPr>
              <w:rPr/>
            </w:pPr>
            <w:r w:rsidDel="00000000" w:rsidR="00000000" w:rsidRPr="00000000">
              <w:rPr>
                <w:b w:val="1"/>
                <w:rtl w:val="0"/>
              </w:rPr>
              <w:t xml:space="preserve"> D. </w:t>
            </w:r>
            <w:r w:rsidDel="00000000" w:rsidR="00000000" w:rsidRPr="00000000">
              <w:rPr>
                <w:rtl w:val="0"/>
              </w:rPr>
              <w:t xml:space="preserve">storm</w:t>
            </w:r>
          </w:p>
        </w:tc>
      </w:tr>
    </w:tbl>
    <w:p w:rsidR="00000000" w:rsidDel="00000000" w:rsidP="00000000" w:rsidRDefault="00000000" w:rsidRPr="00000000" w14:paraId="000000D5">
      <w:pPr>
        <w:spacing w:line="240" w:lineRule="auto"/>
        <w:rPr>
          <w:b w:val="1"/>
          <w:i w:val="1"/>
          <w:sz w:val="25"/>
          <w:szCs w:val="25"/>
        </w:rPr>
      </w:pPr>
      <w:r w:rsidDel="00000000" w:rsidR="00000000" w:rsidRPr="00000000">
        <w:rPr>
          <w:b w:val="1"/>
          <w:i w:val="1"/>
          <w:rtl w:val="0"/>
        </w:rPr>
        <w:t xml:space="preserve">Mark the letter A, B, C, or D to indicate the word whose underlined part differs from the other three in pronunciation in each of the following questions.</w:t>
      </w:r>
      <w:r w:rsidDel="00000000" w:rsidR="00000000" w:rsidRPr="00000000">
        <w:rPr>
          <w:rtl w:val="0"/>
        </w:rPr>
      </w:r>
    </w:p>
    <w:p w:rsidR="00000000" w:rsidDel="00000000" w:rsidP="00000000" w:rsidRDefault="00000000" w:rsidRPr="00000000" w14:paraId="000000D6">
      <w:pPr>
        <w:rPr/>
      </w:pPr>
      <w:r w:rsidDel="00000000" w:rsidR="00000000" w:rsidRPr="00000000">
        <w:rPr>
          <w:b w:val="1"/>
          <w:rtl w:val="0"/>
        </w:rPr>
        <w:t xml:space="preserve">Question 37. </w:t>
      </w:r>
      <w:r w:rsidDel="00000000" w:rsidR="00000000" w:rsidRPr="00000000">
        <w:rPr>
          <w:rtl w:val="0"/>
        </w:rPr>
      </w:r>
    </w:p>
    <w:tbl>
      <w:tblPr>
        <w:tblStyle w:val="Table3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D7">
            <w:pPr>
              <w:rPr/>
            </w:pPr>
            <w:r w:rsidDel="00000000" w:rsidR="00000000" w:rsidRPr="00000000">
              <w:rPr>
                <w:b w:val="1"/>
                <w:rtl w:val="0"/>
              </w:rPr>
              <w:t xml:space="preserve"> A. </w:t>
            </w:r>
            <w:r w:rsidDel="00000000" w:rsidR="00000000" w:rsidRPr="00000000">
              <w:rPr>
                <w:rtl w:val="0"/>
              </w:rPr>
              <w:t xml:space="preserve">creature</w:t>
            </w:r>
            <w:r w:rsidDel="00000000" w:rsidR="00000000" w:rsidRPr="00000000">
              <w:rPr>
                <w:u w:val="single"/>
                <w:rtl w:val="0"/>
              </w:rPr>
              <w:t xml:space="preserve">s</w:t>
            </w:r>
            <w:r w:rsidDel="00000000" w:rsidR="00000000" w:rsidRPr="00000000">
              <w:rPr>
                <w:rtl w:val="0"/>
              </w:rPr>
            </w:r>
          </w:p>
        </w:tc>
        <w:tc>
          <w:tcPr>
            <w:vAlign w:val="center"/>
          </w:tcPr>
          <w:p w:rsidR="00000000" w:rsidDel="00000000" w:rsidP="00000000" w:rsidRDefault="00000000" w:rsidRPr="00000000" w14:paraId="000000D8">
            <w:pPr>
              <w:rPr/>
            </w:pPr>
            <w:r w:rsidDel="00000000" w:rsidR="00000000" w:rsidRPr="00000000">
              <w:rPr>
                <w:b w:val="1"/>
                <w:rtl w:val="0"/>
              </w:rPr>
              <w:t xml:space="preserve"> B. </w:t>
            </w:r>
            <w:r w:rsidDel="00000000" w:rsidR="00000000" w:rsidRPr="00000000">
              <w:rPr>
                <w:rtl w:val="0"/>
              </w:rPr>
              <w:t xml:space="preserve">pupil</w:t>
            </w:r>
            <w:r w:rsidDel="00000000" w:rsidR="00000000" w:rsidRPr="00000000">
              <w:rPr>
                <w:u w:val="single"/>
                <w:rtl w:val="0"/>
              </w:rPr>
              <w:t xml:space="preserve">s</w:t>
            </w:r>
            <w:r w:rsidDel="00000000" w:rsidR="00000000" w:rsidRPr="00000000">
              <w:rPr>
                <w:rtl w:val="0"/>
              </w:rPr>
            </w:r>
          </w:p>
        </w:tc>
        <w:tc>
          <w:tcPr>
            <w:vAlign w:val="center"/>
          </w:tcPr>
          <w:p w:rsidR="00000000" w:rsidDel="00000000" w:rsidP="00000000" w:rsidRDefault="00000000" w:rsidRPr="00000000" w14:paraId="000000D9">
            <w:pPr>
              <w:rPr/>
            </w:pPr>
            <w:r w:rsidDel="00000000" w:rsidR="00000000" w:rsidRPr="00000000">
              <w:rPr>
                <w:b w:val="1"/>
                <w:rtl w:val="0"/>
              </w:rPr>
              <w:t xml:space="preserve"> C. </w:t>
            </w:r>
            <w:r w:rsidDel="00000000" w:rsidR="00000000" w:rsidRPr="00000000">
              <w:rPr>
                <w:rtl w:val="0"/>
              </w:rPr>
              <w:t xml:space="preserve">planet</w:t>
            </w:r>
            <w:r w:rsidDel="00000000" w:rsidR="00000000" w:rsidRPr="00000000">
              <w:rPr>
                <w:u w:val="single"/>
                <w:rtl w:val="0"/>
              </w:rPr>
              <w:t xml:space="preserve">s</w:t>
            </w:r>
            <w:r w:rsidDel="00000000" w:rsidR="00000000" w:rsidRPr="00000000">
              <w:rPr>
                <w:rtl w:val="0"/>
              </w:rPr>
            </w:r>
          </w:p>
        </w:tc>
        <w:tc>
          <w:tcPr>
            <w:vAlign w:val="center"/>
          </w:tcPr>
          <w:p w:rsidR="00000000" w:rsidDel="00000000" w:rsidP="00000000" w:rsidRDefault="00000000" w:rsidRPr="00000000" w14:paraId="000000DA">
            <w:pPr>
              <w:rPr/>
            </w:pPr>
            <w:r w:rsidDel="00000000" w:rsidR="00000000" w:rsidRPr="00000000">
              <w:rPr>
                <w:b w:val="1"/>
                <w:rtl w:val="0"/>
              </w:rPr>
              <w:t xml:space="preserve"> D. </w:t>
            </w:r>
            <w:r w:rsidDel="00000000" w:rsidR="00000000" w:rsidRPr="00000000">
              <w:rPr>
                <w:rtl w:val="0"/>
              </w:rPr>
              <w:t xml:space="preserve">human</w:t>
            </w:r>
            <w:r w:rsidDel="00000000" w:rsidR="00000000" w:rsidRPr="00000000">
              <w:rPr>
                <w:u w:val="single"/>
                <w:rtl w:val="0"/>
              </w:rPr>
              <w:t xml:space="preserve">s</w:t>
            </w:r>
            <w:r w:rsidDel="00000000" w:rsidR="00000000" w:rsidRPr="00000000">
              <w:rPr>
                <w:rtl w:val="0"/>
              </w:rPr>
            </w:r>
          </w:p>
        </w:tc>
      </w:tr>
    </w:tbl>
    <w:p w:rsidR="00000000" w:rsidDel="00000000" w:rsidP="00000000" w:rsidRDefault="00000000" w:rsidRPr="00000000" w14:paraId="000000DB">
      <w:pPr>
        <w:rPr/>
      </w:pPr>
      <w:r w:rsidDel="00000000" w:rsidR="00000000" w:rsidRPr="00000000">
        <w:rPr>
          <w:b w:val="1"/>
          <w:rtl w:val="0"/>
        </w:rPr>
        <w:t xml:space="preserve">Question 38. </w:t>
      </w:r>
      <w:r w:rsidDel="00000000" w:rsidR="00000000" w:rsidRPr="00000000">
        <w:rPr>
          <w:rtl w:val="0"/>
        </w:rPr>
      </w:r>
    </w:p>
    <w:tbl>
      <w:tblPr>
        <w:tblStyle w:val="Table3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DC">
            <w:pPr>
              <w:rPr/>
            </w:pPr>
            <w:r w:rsidDel="00000000" w:rsidR="00000000" w:rsidRPr="00000000">
              <w:rPr>
                <w:b w:val="1"/>
                <w:rtl w:val="0"/>
              </w:rPr>
              <w:t xml:space="preserve"> A. </w:t>
            </w:r>
            <w:r w:rsidDel="00000000" w:rsidR="00000000" w:rsidRPr="00000000">
              <w:rPr>
                <w:rtl w:val="0"/>
              </w:rPr>
              <w:t xml:space="preserve">s</w:t>
            </w:r>
            <w:r w:rsidDel="00000000" w:rsidR="00000000" w:rsidRPr="00000000">
              <w:rPr>
                <w:u w:val="single"/>
                <w:rtl w:val="0"/>
              </w:rPr>
              <w:t xml:space="preserve">ou</w:t>
            </w:r>
            <w:r w:rsidDel="00000000" w:rsidR="00000000" w:rsidRPr="00000000">
              <w:rPr>
                <w:rtl w:val="0"/>
              </w:rPr>
              <w:t xml:space="preserve">rce</w:t>
            </w:r>
          </w:p>
        </w:tc>
        <w:tc>
          <w:tcPr>
            <w:vAlign w:val="center"/>
          </w:tcPr>
          <w:p w:rsidR="00000000" w:rsidDel="00000000" w:rsidP="00000000" w:rsidRDefault="00000000" w:rsidRPr="00000000" w14:paraId="000000DD">
            <w:pPr>
              <w:rPr/>
            </w:pPr>
            <w:r w:rsidDel="00000000" w:rsidR="00000000" w:rsidRPr="00000000">
              <w:rPr>
                <w:b w:val="1"/>
                <w:rtl w:val="0"/>
              </w:rPr>
              <w:t xml:space="preserve"> B. </w:t>
            </w:r>
            <w:r w:rsidDel="00000000" w:rsidR="00000000" w:rsidRPr="00000000">
              <w:rPr>
                <w:rtl w:val="0"/>
              </w:rPr>
              <w:t xml:space="preserve">th</w:t>
            </w:r>
            <w:r w:rsidDel="00000000" w:rsidR="00000000" w:rsidRPr="00000000">
              <w:rPr>
                <w:u w:val="single"/>
                <w:rtl w:val="0"/>
              </w:rPr>
              <w:t xml:space="preserve">ou</w:t>
            </w:r>
            <w:r w:rsidDel="00000000" w:rsidR="00000000" w:rsidRPr="00000000">
              <w:rPr>
                <w:rtl w:val="0"/>
              </w:rPr>
              <w:t xml:space="preserve">ght</w:t>
            </w:r>
          </w:p>
        </w:tc>
        <w:tc>
          <w:tcPr>
            <w:vAlign w:val="center"/>
          </w:tcPr>
          <w:p w:rsidR="00000000" w:rsidDel="00000000" w:rsidP="00000000" w:rsidRDefault="00000000" w:rsidRPr="00000000" w14:paraId="000000DE">
            <w:pPr>
              <w:rPr/>
            </w:pPr>
            <w:r w:rsidDel="00000000" w:rsidR="00000000" w:rsidRPr="00000000">
              <w:rPr>
                <w:b w:val="1"/>
                <w:rtl w:val="0"/>
              </w:rPr>
              <w:t xml:space="preserve"> C. </w:t>
            </w:r>
            <w:r w:rsidDel="00000000" w:rsidR="00000000" w:rsidRPr="00000000">
              <w:rPr>
                <w:rtl w:val="0"/>
              </w:rPr>
              <w:t xml:space="preserve">br</w:t>
            </w:r>
            <w:r w:rsidDel="00000000" w:rsidR="00000000" w:rsidRPr="00000000">
              <w:rPr>
                <w:u w:val="single"/>
                <w:rtl w:val="0"/>
              </w:rPr>
              <w:t xml:space="preserve">ou</w:t>
            </w:r>
            <w:r w:rsidDel="00000000" w:rsidR="00000000" w:rsidRPr="00000000">
              <w:rPr>
                <w:rtl w:val="0"/>
              </w:rPr>
              <w:t xml:space="preserve">ght</w:t>
            </w:r>
          </w:p>
        </w:tc>
        <w:tc>
          <w:tcPr>
            <w:vAlign w:val="center"/>
          </w:tcPr>
          <w:p w:rsidR="00000000" w:rsidDel="00000000" w:rsidP="00000000" w:rsidRDefault="00000000" w:rsidRPr="00000000" w14:paraId="000000DF">
            <w:pPr>
              <w:rPr/>
            </w:pPr>
            <w:r w:rsidDel="00000000" w:rsidR="00000000" w:rsidRPr="00000000">
              <w:rPr>
                <w:b w:val="1"/>
                <w:rtl w:val="0"/>
              </w:rPr>
              <w:t xml:space="preserve"> D. </w:t>
            </w:r>
            <w:r w:rsidDel="00000000" w:rsidR="00000000" w:rsidRPr="00000000">
              <w:rPr>
                <w:rtl w:val="0"/>
              </w:rPr>
              <w:t xml:space="preserve">dr</w:t>
            </w:r>
            <w:r w:rsidDel="00000000" w:rsidR="00000000" w:rsidRPr="00000000">
              <w:rPr>
                <w:u w:val="single"/>
                <w:rtl w:val="0"/>
              </w:rPr>
              <w:t xml:space="preserve">ou</w:t>
            </w:r>
            <w:r w:rsidDel="00000000" w:rsidR="00000000" w:rsidRPr="00000000">
              <w:rPr>
                <w:rtl w:val="0"/>
              </w:rPr>
              <w:t xml:space="preserve">ght</w:t>
            </w:r>
          </w:p>
        </w:tc>
      </w:tr>
    </w:tbl>
    <w:p w:rsidR="00000000" w:rsidDel="00000000" w:rsidP="00000000" w:rsidRDefault="00000000" w:rsidRPr="00000000" w14:paraId="000000E0">
      <w:pPr>
        <w:spacing w:line="240" w:lineRule="auto"/>
        <w:jc w:val="both"/>
        <w:rPr>
          <w:b w:val="1"/>
          <w:i w:val="1"/>
          <w:color w:val="000000"/>
          <w:sz w:val="25"/>
          <w:szCs w:val="25"/>
        </w:rPr>
      </w:pPr>
      <w:r w:rsidDel="00000000" w:rsidR="00000000" w:rsidRPr="00000000">
        <w:rPr>
          <w:b w:val="1"/>
          <w:i w:val="1"/>
          <w:rtl w:val="0"/>
        </w:rPr>
        <w:t xml:space="preserve">Mark the letter A, B, C, or D on your answer sheet to indicate the sentence that is closest in meaning to the original sentence in each of the following questions.</w:t>
      </w:r>
      <w:r w:rsidDel="00000000" w:rsidR="00000000" w:rsidRPr="00000000">
        <w:rPr>
          <w:rtl w:val="0"/>
        </w:rPr>
      </w:r>
    </w:p>
    <w:p w:rsidR="00000000" w:rsidDel="00000000" w:rsidP="00000000" w:rsidRDefault="00000000" w:rsidRPr="00000000" w14:paraId="000000E1">
      <w:pPr>
        <w:rPr/>
      </w:pPr>
      <w:r w:rsidDel="00000000" w:rsidR="00000000" w:rsidRPr="00000000">
        <w:rPr>
          <w:b w:val="1"/>
          <w:rtl w:val="0"/>
        </w:rPr>
        <w:t xml:space="preserve">Question 39. Ms. Hong is one of my friends.</w:t>
      </w:r>
      <w:r w:rsidDel="00000000" w:rsidR="00000000" w:rsidRPr="00000000">
        <w:rPr>
          <w:rtl w:val="0"/>
        </w:rPr>
      </w:r>
    </w:p>
    <w:tbl>
      <w:tblPr>
        <w:tblStyle w:val="Table36"/>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E2">
            <w:pPr>
              <w:rPr/>
            </w:pPr>
            <w:r w:rsidDel="00000000" w:rsidR="00000000" w:rsidRPr="00000000">
              <w:rPr>
                <w:b w:val="1"/>
                <w:rtl w:val="0"/>
              </w:rPr>
              <w:t xml:space="preserve"> A. </w:t>
            </w:r>
            <w:r w:rsidDel="00000000" w:rsidR="00000000" w:rsidRPr="00000000">
              <w:rPr>
                <w:rtl w:val="0"/>
              </w:rPr>
              <w:t xml:space="preserve">Ms. Hong is one friend of me.</w:t>
            </w:r>
          </w:p>
        </w:tc>
        <w:tc>
          <w:tcPr>
            <w:vAlign w:val="center"/>
          </w:tcPr>
          <w:p w:rsidR="00000000" w:rsidDel="00000000" w:rsidP="00000000" w:rsidRDefault="00000000" w:rsidRPr="00000000" w14:paraId="000000E3">
            <w:pPr>
              <w:rPr/>
            </w:pPr>
            <w:r w:rsidDel="00000000" w:rsidR="00000000" w:rsidRPr="00000000">
              <w:rPr>
                <w:b w:val="1"/>
                <w:rtl w:val="0"/>
              </w:rPr>
              <w:t xml:space="preserve"> B. </w:t>
            </w:r>
            <w:r w:rsidDel="00000000" w:rsidR="00000000" w:rsidRPr="00000000">
              <w:rPr>
                <w:rtl w:val="0"/>
              </w:rPr>
              <w:t xml:space="preserve">Ms. Hong is a friend of me.</w:t>
            </w:r>
          </w:p>
        </w:tc>
      </w:tr>
      <w:tr>
        <w:trPr>
          <w:cantSplit w:val="0"/>
          <w:tblHeader w:val="0"/>
        </w:trPr>
        <w:tc>
          <w:tcPr>
            <w:vAlign w:val="center"/>
          </w:tcPr>
          <w:p w:rsidR="00000000" w:rsidDel="00000000" w:rsidP="00000000" w:rsidRDefault="00000000" w:rsidRPr="00000000" w14:paraId="000000E4">
            <w:pPr>
              <w:rPr/>
            </w:pPr>
            <w:r w:rsidDel="00000000" w:rsidR="00000000" w:rsidRPr="00000000">
              <w:rPr>
                <w:b w:val="1"/>
                <w:rtl w:val="0"/>
              </w:rPr>
              <w:t xml:space="preserve"> C. </w:t>
            </w:r>
            <w:r w:rsidDel="00000000" w:rsidR="00000000" w:rsidRPr="00000000">
              <w:rPr>
                <w:rtl w:val="0"/>
              </w:rPr>
              <w:t xml:space="preserve">Ms. Hong is a friend of mine.</w:t>
            </w:r>
          </w:p>
        </w:tc>
        <w:tc>
          <w:tcPr>
            <w:vAlign w:val="center"/>
          </w:tcPr>
          <w:p w:rsidR="00000000" w:rsidDel="00000000" w:rsidP="00000000" w:rsidRDefault="00000000" w:rsidRPr="00000000" w14:paraId="000000E5">
            <w:pPr>
              <w:rPr/>
            </w:pPr>
            <w:r w:rsidDel="00000000" w:rsidR="00000000" w:rsidRPr="00000000">
              <w:rPr>
                <w:b w:val="1"/>
                <w:rtl w:val="0"/>
              </w:rPr>
              <w:t xml:space="preserve"> D. </w:t>
            </w:r>
            <w:r w:rsidDel="00000000" w:rsidR="00000000" w:rsidRPr="00000000">
              <w:rPr>
                <w:rtl w:val="0"/>
              </w:rPr>
              <w:t xml:space="preserve">Ms. Hong is one friend of my.</w:t>
            </w:r>
          </w:p>
        </w:tc>
      </w:tr>
    </w:tbl>
    <w:p w:rsidR="00000000" w:rsidDel="00000000" w:rsidP="00000000" w:rsidRDefault="00000000" w:rsidRPr="00000000" w14:paraId="000000E6">
      <w:pPr>
        <w:rPr/>
      </w:pPr>
      <w:r w:rsidDel="00000000" w:rsidR="00000000" w:rsidRPr="00000000">
        <w:rPr>
          <w:b w:val="1"/>
          <w:rtl w:val="0"/>
        </w:rPr>
        <w:t xml:space="preserve">Question 40. “I’m going to visit your house next month,” said Susan.</w:t>
      </w:r>
      <w:r w:rsidDel="00000000" w:rsidR="00000000" w:rsidRPr="00000000">
        <w:rPr>
          <w:rtl w:val="0"/>
        </w:rPr>
      </w:r>
    </w:p>
    <w:p w:rsidR="00000000" w:rsidDel="00000000" w:rsidP="00000000" w:rsidRDefault="00000000" w:rsidRPr="00000000" w14:paraId="000000E7">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Susan told me that she was going to visit my house the following month.</w:t>
      </w:r>
    </w:p>
    <w:p w:rsidR="00000000" w:rsidDel="00000000" w:rsidP="00000000" w:rsidRDefault="00000000" w:rsidRPr="00000000" w14:paraId="000000E8">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Susan said to me that she was going to visit your house the following month.</w:t>
      </w:r>
    </w:p>
    <w:p w:rsidR="00000000" w:rsidDel="00000000" w:rsidP="00000000" w:rsidRDefault="00000000" w:rsidRPr="00000000" w14:paraId="000000E9">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Susan told me that she is going to visit my house the following month.</w:t>
      </w:r>
    </w:p>
    <w:p w:rsidR="00000000" w:rsidDel="00000000" w:rsidP="00000000" w:rsidRDefault="00000000" w:rsidRPr="00000000" w14:paraId="000000EA">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Susan said me that she was going to visit my house the next month.</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jc w:val="center"/>
        <w:rPr>
          <w:b w:val="1"/>
        </w:rPr>
      </w:pPr>
      <w:r w:rsidDel="00000000" w:rsidR="00000000" w:rsidRPr="00000000">
        <w:rPr>
          <w:b w:val="1"/>
          <w:rtl w:val="0"/>
        </w:rPr>
        <w:t xml:space="preserve">*** THE END ***</w:t>
      </w:r>
    </w:p>
    <w:p w:rsidR="00000000" w:rsidDel="00000000" w:rsidP="00000000" w:rsidRDefault="00000000" w:rsidRPr="00000000" w14:paraId="000000EE">
      <w:pPr>
        <w:jc w:val="center"/>
        <w:rPr>
          <w:b w:val="1"/>
        </w:rPr>
      </w:pPr>
      <w:r w:rsidDel="00000000" w:rsidR="00000000" w:rsidRPr="00000000">
        <w:rPr>
          <w:rtl w:val="0"/>
        </w:rPr>
      </w:r>
    </w:p>
    <w:p w:rsidR="00000000" w:rsidDel="00000000" w:rsidP="00000000" w:rsidRDefault="00000000" w:rsidRPr="00000000" w14:paraId="000000EF">
      <w:pPr>
        <w:spacing w:after="160" w:line="259" w:lineRule="auto"/>
        <w:rPr>
          <w:b w:val="1"/>
        </w:rPr>
      </w:pPr>
      <w:r w:rsidDel="00000000" w:rsidR="00000000" w:rsidRPr="00000000">
        <w:br w:type="page"/>
      </w:r>
      <w:r w:rsidDel="00000000" w:rsidR="00000000" w:rsidRPr="00000000">
        <w:rPr>
          <w:rtl w:val="0"/>
        </w:rPr>
      </w:r>
    </w:p>
    <w:tbl>
      <w:tblPr>
        <w:tblStyle w:val="Table37"/>
        <w:tblW w:w="10204.0" w:type="dxa"/>
        <w:jc w:val="left"/>
        <w:tblInd w:w="-270.0" w:type="dxa"/>
        <w:tblLayout w:type="fixed"/>
        <w:tblLook w:val="0400"/>
      </w:tblPr>
      <w:tblGrid>
        <w:gridCol w:w="5670"/>
        <w:gridCol w:w="4534"/>
        <w:tblGridChange w:id="0">
          <w:tblGrid>
            <w:gridCol w:w="5670"/>
            <w:gridCol w:w="4534"/>
          </w:tblGrid>
        </w:tblGridChange>
      </w:tblGrid>
      <w:tr>
        <w:trPr>
          <w:cantSplit w:val="0"/>
          <w:tblHeader w:val="0"/>
        </w:trPr>
        <w:tc>
          <w:tcPr/>
          <w:p w:rsidR="00000000" w:rsidDel="00000000" w:rsidP="00000000" w:rsidRDefault="00000000" w:rsidRPr="00000000" w14:paraId="000000F0">
            <w:pPr>
              <w:jc w:val="center"/>
              <w:rPr/>
            </w:pPr>
            <w:r w:rsidDel="00000000" w:rsidR="00000000" w:rsidRPr="00000000">
              <w:rPr>
                <w:b w:val="1"/>
                <w:rtl w:val="0"/>
              </w:rPr>
              <w:t xml:space="preserve">PEOPLE COMMITTEE OF LONG BIEN DISTRICT</w:t>
            </w:r>
            <w:r w:rsidDel="00000000" w:rsidR="00000000" w:rsidRPr="00000000">
              <w:rPr>
                <w:rtl w:val="0"/>
              </w:rPr>
              <w:br w:type="textWrapping"/>
            </w:r>
            <w:r w:rsidDel="00000000" w:rsidR="00000000" w:rsidRPr="00000000">
              <w:rPr>
                <w:b w:val="1"/>
                <w:rtl w:val="0"/>
              </w:rPr>
              <w:t xml:space="preserve">THANH AM SECONDARY SCHOOL</w:t>
              <w:br w:type="textWrapping"/>
            </w:r>
            <w:r w:rsidDel="00000000" w:rsidR="00000000" w:rsidRPr="00000000">
              <w:rPr>
                <w:rtl w:val="0"/>
              </w:rPr>
              <w:t xml:space="preserve">--------------------</w:t>
            </w:r>
          </w:p>
        </w:tc>
        <w:tc>
          <w:tcPr/>
          <w:p w:rsidR="00000000" w:rsidDel="00000000" w:rsidP="00000000" w:rsidRDefault="00000000" w:rsidRPr="00000000" w14:paraId="000000F1">
            <w:pPr>
              <w:jc w:val="center"/>
              <w:rPr>
                <w:b w:val="1"/>
              </w:rPr>
            </w:pPr>
            <w:r w:rsidDel="00000000" w:rsidR="00000000" w:rsidRPr="00000000">
              <w:rPr>
                <w:b w:val="1"/>
                <w:rtl w:val="0"/>
              </w:rPr>
              <w:t xml:space="preserve">      THE END OF TERM TEST        </w:t>
            </w:r>
          </w:p>
          <w:p w:rsidR="00000000" w:rsidDel="00000000" w:rsidP="00000000" w:rsidRDefault="00000000" w:rsidRPr="00000000" w14:paraId="000000F2">
            <w:pPr>
              <w:jc w:val="center"/>
              <w:rPr/>
            </w:pPr>
            <w:r w:rsidDel="00000000" w:rsidR="00000000" w:rsidRPr="00000000">
              <w:rPr>
                <w:b w:val="1"/>
                <w:rtl w:val="0"/>
              </w:rPr>
              <w:t xml:space="preserve">         SEMESTER 2 - ANSWER KEY</w:t>
              <w:br w:type="textWrapping"/>
              <w:t xml:space="preserve">        ENGLISH 8 (CODE: A8CKII-204)</w:t>
            </w:r>
            <w:r w:rsidDel="00000000" w:rsidR="00000000" w:rsidRPr="00000000">
              <w:rPr>
                <w:rtl w:val="0"/>
              </w:rPr>
            </w:r>
          </w:p>
        </w:tc>
      </w:tr>
    </w:tbl>
    <w:p w:rsidR="00000000" w:rsidDel="00000000" w:rsidP="00000000" w:rsidRDefault="00000000" w:rsidRPr="00000000" w14:paraId="000000F3">
      <w:pPr>
        <w:jc w:val="center"/>
        <w:rPr>
          <w:b w:val="1"/>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rtl w:val="0"/>
        </w:rPr>
      </w:r>
    </w:p>
    <w:tbl>
      <w:tblPr>
        <w:tblStyle w:val="Table38"/>
        <w:tblW w:w="9600.0" w:type="dxa"/>
        <w:jc w:val="left"/>
        <w:tblBorders>
          <w:top w:color="f4b083" w:space="0" w:sz="4" w:val="single"/>
          <w:left w:color="f4b083" w:space="0" w:sz="4" w:val="single"/>
          <w:bottom w:color="f4b083" w:space="0" w:sz="4" w:val="single"/>
          <w:right w:color="f4b083" w:space="0" w:sz="4" w:val="single"/>
          <w:insideH w:color="f4b083" w:space="0" w:sz="4" w:val="single"/>
          <w:insideV w:color="f4b083" w:space="0" w:sz="4" w:val="single"/>
        </w:tblBorders>
        <w:tblLayout w:type="fixed"/>
        <w:tblLook w:val="04A0"/>
      </w:tblPr>
      <w:tblGrid>
        <w:gridCol w:w="960"/>
        <w:gridCol w:w="960"/>
        <w:gridCol w:w="960"/>
        <w:gridCol w:w="960"/>
        <w:gridCol w:w="960"/>
        <w:gridCol w:w="960"/>
        <w:gridCol w:w="960"/>
        <w:gridCol w:w="960"/>
        <w:gridCol w:w="960"/>
        <w:gridCol w:w="960"/>
        <w:tblGridChange w:id="0">
          <w:tblGrid>
            <w:gridCol w:w="960"/>
            <w:gridCol w:w="960"/>
            <w:gridCol w:w="960"/>
            <w:gridCol w:w="960"/>
            <w:gridCol w:w="960"/>
            <w:gridCol w:w="960"/>
            <w:gridCol w:w="960"/>
            <w:gridCol w:w="960"/>
            <w:gridCol w:w="960"/>
            <w:gridCol w:w="960"/>
          </w:tblGrid>
        </w:tblGridChange>
      </w:tblGrid>
      <w:tr>
        <w:trPr>
          <w:cantSplit w:val="0"/>
          <w:trHeight w:val="290" w:hRule="atLeast"/>
          <w:tblHeader w:val="0"/>
        </w:trPr>
        <w:tc>
          <w:tcPr>
            <w:vAlign w:val="center"/>
          </w:tcPr>
          <w:p w:rsidR="00000000" w:rsidDel="00000000" w:rsidP="00000000" w:rsidRDefault="00000000" w:rsidRPr="00000000" w14:paraId="000000F5">
            <w:pPr>
              <w:spacing w:line="360" w:lineRule="auto"/>
              <w:jc w:val="center"/>
              <w:rPr>
                <w:b w:val="0"/>
                <w:sz w:val="25"/>
                <w:szCs w:val="25"/>
              </w:rPr>
            </w:pPr>
            <w:r w:rsidDel="00000000" w:rsidR="00000000" w:rsidRPr="00000000">
              <w:rPr>
                <w:b w:val="0"/>
                <w:sz w:val="25"/>
                <w:szCs w:val="25"/>
                <w:rtl w:val="0"/>
              </w:rPr>
              <w:t xml:space="preserve">1</w:t>
            </w:r>
          </w:p>
        </w:tc>
        <w:tc>
          <w:tcPr>
            <w:vAlign w:val="center"/>
          </w:tcPr>
          <w:p w:rsidR="00000000" w:rsidDel="00000000" w:rsidP="00000000" w:rsidRDefault="00000000" w:rsidRPr="00000000" w14:paraId="000000F6">
            <w:pPr>
              <w:spacing w:line="360" w:lineRule="auto"/>
              <w:jc w:val="center"/>
              <w:rPr>
                <w:b w:val="0"/>
                <w:sz w:val="25"/>
                <w:szCs w:val="25"/>
              </w:rPr>
            </w:pPr>
            <w:r w:rsidDel="00000000" w:rsidR="00000000" w:rsidRPr="00000000">
              <w:rPr>
                <w:b w:val="0"/>
                <w:sz w:val="25"/>
                <w:szCs w:val="25"/>
                <w:rtl w:val="0"/>
              </w:rPr>
              <w:t xml:space="preserve">2</w:t>
            </w:r>
          </w:p>
        </w:tc>
        <w:tc>
          <w:tcPr>
            <w:vAlign w:val="center"/>
          </w:tcPr>
          <w:p w:rsidR="00000000" w:rsidDel="00000000" w:rsidP="00000000" w:rsidRDefault="00000000" w:rsidRPr="00000000" w14:paraId="000000F7">
            <w:pPr>
              <w:spacing w:line="360" w:lineRule="auto"/>
              <w:jc w:val="center"/>
              <w:rPr>
                <w:b w:val="0"/>
                <w:sz w:val="25"/>
                <w:szCs w:val="25"/>
              </w:rPr>
            </w:pPr>
            <w:r w:rsidDel="00000000" w:rsidR="00000000" w:rsidRPr="00000000">
              <w:rPr>
                <w:b w:val="0"/>
                <w:sz w:val="25"/>
                <w:szCs w:val="25"/>
                <w:rtl w:val="0"/>
              </w:rPr>
              <w:t xml:space="preserve">3</w:t>
            </w:r>
          </w:p>
        </w:tc>
        <w:tc>
          <w:tcPr>
            <w:vAlign w:val="center"/>
          </w:tcPr>
          <w:p w:rsidR="00000000" w:rsidDel="00000000" w:rsidP="00000000" w:rsidRDefault="00000000" w:rsidRPr="00000000" w14:paraId="000000F8">
            <w:pPr>
              <w:spacing w:line="360" w:lineRule="auto"/>
              <w:jc w:val="center"/>
              <w:rPr>
                <w:b w:val="0"/>
                <w:sz w:val="25"/>
                <w:szCs w:val="25"/>
              </w:rPr>
            </w:pPr>
            <w:r w:rsidDel="00000000" w:rsidR="00000000" w:rsidRPr="00000000">
              <w:rPr>
                <w:b w:val="0"/>
                <w:sz w:val="25"/>
                <w:szCs w:val="25"/>
                <w:rtl w:val="0"/>
              </w:rPr>
              <w:t xml:space="preserve">4</w:t>
            </w:r>
          </w:p>
        </w:tc>
        <w:tc>
          <w:tcPr>
            <w:vAlign w:val="center"/>
          </w:tcPr>
          <w:p w:rsidR="00000000" w:rsidDel="00000000" w:rsidP="00000000" w:rsidRDefault="00000000" w:rsidRPr="00000000" w14:paraId="000000F9">
            <w:pPr>
              <w:spacing w:line="360" w:lineRule="auto"/>
              <w:jc w:val="center"/>
              <w:rPr>
                <w:b w:val="0"/>
                <w:sz w:val="25"/>
                <w:szCs w:val="25"/>
              </w:rPr>
            </w:pPr>
            <w:r w:rsidDel="00000000" w:rsidR="00000000" w:rsidRPr="00000000">
              <w:rPr>
                <w:b w:val="0"/>
                <w:sz w:val="25"/>
                <w:szCs w:val="25"/>
                <w:rtl w:val="0"/>
              </w:rPr>
              <w:t xml:space="preserve">5</w:t>
            </w:r>
          </w:p>
        </w:tc>
        <w:tc>
          <w:tcPr>
            <w:vAlign w:val="center"/>
          </w:tcPr>
          <w:p w:rsidR="00000000" w:rsidDel="00000000" w:rsidP="00000000" w:rsidRDefault="00000000" w:rsidRPr="00000000" w14:paraId="000000FA">
            <w:pPr>
              <w:spacing w:line="360" w:lineRule="auto"/>
              <w:jc w:val="center"/>
              <w:rPr>
                <w:b w:val="0"/>
                <w:sz w:val="25"/>
                <w:szCs w:val="25"/>
              </w:rPr>
            </w:pPr>
            <w:r w:rsidDel="00000000" w:rsidR="00000000" w:rsidRPr="00000000">
              <w:rPr>
                <w:b w:val="0"/>
                <w:sz w:val="25"/>
                <w:szCs w:val="25"/>
                <w:rtl w:val="0"/>
              </w:rPr>
              <w:t xml:space="preserve">6</w:t>
            </w:r>
          </w:p>
        </w:tc>
        <w:tc>
          <w:tcPr>
            <w:vAlign w:val="center"/>
          </w:tcPr>
          <w:p w:rsidR="00000000" w:rsidDel="00000000" w:rsidP="00000000" w:rsidRDefault="00000000" w:rsidRPr="00000000" w14:paraId="000000FB">
            <w:pPr>
              <w:spacing w:line="360" w:lineRule="auto"/>
              <w:jc w:val="center"/>
              <w:rPr>
                <w:b w:val="0"/>
                <w:sz w:val="25"/>
                <w:szCs w:val="25"/>
              </w:rPr>
            </w:pPr>
            <w:r w:rsidDel="00000000" w:rsidR="00000000" w:rsidRPr="00000000">
              <w:rPr>
                <w:b w:val="0"/>
                <w:sz w:val="25"/>
                <w:szCs w:val="25"/>
                <w:rtl w:val="0"/>
              </w:rPr>
              <w:t xml:space="preserve">7</w:t>
            </w:r>
          </w:p>
        </w:tc>
        <w:tc>
          <w:tcPr>
            <w:vAlign w:val="center"/>
          </w:tcPr>
          <w:p w:rsidR="00000000" w:rsidDel="00000000" w:rsidP="00000000" w:rsidRDefault="00000000" w:rsidRPr="00000000" w14:paraId="000000FC">
            <w:pPr>
              <w:spacing w:line="360" w:lineRule="auto"/>
              <w:jc w:val="center"/>
              <w:rPr>
                <w:b w:val="0"/>
                <w:sz w:val="25"/>
                <w:szCs w:val="25"/>
              </w:rPr>
            </w:pPr>
            <w:r w:rsidDel="00000000" w:rsidR="00000000" w:rsidRPr="00000000">
              <w:rPr>
                <w:b w:val="0"/>
                <w:sz w:val="25"/>
                <w:szCs w:val="25"/>
                <w:rtl w:val="0"/>
              </w:rPr>
              <w:t xml:space="preserve">8</w:t>
            </w:r>
          </w:p>
        </w:tc>
        <w:tc>
          <w:tcPr>
            <w:vAlign w:val="center"/>
          </w:tcPr>
          <w:p w:rsidR="00000000" w:rsidDel="00000000" w:rsidP="00000000" w:rsidRDefault="00000000" w:rsidRPr="00000000" w14:paraId="000000FD">
            <w:pPr>
              <w:spacing w:line="360" w:lineRule="auto"/>
              <w:jc w:val="center"/>
              <w:rPr>
                <w:b w:val="0"/>
                <w:sz w:val="25"/>
                <w:szCs w:val="25"/>
              </w:rPr>
            </w:pPr>
            <w:r w:rsidDel="00000000" w:rsidR="00000000" w:rsidRPr="00000000">
              <w:rPr>
                <w:b w:val="0"/>
                <w:sz w:val="25"/>
                <w:szCs w:val="25"/>
                <w:rtl w:val="0"/>
              </w:rPr>
              <w:t xml:space="preserve">9</w:t>
            </w:r>
          </w:p>
        </w:tc>
        <w:tc>
          <w:tcPr>
            <w:vAlign w:val="center"/>
          </w:tcPr>
          <w:p w:rsidR="00000000" w:rsidDel="00000000" w:rsidP="00000000" w:rsidRDefault="00000000" w:rsidRPr="00000000" w14:paraId="000000FE">
            <w:pPr>
              <w:spacing w:line="360" w:lineRule="auto"/>
              <w:jc w:val="center"/>
              <w:rPr>
                <w:b w:val="0"/>
                <w:sz w:val="25"/>
                <w:szCs w:val="25"/>
              </w:rPr>
            </w:pPr>
            <w:r w:rsidDel="00000000" w:rsidR="00000000" w:rsidRPr="00000000">
              <w:rPr>
                <w:b w:val="0"/>
                <w:sz w:val="25"/>
                <w:szCs w:val="25"/>
                <w:rtl w:val="0"/>
              </w:rPr>
              <w:t xml:space="preserve">10</w:t>
            </w:r>
          </w:p>
        </w:tc>
      </w:tr>
      <w:tr>
        <w:trPr>
          <w:cantSplit w:val="0"/>
          <w:trHeight w:val="290" w:hRule="atLeast"/>
          <w:tblHeader w:val="0"/>
        </w:trPr>
        <w:tc>
          <w:tcPr>
            <w:vAlign w:val="center"/>
          </w:tcPr>
          <w:p w:rsidR="00000000" w:rsidDel="00000000" w:rsidP="00000000" w:rsidRDefault="00000000" w:rsidRPr="00000000" w14:paraId="000000FF">
            <w:pPr>
              <w:spacing w:line="360" w:lineRule="auto"/>
              <w:jc w:val="center"/>
              <w:rPr>
                <w:b w:val="0"/>
                <w:sz w:val="25"/>
                <w:szCs w:val="25"/>
              </w:rPr>
            </w:pPr>
            <w:r w:rsidDel="00000000" w:rsidR="00000000" w:rsidRPr="00000000">
              <w:rPr>
                <w:b w:val="0"/>
                <w:sz w:val="25"/>
                <w:szCs w:val="25"/>
                <w:rtl w:val="0"/>
              </w:rPr>
              <w:t xml:space="preserve">D</w:t>
            </w:r>
          </w:p>
        </w:tc>
        <w:tc>
          <w:tcPr>
            <w:vAlign w:val="center"/>
          </w:tcPr>
          <w:p w:rsidR="00000000" w:rsidDel="00000000" w:rsidP="00000000" w:rsidRDefault="00000000" w:rsidRPr="00000000" w14:paraId="00000100">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01">
            <w:pPr>
              <w:spacing w:line="360" w:lineRule="auto"/>
              <w:jc w:val="center"/>
              <w:rPr>
                <w:sz w:val="25"/>
                <w:szCs w:val="25"/>
              </w:rPr>
            </w:pPr>
            <w:r w:rsidDel="00000000" w:rsidR="00000000" w:rsidRPr="00000000">
              <w:rPr>
                <w:sz w:val="25"/>
                <w:szCs w:val="25"/>
                <w:rtl w:val="0"/>
              </w:rPr>
              <w:t xml:space="preserve">A</w:t>
            </w:r>
          </w:p>
        </w:tc>
        <w:tc>
          <w:tcPr>
            <w:vAlign w:val="center"/>
          </w:tcPr>
          <w:p w:rsidR="00000000" w:rsidDel="00000000" w:rsidP="00000000" w:rsidRDefault="00000000" w:rsidRPr="00000000" w14:paraId="00000102">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03">
            <w:pPr>
              <w:spacing w:line="360" w:lineRule="auto"/>
              <w:jc w:val="center"/>
              <w:rPr>
                <w:sz w:val="25"/>
                <w:szCs w:val="25"/>
              </w:rPr>
            </w:pPr>
            <w:r w:rsidDel="00000000" w:rsidR="00000000" w:rsidRPr="00000000">
              <w:rPr>
                <w:sz w:val="25"/>
                <w:szCs w:val="25"/>
                <w:rtl w:val="0"/>
              </w:rPr>
              <w:t xml:space="preserve">A</w:t>
            </w:r>
          </w:p>
        </w:tc>
        <w:tc>
          <w:tcPr>
            <w:vAlign w:val="center"/>
          </w:tcPr>
          <w:p w:rsidR="00000000" w:rsidDel="00000000" w:rsidP="00000000" w:rsidRDefault="00000000" w:rsidRPr="00000000" w14:paraId="00000104">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05">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06">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07">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08">
            <w:pPr>
              <w:spacing w:line="360" w:lineRule="auto"/>
              <w:jc w:val="center"/>
              <w:rPr>
                <w:sz w:val="25"/>
                <w:szCs w:val="25"/>
              </w:rPr>
            </w:pPr>
            <w:r w:rsidDel="00000000" w:rsidR="00000000" w:rsidRPr="00000000">
              <w:rPr>
                <w:sz w:val="25"/>
                <w:szCs w:val="25"/>
                <w:rtl w:val="0"/>
              </w:rPr>
              <w:t xml:space="preserve">A</w:t>
            </w:r>
          </w:p>
        </w:tc>
      </w:tr>
      <w:tr>
        <w:trPr>
          <w:cantSplit w:val="0"/>
          <w:trHeight w:val="290" w:hRule="atLeast"/>
          <w:tblHeader w:val="0"/>
        </w:trPr>
        <w:tc>
          <w:tcPr>
            <w:vAlign w:val="center"/>
          </w:tcPr>
          <w:p w:rsidR="00000000" w:rsidDel="00000000" w:rsidP="00000000" w:rsidRDefault="00000000" w:rsidRPr="00000000" w14:paraId="00000109">
            <w:pPr>
              <w:spacing w:line="360" w:lineRule="auto"/>
              <w:jc w:val="center"/>
              <w:rPr>
                <w:b w:val="0"/>
                <w:sz w:val="25"/>
                <w:szCs w:val="25"/>
              </w:rPr>
            </w:pPr>
            <w:r w:rsidDel="00000000" w:rsidR="00000000" w:rsidRPr="00000000">
              <w:rPr>
                <w:b w:val="0"/>
                <w:sz w:val="25"/>
                <w:szCs w:val="25"/>
                <w:rtl w:val="0"/>
              </w:rPr>
              <w:t xml:space="preserve">11</w:t>
            </w:r>
          </w:p>
        </w:tc>
        <w:tc>
          <w:tcPr>
            <w:vAlign w:val="center"/>
          </w:tcPr>
          <w:p w:rsidR="00000000" w:rsidDel="00000000" w:rsidP="00000000" w:rsidRDefault="00000000" w:rsidRPr="00000000" w14:paraId="0000010A">
            <w:pPr>
              <w:spacing w:line="360" w:lineRule="auto"/>
              <w:jc w:val="center"/>
              <w:rPr>
                <w:sz w:val="25"/>
                <w:szCs w:val="25"/>
              </w:rPr>
            </w:pPr>
            <w:r w:rsidDel="00000000" w:rsidR="00000000" w:rsidRPr="00000000">
              <w:rPr>
                <w:sz w:val="25"/>
                <w:szCs w:val="25"/>
                <w:rtl w:val="0"/>
              </w:rPr>
              <w:t xml:space="preserve">12</w:t>
            </w:r>
          </w:p>
        </w:tc>
        <w:tc>
          <w:tcPr>
            <w:vAlign w:val="center"/>
          </w:tcPr>
          <w:p w:rsidR="00000000" w:rsidDel="00000000" w:rsidP="00000000" w:rsidRDefault="00000000" w:rsidRPr="00000000" w14:paraId="0000010B">
            <w:pPr>
              <w:spacing w:line="360" w:lineRule="auto"/>
              <w:jc w:val="center"/>
              <w:rPr>
                <w:sz w:val="25"/>
                <w:szCs w:val="25"/>
              </w:rPr>
            </w:pPr>
            <w:r w:rsidDel="00000000" w:rsidR="00000000" w:rsidRPr="00000000">
              <w:rPr>
                <w:sz w:val="25"/>
                <w:szCs w:val="25"/>
                <w:rtl w:val="0"/>
              </w:rPr>
              <w:t xml:space="preserve">13</w:t>
            </w:r>
          </w:p>
        </w:tc>
        <w:tc>
          <w:tcPr>
            <w:vAlign w:val="center"/>
          </w:tcPr>
          <w:p w:rsidR="00000000" w:rsidDel="00000000" w:rsidP="00000000" w:rsidRDefault="00000000" w:rsidRPr="00000000" w14:paraId="0000010C">
            <w:pPr>
              <w:spacing w:line="360" w:lineRule="auto"/>
              <w:jc w:val="center"/>
              <w:rPr>
                <w:sz w:val="25"/>
                <w:szCs w:val="25"/>
              </w:rPr>
            </w:pPr>
            <w:r w:rsidDel="00000000" w:rsidR="00000000" w:rsidRPr="00000000">
              <w:rPr>
                <w:sz w:val="25"/>
                <w:szCs w:val="25"/>
                <w:rtl w:val="0"/>
              </w:rPr>
              <w:t xml:space="preserve">14</w:t>
            </w:r>
          </w:p>
        </w:tc>
        <w:tc>
          <w:tcPr>
            <w:vAlign w:val="center"/>
          </w:tcPr>
          <w:p w:rsidR="00000000" w:rsidDel="00000000" w:rsidP="00000000" w:rsidRDefault="00000000" w:rsidRPr="00000000" w14:paraId="0000010D">
            <w:pPr>
              <w:spacing w:line="360" w:lineRule="auto"/>
              <w:jc w:val="center"/>
              <w:rPr>
                <w:sz w:val="25"/>
                <w:szCs w:val="25"/>
              </w:rPr>
            </w:pPr>
            <w:r w:rsidDel="00000000" w:rsidR="00000000" w:rsidRPr="00000000">
              <w:rPr>
                <w:sz w:val="25"/>
                <w:szCs w:val="25"/>
                <w:rtl w:val="0"/>
              </w:rPr>
              <w:t xml:space="preserve">15</w:t>
            </w:r>
          </w:p>
        </w:tc>
        <w:tc>
          <w:tcPr>
            <w:vAlign w:val="center"/>
          </w:tcPr>
          <w:p w:rsidR="00000000" w:rsidDel="00000000" w:rsidP="00000000" w:rsidRDefault="00000000" w:rsidRPr="00000000" w14:paraId="0000010E">
            <w:pPr>
              <w:spacing w:line="360" w:lineRule="auto"/>
              <w:jc w:val="center"/>
              <w:rPr>
                <w:sz w:val="25"/>
                <w:szCs w:val="25"/>
              </w:rPr>
            </w:pPr>
            <w:r w:rsidDel="00000000" w:rsidR="00000000" w:rsidRPr="00000000">
              <w:rPr>
                <w:sz w:val="25"/>
                <w:szCs w:val="25"/>
                <w:rtl w:val="0"/>
              </w:rPr>
              <w:t xml:space="preserve">16</w:t>
            </w:r>
          </w:p>
        </w:tc>
        <w:tc>
          <w:tcPr>
            <w:vAlign w:val="center"/>
          </w:tcPr>
          <w:p w:rsidR="00000000" w:rsidDel="00000000" w:rsidP="00000000" w:rsidRDefault="00000000" w:rsidRPr="00000000" w14:paraId="0000010F">
            <w:pPr>
              <w:spacing w:line="360" w:lineRule="auto"/>
              <w:jc w:val="center"/>
              <w:rPr>
                <w:sz w:val="25"/>
                <w:szCs w:val="25"/>
              </w:rPr>
            </w:pPr>
            <w:r w:rsidDel="00000000" w:rsidR="00000000" w:rsidRPr="00000000">
              <w:rPr>
                <w:sz w:val="25"/>
                <w:szCs w:val="25"/>
                <w:rtl w:val="0"/>
              </w:rPr>
              <w:t xml:space="preserve">17</w:t>
            </w:r>
          </w:p>
        </w:tc>
        <w:tc>
          <w:tcPr>
            <w:vAlign w:val="center"/>
          </w:tcPr>
          <w:p w:rsidR="00000000" w:rsidDel="00000000" w:rsidP="00000000" w:rsidRDefault="00000000" w:rsidRPr="00000000" w14:paraId="00000110">
            <w:pPr>
              <w:spacing w:line="360" w:lineRule="auto"/>
              <w:jc w:val="center"/>
              <w:rPr>
                <w:sz w:val="25"/>
                <w:szCs w:val="25"/>
              </w:rPr>
            </w:pPr>
            <w:r w:rsidDel="00000000" w:rsidR="00000000" w:rsidRPr="00000000">
              <w:rPr>
                <w:sz w:val="25"/>
                <w:szCs w:val="25"/>
                <w:rtl w:val="0"/>
              </w:rPr>
              <w:t xml:space="preserve">18</w:t>
            </w:r>
          </w:p>
        </w:tc>
        <w:tc>
          <w:tcPr>
            <w:vAlign w:val="center"/>
          </w:tcPr>
          <w:p w:rsidR="00000000" w:rsidDel="00000000" w:rsidP="00000000" w:rsidRDefault="00000000" w:rsidRPr="00000000" w14:paraId="00000111">
            <w:pPr>
              <w:spacing w:line="360" w:lineRule="auto"/>
              <w:jc w:val="center"/>
              <w:rPr>
                <w:sz w:val="25"/>
                <w:szCs w:val="25"/>
              </w:rPr>
            </w:pPr>
            <w:r w:rsidDel="00000000" w:rsidR="00000000" w:rsidRPr="00000000">
              <w:rPr>
                <w:sz w:val="25"/>
                <w:szCs w:val="25"/>
                <w:rtl w:val="0"/>
              </w:rPr>
              <w:t xml:space="preserve">19</w:t>
            </w:r>
          </w:p>
        </w:tc>
        <w:tc>
          <w:tcPr>
            <w:vAlign w:val="center"/>
          </w:tcPr>
          <w:p w:rsidR="00000000" w:rsidDel="00000000" w:rsidP="00000000" w:rsidRDefault="00000000" w:rsidRPr="00000000" w14:paraId="00000112">
            <w:pPr>
              <w:spacing w:line="360" w:lineRule="auto"/>
              <w:jc w:val="center"/>
              <w:rPr>
                <w:sz w:val="25"/>
                <w:szCs w:val="25"/>
              </w:rPr>
            </w:pPr>
            <w:r w:rsidDel="00000000" w:rsidR="00000000" w:rsidRPr="00000000">
              <w:rPr>
                <w:sz w:val="25"/>
                <w:szCs w:val="25"/>
                <w:rtl w:val="0"/>
              </w:rPr>
              <w:t xml:space="preserve">20</w:t>
            </w:r>
          </w:p>
        </w:tc>
      </w:tr>
      <w:tr>
        <w:trPr>
          <w:cantSplit w:val="0"/>
          <w:trHeight w:val="290" w:hRule="atLeast"/>
          <w:tblHeader w:val="0"/>
        </w:trPr>
        <w:tc>
          <w:tcPr>
            <w:vAlign w:val="center"/>
          </w:tcPr>
          <w:p w:rsidR="00000000" w:rsidDel="00000000" w:rsidP="00000000" w:rsidRDefault="00000000" w:rsidRPr="00000000" w14:paraId="00000113">
            <w:pPr>
              <w:spacing w:line="360" w:lineRule="auto"/>
              <w:jc w:val="center"/>
              <w:rPr>
                <w:b w:val="0"/>
                <w:sz w:val="25"/>
                <w:szCs w:val="25"/>
              </w:rPr>
            </w:pPr>
            <w:r w:rsidDel="00000000" w:rsidR="00000000" w:rsidRPr="00000000">
              <w:rPr>
                <w:b w:val="0"/>
                <w:sz w:val="25"/>
                <w:szCs w:val="25"/>
                <w:rtl w:val="0"/>
              </w:rPr>
              <w:t xml:space="preserve">A</w:t>
            </w:r>
          </w:p>
        </w:tc>
        <w:tc>
          <w:tcPr>
            <w:vAlign w:val="center"/>
          </w:tcPr>
          <w:p w:rsidR="00000000" w:rsidDel="00000000" w:rsidP="00000000" w:rsidRDefault="00000000" w:rsidRPr="00000000" w14:paraId="00000114">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15">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16">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17">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18">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19">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1A">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1B">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1C">
            <w:pPr>
              <w:spacing w:line="360" w:lineRule="auto"/>
              <w:jc w:val="center"/>
              <w:rPr>
                <w:sz w:val="25"/>
                <w:szCs w:val="25"/>
              </w:rPr>
            </w:pPr>
            <w:r w:rsidDel="00000000" w:rsidR="00000000" w:rsidRPr="00000000">
              <w:rPr>
                <w:sz w:val="25"/>
                <w:szCs w:val="25"/>
                <w:rtl w:val="0"/>
              </w:rPr>
              <w:t xml:space="preserve">B</w:t>
            </w:r>
          </w:p>
        </w:tc>
      </w:tr>
      <w:tr>
        <w:trPr>
          <w:cantSplit w:val="0"/>
          <w:trHeight w:val="290" w:hRule="atLeast"/>
          <w:tblHeader w:val="0"/>
        </w:trPr>
        <w:tc>
          <w:tcPr>
            <w:vAlign w:val="center"/>
          </w:tcPr>
          <w:p w:rsidR="00000000" w:rsidDel="00000000" w:rsidP="00000000" w:rsidRDefault="00000000" w:rsidRPr="00000000" w14:paraId="0000011D">
            <w:pPr>
              <w:spacing w:line="360" w:lineRule="auto"/>
              <w:jc w:val="center"/>
              <w:rPr>
                <w:b w:val="0"/>
                <w:sz w:val="25"/>
                <w:szCs w:val="25"/>
              </w:rPr>
            </w:pPr>
            <w:r w:rsidDel="00000000" w:rsidR="00000000" w:rsidRPr="00000000">
              <w:rPr>
                <w:b w:val="0"/>
                <w:sz w:val="25"/>
                <w:szCs w:val="25"/>
                <w:rtl w:val="0"/>
              </w:rPr>
              <w:t xml:space="preserve">21</w:t>
            </w:r>
          </w:p>
        </w:tc>
        <w:tc>
          <w:tcPr>
            <w:vAlign w:val="center"/>
          </w:tcPr>
          <w:p w:rsidR="00000000" w:rsidDel="00000000" w:rsidP="00000000" w:rsidRDefault="00000000" w:rsidRPr="00000000" w14:paraId="0000011E">
            <w:pPr>
              <w:spacing w:line="360" w:lineRule="auto"/>
              <w:jc w:val="center"/>
              <w:rPr>
                <w:sz w:val="25"/>
                <w:szCs w:val="25"/>
              </w:rPr>
            </w:pPr>
            <w:r w:rsidDel="00000000" w:rsidR="00000000" w:rsidRPr="00000000">
              <w:rPr>
                <w:sz w:val="25"/>
                <w:szCs w:val="25"/>
                <w:rtl w:val="0"/>
              </w:rPr>
              <w:t xml:space="preserve">22</w:t>
            </w:r>
          </w:p>
        </w:tc>
        <w:tc>
          <w:tcPr>
            <w:vAlign w:val="center"/>
          </w:tcPr>
          <w:p w:rsidR="00000000" w:rsidDel="00000000" w:rsidP="00000000" w:rsidRDefault="00000000" w:rsidRPr="00000000" w14:paraId="0000011F">
            <w:pPr>
              <w:spacing w:line="360" w:lineRule="auto"/>
              <w:jc w:val="center"/>
              <w:rPr>
                <w:sz w:val="25"/>
                <w:szCs w:val="25"/>
              </w:rPr>
            </w:pPr>
            <w:r w:rsidDel="00000000" w:rsidR="00000000" w:rsidRPr="00000000">
              <w:rPr>
                <w:sz w:val="25"/>
                <w:szCs w:val="25"/>
                <w:rtl w:val="0"/>
              </w:rPr>
              <w:t xml:space="preserve">23</w:t>
            </w:r>
          </w:p>
        </w:tc>
        <w:tc>
          <w:tcPr>
            <w:vAlign w:val="center"/>
          </w:tcPr>
          <w:p w:rsidR="00000000" w:rsidDel="00000000" w:rsidP="00000000" w:rsidRDefault="00000000" w:rsidRPr="00000000" w14:paraId="00000120">
            <w:pPr>
              <w:spacing w:line="360" w:lineRule="auto"/>
              <w:jc w:val="center"/>
              <w:rPr>
                <w:sz w:val="25"/>
                <w:szCs w:val="25"/>
              </w:rPr>
            </w:pPr>
            <w:r w:rsidDel="00000000" w:rsidR="00000000" w:rsidRPr="00000000">
              <w:rPr>
                <w:sz w:val="25"/>
                <w:szCs w:val="25"/>
                <w:rtl w:val="0"/>
              </w:rPr>
              <w:t xml:space="preserve">24</w:t>
            </w:r>
          </w:p>
        </w:tc>
        <w:tc>
          <w:tcPr>
            <w:vAlign w:val="center"/>
          </w:tcPr>
          <w:p w:rsidR="00000000" w:rsidDel="00000000" w:rsidP="00000000" w:rsidRDefault="00000000" w:rsidRPr="00000000" w14:paraId="00000121">
            <w:pPr>
              <w:spacing w:line="360" w:lineRule="auto"/>
              <w:jc w:val="center"/>
              <w:rPr>
                <w:sz w:val="25"/>
                <w:szCs w:val="25"/>
              </w:rPr>
            </w:pPr>
            <w:r w:rsidDel="00000000" w:rsidR="00000000" w:rsidRPr="00000000">
              <w:rPr>
                <w:sz w:val="25"/>
                <w:szCs w:val="25"/>
                <w:rtl w:val="0"/>
              </w:rPr>
              <w:t xml:space="preserve">25</w:t>
            </w:r>
          </w:p>
        </w:tc>
        <w:tc>
          <w:tcPr>
            <w:vAlign w:val="center"/>
          </w:tcPr>
          <w:p w:rsidR="00000000" w:rsidDel="00000000" w:rsidP="00000000" w:rsidRDefault="00000000" w:rsidRPr="00000000" w14:paraId="00000122">
            <w:pPr>
              <w:spacing w:line="360" w:lineRule="auto"/>
              <w:jc w:val="center"/>
              <w:rPr>
                <w:sz w:val="25"/>
                <w:szCs w:val="25"/>
              </w:rPr>
            </w:pPr>
            <w:r w:rsidDel="00000000" w:rsidR="00000000" w:rsidRPr="00000000">
              <w:rPr>
                <w:sz w:val="25"/>
                <w:szCs w:val="25"/>
                <w:rtl w:val="0"/>
              </w:rPr>
              <w:t xml:space="preserve">26</w:t>
            </w:r>
          </w:p>
        </w:tc>
        <w:tc>
          <w:tcPr>
            <w:vAlign w:val="center"/>
          </w:tcPr>
          <w:p w:rsidR="00000000" w:rsidDel="00000000" w:rsidP="00000000" w:rsidRDefault="00000000" w:rsidRPr="00000000" w14:paraId="00000123">
            <w:pPr>
              <w:spacing w:line="360" w:lineRule="auto"/>
              <w:jc w:val="center"/>
              <w:rPr>
                <w:sz w:val="25"/>
                <w:szCs w:val="25"/>
              </w:rPr>
            </w:pPr>
            <w:r w:rsidDel="00000000" w:rsidR="00000000" w:rsidRPr="00000000">
              <w:rPr>
                <w:sz w:val="25"/>
                <w:szCs w:val="25"/>
                <w:rtl w:val="0"/>
              </w:rPr>
              <w:t xml:space="preserve">27</w:t>
            </w:r>
          </w:p>
        </w:tc>
        <w:tc>
          <w:tcPr>
            <w:vAlign w:val="center"/>
          </w:tcPr>
          <w:p w:rsidR="00000000" w:rsidDel="00000000" w:rsidP="00000000" w:rsidRDefault="00000000" w:rsidRPr="00000000" w14:paraId="00000124">
            <w:pPr>
              <w:spacing w:line="360" w:lineRule="auto"/>
              <w:jc w:val="center"/>
              <w:rPr>
                <w:sz w:val="25"/>
                <w:szCs w:val="25"/>
              </w:rPr>
            </w:pPr>
            <w:r w:rsidDel="00000000" w:rsidR="00000000" w:rsidRPr="00000000">
              <w:rPr>
                <w:sz w:val="25"/>
                <w:szCs w:val="25"/>
                <w:rtl w:val="0"/>
              </w:rPr>
              <w:t xml:space="preserve">28</w:t>
            </w:r>
          </w:p>
        </w:tc>
        <w:tc>
          <w:tcPr>
            <w:vAlign w:val="center"/>
          </w:tcPr>
          <w:p w:rsidR="00000000" w:rsidDel="00000000" w:rsidP="00000000" w:rsidRDefault="00000000" w:rsidRPr="00000000" w14:paraId="00000125">
            <w:pPr>
              <w:spacing w:line="360" w:lineRule="auto"/>
              <w:jc w:val="center"/>
              <w:rPr>
                <w:sz w:val="25"/>
                <w:szCs w:val="25"/>
              </w:rPr>
            </w:pPr>
            <w:r w:rsidDel="00000000" w:rsidR="00000000" w:rsidRPr="00000000">
              <w:rPr>
                <w:sz w:val="25"/>
                <w:szCs w:val="25"/>
                <w:rtl w:val="0"/>
              </w:rPr>
              <w:t xml:space="preserve">29</w:t>
            </w:r>
          </w:p>
        </w:tc>
        <w:tc>
          <w:tcPr>
            <w:vAlign w:val="center"/>
          </w:tcPr>
          <w:p w:rsidR="00000000" w:rsidDel="00000000" w:rsidP="00000000" w:rsidRDefault="00000000" w:rsidRPr="00000000" w14:paraId="00000126">
            <w:pPr>
              <w:spacing w:line="360" w:lineRule="auto"/>
              <w:jc w:val="center"/>
              <w:rPr>
                <w:sz w:val="25"/>
                <w:szCs w:val="25"/>
              </w:rPr>
            </w:pPr>
            <w:r w:rsidDel="00000000" w:rsidR="00000000" w:rsidRPr="00000000">
              <w:rPr>
                <w:sz w:val="25"/>
                <w:szCs w:val="25"/>
                <w:rtl w:val="0"/>
              </w:rPr>
              <w:t xml:space="preserve">30</w:t>
            </w:r>
          </w:p>
        </w:tc>
      </w:tr>
      <w:tr>
        <w:trPr>
          <w:cantSplit w:val="0"/>
          <w:trHeight w:val="290" w:hRule="atLeast"/>
          <w:tblHeader w:val="0"/>
        </w:trPr>
        <w:tc>
          <w:tcPr>
            <w:vAlign w:val="center"/>
          </w:tcPr>
          <w:p w:rsidR="00000000" w:rsidDel="00000000" w:rsidP="00000000" w:rsidRDefault="00000000" w:rsidRPr="00000000" w14:paraId="00000127">
            <w:pPr>
              <w:spacing w:line="360" w:lineRule="auto"/>
              <w:jc w:val="center"/>
              <w:rPr>
                <w:b w:val="0"/>
                <w:sz w:val="25"/>
                <w:szCs w:val="25"/>
              </w:rPr>
            </w:pPr>
            <w:r w:rsidDel="00000000" w:rsidR="00000000" w:rsidRPr="00000000">
              <w:rPr>
                <w:b w:val="0"/>
                <w:sz w:val="25"/>
                <w:szCs w:val="25"/>
                <w:rtl w:val="0"/>
              </w:rPr>
              <w:t xml:space="preserve">B</w:t>
            </w:r>
          </w:p>
        </w:tc>
        <w:tc>
          <w:tcPr>
            <w:vAlign w:val="center"/>
          </w:tcPr>
          <w:p w:rsidR="00000000" w:rsidDel="00000000" w:rsidP="00000000" w:rsidRDefault="00000000" w:rsidRPr="00000000" w14:paraId="00000128">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29">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2A">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2B">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2C">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2D">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2E">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2F">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30">
            <w:pPr>
              <w:spacing w:line="360" w:lineRule="auto"/>
              <w:jc w:val="center"/>
              <w:rPr>
                <w:sz w:val="25"/>
                <w:szCs w:val="25"/>
              </w:rPr>
            </w:pPr>
            <w:r w:rsidDel="00000000" w:rsidR="00000000" w:rsidRPr="00000000">
              <w:rPr>
                <w:sz w:val="25"/>
                <w:szCs w:val="25"/>
                <w:rtl w:val="0"/>
              </w:rPr>
              <w:t xml:space="preserve">C</w:t>
            </w:r>
          </w:p>
        </w:tc>
      </w:tr>
      <w:tr>
        <w:trPr>
          <w:cantSplit w:val="0"/>
          <w:trHeight w:val="290" w:hRule="atLeast"/>
          <w:tblHeader w:val="0"/>
        </w:trPr>
        <w:tc>
          <w:tcPr>
            <w:vAlign w:val="center"/>
          </w:tcPr>
          <w:p w:rsidR="00000000" w:rsidDel="00000000" w:rsidP="00000000" w:rsidRDefault="00000000" w:rsidRPr="00000000" w14:paraId="00000131">
            <w:pPr>
              <w:spacing w:line="360" w:lineRule="auto"/>
              <w:jc w:val="center"/>
              <w:rPr>
                <w:b w:val="0"/>
                <w:sz w:val="25"/>
                <w:szCs w:val="25"/>
              </w:rPr>
            </w:pPr>
            <w:r w:rsidDel="00000000" w:rsidR="00000000" w:rsidRPr="00000000">
              <w:rPr>
                <w:b w:val="0"/>
                <w:sz w:val="25"/>
                <w:szCs w:val="25"/>
                <w:rtl w:val="0"/>
              </w:rPr>
              <w:t xml:space="preserve">31</w:t>
            </w:r>
          </w:p>
        </w:tc>
        <w:tc>
          <w:tcPr>
            <w:vAlign w:val="center"/>
          </w:tcPr>
          <w:p w:rsidR="00000000" w:rsidDel="00000000" w:rsidP="00000000" w:rsidRDefault="00000000" w:rsidRPr="00000000" w14:paraId="00000132">
            <w:pPr>
              <w:spacing w:line="360" w:lineRule="auto"/>
              <w:jc w:val="center"/>
              <w:rPr>
                <w:sz w:val="25"/>
                <w:szCs w:val="25"/>
              </w:rPr>
            </w:pPr>
            <w:r w:rsidDel="00000000" w:rsidR="00000000" w:rsidRPr="00000000">
              <w:rPr>
                <w:sz w:val="25"/>
                <w:szCs w:val="25"/>
                <w:rtl w:val="0"/>
              </w:rPr>
              <w:t xml:space="preserve">32</w:t>
            </w:r>
          </w:p>
        </w:tc>
        <w:tc>
          <w:tcPr>
            <w:vAlign w:val="center"/>
          </w:tcPr>
          <w:p w:rsidR="00000000" w:rsidDel="00000000" w:rsidP="00000000" w:rsidRDefault="00000000" w:rsidRPr="00000000" w14:paraId="00000133">
            <w:pPr>
              <w:spacing w:line="360" w:lineRule="auto"/>
              <w:jc w:val="center"/>
              <w:rPr>
                <w:sz w:val="25"/>
                <w:szCs w:val="25"/>
              </w:rPr>
            </w:pPr>
            <w:r w:rsidDel="00000000" w:rsidR="00000000" w:rsidRPr="00000000">
              <w:rPr>
                <w:sz w:val="25"/>
                <w:szCs w:val="25"/>
                <w:rtl w:val="0"/>
              </w:rPr>
              <w:t xml:space="preserve">33</w:t>
            </w:r>
          </w:p>
        </w:tc>
        <w:tc>
          <w:tcPr>
            <w:vAlign w:val="center"/>
          </w:tcPr>
          <w:p w:rsidR="00000000" w:rsidDel="00000000" w:rsidP="00000000" w:rsidRDefault="00000000" w:rsidRPr="00000000" w14:paraId="00000134">
            <w:pPr>
              <w:spacing w:line="360" w:lineRule="auto"/>
              <w:jc w:val="center"/>
              <w:rPr>
                <w:sz w:val="25"/>
                <w:szCs w:val="25"/>
              </w:rPr>
            </w:pPr>
            <w:r w:rsidDel="00000000" w:rsidR="00000000" w:rsidRPr="00000000">
              <w:rPr>
                <w:sz w:val="25"/>
                <w:szCs w:val="25"/>
                <w:rtl w:val="0"/>
              </w:rPr>
              <w:t xml:space="preserve">34</w:t>
            </w:r>
          </w:p>
        </w:tc>
        <w:tc>
          <w:tcPr>
            <w:vAlign w:val="center"/>
          </w:tcPr>
          <w:p w:rsidR="00000000" w:rsidDel="00000000" w:rsidP="00000000" w:rsidRDefault="00000000" w:rsidRPr="00000000" w14:paraId="00000135">
            <w:pPr>
              <w:spacing w:line="360" w:lineRule="auto"/>
              <w:jc w:val="center"/>
              <w:rPr>
                <w:sz w:val="25"/>
                <w:szCs w:val="25"/>
              </w:rPr>
            </w:pPr>
            <w:r w:rsidDel="00000000" w:rsidR="00000000" w:rsidRPr="00000000">
              <w:rPr>
                <w:sz w:val="25"/>
                <w:szCs w:val="25"/>
                <w:rtl w:val="0"/>
              </w:rPr>
              <w:t xml:space="preserve">35</w:t>
            </w:r>
          </w:p>
        </w:tc>
        <w:tc>
          <w:tcPr>
            <w:vAlign w:val="center"/>
          </w:tcPr>
          <w:p w:rsidR="00000000" w:rsidDel="00000000" w:rsidP="00000000" w:rsidRDefault="00000000" w:rsidRPr="00000000" w14:paraId="00000136">
            <w:pPr>
              <w:spacing w:line="360" w:lineRule="auto"/>
              <w:jc w:val="center"/>
              <w:rPr>
                <w:sz w:val="25"/>
                <w:szCs w:val="25"/>
              </w:rPr>
            </w:pPr>
            <w:r w:rsidDel="00000000" w:rsidR="00000000" w:rsidRPr="00000000">
              <w:rPr>
                <w:sz w:val="25"/>
                <w:szCs w:val="25"/>
                <w:rtl w:val="0"/>
              </w:rPr>
              <w:t xml:space="preserve">36</w:t>
            </w:r>
          </w:p>
        </w:tc>
        <w:tc>
          <w:tcPr>
            <w:vAlign w:val="center"/>
          </w:tcPr>
          <w:p w:rsidR="00000000" w:rsidDel="00000000" w:rsidP="00000000" w:rsidRDefault="00000000" w:rsidRPr="00000000" w14:paraId="00000137">
            <w:pPr>
              <w:spacing w:line="360" w:lineRule="auto"/>
              <w:jc w:val="center"/>
              <w:rPr>
                <w:sz w:val="25"/>
                <w:szCs w:val="25"/>
              </w:rPr>
            </w:pPr>
            <w:r w:rsidDel="00000000" w:rsidR="00000000" w:rsidRPr="00000000">
              <w:rPr>
                <w:sz w:val="25"/>
                <w:szCs w:val="25"/>
                <w:rtl w:val="0"/>
              </w:rPr>
              <w:t xml:space="preserve">37</w:t>
            </w:r>
          </w:p>
        </w:tc>
        <w:tc>
          <w:tcPr>
            <w:vAlign w:val="center"/>
          </w:tcPr>
          <w:p w:rsidR="00000000" w:rsidDel="00000000" w:rsidP="00000000" w:rsidRDefault="00000000" w:rsidRPr="00000000" w14:paraId="00000138">
            <w:pPr>
              <w:spacing w:line="360" w:lineRule="auto"/>
              <w:jc w:val="center"/>
              <w:rPr>
                <w:sz w:val="25"/>
                <w:szCs w:val="25"/>
              </w:rPr>
            </w:pPr>
            <w:r w:rsidDel="00000000" w:rsidR="00000000" w:rsidRPr="00000000">
              <w:rPr>
                <w:sz w:val="25"/>
                <w:szCs w:val="25"/>
                <w:rtl w:val="0"/>
              </w:rPr>
              <w:t xml:space="preserve">38</w:t>
            </w:r>
          </w:p>
        </w:tc>
        <w:tc>
          <w:tcPr>
            <w:vAlign w:val="center"/>
          </w:tcPr>
          <w:p w:rsidR="00000000" w:rsidDel="00000000" w:rsidP="00000000" w:rsidRDefault="00000000" w:rsidRPr="00000000" w14:paraId="00000139">
            <w:pPr>
              <w:spacing w:line="360" w:lineRule="auto"/>
              <w:jc w:val="center"/>
              <w:rPr>
                <w:sz w:val="25"/>
                <w:szCs w:val="25"/>
              </w:rPr>
            </w:pPr>
            <w:r w:rsidDel="00000000" w:rsidR="00000000" w:rsidRPr="00000000">
              <w:rPr>
                <w:sz w:val="25"/>
                <w:szCs w:val="25"/>
                <w:rtl w:val="0"/>
              </w:rPr>
              <w:t xml:space="preserve">39</w:t>
            </w:r>
          </w:p>
        </w:tc>
        <w:tc>
          <w:tcPr>
            <w:vAlign w:val="center"/>
          </w:tcPr>
          <w:p w:rsidR="00000000" w:rsidDel="00000000" w:rsidP="00000000" w:rsidRDefault="00000000" w:rsidRPr="00000000" w14:paraId="0000013A">
            <w:pPr>
              <w:spacing w:line="360" w:lineRule="auto"/>
              <w:jc w:val="center"/>
              <w:rPr>
                <w:sz w:val="25"/>
                <w:szCs w:val="25"/>
              </w:rPr>
            </w:pPr>
            <w:r w:rsidDel="00000000" w:rsidR="00000000" w:rsidRPr="00000000">
              <w:rPr>
                <w:sz w:val="25"/>
                <w:szCs w:val="25"/>
                <w:rtl w:val="0"/>
              </w:rPr>
              <w:t xml:space="preserve">40</w:t>
            </w:r>
          </w:p>
        </w:tc>
      </w:tr>
      <w:tr>
        <w:trPr>
          <w:cantSplit w:val="0"/>
          <w:trHeight w:val="290" w:hRule="atLeast"/>
          <w:tblHeader w:val="0"/>
        </w:trPr>
        <w:tc>
          <w:tcPr>
            <w:vAlign w:val="center"/>
          </w:tcPr>
          <w:p w:rsidR="00000000" w:rsidDel="00000000" w:rsidP="00000000" w:rsidRDefault="00000000" w:rsidRPr="00000000" w14:paraId="0000013B">
            <w:pPr>
              <w:spacing w:line="360" w:lineRule="auto"/>
              <w:jc w:val="center"/>
              <w:rPr>
                <w:b w:val="0"/>
                <w:sz w:val="25"/>
                <w:szCs w:val="25"/>
              </w:rPr>
            </w:pPr>
            <w:r w:rsidDel="00000000" w:rsidR="00000000" w:rsidRPr="00000000">
              <w:rPr>
                <w:b w:val="0"/>
                <w:sz w:val="25"/>
                <w:szCs w:val="25"/>
                <w:rtl w:val="0"/>
              </w:rPr>
              <w:t xml:space="preserve">C</w:t>
            </w:r>
          </w:p>
        </w:tc>
        <w:tc>
          <w:tcPr>
            <w:vAlign w:val="center"/>
          </w:tcPr>
          <w:p w:rsidR="00000000" w:rsidDel="00000000" w:rsidP="00000000" w:rsidRDefault="00000000" w:rsidRPr="00000000" w14:paraId="0000013C">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3D">
            <w:pPr>
              <w:spacing w:line="360" w:lineRule="auto"/>
              <w:jc w:val="center"/>
              <w:rPr>
                <w:sz w:val="25"/>
                <w:szCs w:val="25"/>
              </w:rPr>
            </w:pPr>
            <w:r w:rsidDel="00000000" w:rsidR="00000000" w:rsidRPr="00000000">
              <w:rPr>
                <w:sz w:val="25"/>
                <w:szCs w:val="25"/>
                <w:rtl w:val="0"/>
              </w:rPr>
              <w:t xml:space="preserve">B</w:t>
            </w:r>
          </w:p>
        </w:tc>
        <w:tc>
          <w:tcPr>
            <w:vAlign w:val="center"/>
          </w:tcPr>
          <w:p w:rsidR="00000000" w:rsidDel="00000000" w:rsidP="00000000" w:rsidRDefault="00000000" w:rsidRPr="00000000" w14:paraId="0000013E">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3F">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40">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41">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42">
            <w:pPr>
              <w:spacing w:line="360" w:lineRule="auto"/>
              <w:jc w:val="center"/>
              <w:rPr>
                <w:sz w:val="25"/>
                <w:szCs w:val="25"/>
              </w:rPr>
            </w:pPr>
            <w:r w:rsidDel="00000000" w:rsidR="00000000" w:rsidRPr="00000000">
              <w:rPr>
                <w:sz w:val="25"/>
                <w:szCs w:val="25"/>
                <w:rtl w:val="0"/>
              </w:rPr>
              <w:t xml:space="preserve">D</w:t>
            </w:r>
          </w:p>
        </w:tc>
        <w:tc>
          <w:tcPr>
            <w:vAlign w:val="center"/>
          </w:tcPr>
          <w:p w:rsidR="00000000" w:rsidDel="00000000" w:rsidP="00000000" w:rsidRDefault="00000000" w:rsidRPr="00000000" w14:paraId="00000143">
            <w:pPr>
              <w:spacing w:line="360" w:lineRule="auto"/>
              <w:jc w:val="center"/>
              <w:rPr>
                <w:sz w:val="25"/>
                <w:szCs w:val="25"/>
              </w:rPr>
            </w:pPr>
            <w:r w:rsidDel="00000000" w:rsidR="00000000" w:rsidRPr="00000000">
              <w:rPr>
                <w:sz w:val="25"/>
                <w:szCs w:val="25"/>
                <w:rtl w:val="0"/>
              </w:rPr>
              <w:t xml:space="preserve">C</w:t>
            </w:r>
          </w:p>
        </w:tc>
        <w:tc>
          <w:tcPr>
            <w:vAlign w:val="center"/>
          </w:tcPr>
          <w:p w:rsidR="00000000" w:rsidDel="00000000" w:rsidP="00000000" w:rsidRDefault="00000000" w:rsidRPr="00000000" w14:paraId="00000144">
            <w:pPr>
              <w:spacing w:line="360" w:lineRule="auto"/>
              <w:jc w:val="center"/>
              <w:rPr>
                <w:sz w:val="25"/>
                <w:szCs w:val="25"/>
              </w:rPr>
            </w:pPr>
            <w:r w:rsidDel="00000000" w:rsidR="00000000" w:rsidRPr="00000000">
              <w:rPr>
                <w:sz w:val="25"/>
                <w:szCs w:val="25"/>
                <w:rtl w:val="0"/>
              </w:rPr>
              <w:t xml:space="preserve">A</w:t>
            </w:r>
          </w:p>
        </w:tc>
      </w:tr>
    </w:tbl>
    <w:p w:rsidR="00000000" w:rsidDel="00000000" w:rsidP="00000000" w:rsidRDefault="00000000" w:rsidRPr="00000000" w14:paraId="00000145">
      <w:pPr>
        <w:rPr>
          <w:b w:val="1"/>
        </w:rPr>
      </w:pPr>
      <w:r w:rsidDel="00000000" w:rsidR="00000000" w:rsidRPr="00000000">
        <w:rPr>
          <w:rtl w:val="0"/>
        </w:rPr>
      </w:r>
    </w:p>
    <w:p w:rsidR="00000000" w:rsidDel="00000000" w:rsidP="00000000" w:rsidRDefault="00000000" w:rsidRPr="00000000" w14:paraId="00000146">
      <w:pPr>
        <w:jc w:val="both"/>
        <w:rPr>
          <w:sz w:val="25"/>
          <w:szCs w:val="25"/>
        </w:rPr>
      </w:pPr>
      <w:r w:rsidDel="00000000" w:rsidR="00000000" w:rsidRPr="00000000">
        <w:rPr>
          <w:b w:val="1"/>
          <w:i w:val="1"/>
          <w:sz w:val="25"/>
          <w:szCs w:val="25"/>
          <w:rtl w:val="0"/>
        </w:rPr>
        <w:t xml:space="preserve">Tapescript for questions from 1-8</w:t>
      </w:r>
      <w:r w:rsidDel="00000000" w:rsidR="00000000" w:rsidRPr="00000000">
        <w:rPr>
          <w:rtl w:val="0"/>
        </w:rPr>
      </w:r>
    </w:p>
    <w:p w:rsidR="00000000" w:rsidDel="00000000" w:rsidP="00000000" w:rsidRDefault="00000000" w:rsidRPr="00000000" w14:paraId="00000147">
      <w:pPr>
        <w:spacing w:line="360" w:lineRule="auto"/>
        <w:jc w:val="both"/>
        <w:rPr>
          <w:sz w:val="25"/>
          <w:szCs w:val="25"/>
        </w:rPr>
      </w:pPr>
      <w:r w:rsidDel="00000000" w:rsidR="00000000" w:rsidRPr="00000000">
        <w:rPr>
          <w:i w:val="1"/>
          <w:sz w:val="25"/>
          <w:szCs w:val="25"/>
          <w:rtl w:val="0"/>
        </w:rPr>
        <w:t xml:space="preserve">Tom:</w:t>
      </w:r>
      <w:r w:rsidDel="00000000" w:rsidR="00000000" w:rsidRPr="00000000">
        <w:rPr>
          <w:sz w:val="25"/>
          <w:szCs w:val="25"/>
          <w:rtl w:val="0"/>
        </w:rPr>
        <w:t xml:space="preserve"> I heard that in Finland, a robot called Ellas can speak 23 languages. This robot teaches many subjects like languages and math to school students.</w:t>
      </w:r>
    </w:p>
    <w:p w:rsidR="00000000" w:rsidDel="00000000" w:rsidP="00000000" w:rsidRDefault="00000000" w:rsidRPr="00000000" w14:paraId="00000148">
      <w:pPr>
        <w:spacing w:line="360" w:lineRule="auto"/>
        <w:jc w:val="both"/>
        <w:rPr>
          <w:sz w:val="25"/>
          <w:szCs w:val="25"/>
        </w:rPr>
      </w:pPr>
      <w:r w:rsidDel="00000000" w:rsidR="00000000" w:rsidRPr="00000000">
        <w:rPr>
          <w:i w:val="1"/>
          <w:sz w:val="25"/>
          <w:szCs w:val="25"/>
          <w:rtl w:val="0"/>
        </w:rPr>
        <w:t xml:space="preserve">Lan:</w:t>
      </w:r>
      <w:r w:rsidDel="00000000" w:rsidR="00000000" w:rsidRPr="00000000">
        <w:rPr>
          <w:sz w:val="25"/>
          <w:szCs w:val="25"/>
          <w:rtl w:val="0"/>
        </w:rPr>
        <w:t xml:space="preserve"> Wow! Can it interact with students?</w:t>
      </w:r>
    </w:p>
    <w:p w:rsidR="00000000" w:rsidDel="00000000" w:rsidP="00000000" w:rsidRDefault="00000000" w:rsidRPr="00000000" w14:paraId="00000149">
      <w:pPr>
        <w:spacing w:line="360" w:lineRule="auto"/>
        <w:jc w:val="both"/>
        <w:rPr>
          <w:sz w:val="25"/>
          <w:szCs w:val="25"/>
        </w:rPr>
      </w:pPr>
      <w:r w:rsidDel="00000000" w:rsidR="00000000" w:rsidRPr="00000000">
        <w:rPr>
          <w:i w:val="1"/>
          <w:sz w:val="25"/>
          <w:szCs w:val="25"/>
          <w:rtl w:val="0"/>
        </w:rPr>
        <w:t xml:space="preserve">Tom:</w:t>
      </w:r>
      <w:r w:rsidDel="00000000" w:rsidR="00000000" w:rsidRPr="00000000">
        <w:rPr>
          <w:sz w:val="25"/>
          <w:szCs w:val="25"/>
          <w:rtl w:val="0"/>
        </w:rPr>
        <w:t xml:space="preserve"> Yes. Students can practice English with Ellas in real-time. Ellas can even do a Gangnam-style dance for the students.</w:t>
      </w:r>
    </w:p>
    <w:p w:rsidR="00000000" w:rsidDel="00000000" w:rsidP="00000000" w:rsidRDefault="00000000" w:rsidRPr="00000000" w14:paraId="0000014A">
      <w:pPr>
        <w:spacing w:line="360" w:lineRule="auto"/>
        <w:jc w:val="both"/>
        <w:rPr>
          <w:sz w:val="25"/>
          <w:szCs w:val="25"/>
        </w:rPr>
      </w:pPr>
      <w:r w:rsidDel="00000000" w:rsidR="00000000" w:rsidRPr="00000000">
        <w:rPr>
          <w:i w:val="1"/>
          <w:sz w:val="25"/>
          <w:szCs w:val="25"/>
          <w:rtl w:val="0"/>
        </w:rPr>
        <w:t xml:space="preserve">Lan:</w:t>
      </w:r>
      <w:r w:rsidDel="00000000" w:rsidR="00000000" w:rsidRPr="00000000">
        <w:rPr>
          <w:sz w:val="25"/>
          <w:szCs w:val="25"/>
          <w:rtl w:val="0"/>
        </w:rPr>
        <w:t xml:space="preserve"> Sounds exciting. I think children would enjoy studying in a class with Elias.</w:t>
      </w:r>
    </w:p>
    <w:p w:rsidR="00000000" w:rsidDel="00000000" w:rsidP="00000000" w:rsidRDefault="00000000" w:rsidRPr="00000000" w14:paraId="0000014B">
      <w:pPr>
        <w:spacing w:line="360" w:lineRule="auto"/>
        <w:jc w:val="both"/>
        <w:rPr>
          <w:sz w:val="25"/>
          <w:szCs w:val="25"/>
        </w:rPr>
      </w:pPr>
      <w:r w:rsidDel="00000000" w:rsidR="00000000" w:rsidRPr="00000000">
        <w:rPr>
          <w:i w:val="1"/>
          <w:sz w:val="25"/>
          <w:szCs w:val="25"/>
          <w:rtl w:val="0"/>
        </w:rPr>
        <w:t xml:space="preserve">Tom:</w:t>
      </w:r>
      <w:r w:rsidDel="00000000" w:rsidR="00000000" w:rsidRPr="00000000">
        <w:rPr>
          <w:sz w:val="25"/>
          <w:szCs w:val="25"/>
          <w:rtl w:val="0"/>
        </w:rPr>
        <w:t xml:space="preserve"> Exactly! This robot is patient and doesn't feel tired repeating words. It can also ask questions that are suitable for the student’s level.</w:t>
      </w:r>
    </w:p>
    <w:p w:rsidR="00000000" w:rsidDel="00000000" w:rsidP="00000000" w:rsidRDefault="00000000" w:rsidRPr="00000000" w14:paraId="0000014C">
      <w:pPr>
        <w:spacing w:line="360" w:lineRule="auto"/>
        <w:jc w:val="both"/>
        <w:rPr>
          <w:sz w:val="25"/>
          <w:szCs w:val="25"/>
        </w:rPr>
      </w:pPr>
      <w:r w:rsidDel="00000000" w:rsidR="00000000" w:rsidRPr="00000000">
        <w:rPr>
          <w:i w:val="1"/>
          <w:sz w:val="25"/>
          <w:szCs w:val="25"/>
          <w:rtl w:val="0"/>
        </w:rPr>
        <w:t xml:space="preserve">Lan:</w:t>
      </w:r>
      <w:r w:rsidDel="00000000" w:rsidR="00000000" w:rsidRPr="00000000">
        <w:rPr>
          <w:sz w:val="25"/>
          <w:szCs w:val="25"/>
          <w:rtl w:val="0"/>
        </w:rPr>
        <w:t xml:space="preserve"> So students can answer questions which are not too difficult, and they won't feel embarrassed when they make mistakes, right?</w:t>
      </w:r>
    </w:p>
    <w:p w:rsidR="00000000" w:rsidDel="00000000" w:rsidP="00000000" w:rsidRDefault="00000000" w:rsidRPr="00000000" w14:paraId="0000014D">
      <w:pPr>
        <w:spacing w:line="360" w:lineRule="auto"/>
        <w:jc w:val="both"/>
        <w:rPr>
          <w:sz w:val="25"/>
          <w:szCs w:val="25"/>
        </w:rPr>
      </w:pPr>
      <w:r w:rsidDel="00000000" w:rsidR="00000000" w:rsidRPr="00000000">
        <w:rPr>
          <w:i w:val="1"/>
          <w:sz w:val="25"/>
          <w:szCs w:val="25"/>
          <w:rtl w:val="0"/>
        </w:rPr>
        <w:t xml:space="preserve">Tom:</w:t>
      </w:r>
      <w:r w:rsidDel="00000000" w:rsidR="00000000" w:rsidRPr="00000000">
        <w:rPr>
          <w:sz w:val="25"/>
          <w:szCs w:val="25"/>
          <w:rtl w:val="0"/>
        </w:rPr>
        <w:t xml:space="preserve"> Definitely! I think one day robot teachers will replace human teachers.</w:t>
      </w:r>
    </w:p>
    <w:p w:rsidR="00000000" w:rsidDel="00000000" w:rsidP="00000000" w:rsidRDefault="00000000" w:rsidRPr="00000000" w14:paraId="0000014E">
      <w:pPr>
        <w:spacing w:line="360" w:lineRule="auto"/>
        <w:jc w:val="both"/>
        <w:rPr>
          <w:sz w:val="25"/>
          <w:szCs w:val="25"/>
        </w:rPr>
      </w:pPr>
      <w:r w:rsidDel="00000000" w:rsidR="00000000" w:rsidRPr="00000000">
        <w:rPr>
          <w:i w:val="1"/>
          <w:sz w:val="25"/>
          <w:szCs w:val="25"/>
          <w:rtl w:val="0"/>
        </w:rPr>
        <w:t xml:space="preserve">Lan:</w:t>
      </w:r>
      <w:r w:rsidDel="00000000" w:rsidR="00000000" w:rsidRPr="00000000">
        <w:rPr>
          <w:sz w:val="25"/>
          <w:szCs w:val="25"/>
          <w:rtl w:val="0"/>
        </w:rPr>
        <w:t xml:space="preserve"> I don't think so. They can't teach students how to behave</w:t>
      </w:r>
    </w:p>
    <w:p w:rsidR="00000000" w:rsidDel="00000000" w:rsidP="00000000" w:rsidRDefault="00000000" w:rsidRPr="00000000" w14:paraId="0000014F">
      <w:pPr>
        <w:spacing w:line="360" w:lineRule="auto"/>
        <w:jc w:val="both"/>
        <w:rPr>
          <w:sz w:val="25"/>
          <w:szCs w:val="25"/>
        </w:rPr>
      </w:pPr>
      <w:r w:rsidDel="00000000" w:rsidR="00000000" w:rsidRPr="00000000">
        <w:rPr>
          <w:i w:val="1"/>
          <w:sz w:val="25"/>
          <w:szCs w:val="25"/>
          <w:rtl w:val="0"/>
        </w:rPr>
        <w:t xml:space="preserve">Tom:</w:t>
      </w:r>
      <w:r w:rsidDel="00000000" w:rsidR="00000000" w:rsidRPr="00000000">
        <w:rPr>
          <w:sz w:val="25"/>
          <w:szCs w:val="25"/>
          <w:rtl w:val="0"/>
        </w:rPr>
        <w:t xml:space="preserve"> Hmm...That's true. Also robots don't have emotional connections with students like humans do</w:t>
      </w:r>
    </w:p>
    <w:p w:rsidR="00000000" w:rsidDel="00000000" w:rsidP="00000000" w:rsidRDefault="00000000" w:rsidRPr="00000000" w14:paraId="00000150">
      <w:pPr>
        <w:spacing w:line="360" w:lineRule="auto"/>
        <w:jc w:val="both"/>
        <w:rPr>
          <w:sz w:val="25"/>
          <w:szCs w:val="25"/>
        </w:rPr>
      </w:pPr>
      <w:r w:rsidDel="00000000" w:rsidR="00000000" w:rsidRPr="00000000">
        <w:rPr>
          <w:i w:val="1"/>
          <w:sz w:val="25"/>
          <w:szCs w:val="25"/>
          <w:rtl w:val="0"/>
        </w:rPr>
        <w:t xml:space="preserve">Lan:</w:t>
      </w:r>
      <w:r w:rsidDel="00000000" w:rsidR="00000000" w:rsidRPr="00000000">
        <w:rPr>
          <w:sz w:val="25"/>
          <w:szCs w:val="25"/>
          <w:rtl w:val="0"/>
        </w:rPr>
        <w:t xml:space="preserve"> One more thing is that robots can't solve problems between students.</w:t>
      </w:r>
    </w:p>
    <w:p w:rsidR="00000000" w:rsidDel="00000000" w:rsidP="00000000" w:rsidRDefault="00000000" w:rsidRPr="00000000" w14:paraId="00000151">
      <w:pPr>
        <w:jc w:val="both"/>
        <w:rPr>
          <w:sz w:val="25"/>
          <w:szCs w:val="25"/>
        </w:rPr>
      </w:pPr>
      <w:r w:rsidDel="00000000" w:rsidR="00000000" w:rsidRPr="00000000">
        <w:rPr>
          <w:rtl w:val="0"/>
        </w:rPr>
      </w:r>
    </w:p>
    <w:tbl>
      <w:tblPr>
        <w:tblStyle w:val="Table39"/>
        <w:tblW w:w="10205.0" w:type="dxa"/>
        <w:jc w:val="center"/>
        <w:tblLayout w:type="fixed"/>
        <w:tblLook w:val="0400"/>
      </w:tblPr>
      <w:tblGrid>
        <w:gridCol w:w="3403"/>
        <w:gridCol w:w="3398"/>
        <w:gridCol w:w="3404"/>
        <w:tblGridChange w:id="0">
          <w:tblGrid>
            <w:gridCol w:w="3403"/>
            <w:gridCol w:w="3398"/>
            <w:gridCol w:w="3404"/>
          </w:tblGrid>
        </w:tblGridChange>
      </w:tblGrid>
      <w:tr>
        <w:trPr>
          <w:cantSplit w:val="0"/>
          <w:trHeight w:val="1430" w:hRule="atLeast"/>
          <w:tblHeader w:val="0"/>
        </w:trPr>
        <w:tc>
          <w:tcPr/>
          <w:p w:rsidR="00000000" w:rsidDel="00000000" w:rsidP="00000000" w:rsidRDefault="00000000" w:rsidRPr="00000000" w14:paraId="00000152">
            <w:pPr>
              <w:tabs>
                <w:tab w:val="left" w:leader="none" w:pos="720"/>
                <w:tab w:val="left" w:leader="none" w:pos="3150"/>
                <w:tab w:val="left" w:leader="none" w:pos="5760"/>
                <w:tab w:val="left" w:leader="none" w:pos="8010"/>
                <w:tab w:val="right" w:leader="none" w:pos="10530"/>
              </w:tabs>
              <w:jc w:val="center"/>
              <w:rPr>
                <w:b w:val="1"/>
                <w:sz w:val="25"/>
                <w:szCs w:val="25"/>
              </w:rPr>
            </w:pPr>
            <w:bookmarkStart w:colFirst="0" w:colLast="0" w:name="_heading=h.2gtvwpy6wirp" w:id="1"/>
            <w:bookmarkEnd w:id="1"/>
            <w:r w:rsidDel="00000000" w:rsidR="00000000" w:rsidRPr="00000000">
              <w:rPr>
                <w:b w:val="1"/>
                <w:sz w:val="25"/>
                <w:szCs w:val="25"/>
                <w:rtl w:val="0"/>
              </w:rPr>
              <w:t xml:space="preserve">BGH duyệt</w:t>
            </w:r>
          </w:p>
          <w:p w:rsidR="00000000" w:rsidDel="00000000" w:rsidP="00000000" w:rsidRDefault="00000000" w:rsidRPr="00000000" w14:paraId="00000153">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54">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55">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56">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57">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Nguyễn Thị Hoàn Cẩm</w:t>
            </w:r>
          </w:p>
        </w:tc>
        <w:tc>
          <w:tcPr/>
          <w:p w:rsidR="00000000" w:rsidDel="00000000" w:rsidP="00000000" w:rsidRDefault="00000000" w:rsidRPr="00000000" w14:paraId="00000158">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Nhóm chuyên môn</w:t>
            </w:r>
          </w:p>
          <w:p w:rsidR="00000000" w:rsidDel="00000000" w:rsidP="00000000" w:rsidRDefault="00000000" w:rsidRPr="00000000" w14:paraId="00000159">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5A">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5B">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5C">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5D">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Bùi Thị Thu Hạnh</w:t>
            </w:r>
          </w:p>
        </w:tc>
        <w:tc>
          <w:tcPr/>
          <w:p w:rsidR="00000000" w:rsidDel="00000000" w:rsidP="00000000" w:rsidRDefault="00000000" w:rsidRPr="00000000" w14:paraId="0000015E">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Người ra đề</w:t>
            </w:r>
          </w:p>
          <w:p w:rsidR="00000000" w:rsidDel="00000000" w:rsidP="00000000" w:rsidRDefault="00000000" w:rsidRPr="00000000" w14:paraId="0000015F">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0">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1">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2">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3">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Nguyễn Lan Hương</w:t>
            </w:r>
          </w:p>
        </w:tc>
      </w:tr>
    </w:tbl>
    <w:p w:rsidR="00000000" w:rsidDel="00000000" w:rsidP="00000000" w:rsidRDefault="00000000" w:rsidRPr="00000000" w14:paraId="00000164">
      <w:pPr>
        <w:rPr/>
      </w:pPr>
      <w:r w:rsidDel="00000000" w:rsidR="00000000" w:rsidRPr="00000000">
        <w:rPr>
          <w:rtl w:val="0"/>
        </w:rPr>
      </w:r>
    </w:p>
    <w:sectPr>
      <w:footerReference r:id="rId7" w:type="default"/>
      <w:pgSz w:h="16838" w:w="11906" w:orient="portrait"/>
      <w:pgMar w:bottom="567" w:top="567" w:left="1134" w:right="567" w:header="283"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tabs>
        <w:tab w:val="right" w:leader="none" w:pos="10489"/>
      </w:tabs>
      <w:spacing w:line="240" w:lineRule="auto"/>
      <w:rPr/>
    </w:pPr>
    <w:r w:rsidDel="00000000" w:rsidR="00000000" w:rsidRPr="00000000">
      <w:rPr>
        <w:rtl w:val="0"/>
      </w:rPr>
      <w:t xml:space="preserve">Code: 204</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0"/>
      <w:spacing w:line="240" w:lineRule="auto"/>
      <w:ind w:left="752"/>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A57F2"/>
    <w:pPr>
      <w:spacing w:after="0" w:line="276" w:lineRule="auto"/>
    </w:pPr>
    <w:rPr>
      <w:rFonts w:ascii="Times New Roman" w:cs="Times New Roman" w:eastAsia="Times New Roman" w:hAnsi="Times New Roman"/>
      <w:color w:val="000000"/>
      <w:sz w:val="24"/>
    </w:rPr>
  </w:style>
  <w:style w:type="paragraph" w:styleId="Heading2">
    <w:name w:val="heading 2"/>
    <w:basedOn w:val="Normal"/>
    <w:link w:val="Heading2Char"/>
    <w:uiPriority w:val="1"/>
    <w:qFormat w:val="1"/>
    <w:rsid w:val="00327B54"/>
    <w:pPr>
      <w:widowControl w:val="0"/>
      <w:autoSpaceDE w:val="0"/>
      <w:autoSpaceDN w:val="0"/>
      <w:spacing w:line="240" w:lineRule="auto"/>
      <w:ind w:left="752"/>
      <w:outlineLvl w:val="1"/>
    </w:pPr>
    <w:rPr>
      <w:b w:val="1"/>
      <w:bCs w:val="1"/>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1"/>
    <w:qFormat w:val="1"/>
    <w:rsid w:val="006A57F2"/>
    <w:pPr>
      <w:ind w:left="720"/>
      <w:contextualSpacing w:val="1"/>
    </w:pPr>
  </w:style>
  <w:style w:type="character" w:styleId="fontstyle01" w:customStyle="1">
    <w:name w:val="fontstyle01"/>
    <w:basedOn w:val="DefaultParagraphFont"/>
    <w:rsid w:val="006A57F2"/>
    <w:rPr>
      <w:rFonts w:ascii="Times New Roman" w:cs="Times New Roman" w:hAnsi="Times New Roman" w:hint="default"/>
      <w:b w:val="0"/>
      <w:bCs w:val="0"/>
      <w:i w:val="0"/>
      <w:iCs w:val="0"/>
      <w:color w:val="000000"/>
      <w:sz w:val="24"/>
      <w:szCs w:val="24"/>
    </w:rPr>
  </w:style>
  <w:style w:type="character" w:styleId="fontstyle21" w:customStyle="1">
    <w:name w:val="fontstyle21"/>
    <w:basedOn w:val="DefaultParagraphFont"/>
    <w:rsid w:val="006A57F2"/>
    <w:rPr>
      <w:rFonts w:ascii="Times New Roman" w:cs="Times New Roman" w:hAnsi="Times New Roman" w:hint="default"/>
      <w:b w:val="1"/>
      <w:bCs w:val="1"/>
      <w:i w:val="0"/>
      <w:iCs w:val="0"/>
      <w:color w:val="000000"/>
      <w:sz w:val="24"/>
      <w:szCs w:val="24"/>
    </w:rPr>
  </w:style>
  <w:style w:type="table" w:styleId="TableGrid">
    <w:name w:val="Table Grid"/>
    <w:aliases w:val="Bảng TK,trongbang"/>
    <w:basedOn w:val="TableNormal"/>
    <w:uiPriority w:val="39"/>
    <w:qFormat w:val="1"/>
    <w:rsid w:val="006A57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link w:val="ListParagraph"/>
    <w:uiPriority w:val="1"/>
    <w:locked w:val="1"/>
    <w:rsid w:val="00BA63D6"/>
    <w:rPr>
      <w:rFonts w:ascii="Calibri" w:cs="Times New Roman" w:eastAsia="Times New Roman" w:hAnsi="Calibri"/>
    </w:rPr>
  </w:style>
  <w:style w:type="paragraph" w:styleId="BalloonText">
    <w:name w:val="Balloon Text"/>
    <w:basedOn w:val="Normal"/>
    <w:link w:val="BalloonTextChar"/>
    <w:uiPriority w:val="99"/>
    <w:semiHidden w:val="1"/>
    <w:unhideWhenUsed w:val="1"/>
    <w:rsid w:val="0012197D"/>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2197D"/>
    <w:rPr>
      <w:rFonts w:ascii="Segoe UI" w:cs="Segoe UI" w:eastAsia="Times New Roman" w:hAnsi="Segoe UI"/>
      <w:sz w:val="18"/>
      <w:szCs w:val="18"/>
    </w:rPr>
  </w:style>
  <w:style w:type="paragraph" w:styleId="NormalWeb">
    <w:name w:val="Normal (Web)"/>
    <w:basedOn w:val="Normal"/>
    <w:uiPriority w:val="99"/>
    <w:semiHidden w:val="1"/>
    <w:unhideWhenUsed w:val="1"/>
    <w:rsid w:val="00BF783E"/>
    <w:rPr>
      <w:szCs w:val="24"/>
    </w:rPr>
  </w:style>
  <w:style w:type="character" w:styleId="Heading2Char" w:customStyle="1">
    <w:name w:val="Heading 2 Char"/>
    <w:basedOn w:val="DefaultParagraphFont"/>
    <w:link w:val="Heading2"/>
    <w:uiPriority w:val="1"/>
    <w:rsid w:val="00327B54"/>
    <w:rPr>
      <w:rFonts w:ascii="Times New Roman" w:cs="Times New Roman" w:eastAsia="Times New Roman" w:hAnsi="Times New Roman"/>
      <w:b w:val="1"/>
      <w:bCs w:val="1"/>
      <w:sz w:val="24"/>
      <w:szCs w:val="24"/>
    </w:rPr>
  </w:style>
  <w:style w:type="paragraph" w:styleId="BodyText">
    <w:name w:val="Body Text"/>
    <w:basedOn w:val="Normal"/>
    <w:link w:val="BodyTextChar"/>
    <w:uiPriority w:val="1"/>
    <w:qFormat w:val="1"/>
    <w:rsid w:val="00327B54"/>
    <w:pPr>
      <w:widowControl w:val="0"/>
      <w:autoSpaceDE w:val="0"/>
      <w:autoSpaceDN w:val="0"/>
      <w:spacing w:line="240" w:lineRule="auto"/>
      <w:ind w:left="1471"/>
    </w:pPr>
    <w:rPr>
      <w:szCs w:val="24"/>
    </w:rPr>
  </w:style>
  <w:style w:type="character" w:styleId="BodyTextChar" w:customStyle="1">
    <w:name w:val="Body Text Char"/>
    <w:basedOn w:val="DefaultParagraphFont"/>
    <w:link w:val="BodyText"/>
    <w:uiPriority w:val="1"/>
    <w:rsid w:val="00327B54"/>
    <w:rPr>
      <w:rFonts w:ascii="Times New Roman" w:cs="Times New Roman" w:eastAsia="Times New Roman" w:hAnsi="Times New Roman"/>
      <w:sz w:val="24"/>
      <w:szCs w:val="24"/>
    </w:rPr>
  </w:style>
  <w:style w:type="table" w:styleId="TDTNTable" w:customStyle="1">
    <w:name w:val="TDTN_Table"/>
    <w:rPr>
      <w:rFonts w:ascii="Times New Roman" w:hAnsi="Times New Roman"/>
      <w:sz w:val="24"/>
    </w:rPr>
    <w:tblPr>
      <w:tblCellMar>
        <w:top w:w="0.0" w:type="dxa"/>
        <w:left w:w="0.0" w:type="dxa"/>
        <w:bottom w:w="0.0" w:type="dxa"/>
        <w:right w:w="0.0" w:type="dxa"/>
      </w:tblCellMar>
    </w:tblPr>
  </w:style>
  <w:style w:type="character" w:styleId="TDTNChar" w:customStyle="1">
    <w:name w:val="TDTN_Char"/>
    <w:rPr>
      <w:rFonts w:ascii="Times New Roman" w:hAnsi="Times New Roman"/>
      <w:sz w:val="24"/>
    </w:rPr>
  </w:style>
  <w:style w:type="paragraph" w:styleId="Header">
    <w:name w:val="header"/>
    <w:basedOn w:val="Normal"/>
    <w:link w:val="HeaderChar"/>
    <w:uiPriority w:val="99"/>
    <w:unhideWhenUsed w:val="1"/>
    <w:rsid w:val="00DA383E"/>
    <w:pPr>
      <w:tabs>
        <w:tab w:val="center" w:pos="4680"/>
        <w:tab w:val="right" w:pos="9360"/>
      </w:tabs>
      <w:spacing w:line="240" w:lineRule="auto"/>
    </w:pPr>
  </w:style>
  <w:style w:type="character" w:styleId="HeaderChar" w:customStyle="1">
    <w:name w:val="Header Char"/>
    <w:basedOn w:val="DefaultParagraphFont"/>
    <w:link w:val="Header"/>
    <w:uiPriority w:val="99"/>
    <w:rsid w:val="00DA383E"/>
    <w:rPr>
      <w:rFonts w:ascii="Times New Roman" w:cs="Times New Roman" w:eastAsia="Times New Roman" w:hAnsi="Times New Roman"/>
      <w:color w:val="000000"/>
      <w:sz w:val="24"/>
    </w:rPr>
  </w:style>
  <w:style w:type="paragraph" w:styleId="Footer">
    <w:name w:val="footer"/>
    <w:basedOn w:val="Normal"/>
    <w:link w:val="FooterChar"/>
    <w:uiPriority w:val="99"/>
    <w:unhideWhenUsed w:val="1"/>
    <w:rsid w:val="00DA383E"/>
    <w:pPr>
      <w:tabs>
        <w:tab w:val="center" w:pos="4680"/>
        <w:tab w:val="right" w:pos="9360"/>
      </w:tabs>
      <w:spacing w:line="240" w:lineRule="auto"/>
    </w:pPr>
  </w:style>
  <w:style w:type="character" w:styleId="FooterChar" w:customStyle="1">
    <w:name w:val="Footer Char"/>
    <w:basedOn w:val="DefaultParagraphFont"/>
    <w:link w:val="Footer"/>
    <w:uiPriority w:val="99"/>
    <w:rsid w:val="00DA383E"/>
    <w:rPr>
      <w:rFonts w:ascii="Times New Roman" w:cs="Times New Roman" w:eastAsia="Times New Roman" w:hAnsi="Times New Roman"/>
      <w:color w:val="000000"/>
      <w:sz w:val="24"/>
    </w:rPr>
  </w:style>
  <w:style w:type="table" w:styleId="GridTable6Colorful-Accent2">
    <w:name w:val="Grid Table 6 Colorful Accent 2"/>
    <w:basedOn w:val="TableNormal"/>
    <w:uiPriority w:val="51"/>
    <w:rsid w:val="00077B0D"/>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 w:type="table" w:styleId="Table2">
    <w:basedOn w:val="TableNormal"/>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 w:type="table" w:styleId="Table38">
    <w:basedOn w:val="TableNormal"/>
    <w:pPr>
      <w:spacing w:after="0" w:line="240" w:lineRule="auto"/>
    </w:pPr>
    <w:rPr>
      <w:color w:val="c55911"/>
    </w:rPr>
    <w:tblPr>
      <w:tblStyleRowBandSize w:val="1"/>
      <w:tblStyleColBandSize w:val="1"/>
      <w:tblCellMar>
        <w:top w:w="0.0" w:type="dxa"/>
        <w:left w:w="108.0" w:type="dxa"/>
        <w:bottom w:w="0.0" w:type="dxa"/>
        <w:right w:w="108.0" w:type="dxa"/>
      </w:tblCellMar>
    </w:tblPr>
    <w:tblStylePr w:type="band1Horz">
      <w:tcPr>
        <w:shd w:fill="fbe5d5" w:val="clear"/>
      </w:tcPr>
    </w:tblStylePr>
    <w:tblStylePr w:type="band1Vert">
      <w:tcPr>
        <w:shd w:fill="fbe5d5" w:val="clear"/>
      </w:tcPr>
    </w:tblStyle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3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f0ntwtWTUkNzIonHuqeIjjdA1g==">CgMxLjAyD2lkLndqZmh3MHdidWpjcTIOaC4yZ3R2d3B5NndpcnA4AHIhMWptazVfRjRod2dGUjNKcEIxbGtNQjNLYUxUNkhVNlpS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2024-04-04T11:45:00Z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e4ac3628-ffce-488e-8055-11a9cd9b19f4</vt:lpwstr>
  </property>
</Properties>
</file>