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5288"/>
      </w:tblGrid>
      <w:tr w14:paraId="46AC2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0" w:type="dxa"/>
          </w:tcPr>
          <w:p w14:paraId="59018325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TRƯỜNG THCS THANH AM</w:t>
            </w:r>
          </w:p>
        </w:tc>
        <w:tc>
          <w:tcPr>
            <w:tcW w:w="5288" w:type="dxa"/>
          </w:tcPr>
          <w:p w14:paraId="2A110B0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>ĐỀ CƯƠNG ÔN TẬP HỌC KÌ I</w:t>
            </w:r>
          </w:p>
          <w:p w14:paraId="6AE16E59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 xml:space="preserve">Môn: </w:t>
            </w:r>
            <w:r>
              <w:rPr>
                <w:rFonts w:hint="default" w:ascii="Times New Roman" w:hAnsi="Times New Roman" w:cs="Times New Roman"/>
                <w:b/>
                <w:color w:val="auto"/>
                <w:sz w:val="26"/>
                <w:szCs w:val="26"/>
                <w:lang w:val="en-US"/>
              </w:rPr>
              <w:t>HĐ TNHN 6</w:t>
            </w:r>
          </w:p>
          <w:p w14:paraId="655345DD">
            <w:pPr>
              <w:tabs>
                <w:tab w:val="left" w:pos="142"/>
                <w:tab w:val="left" w:pos="1985"/>
                <w:tab w:val="left" w:pos="3969"/>
                <w:tab w:val="left" w:pos="6237"/>
              </w:tabs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Năm học 2025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  <w:t>2026</w:t>
            </w:r>
          </w:p>
        </w:tc>
      </w:tr>
    </w:tbl>
    <w:p w14:paraId="547EB8E9">
      <w:pPr>
        <w:tabs>
          <w:tab w:val="left" w:pos="142"/>
          <w:tab w:val="left" w:pos="1985"/>
          <w:tab w:val="left" w:pos="3969"/>
          <w:tab w:val="left" w:pos="6237"/>
        </w:tabs>
        <w:spacing w:after="0" w:line="276" w:lineRule="auto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</w:p>
    <w:p w14:paraId="1C88B403">
      <w:pPr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LÝ THUYẾT: </w:t>
      </w:r>
      <w:r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>Học sinh ôn các nội dung sau:</w:t>
      </w:r>
    </w:p>
    <w:p w14:paraId="02D258A3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Chủ đề 1: Em với nhà trường</w:t>
      </w:r>
    </w:p>
    <w:p w14:paraId="4D12B945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Chủ đề 2: Khám phá bản thân</w:t>
      </w:r>
    </w:p>
    <w:p w14:paraId="2984966C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Chủ đề 3: Trách nhiệm với bản thân</w:t>
      </w:r>
    </w:p>
    <w:p w14:paraId="3D0B45B3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Chủ đề 4: Rèn luyện bản thân</w:t>
      </w:r>
    </w:p>
    <w:p w14:paraId="425C1F2A">
      <w:pPr>
        <w:numPr>
          <w:numId w:val="0"/>
        </w:num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Chủ đề 5: Em với gia đình</w:t>
      </w:r>
    </w:p>
    <w:p w14:paraId="629E6505">
      <w:pPr>
        <w:numPr>
          <w:ilvl w:val="0"/>
          <w:numId w:val="1"/>
        </w:numPr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HÌNH THỨC KIỂM TRA: </w:t>
      </w:r>
    </w:p>
    <w:p w14:paraId="50BE7EEC">
      <w:pPr>
        <w:spacing w:after="0" w:line="276" w:lineRule="auto"/>
        <w:jc w:val="both"/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</w:pPr>
      <w:r>
        <w:rPr>
          <w:rFonts w:ascii="Times New Roman" w:hAnsi="Times New Roman" w:cs="Times New Roman"/>
          <w:bCs/>
          <w:color w:val="auto"/>
          <w:sz w:val="26"/>
          <w:szCs w:val="26"/>
          <w:lang w:val="vi-VN"/>
        </w:rPr>
        <w:t xml:space="preserve">- </w:t>
      </w:r>
      <w:r>
        <w:rPr>
          <w:rFonts w:hint="default" w:ascii="Times New Roman" w:hAnsi="Times New Roman" w:cs="Times New Roman"/>
          <w:bCs/>
          <w:color w:val="auto"/>
          <w:sz w:val="26"/>
          <w:szCs w:val="26"/>
          <w:lang w:val="en-US"/>
        </w:rPr>
        <w:t>100 % trắc nghiệm( 40 câu - thời gian 45 phút)</w:t>
      </w:r>
    </w:p>
    <w:p w14:paraId="425AA79D">
      <w:pPr>
        <w:numPr>
          <w:ilvl w:val="0"/>
          <w:numId w:val="1"/>
        </w:numPr>
        <w:spacing w:after="0" w:line="276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BÀI TẬP THAM KHẢO</w:t>
      </w:r>
    </w:p>
    <w:p w14:paraId="7EB97CE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Style w:val="15"/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CHỦ ĐỀ 1 - </w:t>
      </w:r>
      <w:bookmarkStart w:id="0" w:name="_GoBack"/>
      <w:bookmarkEnd w:id="0"/>
      <w:r>
        <w:rPr>
          <w:rStyle w:val="15"/>
          <w:rFonts w:hint="default" w:ascii="Times New Roman" w:hAnsi="Times New Roman" w:cs="Times New Roman"/>
          <w:color w:val="auto"/>
          <w:sz w:val="26"/>
          <w:szCs w:val="26"/>
          <w:lang w:val="en-US"/>
        </w:rPr>
        <w:t xml:space="preserve"> EM VỚI NHÀ TRƯỜNG</w:t>
      </w:r>
    </w:p>
    <w:p w14:paraId="59AB8F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1. Khi vào lớp 6, việc đầu tiên giúp em nhanh chóng làm quen với lớp học mới là gì?</w:t>
      </w:r>
    </w:p>
    <w:p w14:paraId="7193450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Ngồi im lặng suốt buổi để quan sát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Chủ động chào hỏi thầy cô và bạn bè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Chỉ chơi với bạn thân cũ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tham gia hoạt động nào của lớp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2. Trong môi trường học tập mới, việc nào sau đây giúp em hòa nhập tốt hơn?</w:t>
      </w:r>
    </w:p>
    <w:p w14:paraId="46038C2A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Không giao tiếp với ai để tránh sai sót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Chủ động hỏi khi chưa hiểu bài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Ngồi cuối lớp để không bị chú ý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Đợi thầy cô gọi mới trả lời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3. Truyền thống tốt đẹp của trường học thường thể hiện qua điều nào?</w:t>
      </w:r>
    </w:p>
    <w:p w14:paraId="668F9A9F">
      <w:pPr>
        <w:pStyle w:val="1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Thầy cô nghiêm khắc và không cho học sinh vui chơi</w:t>
      </w:r>
    </w:p>
    <w:p w14:paraId="52F67D3A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B. Thành tích học tập – rèn luyện qua nhiều thế hệ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Trường ít tổ chức hoạt động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Học sinh không cần tuân thủ nội quy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4. Em nên làm gì để giữ gìn truyền thống của trường mình?</w:t>
      </w:r>
    </w:p>
    <w:p w14:paraId="75CE18C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Không tham gia hoạt động tập thể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Đi học muộn nhưng học tốt là được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Giữ gìn kỷ luật và cố gắng học tập tốt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Chỉ tham gia hoạt động mình thích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5. Khi gặp khó khăn trong học tập ở trường mới, em nên làm gì?</w:t>
      </w:r>
    </w:p>
    <w:p w14:paraId="4F7C3072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Giấu nhẹm, không chia sẻ với ai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Tự giải quyết một mình dù không hiểu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Nhờ thầy cô, bạn bè hỗ trợ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Bỏ qua môn học đó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6. Để có mối quan hệ tốt với bạn bè trong lớp, em cần:</w:t>
      </w:r>
    </w:p>
    <w:p w14:paraId="2905986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Chỉ chơi với nhóm bạn thân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Lắng nghe và tôn trọng ý kiến của bạn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Ép bạn khác theo ý mình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Tránh xa các bạn không giống mình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7. Điều chỉnh bản thân cho phù hợp với môi trường học mới là hành động nào?</w:t>
      </w:r>
    </w:p>
    <w:p w14:paraId="2A91F53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Tuân thủ thời khóa biểu và chuẩn bị bài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Chỉ học khi thầy cô kiểm tra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Không cần tham gia hoạt động nhóm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Chỉ làm theo thói quen cũ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8. Hành vi nào sau đây giúp môi trường lớp học thân thiện hơn?</w:t>
      </w:r>
    </w:p>
    <w:p w14:paraId="0D59503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Trêu chọc bạn để vui lớp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Chia sẻ dụng cụ học tập khi bạn cần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Cãi nhau khi bất đồng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Nói xấu bạn sau lưng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9. Một lớp học có nề nếp tốt khi học sinh biết:</w:t>
      </w:r>
    </w:p>
    <w:p w14:paraId="03CFD54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Tự giác thực hiện nội quy lớp và trường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Tự do muốn làm gì thì làm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Chỉ cần học giỏi là đủ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Chỉ nghe lời bạn thân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10. Khi tham gia hoạt động tập thể của trường, thái độ nào là đúng?</w:t>
      </w:r>
    </w:p>
    <w:p w14:paraId="7312FA8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Không tham gia vì ngại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Tham gia cho có mặt, không cần nhiệt tình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Tích cực và hợp tác để hoạt động thành công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Phản đối vì tốn thời gian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</w:p>
    <w:p w14:paraId="5FDC171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CHỦ ĐỀ 2</w:t>
      </w:r>
      <w:r>
        <w:rPr>
          <w:rStyle w:val="15"/>
          <w:rFonts w:hint="default" w:cs="Times New Roman"/>
          <w:color w:val="auto"/>
          <w:sz w:val="26"/>
          <w:szCs w:val="26"/>
          <w:lang w:val="en-US"/>
        </w:rPr>
        <w:t xml:space="preserve"> - </w:t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 KHÁM PHÁ BẢN THÂN</w:t>
      </w:r>
    </w:p>
    <w:p w14:paraId="04748F7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1. Khi bước vào lớp 6, sự thay đổi nào dưới đây cho thấy em đã lớn hơn?</w:t>
      </w:r>
    </w:p>
    <w:p w14:paraId="4F82CB8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Em ngủ nhiều hơn trước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Em biết tự sắp xếp thời gian học và chơi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Em cần bố mẹ nhắc nhở mọi việc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Em không muốn gặp gỡ bạn bè</w:t>
      </w:r>
    </w:p>
    <w:p w14:paraId="4E6587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2. Đức tính nào dưới đây được xem là tích cực đối với học sinh lớp 6?</w:t>
      </w:r>
    </w:p>
    <w:p w14:paraId="22A60C6D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Ít chia sẻ với bạn bè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Tự lập trong học tập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Luôn làm theo bạn bè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Ngại bày tỏ ý kiến</w:t>
      </w:r>
    </w:p>
    <w:p w14:paraId="356BDF6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3. Hành động nào thể hiện em đang biết quan tâm đến người khác?</w:t>
      </w:r>
    </w:p>
    <w:p w14:paraId="6082766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Không giúp bạn vì sợ mất thời gian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Chia sẻ đồ dùng học tập khi bạn cần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Chỉ nghĩ đến việc của mình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Tránh né khi bạn gặp khó khăn</w:t>
      </w:r>
    </w:p>
    <w:p w14:paraId="25A422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4. Khi tìm hiểu sở thích, em cần làm điều gì?</w:t>
      </w:r>
    </w:p>
    <w:p w14:paraId="6411937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Chỉ làm theo sở thích của bạn thân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Thử nhiều hoạt động để biết mình thích gì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Chờ thầy cô hướng dẫn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cần quan tâm đến sở thích cá nhân</w:t>
      </w:r>
    </w:p>
    <w:p w14:paraId="3495B56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5. Khả năng của mỗi người là gì?</w:t>
      </w:r>
    </w:p>
    <w:p w14:paraId="45E8F280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Những điều mà người khác làm tốt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Tài năng bẩm sinh không thay đổi được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Điều em có thể làm tốt hoặc có thể rèn luyện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Chỉ là các môn học em thích</w:t>
      </w:r>
    </w:p>
    <w:p w14:paraId="275122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6. Giá trị bản thân được hiểu là:</w:t>
      </w:r>
    </w:p>
    <w:p w14:paraId="267C456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Những điều khiến em khác biệt và có ích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Những gì bạn bè mong muốn ở em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Số đồ vật em sở hữu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Điều em nhìn thấy ở người khác</w:t>
      </w:r>
    </w:p>
    <w:p w14:paraId="12A851B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7. Biểu hiện nào cho thấy em đang trân trọng bản thân?</w:t>
      </w:r>
    </w:p>
    <w:p w14:paraId="238D6C1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Ngủ muộn, thức dậy trễ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Ăn uống và sinh hoạt khoa học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Thường xuyên chê bai bản thân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So sánh mình với bạn bè</w:t>
      </w:r>
    </w:p>
    <w:p w14:paraId="2564E82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8. Khi em hiểu rõ điểm mạnh của bản thân, điều đó giúp em:</w:t>
      </w:r>
    </w:p>
    <w:p w14:paraId="0334871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Tự tin hơn và chọn hoạt động phù hợp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Luôn hơn người khác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Không cần cố gắng nữa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Tránh xa những hoạt động mới</w:t>
      </w:r>
    </w:p>
    <w:p w14:paraId="78035EC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9. Hành vi nào thể hiện đức tính trung thực?</w:t>
      </w:r>
    </w:p>
    <w:p w14:paraId="49CFC52A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Mượn đồ của bạn nhưng không trả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Nhặt được tiền và báo lại thầy cô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Che giấu lỗi sai để không bị phạt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Nói sai sự thật để được lợi</w:t>
      </w:r>
    </w:p>
    <w:p w14:paraId="49C19B1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10. Khi em biết trân trọng giá trị của bản thân và người khác, em sẽ:</w:t>
      </w:r>
    </w:p>
    <w:p w14:paraId="05F2832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Hay phán xét bạn bè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Chỉ quan tâm đến cảm xúc của mình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Giao tiếp tự tin, ứng xử tích cực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Tránh giao tiếp để không xảy ra mâu thuẫn</w:t>
      </w:r>
    </w:p>
    <w:p w14:paraId="7543C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CHỦ ĐỀ 3 – TRÁCH NHIỆM VỚI BẢN THÂN</w:t>
      </w:r>
    </w:p>
    <w:p w14:paraId="5C398E1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1. Việc nào sau đây thể hiện em biết tự chăm sóc bản thân?</w:t>
      </w:r>
    </w:p>
    <w:p w14:paraId="141BB8B5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Thức khuya để hoàn thành trò chơi online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Ăn uống đầy đủ và đúng giờ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Bỏ bữa sáng để ngủ thêm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vận động vì ngại mệt</w:t>
      </w:r>
    </w:p>
    <w:p w14:paraId="0CCB884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2. Khi cảm thấy mệt, em nên làm gì?</w:t>
      </w:r>
    </w:p>
    <w:p w14:paraId="3318C175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Giấu bố mẹ và tiếp tục hoạt động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Nghỉ ngơi, uống nước và báo người lớn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Cố gắng làm việc tiếp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Tự ý uống thuốc không rõ nguồn gốc</w:t>
      </w:r>
    </w:p>
    <w:p w14:paraId="6613FE3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3. Việc giữ vệ sinh cá nhân hằng ngày giúp em:</w:t>
      </w:r>
    </w:p>
    <w:p w14:paraId="4482C38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Trở nên nổi bật trước bạn bè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Thể hiện mình trưởng thành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Phòng bệnh và bảo vệ sức khỏe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phải vận động</w:t>
      </w:r>
    </w:p>
    <w:p w14:paraId="708DDA7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Câu 4. Trong các lựa chọn sau, thói quen nào là </w:t>
      </w:r>
      <w:r>
        <w:rPr>
          <w:rStyle w:val="13"/>
          <w:rFonts w:hint="default" w:ascii="Times New Roman" w:hAnsi="Times New Roman" w:cs="Times New Roman"/>
          <w:color w:val="auto"/>
          <w:sz w:val="26"/>
          <w:szCs w:val="26"/>
        </w:rPr>
        <w:t>không</w:t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 lành mạnh?</w:t>
      </w:r>
    </w:p>
    <w:p w14:paraId="3F39AF0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Đánh răng sau mỗi bữa ăn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Vận động ít nhất 30 phút mỗi ngày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Uống nhiều nước ngọt thay nước lọc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Ngủ đủ từ 8–9 tiếng mỗi ngày</w:t>
      </w:r>
    </w:p>
    <w:p w14:paraId="1420E28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5. Khi có thông báo bão lớn, việc đầu tiên học sinh nên làm là:</w:t>
      </w:r>
    </w:p>
    <w:p w14:paraId="162C1F4F">
      <w:pPr>
        <w:pStyle w:val="14"/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Ra ngoài xem gió mạnh đến mức nào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</w:p>
    <w:p w14:paraId="20CE54B1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B. Báo cho bạn bè để rủ nhau đi chơi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Theo dõi thông tin từ người lớn và cơ quan chức năng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Đứng gần cửa kính để quan sát</w:t>
      </w:r>
    </w:p>
    <w:p w14:paraId="27BE915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6. Trong trường hợp động đất, em nên:</w:t>
      </w:r>
    </w:p>
    <w:p w14:paraId="7A5D2B2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Chạy ra ban công ngay lập tức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Ở lại trong phòng và nấp dưới bàn chắc chắn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Đứng cạnh cửa kính để nhìn ra ngoài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Chạy thang máy để xuống tầng 1</w:t>
      </w:r>
    </w:p>
    <w:p w14:paraId="310401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7. Để phòng tránh cháy nổ, học sinh cần:</w:t>
      </w:r>
    </w:p>
    <w:p w14:paraId="70ACD919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Tự ý nghịch ổ điện khi không có người lớn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Được phép đốt lửa trong nhà nếu muốn thử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Sử dụng thiết bị điện đúng cách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báo người lớn khi thấy mùi khét</w:t>
      </w:r>
    </w:p>
    <w:p w14:paraId="62C325E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8. Khi đang ở trường mà xảy ra mưa lớn kèm sấm chớp, em nên:</w:t>
      </w:r>
    </w:p>
    <w:p w14:paraId="496BA483">
      <w:pPr>
        <w:pStyle w:val="14"/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Chạy ra sân để quan sát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</w:p>
    <w:p w14:paraId="5EE8166C">
      <w:pPr>
        <w:pStyle w:val="1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B. Cầm ô kim loại mở ra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Núp vào nơi trú an toàn theo hướng dẫn của thầy cô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Chạy ra cây to để tránh mưa</w:t>
      </w:r>
    </w:p>
    <w:p w14:paraId="60715E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9. Việc chuẩn bị kiến thức về ứng phó thiên tai giúp em:</w:t>
      </w:r>
    </w:p>
    <w:p w14:paraId="2C4146D5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Chỉ để biết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Chủ động bảo vệ bản thân và người khác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Có thêm bài để học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Tự đứng ra chỉ đạo mọi người</w:t>
      </w:r>
    </w:p>
    <w:p w14:paraId="005F430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10. Khi gặp tình huống nguy hiểm, điều quan trọng nhất đối với học sinh là:</w:t>
      </w:r>
    </w:p>
    <w:p w14:paraId="4402510C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Giữ bình tĩnh và làm theo hướng dẫn của người lớn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Tự xử lý mà không cần hỏi ai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Chạy thật nhanh bất cứ hướng nào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Quay video đăng mạng</w:t>
      </w:r>
    </w:p>
    <w:p w14:paraId="46B4413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CHỦ ĐỀ 4 – RÈN LUYỆN BẢN THÂN</w:t>
      </w:r>
    </w:p>
    <w:p w14:paraId="37D1995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1. Góc học tập gọn gàng giúp em:</w:t>
      </w:r>
    </w:p>
    <w:p w14:paraId="0A64F4E2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Có nhiều đồ để bày biện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Dễ tìm đồ dùng và học hiệu quả hơn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Trở nên “sang chảnh” hơn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cần dọn dẹp nữa</w:t>
      </w:r>
    </w:p>
    <w:p w14:paraId="09A666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2. Em nên bố trí ánh sáng ở góc học tập như thế nào?</w:t>
      </w:r>
    </w:p>
    <w:p w14:paraId="57D446B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Ánh sáng quá tối để tiết kiệm điện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Ánh sáng đầy đủ, không gây chói mắt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Ánh sáng nhấp nháy cũng được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cần bật đèn khi học</w:t>
      </w:r>
    </w:p>
    <w:p w14:paraId="605C6B0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3. Việc nào sau đây thể hiện em biết sắp xếp nơi ở của mình?</w:t>
      </w:r>
    </w:p>
    <w:p w14:paraId="2D901DB4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Để quần áo bừa bộn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Không dọn phòng vì "để mai cũng được"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Gấp chăn màn sau khi ngủ dậy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Ném sách vở lung tung</w:t>
      </w:r>
    </w:p>
    <w:p w14:paraId="44AFB27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4. Sắp xếp đồ dùng hợp lý giúp em:</w:t>
      </w:r>
    </w:p>
    <w:p w14:paraId="2CDD0914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Tiết kiệm thời gian và sống ngăn nắp hơn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Tốn thời gian hơn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Làm phòng trông đơn điệu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có tác dụng gì</w:t>
      </w:r>
    </w:p>
    <w:p w14:paraId="573435D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5. Khi giao tiếp với người khác, em nên:</w:t>
      </w:r>
    </w:p>
    <w:p w14:paraId="6F98F2BA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Nói chuyện xen ngang người khác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Lắng nghe và tôn trọng ý kiến bạn bè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Tranh luận bằng cách lớn tiếng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Không cần để ý cảm xúc người đối diện</w:t>
      </w:r>
    </w:p>
    <w:p w14:paraId="5E5C2AA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6. Trong giao tiếp, điều nào sau đây là lịch sự?</w:t>
      </w:r>
    </w:p>
    <w:p w14:paraId="66F20A6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Nói trống không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Mỉm cười, chào hỏi khi gặp người lớn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Không đáp lại khi người khác hỏi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Cố ý chế giễu bạn bè</w:t>
      </w:r>
    </w:p>
    <w:p w14:paraId="6781B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7. Để chi tiêu hợp lý, điều quan trọng nhất với học sinh là:</w:t>
      </w:r>
    </w:p>
    <w:p w14:paraId="3926FEB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Mua những gì mình thích ngay lập tức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Ghi chép khoản thu – chi hằng tuần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Xin thêm tiền khi tiêu hết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Mua đồ theo bạn bè</w:t>
      </w:r>
    </w:p>
    <w:p w14:paraId="3CF1BD1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Câu 8. Tình huống nào cho thấy em đang chi tiêu </w:t>
      </w:r>
      <w:r>
        <w:rPr>
          <w:rStyle w:val="13"/>
          <w:rFonts w:hint="default" w:ascii="Times New Roman" w:hAnsi="Times New Roman" w:cs="Times New Roman"/>
          <w:color w:val="auto"/>
          <w:sz w:val="26"/>
          <w:szCs w:val="26"/>
        </w:rPr>
        <w:t>không</w:t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 hợp lý?</w:t>
      </w:r>
    </w:p>
    <w:p w14:paraId="7A54EDDB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Mua đồ dùng học tập cần thiết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Dành một phần tiền ăn sáng để tiết kiệm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Chi quá nhiều tiền vào đồ chơi không cần thiết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Tính toán trước khi mua món đồ nào đó</w:t>
      </w:r>
    </w:p>
    <w:p w14:paraId="77D7397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9. Khi muốn mua một món đồ, điều đầu tiên em nên tự hỏi là:</w:t>
      </w:r>
    </w:p>
    <w:p w14:paraId="1507AB9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Bạn bè có mua không?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Món này có đúng “trend” không?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Mình có thực sự cần nó không?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Mình có nhiều tiền hay không?</w:t>
      </w:r>
    </w:p>
    <w:p w14:paraId="3C651A8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Câu 10. Kĩ năng nào dưới đây </w:t>
      </w:r>
      <w:r>
        <w:rPr>
          <w:rStyle w:val="13"/>
          <w:rFonts w:hint="default" w:ascii="Times New Roman" w:hAnsi="Times New Roman" w:cs="Times New Roman"/>
          <w:color w:val="auto"/>
          <w:sz w:val="26"/>
          <w:szCs w:val="26"/>
        </w:rPr>
        <w:t>không</w:t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 thuộc rèn luyện bản thân?</w:t>
      </w:r>
    </w:p>
    <w:p w14:paraId="739B8E3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Giữ góc học tập gọn gàng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Biết lắng nghe khi giao tiếp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Chi tiêu hợp lí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Háo thắng và luôn muốn hơn thua</w:t>
      </w:r>
    </w:p>
    <w:p w14:paraId="31DF806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CHỦ ĐỀ 5 – EM VỚI GIA ĐÌNH</w:t>
      </w:r>
    </w:p>
    <w:p w14:paraId="005450F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1. Khi người thân trong gia đình bị ốm, việc làm nào sau đây là phù hợp?</w:t>
      </w:r>
    </w:p>
    <w:p w14:paraId="27CD463F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Mặc kệ vì đó không phải việc của mình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Nhắc người thân uống thuốc, nghỉ ngơi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Rủ bạn đến chơi ồn ào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Tăng âm lượng TV để không bị buồn</w:t>
      </w:r>
    </w:p>
    <w:p w14:paraId="3D55ADB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2. Em có thể động viên bố mẹ sau một ngày làm việc vất vả bằng cách:</w:t>
      </w:r>
    </w:p>
    <w:p w14:paraId="40DD6AEE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Không nói gì và vào phòng riêng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Hỏi thăm và giúp làm vài việc nhỏ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Đề nghị được mua thêm đồ chơi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Tăng âm nhạc to cho vui nhà</w:t>
      </w:r>
    </w:p>
    <w:p w14:paraId="7B3708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3. Khi trong gia đình xảy ra hiểu lầm, học sinh nên:</w:t>
      </w:r>
    </w:p>
    <w:p w14:paraId="4A199832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Buồn bực và im lặng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Tránh mặt mọi người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Nói chuyện nhẹ nhàng và lắng nghe ý kiến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Cãi lại để bảo vệ quan điểm</w:t>
      </w:r>
    </w:p>
    <w:p w14:paraId="7E48B49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4. Việc nào thể hiện em biết chia sẻ trách nhiệm với gia đình?</w:t>
      </w:r>
    </w:p>
    <w:p w14:paraId="35B1EF14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Chỉ làm việc nhà khi bị nhắc nhở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Chủ động phụ giúp những việc phù hợp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Cố ý làm qua loa để khỏi phải làm nữa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Né tránh mọi công việc nhà</w:t>
      </w:r>
    </w:p>
    <w:p w14:paraId="0C8C28D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5. Khi gia đình có sự kiện vui như sinh nhật, em có thể làm gì?</w:t>
      </w:r>
    </w:p>
    <w:p w14:paraId="55B12631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Ngồi xem người lớn chuẩn bị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Giúp dọn dẹp hoặc trang trí đơn giản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Rủ bạn đến ăn ké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Đòi quà vì mình cũng có mặt</w:t>
      </w:r>
    </w:p>
    <w:p w14:paraId="586B50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6. Khi gặp mâu thuẫn với anh/chị/em, em nên:</w:t>
      </w:r>
    </w:p>
    <w:p w14:paraId="4FA354AF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Tranh cãi lớn tiếng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Không nói chuyện với nhau cả tuần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Tìm cách giải thích, thông cảm cho nhau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Báo ngay thầy cô giáo</w:t>
      </w:r>
    </w:p>
    <w:p w14:paraId="4EB734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7. Việc làm nào giúp gia đình hòa thuận hơn?</w:t>
      </w:r>
    </w:p>
    <w:p w14:paraId="1CE91C57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Tôn trọng ý kiến các thành viên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Không bao giờ nhường nhịn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Chỉ nghĩ đến quyền lợi của riêng mình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Thường xuyên đổ lỗi</w:t>
      </w:r>
    </w:p>
    <w:p w14:paraId="389FE40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8. Làm việc nhà giúp học sinh:</w:t>
      </w:r>
    </w:p>
    <w:p w14:paraId="4C3837E8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Mệt hơn và mất thời gian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Học được trách nhiệm và kỹ năng sống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Không cần học bài nữa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Trở nên “thua thiệt” so với bạn bè</w:t>
      </w:r>
    </w:p>
    <w:p w14:paraId="37480DF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Câu 9. Hành động nào sau đây </w:t>
      </w:r>
      <w:r>
        <w:rPr>
          <w:rStyle w:val="13"/>
          <w:rFonts w:hint="default" w:ascii="Times New Roman" w:hAnsi="Times New Roman" w:cs="Times New Roman"/>
          <w:color w:val="auto"/>
          <w:sz w:val="26"/>
          <w:szCs w:val="26"/>
        </w:rPr>
        <w:t>không</w:t>
      </w: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 xml:space="preserve"> phải là chăm sóc người thân?</w:t>
      </w:r>
    </w:p>
    <w:p w14:paraId="21C4C036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Nấu bữa ăn đơn giản khi bố mẹ bận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Chúc ông bà ngủ ngon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Để ông bà tự bê đồ nặng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Nhắc bố mẹ đi ngủ sớm</w:t>
      </w:r>
    </w:p>
    <w:p w14:paraId="4F0B1D4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Style w:val="15"/>
          <w:rFonts w:hint="default" w:ascii="Times New Roman" w:hAnsi="Times New Roman" w:cs="Times New Roman"/>
          <w:color w:val="auto"/>
          <w:sz w:val="26"/>
          <w:szCs w:val="26"/>
        </w:rPr>
        <w:t>Câu 10. Điều quan trọng nhất trong giải quyết vấn đề gia đình là:</w:t>
      </w:r>
    </w:p>
    <w:p w14:paraId="432F1263">
      <w:pPr>
        <w:pStyle w:val="1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  <w:r>
        <w:rPr>
          <w:rFonts w:hint="default" w:ascii="Times New Roman" w:hAnsi="Times New Roman" w:cs="Times New Roman"/>
          <w:color w:val="auto"/>
          <w:sz w:val="26"/>
          <w:szCs w:val="26"/>
        </w:rPr>
        <w:t>A. Ai cũng phải theo ý mình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B. Lắng nghe, tôn trọng và tìm giải pháp chung</w:t>
      </w:r>
      <w:r>
        <w:rPr>
          <w:rFonts w:hint="default" w:ascii="Times New Roman" w:hAnsi="Times New Roman" w:cs="Times New Roman"/>
          <w:color w:val="auto"/>
          <w:sz w:val="26"/>
          <w:szCs w:val="26"/>
        </w:rPr>
        <w:br w:type="textWrapping"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C. Tránh né và để thời gian tự giải quyết</w:t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  <w:lang w:val="en-US"/>
        </w:rPr>
        <w:tab/>
      </w:r>
      <w:r>
        <w:rPr>
          <w:rFonts w:hint="default" w:ascii="Times New Roman" w:hAnsi="Times New Roman" w:cs="Times New Roman"/>
          <w:color w:val="auto"/>
          <w:sz w:val="26"/>
          <w:szCs w:val="26"/>
        </w:rPr>
        <w:t>D. Tin rằng mình luôn đúng</w:t>
      </w:r>
    </w:p>
    <w:p w14:paraId="27C7B35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</w:p>
    <w:tbl>
      <w:tblPr>
        <w:tblStyle w:val="12"/>
        <w:tblW w:w="10598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3827"/>
        <w:gridCol w:w="3686"/>
      </w:tblGrid>
      <w:tr w14:paraId="6C02C8E3">
        <w:tc>
          <w:tcPr>
            <w:tcW w:w="3085" w:type="dxa"/>
          </w:tcPr>
          <w:p w14:paraId="682399D8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  <w:t>Ban giám hiệu</w:t>
            </w:r>
          </w:p>
          <w:p w14:paraId="38D1D1B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467B9B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A4D7A72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pt-BR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095F721C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Nguyễn Thị Hoàn Cẩm</w:t>
            </w:r>
          </w:p>
        </w:tc>
        <w:tc>
          <w:tcPr>
            <w:tcW w:w="3827" w:type="dxa"/>
          </w:tcPr>
          <w:p w14:paraId="2DA9580B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Nhóm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  <w:t xml:space="preserve"> chuyên môn</w:t>
            </w:r>
          </w:p>
          <w:p w14:paraId="54A3567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1939F7F7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5FEA908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44B8588C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Nguyễn Thị Hiền</w:t>
            </w:r>
          </w:p>
        </w:tc>
        <w:tc>
          <w:tcPr>
            <w:tcW w:w="3686" w:type="dxa"/>
          </w:tcPr>
          <w:p w14:paraId="3464C0C2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Người lập</w:t>
            </w:r>
          </w:p>
          <w:p w14:paraId="184397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7417550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  <w:p w14:paraId="3E26A7DE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val="vi-VN"/>
                <w14:textFill>
                  <w14:solidFill>
                    <w14:schemeClr w14:val="tx1"/>
                  </w14:solidFill>
                </w14:textFill>
              </w:rPr>
            </w:pPr>
          </w:p>
          <w:p w14:paraId="71E1861F">
            <w:pPr>
              <w:spacing w:after="0" w:line="276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color w:val="000000" w:themeColor="text1"/>
                <w:sz w:val="26"/>
                <w:szCs w:val="26"/>
                <w:lang w:val="en-US"/>
                <w14:textFill>
                  <w14:solidFill>
                    <w14:schemeClr w14:val="tx1"/>
                  </w14:solidFill>
                </w14:textFill>
              </w:rPr>
              <w:t>Ngô Thị Tường Vi</w:t>
            </w:r>
          </w:p>
        </w:tc>
      </w:tr>
    </w:tbl>
    <w:p w14:paraId="7AF649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textAlignment w:val="auto"/>
        <w:rPr>
          <w:rFonts w:hint="default" w:ascii="Times New Roman" w:hAnsi="Times New Roman" w:cs="Times New Roman"/>
          <w:color w:val="auto"/>
          <w:sz w:val="26"/>
          <w:szCs w:val="26"/>
        </w:rPr>
      </w:pPr>
    </w:p>
    <w:sectPr>
      <w:pgSz w:w="12240" w:h="15840"/>
      <w:pgMar w:top="567" w:right="567" w:bottom="567" w:left="1134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44671A"/>
    <w:multiLevelType w:val="singleLevel"/>
    <w:tmpl w:val="9944671A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B6050472"/>
    <w:multiLevelType w:val="singleLevel"/>
    <w:tmpl w:val="B6050472"/>
    <w:lvl w:ilvl="0" w:tentative="0">
      <w:start w:val="1"/>
      <w:numFmt w:val="upperLetter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B8AE6E1D"/>
    <w:multiLevelType w:val="singleLevel"/>
    <w:tmpl w:val="B8AE6E1D"/>
    <w:lvl w:ilvl="0" w:tentative="0">
      <w:start w:val="1"/>
      <w:numFmt w:val="upperLetter"/>
      <w:suff w:val="space"/>
      <w:lvlText w:val="%1."/>
      <w:lvlJc w:val="left"/>
    </w:lvl>
  </w:abstractNum>
  <w:abstractNum w:abstractNumId="3">
    <w:nsid w:val="14B75928"/>
    <w:multiLevelType w:val="singleLevel"/>
    <w:tmpl w:val="14B75928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EA"/>
    <w:rsid w:val="00253900"/>
    <w:rsid w:val="004E216D"/>
    <w:rsid w:val="0067443B"/>
    <w:rsid w:val="00737EA5"/>
    <w:rsid w:val="007960FE"/>
    <w:rsid w:val="00A713E4"/>
    <w:rsid w:val="00A74729"/>
    <w:rsid w:val="00C8358A"/>
    <w:rsid w:val="00DB70C3"/>
    <w:rsid w:val="00E936EA"/>
    <w:rsid w:val="00EC586E"/>
    <w:rsid w:val="00F970DD"/>
    <w:rsid w:val="20CD0C84"/>
    <w:rsid w:val="57FB1BE5"/>
    <w:rsid w:val="6D3A0339"/>
    <w:rsid w:val="7FE5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paragraph" w:styleId="14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600</Words>
  <Characters>3421</Characters>
  <Lines>28</Lines>
  <Paragraphs>8</Paragraphs>
  <TotalTime>2</TotalTime>
  <ScaleCrop>false</ScaleCrop>
  <LinksUpToDate>false</LinksUpToDate>
  <CharactersWithSpaces>4013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2025-10-08T15:43:00Z</dcterms:created>
  <dc:creator>HP</dc:creator>
  <cp:lastModifiedBy>TUONG VI NGO</cp:lastModifiedBy>
  <dcterms:modified xsi:type="dcterms:W3CDTF">2025-12-01T18:35:15Z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2D8C855B833A4456A163FA50DBF1CDB0_12</vt:lpwstr>
  </property>
</Properties>
</file>