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B2C63" w14:textId="04FCDBBB" w:rsidR="000371AD" w:rsidRPr="000371AD" w:rsidRDefault="000371AD" w:rsidP="000371AD">
      <w:pPr>
        <w:shd w:val="clear" w:color="auto" w:fill="FFFFFF"/>
        <w:jc w:val="center"/>
        <w:rPr>
          <w:rFonts w:eastAsia="Times New Roman" w:cs="Times New Roman"/>
          <w:color w:val="080809"/>
          <w:kern w:val="0"/>
          <w:sz w:val="29"/>
          <w:szCs w:val="29"/>
          <w14:ligatures w14:val="none"/>
        </w:rPr>
      </w:pPr>
      <w:r w:rsidRPr="000371AD">
        <w:rPr>
          <w:rFonts w:cs="Times New Roman"/>
          <w:noProof/>
          <w:sz w:val="29"/>
          <w:szCs w:val="29"/>
        </w:rPr>
        <w:drawing>
          <wp:inline distT="0" distB="0" distL="0" distR="0" wp14:anchorId="044DF9DC" wp14:editId="3E77299D">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1AD">
        <w:rPr>
          <w:rFonts w:eastAsia="Times New Roman" w:cs="Times New Roman"/>
          <w:b/>
          <w:bCs/>
          <w:color w:val="080809"/>
          <w:kern w:val="0"/>
          <w:sz w:val="29"/>
          <w:szCs w:val="29"/>
          <w14:ligatures w14:val="none"/>
        </w:rPr>
        <w:t>SINH HOẠT DƯỚI CỜ TUẦN 8 - THAM DỰ CHUYÊN ĐỀ TRỰC TUYẾN VỚI CHỦ ĐỀ "PHÒNG CHỐNG TAI NẠN ĐIỆN</w:t>
      </w:r>
      <w:r w:rsidRPr="000371AD">
        <w:rPr>
          <w:rFonts w:eastAsia="Times New Roman" w:cs="Times New Roman"/>
          <w:color w:val="080809"/>
          <w:kern w:val="0"/>
          <w:sz w:val="29"/>
          <w:szCs w:val="29"/>
          <w14:ligatures w14:val="none"/>
        </w:rPr>
        <w:t>"</w:t>
      </w:r>
      <w:r w:rsidRPr="000371AD">
        <w:rPr>
          <w:rFonts w:eastAsia="Times New Roman" w:cs="Times New Roman"/>
          <w:noProof/>
          <w:color w:val="080809"/>
          <w:kern w:val="0"/>
          <w:sz w:val="29"/>
          <w:szCs w:val="29"/>
          <w14:ligatures w14:val="none"/>
        </w:rPr>
        <w:drawing>
          <wp:inline distT="0" distB="0" distL="0" distR="0" wp14:anchorId="7C844AD1" wp14:editId="7A372B82">
            <wp:extent cx="152400" cy="152400"/>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1AD">
        <w:rPr>
          <w:rFonts w:eastAsia="Times New Roman" w:cs="Times New Roman"/>
          <w:noProof/>
          <w:color w:val="080809"/>
          <w:kern w:val="0"/>
          <w:sz w:val="29"/>
          <w:szCs w:val="29"/>
          <w14:ligatures w14:val="none"/>
        </w:rPr>
        <w:drawing>
          <wp:inline distT="0" distB="0" distL="0" distR="0" wp14:anchorId="318D1689" wp14:editId="0CA6467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1AD">
        <w:rPr>
          <w:rFonts w:eastAsia="Times New Roman" w:cs="Times New Roman"/>
          <w:noProof/>
          <w:color w:val="080809"/>
          <w:kern w:val="0"/>
          <w:sz w:val="29"/>
          <w:szCs w:val="29"/>
          <w14:ligatures w14:val="none"/>
        </w:rPr>
        <w:drawing>
          <wp:inline distT="0" distB="0" distL="0" distR="0" wp14:anchorId="61E8E0CC" wp14:editId="3E04CF19">
            <wp:extent cx="152400" cy="15240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229540" w14:textId="77777777" w:rsidR="000371AD" w:rsidRPr="000371AD" w:rsidRDefault="000371AD" w:rsidP="000371AD">
      <w:pPr>
        <w:shd w:val="clear" w:color="auto" w:fill="FFFFFF"/>
        <w:spacing w:after="0" w:line="240" w:lineRule="auto"/>
        <w:rPr>
          <w:rFonts w:eastAsia="Times New Roman" w:cs="Times New Roman"/>
          <w:color w:val="080809"/>
          <w:kern w:val="0"/>
          <w:sz w:val="29"/>
          <w:szCs w:val="29"/>
          <w14:ligatures w14:val="none"/>
        </w:rPr>
      </w:pPr>
      <w:r w:rsidRPr="000371AD">
        <w:rPr>
          <w:rFonts w:eastAsia="Times New Roman" w:cs="Times New Roman"/>
          <w:noProof/>
          <w:color w:val="080809"/>
          <w:kern w:val="0"/>
          <w:sz w:val="29"/>
          <w:szCs w:val="29"/>
          <w14:ligatures w14:val="none"/>
        </w:rPr>
        <w:drawing>
          <wp:inline distT="0" distB="0" distL="0" distR="0" wp14:anchorId="5989B584" wp14:editId="13057514">
            <wp:extent cx="152400" cy="152400"/>
            <wp:effectExtent l="0" t="0" r="0" b="0"/>
            <wp:docPr id="5"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371AD">
        <w:rPr>
          <w:rFonts w:eastAsia="Times New Roman" w:cs="Times New Roman"/>
          <w:color w:val="080809"/>
          <w:kern w:val="0"/>
          <w:sz w:val="29"/>
          <w:szCs w:val="29"/>
          <w14:ligatures w14:val="none"/>
        </w:rPr>
        <w:t>Sáng thứ hai đầu tuần học 8, HS nhà trường tham gia buổi chuyên đề trực tuyến với chủ đề "Phòng chống tai nạn điện". Buổi chuyên đề giúp các em học sinh hiểu rõ hơn về những nguy cơ tiềm ẩn liên quan đến điện, đồng thời trang bị các kỹ năng cần thiết để phòng tránh tai nạn, bảo vệ an toàn cho bản thân và gia đình. Thông qua các tình huống thực tế và ví dụ minh họa sinh động, học sinh đã nắm bắt được cách xử lý trong các trường hợp khẩn cấp khi gặp phải sự cố về điện.</w:t>
      </w:r>
    </w:p>
    <w:p w14:paraId="35C49670" w14:textId="77777777" w:rsidR="00F31A67" w:rsidRDefault="000371AD">
      <w:pPr>
        <w:rPr>
          <w:noProof/>
        </w:rPr>
      </w:pPr>
      <w:r>
        <w:rPr>
          <w:noProof/>
        </w:rPr>
        <w:drawing>
          <wp:inline distT="0" distB="0" distL="0" distR="0" wp14:anchorId="5ACB2213" wp14:editId="3DE722C5">
            <wp:extent cx="5715000" cy="42862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7DFC7E08" w14:textId="6537517A" w:rsidR="000371AD" w:rsidRDefault="000371AD" w:rsidP="000371AD">
      <w:pPr>
        <w:rPr>
          <w:noProof/>
        </w:rPr>
      </w:pPr>
      <w:r>
        <w:rPr>
          <w:noProof/>
        </w:rPr>
        <w:lastRenderedPageBreak/>
        <w:drawing>
          <wp:inline distT="0" distB="0" distL="0" distR="0" wp14:anchorId="163D97B4" wp14:editId="53F19AD3">
            <wp:extent cx="5715000" cy="42862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14:paraId="465E27B4" w14:textId="77777777" w:rsidR="000371AD" w:rsidRDefault="000371AD" w:rsidP="000371AD">
      <w:pPr>
        <w:rPr>
          <w:noProof/>
        </w:rPr>
      </w:pPr>
    </w:p>
    <w:p w14:paraId="405FCF08" w14:textId="275873CA" w:rsidR="000371AD" w:rsidRPr="000371AD" w:rsidRDefault="000371AD" w:rsidP="000371AD">
      <w:r>
        <w:rPr>
          <w:noProof/>
        </w:rPr>
        <w:drawing>
          <wp:inline distT="0" distB="0" distL="0" distR="0" wp14:anchorId="075EC615" wp14:editId="59E1C1DC">
            <wp:extent cx="5715000" cy="4286250"/>
            <wp:effectExtent l="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0371AD" w:rsidRPr="000371AD" w:rsidSect="00405D34">
      <w:pgSz w:w="11907" w:h="16840" w:code="9"/>
      <w:pgMar w:top="1138" w:right="851" w:bottom="113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1AD"/>
    <w:rsid w:val="000371AD"/>
    <w:rsid w:val="001848DA"/>
    <w:rsid w:val="001D79DD"/>
    <w:rsid w:val="00405D34"/>
    <w:rsid w:val="00915DDA"/>
    <w:rsid w:val="009E63F5"/>
    <w:rsid w:val="00F31A67"/>
    <w:rsid w:val="00FD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CF39"/>
  <w15:chartTrackingRefBased/>
  <w15:docId w15:val="{84DBCAB2-41EC-452E-A84D-DC2EF959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1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1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1AD"/>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0371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371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371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71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71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71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1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1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1AD"/>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0371A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371A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371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71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71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71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7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1AD"/>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371A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371AD"/>
    <w:pPr>
      <w:spacing w:before="160"/>
      <w:jc w:val="center"/>
    </w:pPr>
    <w:rPr>
      <w:i/>
      <w:iCs/>
      <w:color w:val="404040" w:themeColor="text1" w:themeTint="BF"/>
    </w:rPr>
  </w:style>
  <w:style w:type="character" w:customStyle="1" w:styleId="QuoteChar">
    <w:name w:val="Quote Char"/>
    <w:basedOn w:val="DefaultParagraphFont"/>
    <w:link w:val="Quote"/>
    <w:uiPriority w:val="29"/>
    <w:rsid w:val="000371AD"/>
    <w:rPr>
      <w:i/>
      <w:iCs/>
      <w:color w:val="404040" w:themeColor="text1" w:themeTint="BF"/>
    </w:rPr>
  </w:style>
  <w:style w:type="paragraph" w:styleId="ListParagraph">
    <w:name w:val="List Paragraph"/>
    <w:basedOn w:val="Normal"/>
    <w:uiPriority w:val="34"/>
    <w:qFormat/>
    <w:rsid w:val="000371AD"/>
    <w:pPr>
      <w:ind w:left="720"/>
      <w:contextualSpacing/>
    </w:pPr>
  </w:style>
  <w:style w:type="character" w:styleId="IntenseEmphasis">
    <w:name w:val="Intense Emphasis"/>
    <w:basedOn w:val="DefaultParagraphFont"/>
    <w:uiPriority w:val="21"/>
    <w:qFormat/>
    <w:rsid w:val="000371AD"/>
    <w:rPr>
      <w:i/>
      <w:iCs/>
      <w:color w:val="2F5496" w:themeColor="accent1" w:themeShade="BF"/>
    </w:rPr>
  </w:style>
  <w:style w:type="paragraph" w:styleId="IntenseQuote">
    <w:name w:val="Intense Quote"/>
    <w:basedOn w:val="Normal"/>
    <w:next w:val="Normal"/>
    <w:link w:val="IntenseQuoteChar"/>
    <w:uiPriority w:val="30"/>
    <w:qFormat/>
    <w:rsid w:val="000371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1AD"/>
    <w:rPr>
      <w:i/>
      <w:iCs/>
      <w:color w:val="2F5496" w:themeColor="accent1" w:themeShade="BF"/>
    </w:rPr>
  </w:style>
  <w:style w:type="character" w:styleId="IntenseReference">
    <w:name w:val="Intense Reference"/>
    <w:basedOn w:val="DefaultParagraphFont"/>
    <w:uiPriority w:val="32"/>
    <w:qFormat/>
    <w:rsid w:val="000371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912379">
      <w:bodyDiv w:val="1"/>
      <w:marLeft w:val="0"/>
      <w:marRight w:val="0"/>
      <w:marTop w:val="0"/>
      <w:marBottom w:val="0"/>
      <w:divBdr>
        <w:top w:val="none" w:sz="0" w:space="0" w:color="auto"/>
        <w:left w:val="none" w:sz="0" w:space="0" w:color="auto"/>
        <w:bottom w:val="none" w:sz="0" w:space="0" w:color="auto"/>
        <w:right w:val="none" w:sz="0" w:space="0" w:color="auto"/>
      </w:divBdr>
      <w:divsChild>
        <w:div w:id="780028783">
          <w:marLeft w:val="0"/>
          <w:marRight w:val="0"/>
          <w:marTop w:val="0"/>
          <w:marBottom w:val="0"/>
          <w:divBdr>
            <w:top w:val="none" w:sz="0" w:space="0" w:color="auto"/>
            <w:left w:val="none" w:sz="0" w:space="0" w:color="auto"/>
            <w:bottom w:val="none" w:sz="0" w:space="0" w:color="auto"/>
            <w:right w:val="none" w:sz="0" w:space="0" w:color="auto"/>
          </w:divBdr>
          <w:divsChild>
            <w:div w:id="1301350392">
              <w:marLeft w:val="0"/>
              <w:marRight w:val="0"/>
              <w:marTop w:val="0"/>
              <w:marBottom w:val="0"/>
              <w:divBdr>
                <w:top w:val="none" w:sz="0" w:space="0" w:color="auto"/>
                <w:left w:val="none" w:sz="0" w:space="0" w:color="auto"/>
                <w:bottom w:val="none" w:sz="0" w:space="0" w:color="auto"/>
                <w:right w:val="none" w:sz="0" w:space="0" w:color="auto"/>
              </w:divBdr>
            </w:div>
          </w:divsChild>
        </w:div>
        <w:div w:id="1037198812">
          <w:marLeft w:val="0"/>
          <w:marRight w:val="0"/>
          <w:marTop w:val="120"/>
          <w:marBottom w:val="0"/>
          <w:divBdr>
            <w:top w:val="none" w:sz="0" w:space="0" w:color="auto"/>
            <w:left w:val="none" w:sz="0" w:space="0" w:color="auto"/>
            <w:bottom w:val="none" w:sz="0" w:space="0" w:color="auto"/>
            <w:right w:val="none" w:sz="0" w:space="0" w:color="auto"/>
          </w:divBdr>
          <w:divsChild>
            <w:div w:id="1977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86</Words>
  <Characters>492</Characters>
  <Application>Microsoft Office Word</Application>
  <DocSecurity>0</DocSecurity>
  <Lines>4</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Thẩm</dc:creator>
  <cp:keywords/>
  <dc:description/>
  <cp:lastModifiedBy>Thảo Thẩm</cp:lastModifiedBy>
  <cp:revision>1</cp:revision>
  <dcterms:created xsi:type="dcterms:W3CDTF">2025-05-26T14:02:00Z</dcterms:created>
  <dcterms:modified xsi:type="dcterms:W3CDTF">2025-05-26T14:05:00Z</dcterms:modified>
</cp:coreProperties>
</file>