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53C8" w:rsidRPr="00D753C8" w:rsidRDefault="00D753C8" w:rsidP="00D753C8">
      <w:pPr>
        <w:shd w:val="clear" w:color="auto" w:fill="FFFFFF"/>
        <w:spacing w:after="0" w:line="240" w:lineRule="auto"/>
        <w:rPr>
          <w:rFonts w:eastAsia="Times New Roman" w:cs="Times New Roman"/>
          <w:color w:val="080809"/>
          <w:kern w:val="0"/>
          <w:szCs w:val="28"/>
          <w14:ligatures w14:val="none"/>
        </w:rPr>
      </w:pPr>
      <w:r w:rsidRPr="00D753C8">
        <w:rPr>
          <w:rFonts w:eastAsia="Times New Roman" w:cs="Times New Roman"/>
          <w:noProof/>
          <w:color w:val="080809"/>
          <w:kern w:val="0"/>
          <w:szCs w:val="28"/>
          <w14:ligatures w14:val="none"/>
        </w:rPr>
        <w:drawing>
          <wp:inline distT="0" distB="0" distL="0" distR="0" wp14:anchorId="6BDF963E" wp14:editId="18D8B756">
            <wp:extent cx="152400" cy="152400"/>
            <wp:effectExtent l="0" t="0" r="0" b="0"/>
            <wp:docPr id="1"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53C8">
        <w:rPr>
          <w:rFonts w:eastAsia="Times New Roman" w:cs="Times New Roman"/>
          <w:noProof/>
          <w:color w:val="080809"/>
          <w:kern w:val="0"/>
          <w:szCs w:val="28"/>
          <w14:ligatures w14:val="none"/>
        </w:rPr>
        <w:drawing>
          <wp:inline distT="0" distB="0" distL="0" distR="0" wp14:anchorId="7B93AFEC" wp14:editId="6E60472E">
            <wp:extent cx="152400" cy="152400"/>
            <wp:effectExtent l="0" t="0" r="0" b="0"/>
            <wp:docPr id="2"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53C8">
        <w:rPr>
          <w:rFonts w:eastAsia="Times New Roman" w:cs="Times New Roman"/>
          <w:noProof/>
          <w:color w:val="080809"/>
          <w:kern w:val="0"/>
          <w:szCs w:val="28"/>
          <w14:ligatures w14:val="none"/>
        </w:rPr>
        <w:drawing>
          <wp:inline distT="0" distB="0" distL="0" distR="0" wp14:anchorId="6BD0E40C" wp14:editId="4FC1176F">
            <wp:extent cx="152400" cy="152400"/>
            <wp:effectExtent l="0" t="0" r="0" b="0"/>
            <wp:docPr id="3"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53C8">
        <w:rPr>
          <w:rFonts w:eastAsia="Times New Roman" w:cs="Times New Roman"/>
          <w:color w:val="080809"/>
          <w:kern w:val="0"/>
          <w:szCs w:val="28"/>
          <w14:ligatures w14:val="none"/>
        </w:rPr>
        <w:t xml:space="preserve">SINH HOẠT DƯỚI CỜ TUẦN 2: </w:t>
      </w:r>
    </w:p>
    <w:p w:rsidR="00D753C8" w:rsidRPr="00D753C8" w:rsidRDefault="00D753C8" w:rsidP="00D753C8">
      <w:pPr>
        <w:shd w:val="clear" w:color="auto" w:fill="FFFFFF"/>
        <w:spacing w:after="0" w:line="240" w:lineRule="auto"/>
        <w:rPr>
          <w:rFonts w:eastAsia="Times New Roman" w:cs="Times New Roman"/>
          <w:color w:val="080809"/>
          <w:kern w:val="0"/>
          <w:szCs w:val="28"/>
          <w14:ligatures w14:val="none"/>
        </w:rPr>
      </w:pPr>
      <w:r w:rsidRPr="00D753C8">
        <w:rPr>
          <w:rFonts w:eastAsia="Times New Roman" w:cs="Times New Roman"/>
          <w:noProof/>
          <w:color w:val="080809"/>
          <w:kern w:val="0"/>
          <w:szCs w:val="28"/>
          <w14:ligatures w14:val="none"/>
        </w:rPr>
        <w:drawing>
          <wp:inline distT="0" distB="0" distL="0" distR="0" wp14:anchorId="47C98F2E" wp14:editId="73530D29">
            <wp:extent cx="152400" cy="152400"/>
            <wp:effectExtent l="0" t="0" r="0" b="0"/>
            <wp:docPr id="4"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53C8">
        <w:rPr>
          <w:rFonts w:eastAsia="Times New Roman" w:cs="Times New Roman"/>
          <w:noProof/>
          <w:color w:val="080809"/>
          <w:kern w:val="0"/>
          <w:szCs w:val="28"/>
          <w14:ligatures w14:val="none"/>
        </w:rPr>
        <w:drawing>
          <wp:inline distT="0" distB="0" distL="0" distR="0" wp14:anchorId="1A86A411" wp14:editId="2A77DEED">
            <wp:extent cx="152400" cy="152400"/>
            <wp:effectExtent l="0" t="0" r="0" b="0"/>
            <wp:docPr id="5"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53C8">
        <w:rPr>
          <w:rFonts w:eastAsia="Times New Roman" w:cs="Times New Roman"/>
          <w:color w:val="080809"/>
          <w:kern w:val="0"/>
          <w:szCs w:val="28"/>
          <w14:ligatures w14:val="none"/>
        </w:rPr>
        <w:t xml:space="preserve">Cơn siêu bão YAGI đổ bộ vào các tỉnh miền Bắc nước ta đã để lại những hậu quả nặng nề. Hàng nghìn ngôi nhà bị cuốn trôi, hoa màu bị hủy hoại,…. Cuộc sống của người dân đang đối diện với muôn vàn khó khăn, rất cần sự giúp đỡ từ nhân dân cả nước. Trước tình hình đó, hưởng ứng lời kêu gọi chung tay ủng hộ các tỉnh bị thiệt hại nặng nề do bão lũ, trong tiết SHDC hôm nay (16/9/2024), HS trường THCS Sài Đồng tích cực tham gia lễ phát động với tinh thần trách nhiệm và lòng nhân ái sâu sắc. Lễ phát động đã diễn ra trong không khí ấm áp, đầy tình người, với sự tham gia nhiệt tình của tất cả các con. </w:t>
      </w:r>
    </w:p>
    <w:p w:rsidR="00D753C8" w:rsidRPr="00D753C8" w:rsidRDefault="00D753C8" w:rsidP="00D753C8">
      <w:pPr>
        <w:shd w:val="clear" w:color="auto" w:fill="FFFFFF"/>
        <w:spacing w:after="0" w:line="240" w:lineRule="auto"/>
        <w:rPr>
          <w:rFonts w:eastAsia="Times New Roman" w:cs="Times New Roman"/>
          <w:color w:val="080809"/>
          <w:kern w:val="0"/>
          <w:szCs w:val="28"/>
          <w14:ligatures w14:val="none"/>
        </w:rPr>
      </w:pPr>
      <w:r w:rsidRPr="00D753C8">
        <w:rPr>
          <w:rFonts w:eastAsia="Times New Roman" w:cs="Times New Roman"/>
          <w:noProof/>
          <w:color w:val="080809"/>
          <w:kern w:val="0"/>
          <w:szCs w:val="28"/>
          <w14:ligatures w14:val="none"/>
        </w:rPr>
        <w:drawing>
          <wp:inline distT="0" distB="0" distL="0" distR="0" wp14:anchorId="3A50D72C" wp14:editId="7FF017DA">
            <wp:extent cx="152400" cy="152400"/>
            <wp:effectExtent l="0" t="0" r="0" b="0"/>
            <wp:docPr id="6"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53C8">
        <w:rPr>
          <w:rFonts w:eastAsia="Times New Roman" w:cs="Times New Roman"/>
          <w:noProof/>
          <w:color w:val="080809"/>
          <w:kern w:val="0"/>
          <w:szCs w:val="28"/>
          <w14:ligatures w14:val="none"/>
        </w:rPr>
        <w:drawing>
          <wp:inline distT="0" distB="0" distL="0" distR="0" wp14:anchorId="4A5B9943" wp14:editId="766C1A34">
            <wp:extent cx="152400" cy="152400"/>
            <wp:effectExtent l="0" t="0" r="0" b="0"/>
            <wp:docPr id="7"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53C8">
        <w:rPr>
          <w:rFonts w:eastAsia="Times New Roman" w:cs="Times New Roman"/>
          <w:color w:val="080809"/>
          <w:kern w:val="0"/>
          <w:szCs w:val="28"/>
          <w14:ligatures w14:val="none"/>
        </w:rPr>
        <w:t xml:space="preserve">Cũng trong sáng nay, trường THCS Sài Đồng đã tổ chức tặng quà cho các học sinh có hoàn cảnh đặc biệt để Trung thu với các con thêm phần ấm áp. </w:t>
      </w:r>
    </w:p>
    <w:p w:rsidR="00D753C8" w:rsidRPr="00D753C8" w:rsidRDefault="00D753C8" w:rsidP="00D753C8">
      <w:pPr>
        <w:shd w:val="clear" w:color="auto" w:fill="FFFFFF"/>
        <w:spacing w:after="0" w:line="240" w:lineRule="auto"/>
        <w:rPr>
          <w:rFonts w:eastAsia="Times New Roman" w:cs="Times New Roman"/>
          <w:color w:val="080809"/>
          <w:kern w:val="0"/>
          <w:szCs w:val="28"/>
          <w14:ligatures w14:val="none"/>
        </w:rPr>
      </w:pPr>
      <w:r w:rsidRPr="00D753C8">
        <w:rPr>
          <w:rFonts w:eastAsia="Times New Roman" w:cs="Times New Roman"/>
          <w:noProof/>
          <w:color w:val="080809"/>
          <w:kern w:val="0"/>
          <w:szCs w:val="28"/>
          <w14:ligatures w14:val="none"/>
        </w:rPr>
        <w:drawing>
          <wp:inline distT="0" distB="0" distL="0" distR="0" wp14:anchorId="371376DB" wp14:editId="34850730">
            <wp:extent cx="152400" cy="152400"/>
            <wp:effectExtent l="0" t="0" r="0" b="0"/>
            <wp:docPr id="8"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53C8">
        <w:rPr>
          <w:rFonts w:eastAsia="Times New Roman" w:cs="Times New Roman"/>
          <w:noProof/>
          <w:color w:val="080809"/>
          <w:kern w:val="0"/>
          <w:szCs w:val="28"/>
          <w14:ligatures w14:val="none"/>
        </w:rPr>
        <w:drawing>
          <wp:inline distT="0" distB="0" distL="0" distR="0" wp14:anchorId="00C38F65" wp14:editId="3694CD72">
            <wp:extent cx="152400" cy="152400"/>
            <wp:effectExtent l="0" t="0" r="0" b="0"/>
            <wp:docPr id="9"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53C8">
        <w:rPr>
          <w:rFonts w:eastAsia="Times New Roman" w:cs="Times New Roman"/>
          <w:color w:val="080809"/>
          <w:kern w:val="0"/>
          <w:szCs w:val="28"/>
          <w14:ligatures w14:val="none"/>
        </w:rPr>
        <w:t>Liên đội đã phát động thi đua đợt 1 và tổ chức sinh hoạt với chủ đề "Tìm hiểu truyền thống nhà trường". Phần văn nghệ và tổ chức trò chơi của lớp trực tuần 9A4 - GVCN: Cô Xa Thị Vân đã giúp cho các bạn HS thêm hiểu, thêm yêu, thêm tự hào về ngôi trường các con đang theo học. Hoạt động giáo dục truyền thống chính là cầu nối giúp cho truyền thống nhà trường được lưu truyền mãi mãi, là niềm tự hào của mỗi thế hệ học sinh chúng ta.</w:t>
      </w:r>
    </w:p>
    <w:p w:rsidR="00D753C8" w:rsidRPr="00D753C8" w:rsidRDefault="00D753C8" w:rsidP="00D753C8">
      <w:pPr>
        <w:shd w:val="clear" w:color="auto" w:fill="FFFFFF"/>
        <w:spacing w:after="0" w:line="240" w:lineRule="auto"/>
        <w:rPr>
          <w:rFonts w:ascii="inherit" w:eastAsia="Times New Roman" w:hAnsi="inherit" w:cs="Segoe UI Historic"/>
          <w:color w:val="080809"/>
          <w:kern w:val="0"/>
          <w:sz w:val="23"/>
          <w:szCs w:val="23"/>
          <w14:ligatures w14:val="none"/>
        </w:rPr>
      </w:pPr>
      <w:r w:rsidRPr="00D753C8">
        <w:rPr>
          <w:rFonts w:ascii="inherit" w:eastAsia="Times New Roman" w:hAnsi="inherit" w:cs="Segoe UI Historic"/>
          <w:color w:val="080809"/>
          <w:kern w:val="0"/>
          <w:sz w:val="23"/>
          <w:szCs w:val="23"/>
          <w14:ligatures w14:val="none"/>
        </w:rPr>
        <w:t>___________________</w:t>
      </w:r>
      <w:r w:rsidRPr="00D753C8">
        <w:rPr>
          <w:rFonts w:ascii="inherit" w:eastAsia="Times New Roman" w:hAnsi="inherit" w:cs="Segoe UI Historic"/>
          <w:noProof/>
          <w:color w:val="080809"/>
          <w:kern w:val="0"/>
          <w:sz w:val="23"/>
          <w:szCs w:val="23"/>
          <w14:ligatures w14:val="none"/>
        </w:rPr>
        <w:drawing>
          <wp:inline distT="0" distB="0" distL="0" distR="0" wp14:anchorId="6960D561" wp14:editId="1FF6F9B3">
            <wp:extent cx="152400" cy="152400"/>
            <wp:effectExtent l="0" t="0" r="0" b="0"/>
            <wp:docPr id="10"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53C8">
        <w:rPr>
          <w:rFonts w:ascii="inherit" w:eastAsia="Times New Roman" w:hAnsi="inherit" w:cs="Segoe UI Historic"/>
          <w:noProof/>
          <w:color w:val="080809"/>
          <w:kern w:val="0"/>
          <w:sz w:val="23"/>
          <w:szCs w:val="23"/>
          <w14:ligatures w14:val="none"/>
        </w:rPr>
        <w:drawing>
          <wp:inline distT="0" distB="0" distL="0" distR="0" wp14:anchorId="42E6D337" wp14:editId="0B711D8E">
            <wp:extent cx="152400" cy="152400"/>
            <wp:effectExtent l="0" t="0" r="0" b="0"/>
            <wp:docPr id="1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53C8">
        <w:rPr>
          <w:rFonts w:ascii="inherit" w:eastAsia="Times New Roman" w:hAnsi="inherit" w:cs="Segoe UI Historic"/>
          <w:noProof/>
          <w:color w:val="080809"/>
          <w:kern w:val="0"/>
          <w:sz w:val="23"/>
          <w:szCs w:val="23"/>
          <w14:ligatures w14:val="none"/>
        </w:rPr>
        <w:drawing>
          <wp:inline distT="0" distB="0" distL="0" distR="0" wp14:anchorId="2C41B647" wp14:editId="31A52628">
            <wp:extent cx="152400" cy="152400"/>
            <wp:effectExtent l="0" t="0" r="0" b="0"/>
            <wp:docPr id="1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53C8">
        <w:rPr>
          <w:rFonts w:ascii="inherit" w:eastAsia="Times New Roman" w:hAnsi="inherit" w:cs="Segoe UI Historic"/>
          <w:color w:val="080809"/>
          <w:kern w:val="0"/>
          <w:sz w:val="23"/>
          <w:szCs w:val="23"/>
          <w14:ligatures w14:val="none"/>
        </w:rPr>
        <w:t>___________________</w:t>
      </w:r>
    </w:p>
    <w:p w:rsidR="00F31A67" w:rsidRDefault="00D753C8">
      <w:r w:rsidRPr="00D753C8">
        <w:drawing>
          <wp:inline distT="0" distB="0" distL="0" distR="0">
            <wp:extent cx="5715000" cy="4286250"/>
            <wp:effectExtent l="0" t="0" r="0" b="0"/>
            <wp:docPr id="973891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D753C8" w:rsidRDefault="00D753C8" w:rsidP="00D753C8">
      <w:r>
        <w:rPr>
          <w:noProof/>
        </w:rPr>
        <w:lastRenderedPageBreak/>
        <w:drawing>
          <wp:inline distT="0" distB="0" distL="0" distR="0" wp14:anchorId="4526355F" wp14:editId="1C9ABD3E">
            <wp:extent cx="5715000" cy="4286250"/>
            <wp:effectExtent l="0" t="0" r="0"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D753C8" w:rsidRPr="00D753C8" w:rsidRDefault="00D753C8" w:rsidP="00D753C8">
      <w:r w:rsidRPr="00D753C8">
        <w:drawing>
          <wp:inline distT="0" distB="0" distL="0" distR="0">
            <wp:extent cx="5940425" cy="4455160"/>
            <wp:effectExtent l="0" t="0" r="0" b="0"/>
            <wp:docPr id="1296371873" name="Picture 2"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ông có mô tả ản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sectPr w:rsidR="00D753C8" w:rsidRPr="00D753C8"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C8"/>
    <w:rsid w:val="001848DA"/>
    <w:rsid w:val="001D79DD"/>
    <w:rsid w:val="00405D34"/>
    <w:rsid w:val="00915DDA"/>
    <w:rsid w:val="009E63F5"/>
    <w:rsid w:val="00C55847"/>
    <w:rsid w:val="00D753C8"/>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39727-B2DE-4365-85B4-CD216931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3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53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53C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753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53C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753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3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3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3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3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53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3C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753C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753C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753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3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3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3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3C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753C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753C8"/>
    <w:pPr>
      <w:spacing w:before="160"/>
      <w:jc w:val="center"/>
    </w:pPr>
    <w:rPr>
      <w:i/>
      <w:iCs/>
      <w:color w:val="404040" w:themeColor="text1" w:themeTint="BF"/>
    </w:rPr>
  </w:style>
  <w:style w:type="character" w:customStyle="1" w:styleId="QuoteChar">
    <w:name w:val="Quote Char"/>
    <w:basedOn w:val="DefaultParagraphFont"/>
    <w:link w:val="Quote"/>
    <w:uiPriority w:val="29"/>
    <w:rsid w:val="00D753C8"/>
    <w:rPr>
      <w:i/>
      <w:iCs/>
      <w:color w:val="404040" w:themeColor="text1" w:themeTint="BF"/>
    </w:rPr>
  </w:style>
  <w:style w:type="paragraph" w:styleId="ListParagraph">
    <w:name w:val="List Paragraph"/>
    <w:basedOn w:val="Normal"/>
    <w:uiPriority w:val="34"/>
    <w:qFormat/>
    <w:rsid w:val="00D753C8"/>
    <w:pPr>
      <w:ind w:left="720"/>
      <w:contextualSpacing/>
    </w:pPr>
  </w:style>
  <w:style w:type="character" w:styleId="IntenseEmphasis">
    <w:name w:val="Intense Emphasis"/>
    <w:basedOn w:val="DefaultParagraphFont"/>
    <w:uiPriority w:val="21"/>
    <w:qFormat/>
    <w:rsid w:val="00D753C8"/>
    <w:rPr>
      <w:i/>
      <w:iCs/>
      <w:color w:val="2F5496" w:themeColor="accent1" w:themeShade="BF"/>
    </w:rPr>
  </w:style>
  <w:style w:type="paragraph" w:styleId="IntenseQuote">
    <w:name w:val="Intense Quote"/>
    <w:basedOn w:val="Normal"/>
    <w:next w:val="Normal"/>
    <w:link w:val="IntenseQuoteChar"/>
    <w:uiPriority w:val="30"/>
    <w:qFormat/>
    <w:rsid w:val="00D75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53C8"/>
    <w:rPr>
      <w:i/>
      <w:iCs/>
      <w:color w:val="2F5496" w:themeColor="accent1" w:themeShade="BF"/>
    </w:rPr>
  </w:style>
  <w:style w:type="character" w:styleId="IntenseReference">
    <w:name w:val="Intense Reference"/>
    <w:basedOn w:val="DefaultParagraphFont"/>
    <w:uiPriority w:val="32"/>
    <w:qFormat/>
    <w:rsid w:val="00D753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22973">
      <w:bodyDiv w:val="1"/>
      <w:marLeft w:val="0"/>
      <w:marRight w:val="0"/>
      <w:marTop w:val="0"/>
      <w:marBottom w:val="0"/>
      <w:divBdr>
        <w:top w:val="none" w:sz="0" w:space="0" w:color="auto"/>
        <w:left w:val="none" w:sz="0" w:space="0" w:color="auto"/>
        <w:bottom w:val="none" w:sz="0" w:space="0" w:color="auto"/>
        <w:right w:val="none" w:sz="0" w:space="0" w:color="auto"/>
      </w:divBdr>
      <w:divsChild>
        <w:div w:id="192621320">
          <w:marLeft w:val="0"/>
          <w:marRight w:val="0"/>
          <w:marTop w:val="0"/>
          <w:marBottom w:val="0"/>
          <w:divBdr>
            <w:top w:val="none" w:sz="0" w:space="0" w:color="auto"/>
            <w:left w:val="none" w:sz="0" w:space="0" w:color="auto"/>
            <w:bottom w:val="none" w:sz="0" w:space="0" w:color="auto"/>
            <w:right w:val="none" w:sz="0" w:space="0" w:color="auto"/>
          </w:divBdr>
          <w:divsChild>
            <w:div w:id="1183085036">
              <w:marLeft w:val="0"/>
              <w:marRight w:val="0"/>
              <w:marTop w:val="0"/>
              <w:marBottom w:val="0"/>
              <w:divBdr>
                <w:top w:val="none" w:sz="0" w:space="0" w:color="auto"/>
                <w:left w:val="none" w:sz="0" w:space="0" w:color="auto"/>
                <w:bottom w:val="none" w:sz="0" w:space="0" w:color="auto"/>
                <w:right w:val="none" w:sz="0" w:space="0" w:color="auto"/>
              </w:divBdr>
            </w:div>
          </w:divsChild>
        </w:div>
        <w:div w:id="2050841514">
          <w:marLeft w:val="0"/>
          <w:marRight w:val="0"/>
          <w:marTop w:val="120"/>
          <w:marBottom w:val="0"/>
          <w:divBdr>
            <w:top w:val="none" w:sz="0" w:space="0" w:color="auto"/>
            <w:left w:val="none" w:sz="0" w:space="0" w:color="auto"/>
            <w:bottom w:val="none" w:sz="0" w:space="0" w:color="auto"/>
            <w:right w:val="none" w:sz="0" w:space="0" w:color="auto"/>
          </w:divBdr>
          <w:divsChild>
            <w:div w:id="1631202230">
              <w:marLeft w:val="0"/>
              <w:marRight w:val="0"/>
              <w:marTop w:val="0"/>
              <w:marBottom w:val="0"/>
              <w:divBdr>
                <w:top w:val="none" w:sz="0" w:space="0" w:color="auto"/>
                <w:left w:val="none" w:sz="0" w:space="0" w:color="auto"/>
                <w:bottom w:val="none" w:sz="0" w:space="0" w:color="auto"/>
                <w:right w:val="none" w:sz="0" w:space="0" w:color="auto"/>
              </w:divBdr>
            </w:div>
          </w:divsChild>
        </w:div>
        <w:div w:id="843738333">
          <w:marLeft w:val="0"/>
          <w:marRight w:val="0"/>
          <w:marTop w:val="120"/>
          <w:marBottom w:val="0"/>
          <w:divBdr>
            <w:top w:val="none" w:sz="0" w:space="0" w:color="auto"/>
            <w:left w:val="none" w:sz="0" w:space="0" w:color="auto"/>
            <w:bottom w:val="none" w:sz="0" w:space="0" w:color="auto"/>
            <w:right w:val="none" w:sz="0" w:space="0" w:color="auto"/>
          </w:divBdr>
          <w:divsChild>
            <w:div w:id="1050543499">
              <w:marLeft w:val="0"/>
              <w:marRight w:val="0"/>
              <w:marTop w:val="0"/>
              <w:marBottom w:val="0"/>
              <w:divBdr>
                <w:top w:val="none" w:sz="0" w:space="0" w:color="auto"/>
                <w:left w:val="none" w:sz="0" w:space="0" w:color="auto"/>
                <w:bottom w:val="none" w:sz="0" w:space="0" w:color="auto"/>
                <w:right w:val="none" w:sz="0" w:space="0" w:color="auto"/>
              </w:divBdr>
            </w:div>
          </w:divsChild>
        </w:div>
        <w:div w:id="179784886">
          <w:marLeft w:val="0"/>
          <w:marRight w:val="0"/>
          <w:marTop w:val="120"/>
          <w:marBottom w:val="0"/>
          <w:divBdr>
            <w:top w:val="none" w:sz="0" w:space="0" w:color="auto"/>
            <w:left w:val="none" w:sz="0" w:space="0" w:color="auto"/>
            <w:bottom w:val="none" w:sz="0" w:space="0" w:color="auto"/>
            <w:right w:val="none" w:sz="0" w:space="0" w:color="auto"/>
          </w:divBdr>
          <w:divsChild>
            <w:div w:id="132603492">
              <w:marLeft w:val="0"/>
              <w:marRight w:val="0"/>
              <w:marTop w:val="0"/>
              <w:marBottom w:val="0"/>
              <w:divBdr>
                <w:top w:val="none" w:sz="0" w:space="0" w:color="auto"/>
                <w:left w:val="none" w:sz="0" w:space="0" w:color="auto"/>
                <w:bottom w:val="none" w:sz="0" w:space="0" w:color="auto"/>
                <w:right w:val="none" w:sz="0" w:space="0" w:color="auto"/>
              </w:divBdr>
            </w:div>
            <w:div w:id="12025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2</cp:revision>
  <dcterms:created xsi:type="dcterms:W3CDTF">2025-05-26T15:25:00Z</dcterms:created>
  <dcterms:modified xsi:type="dcterms:W3CDTF">2025-05-26T15:26:00Z</dcterms:modified>
</cp:coreProperties>
</file>