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1CA0" w14:textId="6FD7C9CD" w:rsidR="000C405D" w:rsidRPr="000C405D" w:rsidRDefault="000C405D" w:rsidP="000C405D">
      <w:pPr>
        <w:shd w:val="clear" w:color="auto" w:fill="FFFFFF"/>
        <w:spacing w:after="0" w:line="240" w:lineRule="auto"/>
        <w:jc w:val="center"/>
        <w:rPr>
          <w:rFonts w:eastAsia="Times New Roman" w:cs="Times New Roman"/>
          <w:color w:val="080809"/>
          <w:kern w:val="0"/>
          <w:szCs w:val="28"/>
          <w14:ligatures w14:val="none"/>
        </w:rPr>
      </w:pPr>
      <w:r w:rsidRPr="000C405D">
        <w:rPr>
          <w:rFonts w:eastAsia="Times New Roman" w:cs="Times New Roman"/>
          <w:b/>
          <w:bCs/>
          <w:color w:val="080809"/>
          <w:kern w:val="0"/>
          <w:szCs w:val="28"/>
          <w14:ligatures w14:val="none"/>
        </w:rPr>
        <w:t>S</w:t>
      </w:r>
      <w:r w:rsidRPr="000C405D">
        <w:rPr>
          <w:rFonts w:eastAsia="Times New Roman" w:cs="Times New Roman"/>
          <w:b/>
          <w:bCs/>
          <w:color w:val="080809"/>
          <w:kern w:val="0"/>
          <w:szCs w:val="28"/>
          <w14:ligatures w14:val="none"/>
        </w:rPr>
        <w:t>HDC TUẦN 21: ĐẠI HỘI CHÁU NGOAN BÁC HỒ LẦN THỨ X - NĂM 2025. VĂN NGHỆ MỪNG ĐẢNG - MỪNG XUÂN</w:t>
      </w:r>
      <w:r w:rsidRPr="000C405D">
        <w:rPr>
          <w:rFonts w:eastAsia="Times New Roman" w:cs="Times New Roman"/>
          <w:color w:val="080809"/>
          <w:kern w:val="0"/>
          <w:szCs w:val="28"/>
          <w14:ligatures w14:val="none"/>
        </w:rPr>
        <w:t xml:space="preserve"> </w:t>
      </w:r>
      <w:r w:rsidRPr="000C405D">
        <w:rPr>
          <w:rFonts w:eastAsia="Times New Roman" w:cs="Times New Roman"/>
          <w:noProof/>
          <w:color w:val="080809"/>
          <w:kern w:val="0"/>
          <w:szCs w:val="28"/>
          <w14:ligatures w14:val="none"/>
        </w:rPr>
        <w:drawing>
          <wp:inline distT="0" distB="0" distL="0" distR="0" wp14:anchorId="1B644BFA" wp14:editId="71C3804C">
            <wp:extent cx="152400" cy="152400"/>
            <wp:effectExtent l="0" t="0" r="0" b="0"/>
            <wp:docPr id="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701B2A"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noProof/>
          <w:color w:val="080809"/>
          <w:kern w:val="0"/>
          <w:szCs w:val="28"/>
          <w14:ligatures w14:val="none"/>
        </w:rPr>
        <w:drawing>
          <wp:inline distT="0" distB="0" distL="0" distR="0" wp14:anchorId="741DD293" wp14:editId="3724520E">
            <wp:extent cx="152400" cy="152400"/>
            <wp:effectExtent l="0" t="0" r="0" b="0"/>
            <wp:docPr id="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405D">
        <w:rPr>
          <w:rFonts w:eastAsia="Times New Roman" w:cs="Times New Roman"/>
          <w:color w:val="080809"/>
          <w:kern w:val="0"/>
          <w:szCs w:val="28"/>
          <w14:ligatures w14:val="none"/>
        </w:rPr>
        <w:t>Trong tiết chào cờ đầu tuần trường THCS Sài Đồng đã khởi động bằng một tiết mục văn nghệ sôi động của các Chi đội 6A1, 6A2, 7A8, 7A9 chào mừng kỉ niệm 95 năm thành lập Đảng Cộng sản Việt Nam (3/2/1930-3/2/2025).</w:t>
      </w:r>
    </w:p>
    <w:p w14:paraId="0FCEE976"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noProof/>
          <w:color w:val="080809"/>
          <w:kern w:val="0"/>
          <w:szCs w:val="28"/>
          <w14:ligatures w14:val="none"/>
        </w:rPr>
        <w:drawing>
          <wp:inline distT="0" distB="0" distL="0" distR="0" wp14:anchorId="076CB848" wp14:editId="70E669C9">
            <wp:extent cx="152400" cy="152400"/>
            <wp:effectExtent l="0" t="0" r="0" b="0"/>
            <wp:docPr id="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405D">
        <w:rPr>
          <w:rFonts w:eastAsia="Times New Roman" w:cs="Times New Roman"/>
          <w:color w:val="080809"/>
          <w:kern w:val="0"/>
          <w:szCs w:val="28"/>
          <w14:ligatures w14:val="none"/>
        </w:rPr>
        <w:t>Cũng trong sáng nay, ngày 10/2/2025, Liên đội Trường THCS Sài Đồng đã long trọng tổ chức Đại hội Cháu ngoan Bác Hồ lần thứ X năm học 2024-2025.</w:t>
      </w:r>
    </w:p>
    <w:p w14:paraId="0FDF071F"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noProof/>
          <w:color w:val="080809"/>
          <w:kern w:val="0"/>
          <w:szCs w:val="28"/>
          <w14:ligatures w14:val="none"/>
        </w:rPr>
        <w:drawing>
          <wp:inline distT="0" distB="0" distL="0" distR="0" wp14:anchorId="527536BC" wp14:editId="75C1A7BB">
            <wp:extent cx="152400" cy="152400"/>
            <wp:effectExtent l="0" t="0" r="0" b="0"/>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405D">
        <w:rPr>
          <w:rFonts w:eastAsia="Times New Roman" w:cs="Times New Roman"/>
          <w:color w:val="080809"/>
          <w:kern w:val="0"/>
          <w:szCs w:val="28"/>
          <w14:ligatures w14:val="none"/>
        </w:rPr>
        <w:t>Tại đại hội, 11 em đội viên đạt thành tích xuất sắc trong học tập vè rèn luyện đã được vinh danh danh hiệu “CHÁU NGOAN BÁC HỒ”.</w:t>
      </w:r>
    </w:p>
    <w:p w14:paraId="7A20ED06"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color w:val="080809"/>
          <w:kern w:val="0"/>
          <w:szCs w:val="28"/>
          <w14:ligatures w14:val="none"/>
        </w:rPr>
        <w:t>1. Nguyễn Uyên Nhi 9A3</w:t>
      </w:r>
    </w:p>
    <w:p w14:paraId="5C320B4B"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color w:val="080809"/>
          <w:kern w:val="0"/>
          <w:szCs w:val="28"/>
          <w14:ligatures w14:val="none"/>
        </w:rPr>
        <w:t>2. Nguyễn Đức Lâm 9A4</w:t>
      </w:r>
    </w:p>
    <w:p w14:paraId="06E82FDD"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color w:val="080809"/>
          <w:kern w:val="0"/>
          <w:szCs w:val="28"/>
          <w14:ligatures w14:val="none"/>
        </w:rPr>
        <w:t>3. Chu Nguyễn Bảo Nhi 8A1</w:t>
      </w:r>
    </w:p>
    <w:p w14:paraId="1480EF2E"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color w:val="080809"/>
          <w:kern w:val="0"/>
          <w:szCs w:val="28"/>
          <w14:ligatures w14:val="none"/>
        </w:rPr>
        <w:t>4. Dương Nguyệt Hà 8A3</w:t>
      </w:r>
    </w:p>
    <w:p w14:paraId="31646C89"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color w:val="080809"/>
          <w:kern w:val="0"/>
          <w:szCs w:val="28"/>
          <w14:ligatures w14:val="none"/>
        </w:rPr>
        <w:t>5. Lại Gia Hân 8A4</w:t>
      </w:r>
    </w:p>
    <w:p w14:paraId="74A49FC7"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color w:val="080809"/>
          <w:kern w:val="0"/>
          <w:szCs w:val="28"/>
          <w14:ligatures w14:val="none"/>
        </w:rPr>
        <w:t>6. Hồ Thu Anh 7A2</w:t>
      </w:r>
    </w:p>
    <w:p w14:paraId="6A929797"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color w:val="080809"/>
          <w:kern w:val="0"/>
          <w:szCs w:val="28"/>
          <w14:ligatures w14:val="none"/>
        </w:rPr>
        <w:t>7. Nguyễn Minh Châu 7A3</w:t>
      </w:r>
    </w:p>
    <w:p w14:paraId="14CE7744"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color w:val="080809"/>
          <w:kern w:val="0"/>
          <w:szCs w:val="28"/>
          <w14:ligatures w14:val="none"/>
        </w:rPr>
        <w:t>8. Phạm Vũ Phi Yến 7A6</w:t>
      </w:r>
    </w:p>
    <w:p w14:paraId="4FC22566"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color w:val="080809"/>
          <w:kern w:val="0"/>
          <w:szCs w:val="28"/>
          <w14:ligatures w14:val="none"/>
        </w:rPr>
        <w:t>9. Trương Thị Vân Giang 7A7</w:t>
      </w:r>
    </w:p>
    <w:p w14:paraId="66218EA6"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color w:val="080809"/>
          <w:kern w:val="0"/>
          <w:szCs w:val="28"/>
          <w14:ligatures w14:val="none"/>
        </w:rPr>
        <w:t>10. Đỗ Minh Thành 6A2</w:t>
      </w:r>
    </w:p>
    <w:p w14:paraId="306A52EB"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color w:val="080809"/>
          <w:kern w:val="0"/>
          <w:szCs w:val="28"/>
          <w14:ligatures w14:val="none"/>
        </w:rPr>
        <w:t>11. Nguyễn Thị Thanh Hương 6A3</w:t>
      </w:r>
    </w:p>
    <w:p w14:paraId="79FBC853"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noProof/>
          <w:color w:val="080809"/>
          <w:kern w:val="0"/>
          <w:szCs w:val="28"/>
          <w14:ligatures w14:val="none"/>
        </w:rPr>
        <w:drawing>
          <wp:inline distT="0" distB="0" distL="0" distR="0" wp14:anchorId="214C9E2E" wp14:editId="135D1E42">
            <wp:extent cx="152400" cy="152400"/>
            <wp:effectExtent l="0" t="0" r="0" b="0"/>
            <wp:docPr id="5"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405D">
        <w:rPr>
          <w:rFonts w:eastAsia="Times New Roman" w:cs="Times New Roman"/>
          <w:color w:val="080809"/>
          <w:kern w:val="0"/>
          <w:szCs w:val="28"/>
          <w14:ligatures w14:val="none"/>
        </w:rPr>
        <w:t xml:space="preserve">Hoạt động này không chỉ là cơ hội để các bạn học sinh hiểu thêm về tư tưởng, đạo đức của Bác Hồ mà còn khích lệ tinh thần thi đua học tập, rèn luyện của toàn Liên đội, hướng tới xây dựng một thế hệ học sinh chăm ngoan, học giỏi, phát triển toàn diện. </w:t>
      </w:r>
      <w:r w:rsidRPr="000C405D">
        <w:rPr>
          <w:rFonts w:eastAsia="Times New Roman" w:cs="Times New Roman"/>
          <w:noProof/>
          <w:color w:val="080809"/>
          <w:kern w:val="0"/>
          <w:szCs w:val="28"/>
          <w14:ligatures w14:val="none"/>
        </w:rPr>
        <w:drawing>
          <wp:inline distT="0" distB="0" distL="0" distR="0" wp14:anchorId="765E91C1" wp14:editId="250A99C4">
            <wp:extent cx="152400" cy="152400"/>
            <wp:effectExtent l="0" t="0" r="0" b="0"/>
            <wp:docPr id="6"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4118E1" w14:textId="77777777" w:rsidR="000C405D" w:rsidRPr="000C405D" w:rsidRDefault="000C405D" w:rsidP="000C405D">
      <w:pPr>
        <w:shd w:val="clear" w:color="auto" w:fill="FFFFFF"/>
        <w:spacing w:after="0" w:line="240" w:lineRule="auto"/>
        <w:rPr>
          <w:rFonts w:eastAsia="Times New Roman" w:cs="Times New Roman"/>
          <w:color w:val="080809"/>
          <w:kern w:val="0"/>
          <w:szCs w:val="28"/>
          <w14:ligatures w14:val="none"/>
        </w:rPr>
      </w:pPr>
      <w:r w:rsidRPr="000C405D">
        <w:rPr>
          <w:rFonts w:eastAsia="Times New Roman" w:cs="Times New Roman"/>
          <w:noProof/>
          <w:color w:val="080809"/>
          <w:kern w:val="0"/>
          <w:szCs w:val="28"/>
          <w14:ligatures w14:val="none"/>
        </w:rPr>
        <w:drawing>
          <wp:inline distT="0" distB="0" distL="0" distR="0" wp14:anchorId="22B9C966" wp14:editId="4C7015B0">
            <wp:extent cx="152400" cy="152400"/>
            <wp:effectExtent l="0" t="0" r="0" b="0"/>
            <wp:docPr id="7"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405D">
        <w:rPr>
          <w:rFonts w:eastAsia="Times New Roman" w:cs="Times New Roman"/>
          <w:color w:val="080809"/>
          <w:kern w:val="0"/>
          <w:szCs w:val="28"/>
          <w14:ligatures w14:val="none"/>
        </w:rPr>
        <w:t xml:space="preserve">Chúng ta cùng chúc mừng thành công của đại hội và hy vọng rằng các bạn học sinh Trường THCS Sài Đồng sẽ tiếp tục phấn đấu, không ngừng vươn lên để xứng đáng là Cháu ngoan Bác Hồ! </w:t>
      </w:r>
      <w:r w:rsidRPr="000C405D">
        <w:rPr>
          <w:rFonts w:eastAsia="Times New Roman" w:cs="Times New Roman"/>
          <w:noProof/>
          <w:color w:val="080809"/>
          <w:kern w:val="0"/>
          <w:szCs w:val="28"/>
          <w14:ligatures w14:val="none"/>
        </w:rPr>
        <w:drawing>
          <wp:inline distT="0" distB="0" distL="0" distR="0" wp14:anchorId="02FCCD4B" wp14:editId="375C6D3F">
            <wp:extent cx="152400" cy="152400"/>
            <wp:effectExtent l="0" t="0" r="0" b="0"/>
            <wp:docPr id="8"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60C189" w14:textId="37503C08" w:rsidR="00F31A67" w:rsidRDefault="000C405D">
      <w:pPr>
        <w:rPr>
          <w:noProof/>
        </w:rPr>
      </w:pPr>
      <w:r>
        <w:rPr>
          <w:noProof/>
        </w:rPr>
        <w:lastRenderedPageBreak/>
        <w:drawing>
          <wp:inline distT="0" distB="0" distL="0" distR="0" wp14:anchorId="1C1BD946" wp14:editId="736B0827">
            <wp:extent cx="5715000" cy="428625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1A466C2D" w14:textId="2E779825" w:rsidR="000C405D" w:rsidRDefault="000C405D" w:rsidP="000C405D">
      <w:pPr>
        <w:rPr>
          <w:noProof/>
        </w:rPr>
      </w:pPr>
      <w:r>
        <w:rPr>
          <w:noProof/>
        </w:rPr>
        <w:drawing>
          <wp:inline distT="0" distB="0" distL="0" distR="0" wp14:anchorId="3D148501" wp14:editId="573F4EBB">
            <wp:extent cx="5715000" cy="428625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78370C4F" w14:textId="77777777" w:rsidR="000C405D" w:rsidRDefault="000C405D" w:rsidP="000C405D">
      <w:pPr>
        <w:rPr>
          <w:rFonts w:cs="Times New Roman"/>
          <w:szCs w:val="28"/>
        </w:rPr>
      </w:pPr>
    </w:p>
    <w:p w14:paraId="1A75C30D" w14:textId="786A9A60" w:rsidR="000C405D" w:rsidRPr="000C405D" w:rsidRDefault="000C405D" w:rsidP="000C405D">
      <w:pPr>
        <w:rPr>
          <w:rFonts w:cs="Times New Roman"/>
          <w:szCs w:val="28"/>
        </w:rPr>
      </w:pPr>
      <w:r>
        <w:rPr>
          <w:noProof/>
        </w:rPr>
        <w:lastRenderedPageBreak/>
        <w:drawing>
          <wp:inline distT="0" distB="0" distL="0" distR="0" wp14:anchorId="2CB14139" wp14:editId="7B00D50C">
            <wp:extent cx="5940425" cy="4455319"/>
            <wp:effectExtent l="0" t="0" r="0" b="0"/>
            <wp:docPr id="12" name="Picture 11"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hông có mô tả ả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0C405D" w:rsidRPr="000C405D"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5D"/>
    <w:rsid w:val="000C405D"/>
    <w:rsid w:val="001848DA"/>
    <w:rsid w:val="001D79DD"/>
    <w:rsid w:val="00405D34"/>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270A"/>
  <w15:chartTrackingRefBased/>
  <w15:docId w15:val="{0DE93EEE-2BF1-421F-A186-8C629283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0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40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405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C405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405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C40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40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40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40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0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0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05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C405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C405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C40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40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40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40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4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05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C405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C405D"/>
    <w:pPr>
      <w:spacing w:before="160"/>
      <w:jc w:val="center"/>
    </w:pPr>
    <w:rPr>
      <w:i/>
      <w:iCs/>
      <w:color w:val="404040" w:themeColor="text1" w:themeTint="BF"/>
    </w:rPr>
  </w:style>
  <w:style w:type="character" w:customStyle="1" w:styleId="QuoteChar">
    <w:name w:val="Quote Char"/>
    <w:basedOn w:val="DefaultParagraphFont"/>
    <w:link w:val="Quote"/>
    <w:uiPriority w:val="29"/>
    <w:rsid w:val="000C405D"/>
    <w:rPr>
      <w:i/>
      <w:iCs/>
      <w:color w:val="404040" w:themeColor="text1" w:themeTint="BF"/>
    </w:rPr>
  </w:style>
  <w:style w:type="paragraph" w:styleId="ListParagraph">
    <w:name w:val="List Paragraph"/>
    <w:basedOn w:val="Normal"/>
    <w:uiPriority w:val="34"/>
    <w:qFormat/>
    <w:rsid w:val="000C405D"/>
    <w:pPr>
      <w:ind w:left="720"/>
      <w:contextualSpacing/>
    </w:pPr>
  </w:style>
  <w:style w:type="character" w:styleId="IntenseEmphasis">
    <w:name w:val="Intense Emphasis"/>
    <w:basedOn w:val="DefaultParagraphFont"/>
    <w:uiPriority w:val="21"/>
    <w:qFormat/>
    <w:rsid w:val="000C405D"/>
    <w:rPr>
      <w:i/>
      <w:iCs/>
      <w:color w:val="2F5496" w:themeColor="accent1" w:themeShade="BF"/>
    </w:rPr>
  </w:style>
  <w:style w:type="paragraph" w:styleId="IntenseQuote">
    <w:name w:val="Intense Quote"/>
    <w:basedOn w:val="Normal"/>
    <w:next w:val="Normal"/>
    <w:link w:val="IntenseQuoteChar"/>
    <w:uiPriority w:val="30"/>
    <w:qFormat/>
    <w:rsid w:val="000C40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05D"/>
    <w:rPr>
      <w:i/>
      <w:iCs/>
      <w:color w:val="2F5496" w:themeColor="accent1" w:themeShade="BF"/>
    </w:rPr>
  </w:style>
  <w:style w:type="character" w:styleId="IntenseReference">
    <w:name w:val="Intense Reference"/>
    <w:basedOn w:val="DefaultParagraphFont"/>
    <w:uiPriority w:val="32"/>
    <w:qFormat/>
    <w:rsid w:val="000C40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3895">
      <w:bodyDiv w:val="1"/>
      <w:marLeft w:val="0"/>
      <w:marRight w:val="0"/>
      <w:marTop w:val="0"/>
      <w:marBottom w:val="0"/>
      <w:divBdr>
        <w:top w:val="none" w:sz="0" w:space="0" w:color="auto"/>
        <w:left w:val="none" w:sz="0" w:space="0" w:color="auto"/>
        <w:bottom w:val="none" w:sz="0" w:space="0" w:color="auto"/>
        <w:right w:val="none" w:sz="0" w:space="0" w:color="auto"/>
      </w:divBdr>
      <w:divsChild>
        <w:div w:id="441414579">
          <w:marLeft w:val="0"/>
          <w:marRight w:val="0"/>
          <w:marTop w:val="0"/>
          <w:marBottom w:val="0"/>
          <w:divBdr>
            <w:top w:val="none" w:sz="0" w:space="0" w:color="auto"/>
            <w:left w:val="none" w:sz="0" w:space="0" w:color="auto"/>
            <w:bottom w:val="none" w:sz="0" w:space="0" w:color="auto"/>
            <w:right w:val="none" w:sz="0" w:space="0" w:color="auto"/>
          </w:divBdr>
          <w:divsChild>
            <w:div w:id="581451571">
              <w:marLeft w:val="0"/>
              <w:marRight w:val="0"/>
              <w:marTop w:val="0"/>
              <w:marBottom w:val="0"/>
              <w:divBdr>
                <w:top w:val="none" w:sz="0" w:space="0" w:color="auto"/>
                <w:left w:val="none" w:sz="0" w:space="0" w:color="auto"/>
                <w:bottom w:val="none" w:sz="0" w:space="0" w:color="auto"/>
                <w:right w:val="none" w:sz="0" w:space="0" w:color="auto"/>
              </w:divBdr>
            </w:div>
          </w:divsChild>
        </w:div>
        <w:div w:id="501090914">
          <w:marLeft w:val="0"/>
          <w:marRight w:val="0"/>
          <w:marTop w:val="120"/>
          <w:marBottom w:val="0"/>
          <w:divBdr>
            <w:top w:val="none" w:sz="0" w:space="0" w:color="auto"/>
            <w:left w:val="none" w:sz="0" w:space="0" w:color="auto"/>
            <w:bottom w:val="none" w:sz="0" w:space="0" w:color="auto"/>
            <w:right w:val="none" w:sz="0" w:space="0" w:color="auto"/>
          </w:divBdr>
          <w:divsChild>
            <w:div w:id="1181553199">
              <w:marLeft w:val="0"/>
              <w:marRight w:val="0"/>
              <w:marTop w:val="0"/>
              <w:marBottom w:val="0"/>
              <w:divBdr>
                <w:top w:val="none" w:sz="0" w:space="0" w:color="auto"/>
                <w:left w:val="none" w:sz="0" w:space="0" w:color="auto"/>
                <w:bottom w:val="none" w:sz="0" w:space="0" w:color="auto"/>
                <w:right w:val="none" w:sz="0" w:space="0" w:color="auto"/>
              </w:divBdr>
            </w:div>
          </w:divsChild>
        </w:div>
        <w:div w:id="959452260">
          <w:marLeft w:val="0"/>
          <w:marRight w:val="0"/>
          <w:marTop w:val="120"/>
          <w:marBottom w:val="0"/>
          <w:divBdr>
            <w:top w:val="none" w:sz="0" w:space="0" w:color="auto"/>
            <w:left w:val="none" w:sz="0" w:space="0" w:color="auto"/>
            <w:bottom w:val="none" w:sz="0" w:space="0" w:color="auto"/>
            <w:right w:val="none" w:sz="0" w:space="0" w:color="auto"/>
          </w:divBdr>
          <w:divsChild>
            <w:div w:id="1516847076">
              <w:marLeft w:val="0"/>
              <w:marRight w:val="0"/>
              <w:marTop w:val="0"/>
              <w:marBottom w:val="0"/>
              <w:divBdr>
                <w:top w:val="none" w:sz="0" w:space="0" w:color="auto"/>
                <w:left w:val="none" w:sz="0" w:space="0" w:color="auto"/>
                <w:bottom w:val="none" w:sz="0" w:space="0" w:color="auto"/>
                <w:right w:val="none" w:sz="0" w:space="0" w:color="auto"/>
              </w:divBdr>
            </w:div>
          </w:divsChild>
        </w:div>
        <w:div w:id="148720076">
          <w:marLeft w:val="0"/>
          <w:marRight w:val="0"/>
          <w:marTop w:val="120"/>
          <w:marBottom w:val="0"/>
          <w:divBdr>
            <w:top w:val="none" w:sz="0" w:space="0" w:color="auto"/>
            <w:left w:val="none" w:sz="0" w:space="0" w:color="auto"/>
            <w:bottom w:val="none" w:sz="0" w:space="0" w:color="auto"/>
            <w:right w:val="none" w:sz="0" w:space="0" w:color="auto"/>
          </w:divBdr>
          <w:divsChild>
            <w:div w:id="1119227944">
              <w:marLeft w:val="0"/>
              <w:marRight w:val="0"/>
              <w:marTop w:val="0"/>
              <w:marBottom w:val="0"/>
              <w:divBdr>
                <w:top w:val="none" w:sz="0" w:space="0" w:color="auto"/>
                <w:left w:val="none" w:sz="0" w:space="0" w:color="auto"/>
                <w:bottom w:val="none" w:sz="0" w:space="0" w:color="auto"/>
                <w:right w:val="none" w:sz="0" w:space="0" w:color="auto"/>
              </w:divBdr>
            </w:div>
            <w:div w:id="1297878440">
              <w:marLeft w:val="0"/>
              <w:marRight w:val="0"/>
              <w:marTop w:val="0"/>
              <w:marBottom w:val="0"/>
              <w:divBdr>
                <w:top w:val="none" w:sz="0" w:space="0" w:color="auto"/>
                <w:left w:val="none" w:sz="0" w:space="0" w:color="auto"/>
                <w:bottom w:val="none" w:sz="0" w:space="0" w:color="auto"/>
                <w:right w:val="none" w:sz="0" w:space="0" w:color="auto"/>
              </w:divBdr>
            </w:div>
            <w:div w:id="2092316244">
              <w:marLeft w:val="0"/>
              <w:marRight w:val="0"/>
              <w:marTop w:val="0"/>
              <w:marBottom w:val="0"/>
              <w:divBdr>
                <w:top w:val="none" w:sz="0" w:space="0" w:color="auto"/>
                <w:left w:val="none" w:sz="0" w:space="0" w:color="auto"/>
                <w:bottom w:val="none" w:sz="0" w:space="0" w:color="auto"/>
                <w:right w:val="none" w:sz="0" w:space="0" w:color="auto"/>
              </w:divBdr>
            </w:div>
            <w:div w:id="1067846392">
              <w:marLeft w:val="0"/>
              <w:marRight w:val="0"/>
              <w:marTop w:val="0"/>
              <w:marBottom w:val="0"/>
              <w:divBdr>
                <w:top w:val="none" w:sz="0" w:space="0" w:color="auto"/>
                <w:left w:val="none" w:sz="0" w:space="0" w:color="auto"/>
                <w:bottom w:val="none" w:sz="0" w:space="0" w:color="auto"/>
                <w:right w:val="none" w:sz="0" w:space="0" w:color="auto"/>
              </w:divBdr>
            </w:div>
            <w:div w:id="1432237684">
              <w:marLeft w:val="0"/>
              <w:marRight w:val="0"/>
              <w:marTop w:val="0"/>
              <w:marBottom w:val="0"/>
              <w:divBdr>
                <w:top w:val="none" w:sz="0" w:space="0" w:color="auto"/>
                <w:left w:val="none" w:sz="0" w:space="0" w:color="auto"/>
                <w:bottom w:val="none" w:sz="0" w:space="0" w:color="auto"/>
                <w:right w:val="none" w:sz="0" w:space="0" w:color="auto"/>
              </w:divBdr>
            </w:div>
            <w:div w:id="608320996">
              <w:marLeft w:val="0"/>
              <w:marRight w:val="0"/>
              <w:marTop w:val="0"/>
              <w:marBottom w:val="0"/>
              <w:divBdr>
                <w:top w:val="none" w:sz="0" w:space="0" w:color="auto"/>
                <w:left w:val="none" w:sz="0" w:space="0" w:color="auto"/>
                <w:bottom w:val="none" w:sz="0" w:space="0" w:color="auto"/>
                <w:right w:val="none" w:sz="0" w:space="0" w:color="auto"/>
              </w:divBdr>
            </w:div>
            <w:div w:id="1634484402">
              <w:marLeft w:val="0"/>
              <w:marRight w:val="0"/>
              <w:marTop w:val="0"/>
              <w:marBottom w:val="0"/>
              <w:divBdr>
                <w:top w:val="none" w:sz="0" w:space="0" w:color="auto"/>
                <w:left w:val="none" w:sz="0" w:space="0" w:color="auto"/>
                <w:bottom w:val="none" w:sz="0" w:space="0" w:color="auto"/>
                <w:right w:val="none" w:sz="0" w:space="0" w:color="auto"/>
              </w:divBdr>
            </w:div>
            <w:div w:id="22482430">
              <w:marLeft w:val="0"/>
              <w:marRight w:val="0"/>
              <w:marTop w:val="0"/>
              <w:marBottom w:val="0"/>
              <w:divBdr>
                <w:top w:val="none" w:sz="0" w:space="0" w:color="auto"/>
                <w:left w:val="none" w:sz="0" w:space="0" w:color="auto"/>
                <w:bottom w:val="none" w:sz="0" w:space="0" w:color="auto"/>
                <w:right w:val="none" w:sz="0" w:space="0" w:color="auto"/>
              </w:divBdr>
            </w:div>
            <w:div w:id="1285577673">
              <w:marLeft w:val="0"/>
              <w:marRight w:val="0"/>
              <w:marTop w:val="0"/>
              <w:marBottom w:val="0"/>
              <w:divBdr>
                <w:top w:val="none" w:sz="0" w:space="0" w:color="auto"/>
                <w:left w:val="none" w:sz="0" w:space="0" w:color="auto"/>
                <w:bottom w:val="none" w:sz="0" w:space="0" w:color="auto"/>
                <w:right w:val="none" w:sz="0" w:space="0" w:color="auto"/>
              </w:divBdr>
            </w:div>
            <w:div w:id="1614752085">
              <w:marLeft w:val="0"/>
              <w:marRight w:val="0"/>
              <w:marTop w:val="0"/>
              <w:marBottom w:val="0"/>
              <w:divBdr>
                <w:top w:val="none" w:sz="0" w:space="0" w:color="auto"/>
                <w:left w:val="none" w:sz="0" w:space="0" w:color="auto"/>
                <w:bottom w:val="none" w:sz="0" w:space="0" w:color="auto"/>
                <w:right w:val="none" w:sz="0" w:space="0" w:color="auto"/>
              </w:divBdr>
            </w:div>
            <w:div w:id="1115826422">
              <w:marLeft w:val="0"/>
              <w:marRight w:val="0"/>
              <w:marTop w:val="0"/>
              <w:marBottom w:val="0"/>
              <w:divBdr>
                <w:top w:val="none" w:sz="0" w:space="0" w:color="auto"/>
                <w:left w:val="none" w:sz="0" w:space="0" w:color="auto"/>
                <w:bottom w:val="none" w:sz="0" w:space="0" w:color="auto"/>
                <w:right w:val="none" w:sz="0" w:space="0" w:color="auto"/>
              </w:divBdr>
            </w:div>
            <w:div w:id="107430702">
              <w:marLeft w:val="0"/>
              <w:marRight w:val="0"/>
              <w:marTop w:val="0"/>
              <w:marBottom w:val="0"/>
              <w:divBdr>
                <w:top w:val="none" w:sz="0" w:space="0" w:color="auto"/>
                <w:left w:val="none" w:sz="0" w:space="0" w:color="auto"/>
                <w:bottom w:val="none" w:sz="0" w:space="0" w:color="auto"/>
                <w:right w:val="none" w:sz="0" w:space="0" w:color="auto"/>
              </w:divBdr>
            </w:div>
            <w:div w:id="1475637770">
              <w:marLeft w:val="0"/>
              <w:marRight w:val="0"/>
              <w:marTop w:val="0"/>
              <w:marBottom w:val="0"/>
              <w:divBdr>
                <w:top w:val="none" w:sz="0" w:space="0" w:color="auto"/>
                <w:left w:val="none" w:sz="0" w:space="0" w:color="auto"/>
                <w:bottom w:val="none" w:sz="0" w:space="0" w:color="auto"/>
                <w:right w:val="none" w:sz="0" w:space="0" w:color="auto"/>
              </w:divBdr>
            </w:div>
          </w:divsChild>
        </w:div>
        <w:div w:id="753432435">
          <w:marLeft w:val="0"/>
          <w:marRight w:val="0"/>
          <w:marTop w:val="120"/>
          <w:marBottom w:val="0"/>
          <w:divBdr>
            <w:top w:val="none" w:sz="0" w:space="0" w:color="auto"/>
            <w:left w:val="none" w:sz="0" w:space="0" w:color="auto"/>
            <w:bottom w:val="none" w:sz="0" w:space="0" w:color="auto"/>
            <w:right w:val="none" w:sz="0" w:space="0" w:color="auto"/>
          </w:divBdr>
          <w:divsChild>
            <w:div w:id="5861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2025-05-26T13:01:00Z</dcterms:created>
  <dcterms:modified xsi:type="dcterms:W3CDTF">2025-05-26T13:02:00Z</dcterms:modified>
</cp:coreProperties>
</file>