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625AF" w:rsidRPr="00B625AF" w:rsidRDefault="00B625AF" w:rsidP="00B625AF">
      <w:pPr>
        <w:shd w:val="clear" w:color="auto" w:fill="FFFFFF"/>
        <w:spacing w:after="0" w:line="240" w:lineRule="auto"/>
        <w:jc w:val="center"/>
        <w:rPr>
          <w:rFonts w:eastAsia="Times New Roman" w:cs="Times New Roman"/>
          <w:b/>
          <w:bCs/>
          <w:color w:val="080809"/>
          <w:kern w:val="0"/>
          <w:szCs w:val="28"/>
          <w14:ligatures w14:val="none"/>
        </w:rPr>
      </w:pPr>
      <w:r w:rsidRPr="00B625AF">
        <w:rPr>
          <w:rFonts w:eastAsia="Times New Roman" w:cs="Times New Roman"/>
          <w:b/>
          <w:bCs/>
          <w:color w:val="080809"/>
          <w:kern w:val="0"/>
          <w:szCs w:val="28"/>
          <w14:ligatures w14:val="none"/>
        </w:rPr>
        <w:t>SHDC TUẦN 14: TÌM HIỂU TRUYỀN THỐNG CÁCH MẠNG DÂN TỘC</w:t>
      </w:r>
      <w:r w:rsidRPr="00B625AF">
        <w:rPr>
          <w:rFonts w:eastAsia="Times New Roman" w:cs="Times New Roman"/>
          <w:b/>
          <w:bCs/>
          <w:noProof/>
          <w:color w:val="080809"/>
          <w:kern w:val="0"/>
          <w:szCs w:val="28"/>
          <w14:ligatures w14:val="none"/>
        </w:rPr>
        <w:drawing>
          <wp:inline distT="0" distB="0" distL="0" distR="0" wp14:anchorId="3527AF6F" wp14:editId="63CA8D2F">
            <wp:extent cx="152400" cy="152400"/>
            <wp:effectExtent l="0" t="0" r="0" b="0"/>
            <wp:docPr id="1"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625AF">
        <w:rPr>
          <w:rFonts w:eastAsia="Times New Roman" w:cs="Times New Roman"/>
          <w:b/>
          <w:bCs/>
          <w:noProof/>
          <w:color w:val="080809"/>
          <w:kern w:val="0"/>
          <w:szCs w:val="28"/>
          <w14:ligatures w14:val="none"/>
        </w:rPr>
        <w:drawing>
          <wp:inline distT="0" distB="0" distL="0" distR="0" wp14:anchorId="4E820F2A" wp14:editId="47D4017C">
            <wp:extent cx="152400" cy="152400"/>
            <wp:effectExtent l="0" t="0" r="0" b="0"/>
            <wp:docPr id="2"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625AF">
        <w:rPr>
          <w:rFonts w:eastAsia="Times New Roman" w:cs="Times New Roman"/>
          <w:b/>
          <w:bCs/>
          <w:noProof/>
          <w:color w:val="080809"/>
          <w:kern w:val="0"/>
          <w:szCs w:val="28"/>
          <w14:ligatures w14:val="none"/>
        </w:rPr>
        <w:drawing>
          <wp:inline distT="0" distB="0" distL="0" distR="0" wp14:anchorId="6E8C8FED" wp14:editId="0D1ED2BF">
            <wp:extent cx="152400" cy="152400"/>
            <wp:effectExtent l="0" t="0" r="0" b="0"/>
            <wp:docPr id="3"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B625AF" w:rsidRPr="00B625AF" w:rsidRDefault="00B625AF" w:rsidP="00B625AF">
      <w:pPr>
        <w:shd w:val="clear" w:color="auto" w:fill="FFFFFF"/>
        <w:spacing w:after="0" w:line="240" w:lineRule="auto"/>
        <w:rPr>
          <w:rFonts w:eastAsia="Times New Roman" w:cs="Times New Roman"/>
          <w:color w:val="080809"/>
          <w:kern w:val="0"/>
          <w:szCs w:val="28"/>
          <w14:ligatures w14:val="none"/>
        </w:rPr>
      </w:pPr>
      <w:r w:rsidRPr="00B625AF">
        <w:rPr>
          <w:rFonts w:eastAsia="Times New Roman" w:cs="Times New Roman"/>
          <w:noProof/>
          <w:color w:val="080809"/>
          <w:kern w:val="0"/>
          <w:szCs w:val="28"/>
          <w14:ligatures w14:val="none"/>
        </w:rPr>
        <w:drawing>
          <wp:inline distT="0" distB="0" distL="0" distR="0" wp14:anchorId="217A76DA" wp14:editId="3AE8B00F">
            <wp:extent cx="152400" cy="152400"/>
            <wp:effectExtent l="0" t="0" r="0" b="0"/>
            <wp:docPr id="4"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625AF">
        <w:rPr>
          <w:rFonts w:eastAsia="Times New Roman" w:cs="Times New Roman"/>
          <w:color w:val="080809"/>
          <w:kern w:val="0"/>
          <w:szCs w:val="28"/>
          <w14:ligatures w14:val="none"/>
        </w:rPr>
        <w:t xml:space="preserve">Sáng thứ 2 đầu tuần ngày 9/12/2024, trường THCS Sài Đồng đã tổ chức hoạt động: "Tìm hiểu truyền thống cách mạng dân tộc." </w:t>
      </w:r>
    </w:p>
    <w:p w:rsidR="00B625AF" w:rsidRPr="00B625AF" w:rsidRDefault="00B625AF" w:rsidP="00B625AF">
      <w:pPr>
        <w:shd w:val="clear" w:color="auto" w:fill="FFFFFF"/>
        <w:spacing w:after="0" w:line="240" w:lineRule="auto"/>
        <w:rPr>
          <w:rFonts w:eastAsia="Times New Roman" w:cs="Times New Roman"/>
          <w:color w:val="080809"/>
          <w:kern w:val="0"/>
          <w:szCs w:val="28"/>
          <w14:ligatures w14:val="none"/>
        </w:rPr>
      </w:pPr>
      <w:r w:rsidRPr="00B625AF">
        <w:rPr>
          <w:rFonts w:eastAsia="Times New Roman" w:cs="Times New Roman"/>
          <w:noProof/>
          <w:color w:val="080809"/>
          <w:kern w:val="0"/>
          <w:szCs w:val="28"/>
          <w14:ligatures w14:val="none"/>
        </w:rPr>
        <w:drawing>
          <wp:inline distT="0" distB="0" distL="0" distR="0" wp14:anchorId="722E577E" wp14:editId="47438DDB">
            <wp:extent cx="152400" cy="152400"/>
            <wp:effectExtent l="0" t="0" r="0" b="0"/>
            <wp:docPr id="5"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625AF">
        <w:rPr>
          <w:rFonts w:eastAsia="Times New Roman" w:cs="Times New Roman"/>
          <w:color w:val="080809"/>
          <w:kern w:val="0"/>
          <w:szCs w:val="28"/>
          <w14:ligatures w14:val="none"/>
        </w:rPr>
        <w:t>Giáo dục truyền thống cách mạng cho thế hệ trẻ là một nhiệm vụ quan trọng nhằm gìn giữ và phát huy những giá trị cao quý của dân tộc. Trong bối cảnh xã hội đang thay đổi nhanh chóng dưới tác động của toàn cầu hóa và sự phát triển của công nghệ, việc giúp thế hệ trẻ hiểu rõ và trân trọng những trang sử hào hùng của đất nước là vô cùng cần thiết. Điều này không chỉ giúp duy trì bản sắc văn hóa dân tộc mà còn nuôi dưỡng lòng yêu nước và ý thức trách nhiệm đối với Tổ quốc.</w:t>
      </w:r>
    </w:p>
    <w:p w:rsidR="00B625AF" w:rsidRPr="00B625AF" w:rsidRDefault="00B625AF" w:rsidP="00B625AF">
      <w:pPr>
        <w:shd w:val="clear" w:color="auto" w:fill="FFFFFF"/>
        <w:spacing w:after="0" w:line="240" w:lineRule="auto"/>
        <w:rPr>
          <w:rFonts w:eastAsia="Times New Roman" w:cs="Times New Roman"/>
          <w:color w:val="080809"/>
          <w:kern w:val="0"/>
          <w:szCs w:val="28"/>
          <w14:ligatures w14:val="none"/>
        </w:rPr>
      </w:pPr>
      <w:r w:rsidRPr="00B625AF">
        <w:rPr>
          <w:rFonts w:eastAsia="Times New Roman" w:cs="Times New Roman"/>
          <w:noProof/>
          <w:color w:val="080809"/>
          <w:kern w:val="0"/>
          <w:szCs w:val="28"/>
          <w14:ligatures w14:val="none"/>
        </w:rPr>
        <w:drawing>
          <wp:inline distT="0" distB="0" distL="0" distR="0" wp14:anchorId="76DF75DB" wp14:editId="70B16B2C">
            <wp:extent cx="152400" cy="152400"/>
            <wp:effectExtent l="0" t="0" r="0" b="0"/>
            <wp:docPr id="6"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625AF">
        <w:rPr>
          <w:rFonts w:eastAsia="Times New Roman" w:cs="Times New Roman"/>
          <w:color w:val="080809"/>
          <w:kern w:val="0"/>
          <w:szCs w:val="28"/>
          <w14:ligatures w14:val="none"/>
        </w:rPr>
        <w:t>Chương trình giao lưu của lớp trực tuần 7A1 được sự hưởng ứng tham gia nhiệt tình của đông đảo HS trong toàn trường.</w:t>
      </w:r>
    </w:p>
    <w:p w:rsidR="00B625AF" w:rsidRPr="00B625AF" w:rsidRDefault="00B625AF" w:rsidP="00B625AF">
      <w:pPr>
        <w:shd w:val="clear" w:color="auto" w:fill="FFFFFF"/>
        <w:spacing w:after="0" w:line="240" w:lineRule="auto"/>
        <w:rPr>
          <w:rFonts w:eastAsia="Times New Roman" w:cs="Times New Roman"/>
          <w:color w:val="080809"/>
          <w:kern w:val="0"/>
          <w:szCs w:val="28"/>
          <w14:ligatures w14:val="none"/>
        </w:rPr>
      </w:pPr>
      <w:r w:rsidRPr="00B625AF">
        <w:rPr>
          <w:rFonts w:eastAsia="Times New Roman" w:cs="Times New Roman"/>
          <w:noProof/>
          <w:color w:val="080809"/>
          <w:kern w:val="0"/>
          <w:szCs w:val="28"/>
          <w14:ligatures w14:val="none"/>
        </w:rPr>
        <w:drawing>
          <wp:inline distT="0" distB="0" distL="0" distR="0" wp14:anchorId="75B940C6" wp14:editId="303DD9F9">
            <wp:extent cx="152400" cy="152400"/>
            <wp:effectExtent l="0" t="0" r="0" b="0"/>
            <wp:docPr id="7"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625AF">
        <w:rPr>
          <w:rFonts w:eastAsia="Times New Roman" w:cs="Times New Roman"/>
          <w:color w:val="080809"/>
          <w:kern w:val="0"/>
          <w:szCs w:val="28"/>
          <w14:ligatures w14:val="none"/>
        </w:rPr>
        <w:t>Cũng trong sáng nay, trường THCS Sài Đồng đã trao cờ khen thưởng những chi đội đứng nhất tuần 13: 6A3, 7A2, 8A1, 8A3 và 9A4.</w:t>
      </w:r>
    </w:p>
    <w:p w:rsidR="00B625AF" w:rsidRPr="00B625AF" w:rsidRDefault="00B625AF" w:rsidP="00B625AF">
      <w:pPr>
        <w:shd w:val="clear" w:color="auto" w:fill="FFFFFF"/>
        <w:spacing w:after="0" w:line="240" w:lineRule="auto"/>
        <w:rPr>
          <w:rFonts w:eastAsia="Times New Roman" w:cs="Times New Roman"/>
          <w:color w:val="080809"/>
          <w:kern w:val="0"/>
          <w:szCs w:val="28"/>
          <w14:ligatures w14:val="none"/>
        </w:rPr>
      </w:pPr>
      <w:r w:rsidRPr="00B625AF">
        <w:rPr>
          <w:rFonts w:eastAsia="Times New Roman" w:cs="Times New Roman"/>
          <w:noProof/>
          <w:color w:val="080809"/>
          <w:kern w:val="0"/>
          <w:szCs w:val="28"/>
          <w14:ligatures w14:val="none"/>
        </w:rPr>
        <w:drawing>
          <wp:inline distT="0" distB="0" distL="0" distR="0" wp14:anchorId="5EF6F3A0" wp14:editId="33E536BA">
            <wp:extent cx="152400" cy="152400"/>
            <wp:effectExtent l="0" t="0" r="0" b="0"/>
            <wp:docPr id="8"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625AF">
        <w:rPr>
          <w:rFonts w:eastAsia="Times New Roman" w:cs="Times New Roman"/>
          <w:noProof/>
          <w:color w:val="080809"/>
          <w:kern w:val="0"/>
          <w:szCs w:val="28"/>
          <w14:ligatures w14:val="none"/>
        </w:rPr>
        <w:drawing>
          <wp:inline distT="0" distB="0" distL="0" distR="0" wp14:anchorId="42ED192A" wp14:editId="638EC15A">
            <wp:extent cx="152400" cy="152400"/>
            <wp:effectExtent l="0" t="0" r="0" b="0"/>
            <wp:docPr id="9"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625AF">
        <w:rPr>
          <w:rFonts w:eastAsia="Times New Roman" w:cs="Times New Roman"/>
          <w:noProof/>
          <w:color w:val="080809"/>
          <w:kern w:val="0"/>
          <w:szCs w:val="28"/>
          <w14:ligatures w14:val="none"/>
        </w:rPr>
        <w:drawing>
          <wp:inline distT="0" distB="0" distL="0" distR="0" wp14:anchorId="1CEB4A82" wp14:editId="48525CEE">
            <wp:extent cx="152400" cy="152400"/>
            <wp:effectExtent l="0" t="0" r="0" b="0"/>
            <wp:docPr id="10"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625AF">
        <w:rPr>
          <w:rFonts w:eastAsia="Times New Roman" w:cs="Times New Roman"/>
          <w:color w:val="080809"/>
          <w:kern w:val="0"/>
          <w:szCs w:val="28"/>
          <w14:ligatures w14:val="none"/>
        </w:rPr>
        <w:t>Một số hình ảnh của buổi sinh hoạt dưới cờ tuần 14</w:t>
      </w:r>
      <w:r w:rsidRPr="00B625AF">
        <w:rPr>
          <w:rFonts w:eastAsia="Times New Roman" w:cs="Times New Roman"/>
          <w:noProof/>
          <w:color w:val="080809"/>
          <w:kern w:val="0"/>
          <w:szCs w:val="28"/>
          <w14:ligatures w14:val="none"/>
        </w:rPr>
        <w:drawing>
          <wp:inline distT="0" distB="0" distL="0" distR="0" wp14:anchorId="0996266F" wp14:editId="6DA379BF">
            <wp:extent cx="152400" cy="152400"/>
            <wp:effectExtent l="0" t="0" r="0" b="0"/>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625AF">
        <w:rPr>
          <w:rFonts w:eastAsia="Times New Roman" w:cs="Times New Roman"/>
          <w:noProof/>
          <w:color w:val="080809"/>
          <w:kern w:val="0"/>
          <w:szCs w:val="28"/>
          <w14:ligatures w14:val="none"/>
        </w:rPr>
        <w:drawing>
          <wp:inline distT="0" distB="0" distL="0" distR="0" wp14:anchorId="604D358E" wp14:editId="76B56F8C">
            <wp:extent cx="152400" cy="152400"/>
            <wp:effectExtent l="0" t="0" r="0" b="0"/>
            <wp:docPr id="12"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625AF">
        <w:rPr>
          <w:rFonts w:eastAsia="Times New Roman" w:cs="Times New Roman"/>
          <w:noProof/>
          <w:color w:val="080809"/>
          <w:kern w:val="0"/>
          <w:szCs w:val="28"/>
          <w14:ligatures w14:val="none"/>
        </w:rPr>
        <w:drawing>
          <wp:inline distT="0" distB="0" distL="0" distR="0" wp14:anchorId="0D0C827F" wp14:editId="62BB4D32">
            <wp:extent cx="152400" cy="152400"/>
            <wp:effectExtent l="0" t="0" r="0" b="0"/>
            <wp:docPr id="13"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625AF">
        <w:rPr>
          <w:rFonts w:eastAsia="Times New Roman" w:cs="Times New Roman"/>
          <w:noProof/>
          <w:color w:val="080809"/>
          <w:kern w:val="0"/>
          <w:szCs w:val="28"/>
          <w14:ligatures w14:val="none"/>
        </w:rPr>
        <w:drawing>
          <wp:inline distT="0" distB="0" distL="0" distR="0" wp14:anchorId="33F709EB" wp14:editId="3870D6EC">
            <wp:extent cx="152400" cy="152400"/>
            <wp:effectExtent l="0" t="0" r="0" b="0"/>
            <wp:docPr id="14"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625AF">
        <w:rPr>
          <w:rFonts w:eastAsia="Times New Roman" w:cs="Times New Roman"/>
          <w:noProof/>
          <w:color w:val="080809"/>
          <w:kern w:val="0"/>
          <w:szCs w:val="28"/>
          <w14:ligatures w14:val="none"/>
        </w:rPr>
        <w:drawing>
          <wp:inline distT="0" distB="0" distL="0" distR="0" wp14:anchorId="274456A9" wp14:editId="0B8EE01E">
            <wp:extent cx="152400" cy="152400"/>
            <wp:effectExtent l="0" t="0" r="0" b="0"/>
            <wp:docPr id="15"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625AF">
        <w:rPr>
          <w:rFonts w:eastAsia="Times New Roman" w:cs="Times New Roman"/>
          <w:noProof/>
          <w:color w:val="080809"/>
          <w:kern w:val="0"/>
          <w:szCs w:val="28"/>
          <w14:ligatures w14:val="none"/>
        </w:rPr>
        <w:drawing>
          <wp:inline distT="0" distB="0" distL="0" distR="0" wp14:anchorId="03BD6684" wp14:editId="462067CB">
            <wp:extent cx="152400" cy="152400"/>
            <wp:effectExtent l="0" t="0" r="0" b="0"/>
            <wp:docPr id="1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625AF">
        <w:rPr>
          <w:rFonts w:eastAsia="Times New Roman" w:cs="Times New Roman"/>
          <w:noProof/>
          <w:color w:val="080809"/>
          <w:kern w:val="0"/>
          <w:szCs w:val="28"/>
          <w14:ligatures w14:val="none"/>
        </w:rPr>
        <w:drawing>
          <wp:inline distT="0" distB="0" distL="0" distR="0" wp14:anchorId="1412969F" wp14:editId="4B4F735F">
            <wp:extent cx="152400" cy="152400"/>
            <wp:effectExtent l="0" t="0" r="0" b="0"/>
            <wp:docPr id="17"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625AF">
        <w:rPr>
          <w:rFonts w:eastAsia="Times New Roman" w:cs="Times New Roman"/>
          <w:noProof/>
          <w:color w:val="080809"/>
          <w:kern w:val="0"/>
          <w:szCs w:val="28"/>
          <w14:ligatures w14:val="none"/>
        </w:rPr>
        <w:drawing>
          <wp:inline distT="0" distB="0" distL="0" distR="0" wp14:anchorId="2828FBE0" wp14:editId="3A7F1CE3">
            <wp:extent cx="152400" cy="152400"/>
            <wp:effectExtent l="0" t="0" r="0" b="0"/>
            <wp:docPr id="18"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625AF">
        <w:rPr>
          <w:rFonts w:eastAsia="Times New Roman" w:cs="Times New Roman"/>
          <w:noProof/>
          <w:color w:val="080809"/>
          <w:kern w:val="0"/>
          <w:szCs w:val="28"/>
          <w14:ligatures w14:val="none"/>
        </w:rPr>
        <w:drawing>
          <wp:inline distT="0" distB="0" distL="0" distR="0" wp14:anchorId="475376FF" wp14:editId="5429F851">
            <wp:extent cx="152400" cy="152400"/>
            <wp:effectExtent l="0" t="0" r="0" b="0"/>
            <wp:docPr id="19"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625AF">
        <w:rPr>
          <w:rFonts w:eastAsia="Times New Roman" w:cs="Times New Roman"/>
          <w:noProof/>
          <w:color w:val="080809"/>
          <w:kern w:val="0"/>
          <w:szCs w:val="28"/>
          <w14:ligatures w14:val="none"/>
        </w:rPr>
        <w:drawing>
          <wp:inline distT="0" distB="0" distL="0" distR="0" wp14:anchorId="6808FE6F" wp14:editId="29BF4FD2">
            <wp:extent cx="152400" cy="152400"/>
            <wp:effectExtent l="0" t="0" r="0" b="0"/>
            <wp:docPr id="20"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625AF">
        <w:rPr>
          <w:rFonts w:eastAsia="Times New Roman" w:cs="Times New Roman"/>
          <w:noProof/>
          <w:color w:val="080809"/>
          <w:kern w:val="0"/>
          <w:szCs w:val="28"/>
          <w14:ligatures w14:val="none"/>
        </w:rPr>
        <w:drawing>
          <wp:inline distT="0" distB="0" distL="0" distR="0" wp14:anchorId="3C15D472" wp14:editId="54BEA190">
            <wp:extent cx="152400" cy="152400"/>
            <wp:effectExtent l="0" t="0" r="0" b="0"/>
            <wp:docPr id="2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F31A67" w:rsidRDefault="00B625AF">
      <w:pPr>
        <w:rPr>
          <w:rFonts w:cs="Times New Roman"/>
          <w:szCs w:val="28"/>
        </w:rPr>
      </w:pPr>
      <w:r>
        <w:rPr>
          <w:noProof/>
        </w:rPr>
        <w:drawing>
          <wp:inline distT="0" distB="0" distL="0" distR="0" wp14:anchorId="6ECBA7C5" wp14:editId="7760CA91">
            <wp:extent cx="5940425" cy="2673191"/>
            <wp:effectExtent l="0" t="0" r="0" b="0"/>
            <wp:docPr id="22" name="Picture 21"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hông có mô tả ản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673191"/>
                    </a:xfrm>
                    <a:prstGeom prst="rect">
                      <a:avLst/>
                    </a:prstGeom>
                    <a:noFill/>
                    <a:ln>
                      <a:noFill/>
                    </a:ln>
                  </pic:spPr>
                </pic:pic>
              </a:graphicData>
            </a:graphic>
          </wp:inline>
        </w:drawing>
      </w:r>
    </w:p>
    <w:p w:rsidR="00B625AF" w:rsidRDefault="00B625AF" w:rsidP="00B625AF">
      <w:pPr>
        <w:rPr>
          <w:noProof/>
        </w:rPr>
      </w:pPr>
      <w:r>
        <w:rPr>
          <w:noProof/>
        </w:rPr>
        <w:drawing>
          <wp:inline distT="0" distB="0" distL="0" distR="0" wp14:anchorId="3CDB7D47" wp14:editId="3843D4BF">
            <wp:extent cx="5940425" cy="2673191"/>
            <wp:effectExtent l="0" t="0" r="0" b="0"/>
            <wp:docPr id="23" name="Picture 22"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hông có mô tả ản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2673191"/>
                    </a:xfrm>
                    <a:prstGeom prst="rect">
                      <a:avLst/>
                    </a:prstGeom>
                    <a:noFill/>
                    <a:ln>
                      <a:noFill/>
                    </a:ln>
                  </pic:spPr>
                </pic:pic>
              </a:graphicData>
            </a:graphic>
          </wp:inline>
        </w:drawing>
      </w:r>
    </w:p>
    <w:p w:rsidR="00B625AF" w:rsidRPr="00B625AF" w:rsidRDefault="00B625AF" w:rsidP="00B625AF">
      <w:pPr>
        <w:rPr>
          <w:rFonts w:cs="Times New Roman"/>
          <w:szCs w:val="28"/>
        </w:rPr>
      </w:pPr>
      <w:r>
        <w:rPr>
          <w:noProof/>
        </w:rPr>
        <w:lastRenderedPageBreak/>
        <w:drawing>
          <wp:inline distT="0" distB="0" distL="0" distR="0" wp14:anchorId="7B073145" wp14:editId="791BB584">
            <wp:extent cx="5940425" cy="2673191"/>
            <wp:effectExtent l="0" t="0" r="0" b="0"/>
            <wp:docPr id="24" name="Picture 23"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hông có mô tả ản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2673191"/>
                    </a:xfrm>
                    <a:prstGeom prst="rect">
                      <a:avLst/>
                    </a:prstGeom>
                    <a:noFill/>
                    <a:ln>
                      <a:noFill/>
                    </a:ln>
                  </pic:spPr>
                </pic:pic>
              </a:graphicData>
            </a:graphic>
          </wp:inline>
        </w:drawing>
      </w:r>
    </w:p>
    <w:sectPr w:rsidR="00B625AF" w:rsidRPr="00B625AF" w:rsidSect="00405D34">
      <w:pgSz w:w="11907" w:h="16840" w:code="9"/>
      <w:pgMar w:top="1138" w:right="851" w:bottom="113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5AF"/>
    <w:rsid w:val="001848DA"/>
    <w:rsid w:val="001D79DD"/>
    <w:rsid w:val="00405D34"/>
    <w:rsid w:val="00915DDA"/>
    <w:rsid w:val="009E63F5"/>
    <w:rsid w:val="00B625AF"/>
    <w:rsid w:val="00F31A67"/>
    <w:rsid w:val="00FD7E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2BF8AF-223A-4069-976E-6B4377B8C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25A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625A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625AF"/>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B625AF"/>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625AF"/>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B625A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625A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625A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625A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25A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625A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625AF"/>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B625AF"/>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B625AF"/>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B625A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625A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625A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625A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625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25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25AF"/>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B625AF"/>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B625AF"/>
    <w:pPr>
      <w:spacing w:before="160"/>
      <w:jc w:val="center"/>
    </w:pPr>
    <w:rPr>
      <w:i/>
      <w:iCs/>
      <w:color w:val="404040" w:themeColor="text1" w:themeTint="BF"/>
    </w:rPr>
  </w:style>
  <w:style w:type="character" w:customStyle="1" w:styleId="QuoteChar">
    <w:name w:val="Quote Char"/>
    <w:basedOn w:val="DefaultParagraphFont"/>
    <w:link w:val="Quote"/>
    <w:uiPriority w:val="29"/>
    <w:rsid w:val="00B625AF"/>
    <w:rPr>
      <w:i/>
      <w:iCs/>
      <w:color w:val="404040" w:themeColor="text1" w:themeTint="BF"/>
    </w:rPr>
  </w:style>
  <w:style w:type="paragraph" w:styleId="ListParagraph">
    <w:name w:val="List Paragraph"/>
    <w:basedOn w:val="Normal"/>
    <w:uiPriority w:val="34"/>
    <w:qFormat/>
    <w:rsid w:val="00B625AF"/>
    <w:pPr>
      <w:ind w:left="720"/>
      <w:contextualSpacing/>
    </w:pPr>
  </w:style>
  <w:style w:type="character" w:styleId="IntenseEmphasis">
    <w:name w:val="Intense Emphasis"/>
    <w:basedOn w:val="DefaultParagraphFont"/>
    <w:uiPriority w:val="21"/>
    <w:qFormat/>
    <w:rsid w:val="00B625AF"/>
    <w:rPr>
      <w:i/>
      <w:iCs/>
      <w:color w:val="2F5496" w:themeColor="accent1" w:themeShade="BF"/>
    </w:rPr>
  </w:style>
  <w:style w:type="paragraph" w:styleId="IntenseQuote">
    <w:name w:val="Intense Quote"/>
    <w:basedOn w:val="Normal"/>
    <w:next w:val="Normal"/>
    <w:link w:val="IntenseQuoteChar"/>
    <w:uiPriority w:val="30"/>
    <w:qFormat/>
    <w:rsid w:val="00B625A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625AF"/>
    <w:rPr>
      <w:i/>
      <w:iCs/>
      <w:color w:val="2F5496" w:themeColor="accent1" w:themeShade="BF"/>
    </w:rPr>
  </w:style>
  <w:style w:type="character" w:styleId="IntenseReference">
    <w:name w:val="Intense Reference"/>
    <w:basedOn w:val="DefaultParagraphFont"/>
    <w:uiPriority w:val="32"/>
    <w:qFormat/>
    <w:rsid w:val="00B625AF"/>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9581958">
      <w:bodyDiv w:val="1"/>
      <w:marLeft w:val="0"/>
      <w:marRight w:val="0"/>
      <w:marTop w:val="0"/>
      <w:marBottom w:val="0"/>
      <w:divBdr>
        <w:top w:val="none" w:sz="0" w:space="0" w:color="auto"/>
        <w:left w:val="none" w:sz="0" w:space="0" w:color="auto"/>
        <w:bottom w:val="none" w:sz="0" w:space="0" w:color="auto"/>
        <w:right w:val="none" w:sz="0" w:space="0" w:color="auto"/>
      </w:divBdr>
      <w:divsChild>
        <w:div w:id="1552810387">
          <w:marLeft w:val="0"/>
          <w:marRight w:val="0"/>
          <w:marTop w:val="0"/>
          <w:marBottom w:val="0"/>
          <w:divBdr>
            <w:top w:val="none" w:sz="0" w:space="0" w:color="auto"/>
            <w:left w:val="none" w:sz="0" w:space="0" w:color="auto"/>
            <w:bottom w:val="none" w:sz="0" w:space="0" w:color="auto"/>
            <w:right w:val="none" w:sz="0" w:space="0" w:color="auto"/>
          </w:divBdr>
        </w:div>
        <w:div w:id="1623419187">
          <w:marLeft w:val="0"/>
          <w:marRight w:val="0"/>
          <w:marTop w:val="0"/>
          <w:marBottom w:val="0"/>
          <w:divBdr>
            <w:top w:val="none" w:sz="0" w:space="0" w:color="auto"/>
            <w:left w:val="none" w:sz="0" w:space="0" w:color="auto"/>
            <w:bottom w:val="none" w:sz="0" w:space="0" w:color="auto"/>
            <w:right w:val="none" w:sz="0" w:space="0" w:color="auto"/>
          </w:divBdr>
        </w:div>
        <w:div w:id="1597057609">
          <w:marLeft w:val="0"/>
          <w:marRight w:val="0"/>
          <w:marTop w:val="0"/>
          <w:marBottom w:val="0"/>
          <w:divBdr>
            <w:top w:val="none" w:sz="0" w:space="0" w:color="auto"/>
            <w:left w:val="none" w:sz="0" w:space="0" w:color="auto"/>
            <w:bottom w:val="none" w:sz="0" w:space="0" w:color="auto"/>
            <w:right w:val="none" w:sz="0" w:space="0" w:color="auto"/>
          </w:divBdr>
        </w:div>
        <w:div w:id="996610615">
          <w:marLeft w:val="0"/>
          <w:marRight w:val="0"/>
          <w:marTop w:val="0"/>
          <w:marBottom w:val="0"/>
          <w:divBdr>
            <w:top w:val="none" w:sz="0" w:space="0" w:color="auto"/>
            <w:left w:val="none" w:sz="0" w:space="0" w:color="auto"/>
            <w:bottom w:val="none" w:sz="0" w:space="0" w:color="auto"/>
            <w:right w:val="none" w:sz="0" w:space="0" w:color="auto"/>
          </w:divBdr>
        </w:div>
        <w:div w:id="1647707401">
          <w:marLeft w:val="0"/>
          <w:marRight w:val="0"/>
          <w:marTop w:val="0"/>
          <w:marBottom w:val="0"/>
          <w:divBdr>
            <w:top w:val="none" w:sz="0" w:space="0" w:color="auto"/>
            <w:left w:val="none" w:sz="0" w:space="0" w:color="auto"/>
            <w:bottom w:val="none" w:sz="0" w:space="0" w:color="auto"/>
            <w:right w:val="none" w:sz="0" w:space="0" w:color="auto"/>
          </w:divBdr>
        </w:div>
        <w:div w:id="6230013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144</Words>
  <Characters>827</Characters>
  <Application>Microsoft Office Word</Application>
  <DocSecurity>0</DocSecurity>
  <Lines>6</Lines>
  <Paragraphs>1</Paragraphs>
  <ScaleCrop>false</ScaleCrop>
  <Company/>
  <LinksUpToDate>false</LinksUpToDate>
  <CharactersWithSpaces>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Thảo Thẩm</dc:creator>
  <cp:keywords/>
  <dc:description/>
  <cp:lastModifiedBy>Thảo Thẩm</cp:lastModifiedBy>
  <cp:revision>1</cp:revision>
  <dcterms:created xsi:type="dcterms:W3CDTF">2025-05-26T13:51:00Z</dcterms:created>
  <dcterms:modified xsi:type="dcterms:W3CDTF">2025-05-26T13:52:00Z</dcterms:modified>
</cp:coreProperties>
</file>