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C470" w14:textId="77777777" w:rsidR="00512222" w:rsidRPr="00512222" w:rsidRDefault="00512222" w:rsidP="00512222">
      <w:pPr>
        <w:shd w:val="clear" w:color="auto" w:fill="FFFFFF"/>
        <w:spacing w:after="0" w:line="240" w:lineRule="auto"/>
        <w:jc w:val="center"/>
        <w:rPr>
          <w:rFonts w:eastAsia="Times New Roman" w:cs="Times New Roman"/>
          <w:b/>
          <w:bCs/>
          <w:color w:val="080809"/>
          <w:kern w:val="0"/>
          <w:szCs w:val="28"/>
          <w14:ligatures w14:val="none"/>
        </w:rPr>
      </w:pPr>
      <w:r w:rsidRPr="00512222">
        <w:rPr>
          <w:rFonts w:eastAsia="Times New Roman" w:cs="Times New Roman"/>
          <w:noProof/>
          <w:color w:val="080809"/>
          <w:kern w:val="0"/>
          <w:szCs w:val="28"/>
          <w14:ligatures w14:val="none"/>
        </w:rPr>
        <w:drawing>
          <wp:inline distT="0" distB="0" distL="0" distR="0" wp14:anchorId="0363546D" wp14:editId="14AA8881">
            <wp:extent cx="152400" cy="152400"/>
            <wp:effectExtent l="0" t="0" r="0" b="0"/>
            <wp:docPr id="1"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b/>
          <w:bCs/>
          <w:color w:val="080809"/>
          <w:kern w:val="0"/>
          <w:szCs w:val="28"/>
          <w14:ligatures w14:val="none"/>
        </w:rPr>
        <w:t>SHDC TUẦN 15: KỶ NIỆM 80 NĂM THÀNH LẬP QUÂN ĐỘI NHÂN DÂN VIỆT NAM. TRUYỀN THÔNG SỨC KHỎE PLAN, CHỦ ĐỀ:" Ô NHIỄM KHÔNG KHÍ"</w:t>
      </w:r>
      <w:r w:rsidRPr="00512222">
        <w:rPr>
          <w:rFonts w:eastAsia="Times New Roman" w:cs="Times New Roman"/>
          <w:b/>
          <w:bCs/>
          <w:noProof/>
          <w:color w:val="080809"/>
          <w:kern w:val="0"/>
          <w:szCs w:val="28"/>
          <w14:ligatures w14:val="none"/>
        </w:rPr>
        <w:drawing>
          <wp:inline distT="0" distB="0" distL="0" distR="0" wp14:anchorId="29D433D1" wp14:editId="4CD4971E">
            <wp:extent cx="152400" cy="152400"/>
            <wp:effectExtent l="0" t="0" r="0" b="0"/>
            <wp:docPr id="2"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00CDD6" w14:textId="77777777" w:rsidR="00512222" w:rsidRPr="00512222" w:rsidRDefault="00512222" w:rsidP="00512222">
      <w:pPr>
        <w:shd w:val="clear" w:color="auto" w:fill="FFFFFF"/>
        <w:spacing w:after="0" w:line="240" w:lineRule="auto"/>
        <w:rPr>
          <w:rFonts w:eastAsia="Times New Roman" w:cs="Times New Roman"/>
          <w:color w:val="080809"/>
          <w:kern w:val="0"/>
          <w:szCs w:val="28"/>
          <w14:ligatures w14:val="none"/>
        </w:rPr>
      </w:pPr>
      <w:r w:rsidRPr="00512222">
        <w:rPr>
          <w:rFonts w:eastAsia="Times New Roman" w:cs="Times New Roman"/>
          <w:noProof/>
          <w:color w:val="080809"/>
          <w:kern w:val="0"/>
          <w:szCs w:val="28"/>
          <w14:ligatures w14:val="none"/>
        </w:rPr>
        <w:drawing>
          <wp:inline distT="0" distB="0" distL="0" distR="0" wp14:anchorId="5D32B89A" wp14:editId="7DE0CEB3">
            <wp:extent cx="152400" cy="152400"/>
            <wp:effectExtent l="0" t="0" r="0" b="0"/>
            <wp:docPr id="3"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color w:val="080809"/>
          <w:kern w:val="0"/>
          <w:szCs w:val="28"/>
          <w14:ligatures w14:val="none"/>
        </w:rPr>
        <w:t xml:space="preserve">Trong tiết chào cờ đầu tuần, trường THCS Sài Đồng đã tổ chức kỷ niệm 80 năm ngày thành lập Quân đội nhân dân Việt Nam. Thông qua hoạt động này, học sinh thấy được lòng dũng cảm, can đảm của các chiến sĩ, hiểu được vai trò quan trọng của người lính cho sự nghiệp bảo vệ Tổ quốc và phát triển đất nước. </w:t>
      </w:r>
    </w:p>
    <w:p w14:paraId="65E559B7" w14:textId="77777777" w:rsidR="00512222" w:rsidRPr="00512222" w:rsidRDefault="00512222" w:rsidP="00512222">
      <w:pPr>
        <w:shd w:val="clear" w:color="auto" w:fill="FFFFFF"/>
        <w:spacing w:after="0" w:line="240" w:lineRule="auto"/>
        <w:rPr>
          <w:rFonts w:eastAsia="Times New Roman" w:cs="Times New Roman"/>
          <w:color w:val="080809"/>
          <w:kern w:val="0"/>
          <w:szCs w:val="28"/>
          <w14:ligatures w14:val="none"/>
        </w:rPr>
      </w:pPr>
      <w:r w:rsidRPr="00512222">
        <w:rPr>
          <w:rFonts w:eastAsia="Times New Roman" w:cs="Times New Roman"/>
          <w:noProof/>
          <w:color w:val="080809"/>
          <w:kern w:val="0"/>
          <w:szCs w:val="28"/>
          <w14:ligatures w14:val="none"/>
        </w:rPr>
        <w:drawing>
          <wp:inline distT="0" distB="0" distL="0" distR="0" wp14:anchorId="3466924D" wp14:editId="5E0775C1">
            <wp:extent cx="152400" cy="152400"/>
            <wp:effectExtent l="0" t="0" r="0" b="0"/>
            <wp:docPr id="4"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color w:val="080809"/>
          <w:kern w:val="0"/>
          <w:szCs w:val="28"/>
          <w14:ligatures w14:val="none"/>
        </w:rPr>
        <w:t xml:space="preserve">Tiết mục văn nghệ theo chủ đề kỷ niệm 80 năm ngày thành lập Quân đội nhân dân Việt Nam của các chi đội 8A8, 7A1, 7A3, 7A4 được sự cổ vũ nồng nhiệt của HS trong nhà trường </w:t>
      </w:r>
    </w:p>
    <w:p w14:paraId="2AAFAC8E" w14:textId="77777777" w:rsidR="00512222" w:rsidRPr="00512222" w:rsidRDefault="00512222" w:rsidP="00512222">
      <w:pPr>
        <w:shd w:val="clear" w:color="auto" w:fill="FFFFFF"/>
        <w:spacing w:after="0" w:line="240" w:lineRule="auto"/>
        <w:rPr>
          <w:rFonts w:eastAsia="Times New Roman" w:cs="Times New Roman"/>
          <w:color w:val="080809"/>
          <w:kern w:val="0"/>
          <w:szCs w:val="28"/>
          <w14:ligatures w14:val="none"/>
        </w:rPr>
      </w:pPr>
      <w:r w:rsidRPr="00512222">
        <w:rPr>
          <w:rFonts w:eastAsia="Times New Roman" w:cs="Times New Roman"/>
          <w:noProof/>
          <w:color w:val="080809"/>
          <w:kern w:val="0"/>
          <w:szCs w:val="28"/>
          <w14:ligatures w14:val="none"/>
        </w:rPr>
        <w:drawing>
          <wp:inline distT="0" distB="0" distL="0" distR="0" wp14:anchorId="5F3D4886" wp14:editId="4D142D99">
            <wp:extent cx="152400" cy="152400"/>
            <wp:effectExtent l="0" t="0" r="0" b="0"/>
            <wp:docPr id="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color w:val="080809"/>
          <w:kern w:val="0"/>
          <w:szCs w:val="28"/>
          <w14:ligatures w14:val="none"/>
        </w:rPr>
        <w:t>Cũng trong sáng nay, hoạt động truyền thông sức khỏe Plan, chủ đề:" Ô nhiễm không khí" được sự hưởng ứng nhiệt tình của HS trong nhà trường. Từ đó có nhận thức rõ ràng hơn về những tác hại của ô nhiễm không khí đối với sức khỏe, như các bệnh hô hấp, tim mạch và các vấn đề sức khỏe khác.</w:t>
      </w:r>
    </w:p>
    <w:p w14:paraId="307B8CB8" w14:textId="77777777" w:rsidR="00512222" w:rsidRPr="00512222" w:rsidRDefault="00512222" w:rsidP="00512222">
      <w:pPr>
        <w:shd w:val="clear" w:color="auto" w:fill="FFFFFF"/>
        <w:spacing w:after="0" w:line="240" w:lineRule="auto"/>
        <w:rPr>
          <w:rFonts w:eastAsia="Times New Roman" w:cs="Times New Roman"/>
          <w:color w:val="080809"/>
          <w:kern w:val="0"/>
          <w:szCs w:val="28"/>
          <w14:ligatures w14:val="none"/>
        </w:rPr>
      </w:pPr>
      <w:r w:rsidRPr="00512222">
        <w:rPr>
          <w:rFonts w:eastAsia="Times New Roman" w:cs="Times New Roman"/>
          <w:noProof/>
          <w:color w:val="080809"/>
          <w:kern w:val="0"/>
          <w:szCs w:val="28"/>
          <w14:ligatures w14:val="none"/>
        </w:rPr>
        <w:drawing>
          <wp:inline distT="0" distB="0" distL="0" distR="0" wp14:anchorId="1A261629" wp14:editId="422CD2A0">
            <wp:extent cx="152400" cy="152400"/>
            <wp:effectExtent l="0" t="0" r="0" b="0"/>
            <wp:docPr id="6"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4C9912A6" wp14:editId="276D51EF">
            <wp:extent cx="152400" cy="152400"/>
            <wp:effectExtent l="0" t="0" r="0" b="0"/>
            <wp:docPr id="7"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27ECF952" wp14:editId="49257ACE">
            <wp:extent cx="152400" cy="152400"/>
            <wp:effectExtent l="0" t="0" r="0" b="0"/>
            <wp:docPr id="8"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color w:val="080809"/>
          <w:kern w:val="0"/>
          <w:szCs w:val="28"/>
          <w14:ligatures w14:val="none"/>
        </w:rPr>
        <w:t xml:space="preserve">Một số hình ảnh của buổi sinh hoạt dưới cờ tuần 15 </w:t>
      </w:r>
      <w:r w:rsidRPr="00512222">
        <w:rPr>
          <w:rFonts w:eastAsia="Times New Roman" w:cs="Times New Roman"/>
          <w:noProof/>
          <w:color w:val="080809"/>
          <w:kern w:val="0"/>
          <w:szCs w:val="28"/>
          <w14:ligatures w14:val="none"/>
        </w:rPr>
        <w:drawing>
          <wp:inline distT="0" distB="0" distL="0" distR="0" wp14:anchorId="3DE51DA2" wp14:editId="19AE9FCD">
            <wp:extent cx="152400" cy="152400"/>
            <wp:effectExtent l="0" t="0" r="0" b="0"/>
            <wp:docPr id="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5B354E0B" wp14:editId="26FFDC48">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40B2794B" wp14:editId="19E4027F">
            <wp:extent cx="152400" cy="152400"/>
            <wp:effectExtent l="0" t="0" r="0" b="0"/>
            <wp:docPr id="1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5B408A37" wp14:editId="56035624">
            <wp:extent cx="152400" cy="152400"/>
            <wp:effectExtent l="0" t="0" r="0" b="0"/>
            <wp:docPr id="1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590C8E13" wp14:editId="51B3576D">
            <wp:extent cx="152400" cy="152400"/>
            <wp:effectExtent l="0" t="0" r="0" b="0"/>
            <wp:docPr id="1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682DD958" wp14:editId="41F802A0">
            <wp:extent cx="152400" cy="152400"/>
            <wp:effectExtent l="0" t="0" r="0" b="0"/>
            <wp:docPr id="1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62897F0D" wp14:editId="4FDC0823">
            <wp:extent cx="152400" cy="152400"/>
            <wp:effectExtent l="0" t="0" r="0" b="0"/>
            <wp:docPr id="1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47310E91" wp14:editId="4008A113">
            <wp:extent cx="152400" cy="152400"/>
            <wp:effectExtent l="0" t="0" r="0" b="0"/>
            <wp:docPr id="1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26182BEC" wp14:editId="0859C44B">
            <wp:extent cx="152400" cy="152400"/>
            <wp:effectExtent l="0" t="0" r="0" b="0"/>
            <wp:docPr id="1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76CC36A0" wp14:editId="13589FF9">
            <wp:extent cx="152400" cy="152400"/>
            <wp:effectExtent l="0" t="0" r="0" b="0"/>
            <wp:docPr id="1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12222">
        <w:rPr>
          <w:rFonts w:eastAsia="Times New Roman" w:cs="Times New Roman"/>
          <w:noProof/>
          <w:color w:val="080809"/>
          <w:kern w:val="0"/>
          <w:szCs w:val="28"/>
          <w14:ligatures w14:val="none"/>
        </w:rPr>
        <w:drawing>
          <wp:inline distT="0" distB="0" distL="0" distR="0" wp14:anchorId="49FDD312" wp14:editId="29973B8C">
            <wp:extent cx="152400" cy="152400"/>
            <wp:effectExtent l="0" t="0" r="0" b="0"/>
            <wp:docPr id="1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C0E089" w14:textId="77777777" w:rsidR="00F31A67" w:rsidRDefault="00512222">
      <w:pPr>
        <w:rPr>
          <w:noProof/>
        </w:rPr>
      </w:pPr>
      <w:r>
        <w:rPr>
          <w:noProof/>
        </w:rPr>
        <w:drawing>
          <wp:inline distT="0" distB="0" distL="0" distR="0" wp14:anchorId="2D69380A" wp14:editId="389793E0">
            <wp:extent cx="5715000" cy="428625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AC4B591" w14:textId="543E593F" w:rsidR="00512222" w:rsidRDefault="00512222" w:rsidP="00512222">
      <w:pPr>
        <w:rPr>
          <w:noProof/>
        </w:rPr>
      </w:pPr>
      <w:r>
        <w:rPr>
          <w:noProof/>
        </w:rPr>
        <w:lastRenderedPageBreak/>
        <w:drawing>
          <wp:inline distT="0" distB="0" distL="0" distR="0" wp14:anchorId="76F2A0C6" wp14:editId="550EB26E">
            <wp:extent cx="4286250" cy="5715000"/>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14:paraId="59EFF127" w14:textId="77777777" w:rsidR="00512222" w:rsidRDefault="00512222" w:rsidP="00512222">
      <w:pPr>
        <w:rPr>
          <w:noProof/>
        </w:rPr>
      </w:pPr>
    </w:p>
    <w:p w14:paraId="47DD09AD" w14:textId="7F8F45DA" w:rsidR="00512222" w:rsidRPr="00512222" w:rsidRDefault="00512222" w:rsidP="00512222">
      <w:r>
        <w:rPr>
          <w:noProof/>
        </w:rPr>
        <w:lastRenderedPageBreak/>
        <w:drawing>
          <wp:inline distT="0" distB="0" distL="0" distR="0" wp14:anchorId="3677C684" wp14:editId="685328DE">
            <wp:extent cx="5940425" cy="4455319"/>
            <wp:effectExtent l="0" t="0" r="0" b="0"/>
            <wp:docPr id="22" name="Picture 2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hông có mô tả ản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512222" w:rsidRPr="00512222"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22"/>
    <w:rsid w:val="001848DA"/>
    <w:rsid w:val="001D79DD"/>
    <w:rsid w:val="00405D34"/>
    <w:rsid w:val="00512222"/>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2E6F"/>
  <w15:chartTrackingRefBased/>
  <w15:docId w15:val="{2D9C9C30-B026-489A-AD36-192744F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22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22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22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22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22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22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22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2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122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22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22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22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22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22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2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22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22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12222"/>
    <w:pPr>
      <w:spacing w:before="160"/>
      <w:jc w:val="center"/>
    </w:pPr>
    <w:rPr>
      <w:i/>
      <w:iCs/>
      <w:color w:val="404040" w:themeColor="text1" w:themeTint="BF"/>
    </w:rPr>
  </w:style>
  <w:style w:type="character" w:customStyle="1" w:styleId="QuoteChar">
    <w:name w:val="Quote Char"/>
    <w:basedOn w:val="DefaultParagraphFont"/>
    <w:link w:val="Quote"/>
    <w:uiPriority w:val="29"/>
    <w:rsid w:val="00512222"/>
    <w:rPr>
      <w:i/>
      <w:iCs/>
      <w:color w:val="404040" w:themeColor="text1" w:themeTint="BF"/>
    </w:rPr>
  </w:style>
  <w:style w:type="paragraph" w:styleId="ListParagraph">
    <w:name w:val="List Paragraph"/>
    <w:basedOn w:val="Normal"/>
    <w:uiPriority w:val="34"/>
    <w:qFormat/>
    <w:rsid w:val="00512222"/>
    <w:pPr>
      <w:ind w:left="720"/>
      <w:contextualSpacing/>
    </w:pPr>
  </w:style>
  <w:style w:type="character" w:styleId="IntenseEmphasis">
    <w:name w:val="Intense Emphasis"/>
    <w:basedOn w:val="DefaultParagraphFont"/>
    <w:uiPriority w:val="21"/>
    <w:qFormat/>
    <w:rsid w:val="00512222"/>
    <w:rPr>
      <w:i/>
      <w:iCs/>
      <w:color w:val="2F5496" w:themeColor="accent1" w:themeShade="BF"/>
    </w:rPr>
  </w:style>
  <w:style w:type="paragraph" w:styleId="IntenseQuote">
    <w:name w:val="Intense Quote"/>
    <w:basedOn w:val="Normal"/>
    <w:next w:val="Normal"/>
    <w:link w:val="IntenseQuoteChar"/>
    <w:uiPriority w:val="30"/>
    <w:qFormat/>
    <w:rsid w:val="0051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222"/>
    <w:rPr>
      <w:i/>
      <w:iCs/>
      <w:color w:val="2F5496" w:themeColor="accent1" w:themeShade="BF"/>
    </w:rPr>
  </w:style>
  <w:style w:type="character" w:styleId="IntenseReference">
    <w:name w:val="Intense Reference"/>
    <w:basedOn w:val="DefaultParagraphFont"/>
    <w:uiPriority w:val="32"/>
    <w:qFormat/>
    <w:rsid w:val="00512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7503">
      <w:bodyDiv w:val="1"/>
      <w:marLeft w:val="0"/>
      <w:marRight w:val="0"/>
      <w:marTop w:val="0"/>
      <w:marBottom w:val="0"/>
      <w:divBdr>
        <w:top w:val="none" w:sz="0" w:space="0" w:color="auto"/>
        <w:left w:val="none" w:sz="0" w:space="0" w:color="auto"/>
        <w:bottom w:val="none" w:sz="0" w:space="0" w:color="auto"/>
        <w:right w:val="none" w:sz="0" w:space="0" w:color="auto"/>
      </w:divBdr>
      <w:divsChild>
        <w:div w:id="1169826536">
          <w:marLeft w:val="0"/>
          <w:marRight w:val="0"/>
          <w:marTop w:val="0"/>
          <w:marBottom w:val="0"/>
          <w:divBdr>
            <w:top w:val="none" w:sz="0" w:space="0" w:color="auto"/>
            <w:left w:val="none" w:sz="0" w:space="0" w:color="auto"/>
            <w:bottom w:val="none" w:sz="0" w:space="0" w:color="auto"/>
            <w:right w:val="none" w:sz="0" w:space="0" w:color="auto"/>
          </w:divBdr>
          <w:divsChild>
            <w:div w:id="273753042">
              <w:marLeft w:val="0"/>
              <w:marRight w:val="0"/>
              <w:marTop w:val="0"/>
              <w:marBottom w:val="0"/>
              <w:divBdr>
                <w:top w:val="none" w:sz="0" w:space="0" w:color="auto"/>
                <w:left w:val="none" w:sz="0" w:space="0" w:color="auto"/>
                <w:bottom w:val="none" w:sz="0" w:space="0" w:color="auto"/>
                <w:right w:val="none" w:sz="0" w:space="0" w:color="auto"/>
              </w:divBdr>
            </w:div>
          </w:divsChild>
        </w:div>
        <w:div w:id="2074421579">
          <w:marLeft w:val="0"/>
          <w:marRight w:val="0"/>
          <w:marTop w:val="120"/>
          <w:marBottom w:val="0"/>
          <w:divBdr>
            <w:top w:val="none" w:sz="0" w:space="0" w:color="auto"/>
            <w:left w:val="none" w:sz="0" w:space="0" w:color="auto"/>
            <w:bottom w:val="none" w:sz="0" w:space="0" w:color="auto"/>
            <w:right w:val="none" w:sz="0" w:space="0" w:color="auto"/>
          </w:divBdr>
          <w:divsChild>
            <w:div w:id="778913311">
              <w:marLeft w:val="0"/>
              <w:marRight w:val="0"/>
              <w:marTop w:val="0"/>
              <w:marBottom w:val="0"/>
              <w:divBdr>
                <w:top w:val="none" w:sz="0" w:space="0" w:color="auto"/>
                <w:left w:val="none" w:sz="0" w:space="0" w:color="auto"/>
                <w:bottom w:val="none" w:sz="0" w:space="0" w:color="auto"/>
                <w:right w:val="none" w:sz="0" w:space="0" w:color="auto"/>
              </w:divBdr>
            </w:div>
            <w:div w:id="568348157">
              <w:marLeft w:val="0"/>
              <w:marRight w:val="0"/>
              <w:marTop w:val="0"/>
              <w:marBottom w:val="0"/>
              <w:divBdr>
                <w:top w:val="none" w:sz="0" w:space="0" w:color="auto"/>
                <w:left w:val="none" w:sz="0" w:space="0" w:color="auto"/>
                <w:bottom w:val="none" w:sz="0" w:space="0" w:color="auto"/>
                <w:right w:val="none" w:sz="0" w:space="0" w:color="auto"/>
              </w:divBdr>
            </w:div>
            <w:div w:id="1976137247">
              <w:marLeft w:val="0"/>
              <w:marRight w:val="0"/>
              <w:marTop w:val="0"/>
              <w:marBottom w:val="0"/>
              <w:divBdr>
                <w:top w:val="none" w:sz="0" w:space="0" w:color="auto"/>
                <w:left w:val="none" w:sz="0" w:space="0" w:color="auto"/>
                <w:bottom w:val="none" w:sz="0" w:space="0" w:color="auto"/>
                <w:right w:val="none" w:sz="0" w:space="0" w:color="auto"/>
              </w:divBdr>
            </w:div>
            <w:div w:id="8073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2025-05-26T13:49:00Z</dcterms:created>
  <dcterms:modified xsi:type="dcterms:W3CDTF">2025-05-26T13:50:00Z</dcterms:modified>
</cp:coreProperties>
</file>