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N</w:t>
      </w:r>
      <w:r w:rsidRPr="00B62C97">
        <w:rPr>
          <w:rFonts w:eastAsia="Times New Roman" w:cs="Times New Roman"/>
          <w:color w:val="080809"/>
          <w:kern w:val="0"/>
          <w:szCs w:val="28"/>
          <w14:ligatures w14:val="none"/>
        </w:rPr>
        <w:t>hằm giáo dục kỹ năng sống, nâng cao nhận thức, hành động, hướng tới xây dựng môi trường học đường an toàn, thân thiện, chiều ngày 24/4/2025, các em học sinh Trường THCS Sài Đồng đã có một buổi trải nghiệm vô cùng ý nghĩa trong chuyên đề: “Xây dựng tình bạn đẹp – Nói không với bạo lực học đường”, với sự dẫn dắt sâu sắc và truyền cảm hứng từ thầy Nguyễn Như Hoan – Tổ trưởng bộ môn Kỹ năng xã hội, Trường Đội Lê Duẩn. Huấn luyện viên cấp 1 Trung ương về công tác Đội TNTP Hồ Chí Minh.Huấn luyện viên TP Hà Nội về công tác Hội LHTN Việt Nam.</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Không chỉ là một buổi trò chuyện, chuyên đề đã thực sự chạm tới trái tim của các em học sinh, để lại trong các em nhiều ấn tượng sâu sắc. Qua lời kể chân thực, những câu chuyện gần gũi và cách tiếp cận đầy sáng tạo của thầy Hoan, các em không chỉ hiểu rõ hơn thế nào là một tình bạn đẹp, mà còn nhận ra sự nguy hiểm của bạo lực học đường – từ lời nói đến hành động – và ý thức rõ ràng hơn về trách nhiệm của bản thân trong việc xây dựng một môi trường học đường an toàn, yêu thương.</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Không khí tại sân trường lắng đọng, nhiều ánh mắt chăm chú dõi theo từng chia sẻ của thầy.</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Có những khoảnh khắc im lặng khi các em suy ngẫm về chính hành vi của mình. Và có cả những tràng vỗ tay vang dội khi thầy khơi gợi những ước mơ về một thế hệ học sinh tử tế, đoàn kết và biết yêu thương.</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Thay mặt thầy cô và học sinh, cô giáo Nguyễn Đà Giang– Bí thư chi chi bộ, hiệu trưởng nhà trường đã gửi lời cảm ơn sâu sắc đến thầy Nguyễn Như Hoan, thầy đã dành thời gian quý báu đến chia sẻ cùng thầy trò nhà trường trong buổi chuyên đề vô cùng ý nghĩa này.</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Những lời chia sẻ tâm huyết, chân thành và đầy cảm hứng của thầy không chỉ lan tỏa giá trị tích cực mà còn gieo những hạt mầm yêu thương, nhân ái trong tâm hồn các em học sinh. Cô hiệu trưởng tin rằng, buổi trò chuyện hôm nay sẽ là hành trang quý báu giúp các em biết trân trọng tình bạn, hướng đến một môi trường học đường không bạo lực, đầy ắp sự sẻ chia và thấu hiểu.</w:t>
      </w:r>
    </w:p>
    <w:p w:rsidR="00B62C97" w:rsidRPr="00B62C97" w:rsidRDefault="00B62C97" w:rsidP="00B62C97">
      <w:pPr>
        <w:shd w:val="clear" w:color="auto" w:fill="FFFFFF"/>
        <w:spacing w:after="0" w:line="240" w:lineRule="auto"/>
        <w:rPr>
          <w:rFonts w:eastAsia="Times New Roman" w:cs="Times New Roman"/>
          <w:color w:val="080809"/>
          <w:kern w:val="0"/>
          <w:szCs w:val="28"/>
          <w14:ligatures w14:val="none"/>
        </w:rPr>
      </w:pPr>
      <w:r w:rsidRPr="00B62C97">
        <w:rPr>
          <w:rFonts w:eastAsia="Times New Roman" w:cs="Times New Roman"/>
          <w:color w:val="080809"/>
          <w:kern w:val="0"/>
          <w:szCs w:val="28"/>
          <w14:ligatures w14:val="none"/>
        </w:rPr>
        <w:t>Chuyên đề đã để lại dư âm đẹp trong lòng thầy cô và học sinh toàn trường – là một bước tiến nhỏ nhưng ý nghĩa trên hành trình giáo dục cảm xúc và nhân cách cho thế hệ tương lai.</w:t>
      </w:r>
    </w:p>
    <w:p w:rsidR="00F31A67" w:rsidRDefault="00B62C97">
      <w:pPr>
        <w:rPr>
          <w:noProof/>
        </w:rPr>
      </w:pPr>
      <w:r>
        <w:rPr>
          <w:noProof/>
        </w:rPr>
        <w:lastRenderedPageBreak/>
        <w:drawing>
          <wp:inline distT="0" distB="0" distL="0" distR="0" wp14:anchorId="1DA2159B" wp14:editId="488B4A63">
            <wp:extent cx="5715000" cy="428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62C97" w:rsidRDefault="00B62C97" w:rsidP="00B62C97">
      <w:pPr>
        <w:rPr>
          <w:noProof/>
        </w:rPr>
      </w:pPr>
      <w:r>
        <w:rPr>
          <w:noProof/>
        </w:rPr>
        <w:drawing>
          <wp:inline distT="0" distB="0" distL="0" distR="0" wp14:anchorId="1A414261" wp14:editId="7D04B802">
            <wp:extent cx="5715000" cy="42862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62C97" w:rsidRDefault="00B62C97" w:rsidP="00B62C97">
      <w:pPr>
        <w:rPr>
          <w:noProof/>
        </w:rPr>
      </w:pPr>
      <w:r>
        <w:rPr>
          <w:noProof/>
        </w:rPr>
        <w:lastRenderedPageBreak/>
        <w:drawing>
          <wp:inline distT="0" distB="0" distL="0" distR="0" wp14:anchorId="7755B075" wp14:editId="24E801FC">
            <wp:extent cx="5715000" cy="42862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B62C97" w:rsidRPr="00B62C97" w:rsidRDefault="00B62C97" w:rsidP="00B62C97">
      <w:r>
        <w:rPr>
          <w:noProof/>
        </w:rPr>
        <w:drawing>
          <wp:inline distT="0" distB="0" distL="0" distR="0" wp14:anchorId="2AD08BFA" wp14:editId="64862AB0">
            <wp:extent cx="5715000" cy="42862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B62C97" w:rsidRPr="00B62C97"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7"/>
    <w:rsid w:val="001848DA"/>
    <w:rsid w:val="001D79DD"/>
    <w:rsid w:val="00405D34"/>
    <w:rsid w:val="00915DDA"/>
    <w:rsid w:val="009E63F5"/>
    <w:rsid w:val="00B62C97"/>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A4BBA"/>
  <w15:chartTrackingRefBased/>
  <w15:docId w15:val="{104349AA-1EC4-48A7-AF2B-A29E01346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C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C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C9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62C9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C9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C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C9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C9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C9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C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C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C9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62C9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C9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C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C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C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C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C9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62C9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62C97"/>
    <w:pPr>
      <w:spacing w:before="160"/>
      <w:jc w:val="center"/>
    </w:pPr>
    <w:rPr>
      <w:i/>
      <w:iCs/>
      <w:color w:val="404040" w:themeColor="text1" w:themeTint="BF"/>
    </w:rPr>
  </w:style>
  <w:style w:type="character" w:customStyle="1" w:styleId="QuoteChar">
    <w:name w:val="Quote Char"/>
    <w:basedOn w:val="DefaultParagraphFont"/>
    <w:link w:val="Quote"/>
    <w:uiPriority w:val="29"/>
    <w:rsid w:val="00B62C97"/>
    <w:rPr>
      <w:i/>
      <w:iCs/>
      <w:color w:val="404040" w:themeColor="text1" w:themeTint="BF"/>
    </w:rPr>
  </w:style>
  <w:style w:type="paragraph" w:styleId="ListParagraph">
    <w:name w:val="List Paragraph"/>
    <w:basedOn w:val="Normal"/>
    <w:uiPriority w:val="34"/>
    <w:qFormat/>
    <w:rsid w:val="00B62C97"/>
    <w:pPr>
      <w:ind w:left="720"/>
      <w:contextualSpacing/>
    </w:pPr>
  </w:style>
  <w:style w:type="character" w:styleId="IntenseEmphasis">
    <w:name w:val="Intense Emphasis"/>
    <w:basedOn w:val="DefaultParagraphFont"/>
    <w:uiPriority w:val="21"/>
    <w:qFormat/>
    <w:rsid w:val="00B62C97"/>
    <w:rPr>
      <w:i/>
      <w:iCs/>
      <w:color w:val="2F5496" w:themeColor="accent1" w:themeShade="BF"/>
    </w:rPr>
  </w:style>
  <w:style w:type="paragraph" w:styleId="IntenseQuote">
    <w:name w:val="Intense Quote"/>
    <w:basedOn w:val="Normal"/>
    <w:next w:val="Normal"/>
    <w:link w:val="IntenseQuoteChar"/>
    <w:uiPriority w:val="30"/>
    <w:qFormat/>
    <w:rsid w:val="00B62C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C97"/>
    <w:rPr>
      <w:i/>
      <w:iCs/>
      <w:color w:val="2F5496" w:themeColor="accent1" w:themeShade="BF"/>
    </w:rPr>
  </w:style>
  <w:style w:type="character" w:styleId="IntenseReference">
    <w:name w:val="Intense Reference"/>
    <w:basedOn w:val="DefaultParagraphFont"/>
    <w:uiPriority w:val="32"/>
    <w:qFormat/>
    <w:rsid w:val="00B62C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4452">
      <w:bodyDiv w:val="1"/>
      <w:marLeft w:val="0"/>
      <w:marRight w:val="0"/>
      <w:marTop w:val="0"/>
      <w:marBottom w:val="0"/>
      <w:divBdr>
        <w:top w:val="none" w:sz="0" w:space="0" w:color="auto"/>
        <w:left w:val="none" w:sz="0" w:space="0" w:color="auto"/>
        <w:bottom w:val="none" w:sz="0" w:space="0" w:color="auto"/>
        <w:right w:val="none" w:sz="0" w:space="0" w:color="auto"/>
      </w:divBdr>
      <w:divsChild>
        <w:div w:id="201096763">
          <w:marLeft w:val="0"/>
          <w:marRight w:val="0"/>
          <w:marTop w:val="0"/>
          <w:marBottom w:val="0"/>
          <w:divBdr>
            <w:top w:val="none" w:sz="0" w:space="0" w:color="auto"/>
            <w:left w:val="none" w:sz="0" w:space="0" w:color="auto"/>
            <w:bottom w:val="none" w:sz="0" w:space="0" w:color="auto"/>
            <w:right w:val="none" w:sz="0" w:space="0" w:color="auto"/>
          </w:divBdr>
        </w:div>
        <w:div w:id="1465923074">
          <w:marLeft w:val="0"/>
          <w:marRight w:val="0"/>
          <w:marTop w:val="0"/>
          <w:marBottom w:val="0"/>
          <w:divBdr>
            <w:top w:val="none" w:sz="0" w:space="0" w:color="auto"/>
            <w:left w:val="none" w:sz="0" w:space="0" w:color="auto"/>
            <w:bottom w:val="none" w:sz="0" w:space="0" w:color="auto"/>
            <w:right w:val="none" w:sz="0" w:space="0" w:color="auto"/>
          </w:divBdr>
        </w:div>
        <w:div w:id="263683979">
          <w:marLeft w:val="0"/>
          <w:marRight w:val="0"/>
          <w:marTop w:val="0"/>
          <w:marBottom w:val="0"/>
          <w:divBdr>
            <w:top w:val="none" w:sz="0" w:space="0" w:color="auto"/>
            <w:left w:val="none" w:sz="0" w:space="0" w:color="auto"/>
            <w:bottom w:val="none" w:sz="0" w:space="0" w:color="auto"/>
            <w:right w:val="none" w:sz="0" w:space="0" w:color="auto"/>
          </w:divBdr>
        </w:div>
        <w:div w:id="362828749">
          <w:marLeft w:val="0"/>
          <w:marRight w:val="0"/>
          <w:marTop w:val="0"/>
          <w:marBottom w:val="0"/>
          <w:divBdr>
            <w:top w:val="none" w:sz="0" w:space="0" w:color="auto"/>
            <w:left w:val="none" w:sz="0" w:space="0" w:color="auto"/>
            <w:bottom w:val="none" w:sz="0" w:space="0" w:color="auto"/>
            <w:right w:val="none" w:sz="0" w:space="0" w:color="auto"/>
          </w:divBdr>
        </w:div>
        <w:div w:id="275403890">
          <w:marLeft w:val="0"/>
          <w:marRight w:val="0"/>
          <w:marTop w:val="0"/>
          <w:marBottom w:val="0"/>
          <w:divBdr>
            <w:top w:val="none" w:sz="0" w:space="0" w:color="auto"/>
            <w:left w:val="none" w:sz="0" w:space="0" w:color="auto"/>
            <w:bottom w:val="none" w:sz="0" w:space="0" w:color="auto"/>
            <w:right w:val="none" w:sz="0" w:space="0" w:color="auto"/>
          </w:divBdr>
        </w:div>
        <w:div w:id="848180154">
          <w:marLeft w:val="0"/>
          <w:marRight w:val="0"/>
          <w:marTop w:val="0"/>
          <w:marBottom w:val="0"/>
          <w:divBdr>
            <w:top w:val="none" w:sz="0" w:space="0" w:color="auto"/>
            <w:left w:val="none" w:sz="0" w:space="0" w:color="auto"/>
            <w:bottom w:val="none" w:sz="0" w:space="0" w:color="auto"/>
            <w:right w:val="none" w:sz="0" w:space="0" w:color="auto"/>
          </w:divBdr>
        </w:div>
        <w:div w:id="200789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318</Words>
  <Characters>1817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2025-05-26T09:32:00Z</dcterms:created>
  <dcterms:modified xsi:type="dcterms:W3CDTF">2025-05-26T09:33:00Z</dcterms:modified>
</cp:coreProperties>
</file>