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452" w:rsidRPr="007A4452" w:rsidRDefault="007A4452" w:rsidP="007A4452">
      <w:pPr>
        <w:shd w:val="clear" w:color="auto" w:fill="FFFFFF"/>
        <w:spacing w:after="0" w:line="240" w:lineRule="auto"/>
        <w:jc w:val="center"/>
        <w:rPr>
          <w:rFonts w:eastAsia="Times New Roman" w:cs="Times New Roman"/>
          <w:b/>
          <w:bCs/>
          <w:color w:val="080809"/>
          <w:kern w:val="0"/>
          <w:szCs w:val="28"/>
          <w14:ligatures w14:val="none"/>
        </w:rPr>
      </w:pPr>
      <w:r w:rsidRPr="007A4452">
        <w:rPr>
          <w:rFonts w:eastAsia="Times New Roman" w:cs="Times New Roman"/>
          <w:b/>
          <w:bCs/>
          <w:noProof/>
          <w:color w:val="080809"/>
          <w:kern w:val="0"/>
          <w:szCs w:val="28"/>
          <w14:ligatures w14:val="none"/>
        </w:rPr>
        <w:drawing>
          <wp:inline distT="0" distB="0" distL="0" distR="0" wp14:anchorId="30555869" wp14:editId="2B0EB58A">
            <wp:extent cx="152400" cy="152400"/>
            <wp:effectExtent l="0" t="0" r="0" b="0"/>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b/>
          <w:bCs/>
          <w:color w:val="080809"/>
          <w:kern w:val="0"/>
          <w:szCs w:val="28"/>
          <w14:ligatures w14:val="none"/>
        </w:rPr>
        <w:t>LỄ KỈ NIỆM 70 NĂM THÀNH LẬP NGÀNH GD&amp;ĐT THỦ ĐÔ VÀ 42 NĂM NGÀY NHÀ GIÁO VIỆT NAM 20/11</w:t>
      </w:r>
    </w:p>
    <w:p w:rsidR="007A4452" w:rsidRPr="007A4452" w:rsidRDefault="007A4452" w:rsidP="007A4452">
      <w:pPr>
        <w:shd w:val="clear" w:color="auto" w:fill="FFFFFF"/>
        <w:spacing w:after="0" w:line="240" w:lineRule="auto"/>
        <w:rPr>
          <w:rFonts w:eastAsia="Times New Roman" w:cs="Times New Roman"/>
          <w:color w:val="080809"/>
          <w:kern w:val="0"/>
          <w:szCs w:val="28"/>
          <w14:ligatures w14:val="none"/>
        </w:rPr>
      </w:pPr>
      <w:r w:rsidRPr="007A4452">
        <w:rPr>
          <w:rFonts w:eastAsia="Times New Roman" w:cs="Times New Roman"/>
          <w:noProof/>
          <w:color w:val="080809"/>
          <w:kern w:val="0"/>
          <w:szCs w:val="28"/>
          <w14:ligatures w14:val="none"/>
        </w:rPr>
        <w:drawing>
          <wp:inline distT="0" distB="0" distL="0" distR="0" wp14:anchorId="552D8032" wp14:editId="78F549D4">
            <wp:extent cx="152400" cy="152400"/>
            <wp:effectExtent l="0" t="0" r="0" b="0"/>
            <wp:docPr id="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color w:val="080809"/>
          <w:kern w:val="0"/>
          <w:szCs w:val="28"/>
          <w14:ligatures w14:val="none"/>
        </w:rPr>
        <w:t>Ngày 20 tháng 11 vừa qua, thầy và trò trường THCS Sài Đồng đã long trọng tổ chức lễ kỷ niệm Ngày Nhà giáo Việt Nam với nhiều hoạt động ý nghĩa và sôi nổi. Đây là dịp để chúng ta tôn vinh những người thầy, người cô đã cống hiến không mệt mỏi cho sự nghiệp trồng người.</w:t>
      </w:r>
    </w:p>
    <w:p w:rsidR="007A4452" w:rsidRPr="007A4452" w:rsidRDefault="007A4452" w:rsidP="007A4452">
      <w:pPr>
        <w:shd w:val="clear" w:color="auto" w:fill="FFFFFF"/>
        <w:spacing w:after="0" w:line="240" w:lineRule="auto"/>
        <w:rPr>
          <w:rFonts w:eastAsia="Times New Roman" w:cs="Times New Roman"/>
          <w:color w:val="080809"/>
          <w:kern w:val="0"/>
          <w:szCs w:val="28"/>
          <w14:ligatures w14:val="none"/>
        </w:rPr>
      </w:pPr>
      <w:r w:rsidRPr="007A4452">
        <w:rPr>
          <w:rFonts w:eastAsia="Times New Roman" w:cs="Times New Roman"/>
          <w:noProof/>
          <w:color w:val="080809"/>
          <w:kern w:val="0"/>
          <w:szCs w:val="28"/>
          <w14:ligatures w14:val="none"/>
        </w:rPr>
        <w:drawing>
          <wp:inline distT="0" distB="0" distL="0" distR="0" wp14:anchorId="4D9BE604" wp14:editId="3E01CBEB">
            <wp:extent cx="152400" cy="152400"/>
            <wp:effectExtent l="0" t="0" r="0" b="0"/>
            <wp:docPr id="3"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color w:val="080809"/>
          <w:kern w:val="0"/>
          <w:szCs w:val="28"/>
          <w14:ligatures w14:val="none"/>
        </w:rPr>
        <w:t>Lễ kỷ niệm bắt đầu với chương trình văn nghệ đặc sắc do các lớp chuẩn bị. Những tiết mục hát, múa không chỉ mang lại không khí vui tươi mà còn thể hiện lòng biết ơn sâu sắc của học sinh dành cho thầy cô. Các tiết mục được đầu tư công phu, thể hiện tài năng và sự sáng tạo của các bạn học sinh.</w:t>
      </w:r>
    </w:p>
    <w:p w:rsidR="007A4452" w:rsidRPr="007A4452" w:rsidRDefault="007A4452" w:rsidP="007A4452">
      <w:pPr>
        <w:shd w:val="clear" w:color="auto" w:fill="FFFFFF"/>
        <w:spacing w:after="0" w:line="240" w:lineRule="auto"/>
        <w:rPr>
          <w:rFonts w:eastAsia="Times New Roman" w:cs="Times New Roman"/>
          <w:color w:val="080809"/>
          <w:kern w:val="0"/>
          <w:szCs w:val="28"/>
          <w14:ligatures w14:val="none"/>
        </w:rPr>
      </w:pPr>
      <w:r w:rsidRPr="007A4452">
        <w:rPr>
          <w:rFonts w:eastAsia="Times New Roman" w:cs="Times New Roman"/>
          <w:noProof/>
          <w:color w:val="080809"/>
          <w:kern w:val="0"/>
          <w:szCs w:val="28"/>
          <w14:ligatures w14:val="none"/>
        </w:rPr>
        <w:drawing>
          <wp:inline distT="0" distB="0" distL="0" distR="0" wp14:anchorId="70D3F7D9" wp14:editId="50FE5024">
            <wp:extent cx="152400" cy="152400"/>
            <wp:effectExtent l="0" t="0" r="0" b="0"/>
            <wp:docPr id="4"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color w:val="080809"/>
          <w:kern w:val="0"/>
          <w:szCs w:val="28"/>
          <w14:ligatures w14:val="none"/>
        </w:rPr>
        <w:t>Tiếp theo là phần phát biểu của đại diện học sinh và đại diện giáo viên. Những lời chúc tốt đẹp và cảm xúc chân thành đã khiến không khí buổi lễ trở nên ấm áp hơn bao giờ hết. Chúng ta đã cùng nhau ôn lại những kỷ niệm đẹp về nghề giáo, về những người thầy đã dìu dắt chúng ta trong suốt hành trình học tập.</w:t>
      </w:r>
    </w:p>
    <w:p w:rsidR="007A4452" w:rsidRPr="007A4452" w:rsidRDefault="007A4452" w:rsidP="007A4452">
      <w:pPr>
        <w:shd w:val="clear" w:color="auto" w:fill="FFFFFF"/>
        <w:spacing w:after="0" w:line="240" w:lineRule="auto"/>
        <w:rPr>
          <w:rFonts w:eastAsia="Times New Roman" w:cs="Times New Roman"/>
          <w:color w:val="080809"/>
          <w:kern w:val="0"/>
          <w:szCs w:val="28"/>
          <w14:ligatures w14:val="none"/>
        </w:rPr>
      </w:pPr>
      <w:r w:rsidRPr="007A4452">
        <w:rPr>
          <w:rFonts w:eastAsia="Times New Roman" w:cs="Times New Roman"/>
          <w:noProof/>
          <w:color w:val="080809"/>
          <w:kern w:val="0"/>
          <w:szCs w:val="28"/>
          <w14:ligatures w14:val="none"/>
        </w:rPr>
        <w:drawing>
          <wp:inline distT="0" distB="0" distL="0" distR="0" wp14:anchorId="0ED83C37" wp14:editId="11FF07CC">
            <wp:extent cx="152400" cy="152400"/>
            <wp:effectExtent l="0" t="0" r="0" b="0"/>
            <wp:docPr id="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color w:val="080809"/>
          <w:kern w:val="0"/>
          <w:szCs w:val="28"/>
          <w14:ligatures w14:val="none"/>
        </w:rPr>
        <w:t>Ngày Nhà giáo Việt Nam không chỉ là dịp để tri ân mà còn là cơ hội để mỗi học sinh nhìn nhận lại vai trò của mình trong việc học tập và rèn luyện. Qua các hoạt động này, chúng ta càng hiểu rõ hơn giá trị của kiến thức và sự cống hiến của các thầy cô.</w:t>
      </w:r>
    </w:p>
    <w:p w:rsidR="007A4452" w:rsidRPr="007A4452" w:rsidRDefault="007A4452" w:rsidP="007A4452">
      <w:pPr>
        <w:shd w:val="clear" w:color="auto" w:fill="FFFFFF"/>
        <w:spacing w:after="0" w:line="240" w:lineRule="auto"/>
        <w:rPr>
          <w:rFonts w:eastAsia="Times New Roman" w:cs="Times New Roman"/>
          <w:color w:val="080809"/>
          <w:kern w:val="0"/>
          <w:szCs w:val="28"/>
          <w14:ligatures w14:val="none"/>
        </w:rPr>
      </w:pPr>
      <w:r w:rsidRPr="007A4452">
        <w:rPr>
          <w:rFonts w:eastAsia="Times New Roman" w:cs="Times New Roman"/>
          <w:noProof/>
          <w:color w:val="080809"/>
          <w:kern w:val="0"/>
          <w:szCs w:val="28"/>
          <w14:ligatures w14:val="none"/>
        </w:rPr>
        <w:drawing>
          <wp:inline distT="0" distB="0" distL="0" distR="0" wp14:anchorId="188AD18A" wp14:editId="665DF251">
            <wp:extent cx="152400" cy="152400"/>
            <wp:effectExtent l="0" t="0" r="0" b="0"/>
            <wp:docPr id="6"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color w:val="080809"/>
          <w:kern w:val="0"/>
          <w:szCs w:val="28"/>
          <w14:ligatures w14:val="none"/>
        </w:rPr>
        <w:t xml:space="preserve">Buổi chiều, HS được tham gia các hoạt động thể thao đa dạng : nhảy bao bố, cầu lông, bóng rổ... </w:t>
      </w:r>
    </w:p>
    <w:p w:rsidR="007A4452" w:rsidRPr="007A4452" w:rsidRDefault="007A4452" w:rsidP="007A4452">
      <w:pPr>
        <w:shd w:val="clear" w:color="auto" w:fill="FFFFFF"/>
        <w:spacing w:after="0" w:line="240" w:lineRule="auto"/>
        <w:rPr>
          <w:rFonts w:eastAsia="Times New Roman" w:cs="Times New Roman"/>
          <w:color w:val="080809"/>
          <w:kern w:val="0"/>
          <w:szCs w:val="28"/>
          <w14:ligatures w14:val="none"/>
        </w:rPr>
      </w:pPr>
      <w:r w:rsidRPr="007A4452">
        <w:rPr>
          <w:rFonts w:eastAsia="Times New Roman" w:cs="Times New Roman"/>
          <w:noProof/>
          <w:color w:val="080809"/>
          <w:kern w:val="0"/>
          <w:szCs w:val="28"/>
          <w14:ligatures w14:val="none"/>
        </w:rPr>
        <w:drawing>
          <wp:inline distT="0" distB="0" distL="0" distR="0" wp14:anchorId="20956085" wp14:editId="364A7684">
            <wp:extent cx="152400" cy="152400"/>
            <wp:effectExtent l="0" t="0" r="0" b="0"/>
            <wp:docPr id="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1DA48970" wp14:editId="3A58FE06">
            <wp:extent cx="152400" cy="152400"/>
            <wp:effectExtent l="0" t="0" r="0" b="0"/>
            <wp:docPr id="8"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4C394D3A" wp14:editId="1C266F27">
            <wp:extent cx="152400" cy="152400"/>
            <wp:effectExtent l="0" t="0" r="0" b="0"/>
            <wp:docPr id="9"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color w:val="080809"/>
          <w:kern w:val="0"/>
          <w:szCs w:val="28"/>
          <w14:ligatures w14:val="none"/>
        </w:rPr>
        <w:t xml:space="preserve">Một số hình ảnh của lễ kỉ niệm 20/ 11 </w:t>
      </w:r>
      <w:r w:rsidRPr="007A4452">
        <w:rPr>
          <w:rFonts w:eastAsia="Times New Roman" w:cs="Times New Roman"/>
          <w:noProof/>
          <w:color w:val="080809"/>
          <w:kern w:val="0"/>
          <w:szCs w:val="28"/>
          <w14:ligatures w14:val="none"/>
        </w:rPr>
        <w:drawing>
          <wp:inline distT="0" distB="0" distL="0" distR="0" wp14:anchorId="4D54851C" wp14:editId="70108559">
            <wp:extent cx="152400" cy="152400"/>
            <wp:effectExtent l="0" t="0" r="0" b="0"/>
            <wp:docPr id="1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3E83513F" wp14:editId="73BCD112">
            <wp:extent cx="152400" cy="152400"/>
            <wp:effectExtent l="0" t="0" r="0" b="0"/>
            <wp:docPr id="1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4ED0C211" wp14:editId="1CF16D05">
            <wp:extent cx="152400" cy="152400"/>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39B1DA65" wp14:editId="16B2D603">
            <wp:extent cx="152400" cy="152400"/>
            <wp:effectExtent l="0" t="0" r="0" b="0"/>
            <wp:docPr id="1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771434D2" wp14:editId="182240D8">
            <wp:extent cx="152400" cy="152400"/>
            <wp:effectExtent l="0" t="0" r="0" b="0"/>
            <wp:docPr id="1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5D3B5E37" wp14:editId="32DD99F7">
            <wp:extent cx="152400" cy="152400"/>
            <wp:effectExtent l="0" t="0" r="0" b="0"/>
            <wp:docPr id="1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499A3C9F" wp14:editId="05DAC86A">
            <wp:extent cx="152400" cy="152400"/>
            <wp:effectExtent l="0" t="0" r="0" b="0"/>
            <wp:docPr id="1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3D147508" wp14:editId="0B6AF292">
            <wp:extent cx="152400" cy="152400"/>
            <wp:effectExtent l="0" t="0" r="0" b="0"/>
            <wp:docPr id="1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54DA8281" wp14:editId="063770FC">
            <wp:extent cx="152400" cy="152400"/>
            <wp:effectExtent l="0" t="0" r="0" b="0"/>
            <wp:docPr id="1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5DCD7D75" wp14:editId="31C5E0B2">
            <wp:extent cx="152400" cy="152400"/>
            <wp:effectExtent l="0" t="0" r="0" b="0"/>
            <wp:docPr id="1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452">
        <w:rPr>
          <w:rFonts w:eastAsia="Times New Roman" w:cs="Times New Roman"/>
          <w:noProof/>
          <w:color w:val="080809"/>
          <w:kern w:val="0"/>
          <w:szCs w:val="28"/>
          <w14:ligatures w14:val="none"/>
        </w:rPr>
        <w:drawing>
          <wp:inline distT="0" distB="0" distL="0" distR="0" wp14:anchorId="2F52CF3E" wp14:editId="1F05C392">
            <wp:extent cx="152400" cy="152400"/>
            <wp:effectExtent l="0" t="0" r="0" b="0"/>
            <wp:docPr id="2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A67" w:rsidRDefault="007A4452">
      <w:pPr>
        <w:rPr>
          <w:noProof/>
        </w:rPr>
      </w:pPr>
      <w:r>
        <w:rPr>
          <w:noProof/>
        </w:rPr>
        <w:drawing>
          <wp:inline distT="0" distB="0" distL="0" distR="0" wp14:anchorId="158AF94C" wp14:editId="5B175F43">
            <wp:extent cx="5715000" cy="2590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590800"/>
                    </a:xfrm>
                    <a:prstGeom prst="rect">
                      <a:avLst/>
                    </a:prstGeom>
                    <a:noFill/>
                    <a:ln>
                      <a:noFill/>
                    </a:ln>
                  </pic:spPr>
                </pic:pic>
              </a:graphicData>
            </a:graphic>
          </wp:inline>
        </w:drawing>
      </w:r>
    </w:p>
    <w:p w:rsidR="007A4452" w:rsidRDefault="007A4452" w:rsidP="007A4452">
      <w:pPr>
        <w:rPr>
          <w:noProof/>
        </w:rPr>
      </w:pPr>
      <w:r>
        <w:rPr>
          <w:noProof/>
        </w:rPr>
        <w:lastRenderedPageBreak/>
        <w:drawing>
          <wp:inline distT="0" distB="0" distL="0" distR="0" wp14:anchorId="2951C525" wp14:editId="6A2C12C8">
            <wp:extent cx="5715000" cy="425450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254500"/>
                    </a:xfrm>
                    <a:prstGeom prst="rect">
                      <a:avLst/>
                    </a:prstGeom>
                    <a:noFill/>
                    <a:ln>
                      <a:noFill/>
                    </a:ln>
                  </pic:spPr>
                </pic:pic>
              </a:graphicData>
            </a:graphic>
          </wp:inline>
        </w:drawing>
      </w:r>
    </w:p>
    <w:p w:rsidR="007A4452" w:rsidRPr="007A4452" w:rsidRDefault="007A4452" w:rsidP="007A4452">
      <w:r>
        <w:rPr>
          <w:noProof/>
        </w:rPr>
        <w:drawing>
          <wp:inline distT="0" distB="0" distL="0" distR="0" wp14:anchorId="3E035E95" wp14:editId="0A3F05B3">
            <wp:extent cx="5715000" cy="4356100"/>
            <wp:effectExtent l="0" t="0" r="0" b="635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4356100"/>
                    </a:xfrm>
                    <a:prstGeom prst="rect">
                      <a:avLst/>
                    </a:prstGeom>
                    <a:noFill/>
                    <a:ln>
                      <a:noFill/>
                    </a:ln>
                  </pic:spPr>
                </pic:pic>
              </a:graphicData>
            </a:graphic>
          </wp:inline>
        </w:drawing>
      </w:r>
    </w:p>
    <w:sectPr w:rsidR="007A4452" w:rsidRPr="007A4452"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52"/>
    <w:rsid w:val="001848DA"/>
    <w:rsid w:val="001D79DD"/>
    <w:rsid w:val="00405D34"/>
    <w:rsid w:val="007A4452"/>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1E186-0865-4639-9D31-17F936A0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4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4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45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44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44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44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44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44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44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4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4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45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A44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44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44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44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44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44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4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45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445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4452"/>
    <w:pPr>
      <w:spacing w:before="160"/>
      <w:jc w:val="center"/>
    </w:pPr>
    <w:rPr>
      <w:i/>
      <w:iCs/>
      <w:color w:val="404040" w:themeColor="text1" w:themeTint="BF"/>
    </w:rPr>
  </w:style>
  <w:style w:type="character" w:customStyle="1" w:styleId="QuoteChar">
    <w:name w:val="Quote Char"/>
    <w:basedOn w:val="DefaultParagraphFont"/>
    <w:link w:val="Quote"/>
    <w:uiPriority w:val="29"/>
    <w:rsid w:val="007A4452"/>
    <w:rPr>
      <w:i/>
      <w:iCs/>
      <w:color w:val="404040" w:themeColor="text1" w:themeTint="BF"/>
    </w:rPr>
  </w:style>
  <w:style w:type="paragraph" w:styleId="ListParagraph">
    <w:name w:val="List Paragraph"/>
    <w:basedOn w:val="Normal"/>
    <w:uiPriority w:val="34"/>
    <w:qFormat/>
    <w:rsid w:val="007A4452"/>
    <w:pPr>
      <w:ind w:left="720"/>
      <w:contextualSpacing/>
    </w:pPr>
  </w:style>
  <w:style w:type="character" w:styleId="IntenseEmphasis">
    <w:name w:val="Intense Emphasis"/>
    <w:basedOn w:val="DefaultParagraphFont"/>
    <w:uiPriority w:val="21"/>
    <w:qFormat/>
    <w:rsid w:val="007A4452"/>
    <w:rPr>
      <w:i/>
      <w:iCs/>
      <w:color w:val="2F5496" w:themeColor="accent1" w:themeShade="BF"/>
    </w:rPr>
  </w:style>
  <w:style w:type="paragraph" w:styleId="IntenseQuote">
    <w:name w:val="Intense Quote"/>
    <w:basedOn w:val="Normal"/>
    <w:next w:val="Normal"/>
    <w:link w:val="IntenseQuoteChar"/>
    <w:uiPriority w:val="30"/>
    <w:qFormat/>
    <w:rsid w:val="007A4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452"/>
    <w:rPr>
      <w:i/>
      <w:iCs/>
      <w:color w:val="2F5496" w:themeColor="accent1" w:themeShade="BF"/>
    </w:rPr>
  </w:style>
  <w:style w:type="character" w:styleId="IntenseReference">
    <w:name w:val="Intense Reference"/>
    <w:basedOn w:val="DefaultParagraphFont"/>
    <w:uiPriority w:val="32"/>
    <w:qFormat/>
    <w:rsid w:val="007A44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59214">
      <w:bodyDiv w:val="1"/>
      <w:marLeft w:val="0"/>
      <w:marRight w:val="0"/>
      <w:marTop w:val="0"/>
      <w:marBottom w:val="0"/>
      <w:divBdr>
        <w:top w:val="none" w:sz="0" w:space="0" w:color="auto"/>
        <w:left w:val="none" w:sz="0" w:space="0" w:color="auto"/>
        <w:bottom w:val="none" w:sz="0" w:space="0" w:color="auto"/>
        <w:right w:val="none" w:sz="0" w:space="0" w:color="auto"/>
      </w:divBdr>
      <w:divsChild>
        <w:div w:id="111020850">
          <w:marLeft w:val="0"/>
          <w:marRight w:val="0"/>
          <w:marTop w:val="0"/>
          <w:marBottom w:val="0"/>
          <w:divBdr>
            <w:top w:val="none" w:sz="0" w:space="0" w:color="auto"/>
            <w:left w:val="none" w:sz="0" w:space="0" w:color="auto"/>
            <w:bottom w:val="none" w:sz="0" w:space="0" w:color="auto"/>
            <w:right w:val="none" w:sz="0" w:space="0" w:color="auto"/>
          </w:divBdr>
          <w:divsChild>
            <w:div w:id="600070081">
              <w:marLeft w:val="0"/>
              <w:marRight w:val="0"/>
              <w:marTop w:val="0"/>
              <w:marBottom w:val="0"/>
              <w:divBdr>
                <w:top w:val="none" w:sz="0" w:space="0" w:color="auto"/>
                <w:left w:val="none" w:sz="0" w:space="0" w:color="auto"/>
                <w:bottom w:val="none" w:sz="0" w:space="0" w:color="auto"/>
                <w:right w:val="none" w:sz="0" w:space="0" w:color="auto"/>
              </w:divBdr>
            </w:div>
            <w:div w:id="505635246">
              <w:marLeft w:val="0"/>
              <w:marRight w:val="0"/>
              <w:marTop w:val="0"/>
              <w:marBottom w:val="0"/>
              <w:divBdr>
                <w:top w:val="none" w:sz="0" w:space="0" w:color="auto"/>
                <w:left w:val="none" w:sz="0" w:space="0" w:color="auto"/>
                <w:bottom w:val="none" w:sz="0" w:space="0" w:color="auto"/>
                <w:right w:val="none" w:sz="0" w:space="0" w:color="auto"/>
              </w:divBdr>
            </w:div>
          </w:divsChild>
        </w:div>
        <w:div w:id="2048136547">
          <w:marLeft w:val="0"/>
          <w:marRight w:val="0"/>
          <w:marTop w:val="120"/>
          <w:marBottom w:val="0"/>
          <w:divBdr>
            <w:top w:val="none" w:sz="0" w:space="0" w:color="auto"/>
            <w:left w:val="none" w:sz="0" w:space="0" w:color="auto"/>
            <w:bottom w:val="none" w:sz="0" w:space="0" w:color="auto"/>
            <w:right w:val="none" w:sz="0" w:space="0" w:color="auto"/>
          </w:divBdr>
          <w:divsChild>
            <w:div w:id="26108174">
              <w:marLeft w:val="0"/>
              <w:marRight w:val="0"/>
              <w:marTop w:val="0"/>
              <w:marBottom w:val="0"/>
              <w:divBdr>
                <w:top w:val="none" w:sz="0" w:space="0" w:color="auto"/>
                <w:left w:val="none" w:sz="0" w:space="0" w:color="auto"/>
                <w:bottom w:val="none" w:sz="0" w:space="0" w:color="auto"/>
                <w:right w:val="none" w:sz="0" w:space="0" w:color="auto"/>
              </w:divBdr>
            </w:div>
          </w:divsChild>
        </w:div>
        <w:div w:id="416488468">
          <w:marLeft w:val="0"/>
          <w:marRight w:val="0"/>
          <w:marTop w:val="120"/>
          <w:marBottom w:val="0"/>
          <w:divBdr>
            <w:top w:val="none" w:sz="0" w:space="0" w:color="auto"/>
            <w:left w:val="none" w:sz="0" w:space="0" w:color="auto"/>
            <w:bottom w:val="none" w:sz="0" w:space="0" w:color="auto"/>
            <w:right w:val="none" w:sz="0" w:space="0" w:color="auto"/>
          </w:divBdr>
          <w:divsChild>
            <w:div w:id="2051690078">
              <w:marLeft w:val="0"/>
              <w:marRight w:val="0"/>
              <w:marTop w:val="0"/>
              <w:marBottom w:val="0"/>
              <w:divBdr>
                <w:top w:val="none" w:sz="0" w:space="0" w:color="auto"/>
                <w:left w:val="none" w:sz="0" w:space="0" w:color="auto"/>
                <w:bottom w:val="none" w:sz="0" w:space="0" w:color="auto"/>
                <w:right w:val="none" w:sz="0" w:space="0" w:color="auto"/>
              </w:divBdr>
            </w:div>
          </w:divsChild>
        </w:div>
        <w:div w:id="193229131">
          <w:marLeft w:val="0"/>
          <w:marRight w:val="0"/>
          <w:marTop w:val="120"/>
          <w:marBottom w:val="0"/>
          <w:divBdr>
            <w:top w:val="none" w:sz="0" w:space="0" w:color="auto"/>
            <w:left w:val="none" w:sz="0" w:space="0" w:color="auto"/>
            <w:bottom w:val="none" w:sz="0" w:space="0" w:color="auto"/>
            <w:right w:val="none" w:sz="0" w:space="0" w:color="auto"/>
          </w:divBdr>
          <w:divsChild>
            <w:div w:id="1189677887">
              <w:marLeft w:val="0"/>
              <w:marRight w:val="0"/>
              <w:marTop w:val="0"/>
              <w:marBottom w:val="0"/>
              <w:divBdr>
                <w:top w:val="none" w:sz="0" w:space="0" w:color="auto"/>
                <w:left w:val="none" w:sz="0" w:space="0" w:color="auto"/>
                <w:bottom w:val="none" w:sz="0" w:space="0" w:color="auto"/>
                <w:right w:val="none" w:sz="0" w:space="0" w:color="auto"/>
              </w:divBdr>
            </w:div>
            <w:div w:id="152576219">
              <w:marLeft w:val="0"/>
              <w:marRight w:val="0"/>
              <w:marTop w:val="0"/>
              <w:marBottom w:val="0"/>
              <w:divBdr>
                <w:top w:val="none" w:sz="0" w:space="0" w:color="auto"/>
                <w:left w:val="none" w:sz="0" w:space="0" w:color="auto"/>
                <w:bottom w:val="none" w:sz="0" w:space="0" w:color="auto"/>
                <w:right w:val="none" w:sz="0" w:space="0" w:color="auto"/>
              </w:divBdr>
            </w:div>
            <w:div w:id="1981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2025-05-26T13:59:00Z</dcterms:created>
  <dcterms:modified xsi:type="dcterms:W3CDTF">2025-05-26T14:00:00Z</dcterms:modified>
</cp:coreProperties>
</file>