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D041" w14:textId="77674E70" w:rsidR="0072069F" w:rsidRPr="0072069F" w:rsidRDefault="0072069F" w:rsidP="004037BE">
      <w:pPr>
        <w:shd w:val="clear" w:color="auto" w:fill="FFFFFF"/>
        <w:spacing w:after="0" w:line="240" w:lineRule="auto"/>
        <w:jc w:val="center"/>
        <w:rPr>
          <w:rFonts w:eastAsia="Times New Roman" w:cs="Times New Roman"/>
          <w:b/>
          <w:bCs/>
          <w:color w:val="080809"/>
          <w:kern w:val="0"/>
          <w:szCs w:val="28"/>
          <w14:ligatures w14:val="none"/>
        </w:rPr>
      </w:pPr>
      <w:r w:rsidRPr="0072069F">
        <w:rPr>
          <w:rFonts w:eastAsia="Times New Roman" w:cs="Times New Roman"/>
          <w:b/>
          <w:bCs/>
          <w:color w:val="080809"/>
          <w:kern w:val="0"/>
          <w:szCs w:val="28"/>
          <w14:ligatures w14:val="none"/>
        </w:rPr>
        <w:t xml:space="preserve">ĐẠI HỘI CHI BỘ TRƯỜNG THCS SÀI ĐỒNG NHIỆM KỲ 2025-2027 </w:t>
      </w:r>
    </w:p>
    <w:p w14:paraId="6D632E45" w14:textId="77777777" w:rsidR="0072069F" w:rsidRPr="0072069F" w:rsidRDefault="0072069F" w:rsidP="0072069F">
      <w:pPr>
        <w:shd w:val="clear" w:color="auto" w:fill="FFFFFF"/>
        <w:spacing w:after="0" w:line="240" w:lineRule="auto"/>
        <w:rPr>
          <w:rFonts w:eastAsia="Times New Roman" w:cs="Times New Roman"/>
          <w:color w:val="080809"/>
          <w:kern w:val="0"/>
          <w:szCs w:val="28"/>
          <w14:ligatures w14:val="none"/>
        </w:rPr>
      </w:pPr>
      <w:r w:rsidRPr="0072069F">
        <w:rPr>
          <w:rFonts w:eastAsia="Times New Roman" w:cs="Times New Roman"/>
          <w:noProof/>
          <w:color w:val="080809"/>
          <w:kern w:val="0"/>
          <w:szCs w:val="28"/>
          <w14:ligatures w14:val="none"/>
        </w:rPr>
        <w:drawing>
          <wp:inline distT="0" distB="0" distL="0" distR="0" wp14:anchorId="6D3BD6F8" wp14:editId="2BB2C947">
            <wp:extent cx="152400" cy="1524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69F">
        <w:rPr>
          <w:rFonts w:eastAsia="Times New Roman" w:cs="Times New Roman"/>
          <w:color w:val="080809"/>
          <w:kern w:val="0"/>
          <w:szCs w:val="28"/>
          <w14:ligatures w14:val="none"/>
        </w:rPr>
        <w:t>Được sự đồng ý của Đảng ủy phường Phúc Lợi, sáng ngày 15/03/2025 Chi bộ trường THCS Sài Đồng long trọng tổ chức Đại hội Chi bộ nhiệm kỳ 2025-2027.</w:t>
      </w:r>
    </w:p>
    <w:p w14:paraId="10F2F332" w14:textId="77777777" w:rsidR="0072069F" w:rsidRPr="0072069F" w:rsidRDefault="0072069F" w:rsidP="0072069F">
      <w:pPr>
        <w:shd w:val="clear" w:color="auto" w:fill="FFFFFF"/>
        <w:spacing w:after="0" w:line="240" w:lineRule="auto"/>
        <w:rPr>
          <w:rFonts w:eastAsia="Times New Roman" w:cs="Times New Roman"/>
          <w:color w:val="080809"/>
          <w:kern w:val="0"/>
          <w:szCs w:val="28"/>
          <w14:ligatures w14:val="none"/>
        </w:rPr>
      </w:pPr>
      <w:r w:rsidRPr="0072069F">
        <w:rPr>
          <w:rFonts w:eastAsia="Times New Roman" w:cs="Times New Roman"/>
          <w:noProof/>
          <w:color w:val="080809"/>
          <w:kern w:val="0"/>
          <w:szCs w:val="28"/>
          <w14:ligatures w14:val="none"/>
        </w:rPr>
        <w:drawing>
          <wp:inline distT="0" distB="0" distL="0" distR="0" wp14:anchorId="04E072E7" wp14:editId="31A4ADAF">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69F">
        <w:rPr>
          <w:rFonts w:eastAsia="Times New Roman" w:cs="Times New Roman"/>
          <w:color w:val="080809"/>
          <w:kern w:val="0"/>
          <w:szCs w:val="28"/>
          <w14:ligatures w14:val="none"/>
        </w:rPr>
        <w:t>Về dự và chỉ đạo Đại hội có đồng chí Đoàn Anh Thư – phó Bí thư Thường trực Đảng ủy phường Phúc Lợi; Đồng chí Hà Huy Nên – Đảng ủy viên, thành viên Tổ chỉ đạo Đại hội số 2 của Đảng ủy phường Phúc Lợi.</w:t>
      </w:r>
    </w:p>
    <w:p w14:paraId="53688ED1" w14:textId="77777777" w:rsidR="0072069F" w:rsidRPr="0072069F" w:rsidRDefault="0072069F" w:rsidP="0072069F">
      <w:pPr>
        <w:shd w:val="clear" w:color="auto" w:fill="FFFFFF"/>
        <w:spacing w:after="0" w:line="240" w:lineRule="auto"/>
        <w:rPr>
          <w:rFonts w:eastAsia="Times New Roman" w:cs="Times New Roman"/>
          <w:color w:val="080809"/>
          <w:kern w:val="0"/>
          <w:szCs w:val="28"/>
          <w14:ligatures w14:val="none"/>
        </w:rPr>
      </w:pPr>
      <w:r w:rsidRPr="0072069F">
        <w:rPr>
          <w:rFonts w:eastAsia="Times New Roman" w:cs="Times New Roman"/>
          <w:noProof/>
          <w:color w:val="080809"/>
          <w:kern w:val="0"/>
          <w:szCs w:val="28"/>
          <w14:ligatures w14:val="none"/>
        </w:rPr>
        <w:drawing>
          <wp:inline distT="0" distB="0" distL="0" distR="0" wp14:anchorId="15A7DB08" wp14:editId="638A8E2E">
            <wp:extent cx="152400" cy="15240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2069F">
        <w:rPr>
          <w:rFonts w:eastAsia="Times New Roman" w:cs="Times New Roman"/>
          <w:color w:val="080809"/>
          <w:kern w:val="0"/>
          <w:szCs w:val="28"/>
          <w14:ligatures w14:val="none"/>
        </w:rPr>
        <w:t>Với tinh thần đoàn kết, dân chủ, trách nhiệm, Đại hội đã tập trung bầu Chi ủy nhiệm kỳ 2025 - 2027 gồm 03 đồng chí, bầu Bí thư, phó bí thư chi bộ tại Đại hội, bầu đại biểu đi dự Đại hội đại biểu Đảng bộ phường Phúc Lợi nhiệm kỳ 2025 -2030. Đồng chí Nguyễn Đà Giang trúng cử chức danh Bí thư Chi bộ trường THCS Sài Đồng với số phiếu cao nhất.</w:t>
      </w:r>
    </w:p>
    <w:p w14:paraId="7187F448" w14:textId="55F23893" w:rsidR="00F31A67" w:rsidRDefault="0072069F">
      <w:pPr>
        <w:rPr>
          <w:noProof/>
        </w:rPr>
      </w:pPr>
      <w:r>
        <w:rPr>
          <w:noProof/>
        </w:rPr>
        <w:drawing>
          <wp:inline distT="0" distB="0" distL="0" distR="0" wp14:anchorId="48715112" wp14:editId="3E3FE812">
            <wp:extent cx="5715000" cy="42862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7DB76479" w14:textId="7B178D85" w:rsidR="0072069F" w:rsidRDefault="0072069F" w:rsidP="0072069F">
      <w:pPr>
        <w:rPr>
          <w:noProof/>
        </w:rPr>
      </w:pPr>
      <w:r>
        <w:rPr>
          <w:noProof/>
        </w:rPr>
        <w:lastRenderedPageBreak/>
        <w:drawing>
          <wp:inline distT="0" distB="0" distL="0" distR="0" wp14:anchorId="519D341B" wp14:editId="16E4D557">
            <wp:extent cx="5715000" cy="42862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6D77765B" w14:textId="41AC4581" w:rsidR="0072069F" w:rsidRDefault="0072069F" w:rsidP="0072069F">
      <w:pPr>
        <w:rPr>
          <w:noProof/>
        </w:rPr>
      </w:pPr>
      <w:r>
        <w:rPr>
          <w:noProof/>
        </w:rPr>
        <w:drawing>
          <wp:inline distT="0" distB="0" distL="0" distR="0" wp14:anchorId="08F33C7C" wp14:editId="7664139F">
            <wp:extent cx="5715000" cy="42862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15E2C478" w14:textId="77777777" w:rsidR="0072069F" w:rsidRPr="0072069F" w:rsidRDefault="0072069F" w:rsidP="0072069F"/>
    <w:sectPr w:rsidR="0072069F" w:rsidRPr="0072069F"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9F"/>
    <w:rsid w:val="001848DA"/>
    <w:rsid w:val="001D79DD"/>
    <w:rsid w:val="004037BE"/>
    <w:rsid w:val="00405D34"/>
    <w:rsid w:val="0072069F"/>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014C"/>
  <w15:chartTrackingRefBased/>
  <w15:docId w15:val="{CD6CEE6E-5941-4783-BA1B-C7FAE047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0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069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206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069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206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6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6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6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06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069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2069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069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06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06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06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06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0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9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2069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069F"/>
    <w:pPr>
      <w:spacing w:before="160"/>
      <w:jc w:val="center"/>
    </w:pPr>
    <w:rPr>
      <w:i/>
      <w:iCs/>
      <w:color w:val="404040" w:themeColor="text1" w:themeTint="BF"/>
    </w:rPr>
  </w:style>
  <w:style w:type="character" w:customStyle="1" w:styleId="QuoteChar">
    <w:name w:val="Quote Char"/>
    <w:basedOn w:val="DefaultParagraphFont"/>
    <w:link w:val="Quote"/>
    <w:uiPriority w:val="29"/>
    <w:rsid w:val="0072069F"/>
    <w:rPr>
      <w:i/>
      <w:iCs/>
      <w:color w:val="404040" w:themeColor="text1" w:themeTint="BF"/>
    </w:rPr>
  </w:style>
  <w:style w:type="paragraph" w:styleId="ListParagraph">
    <w:name w:val="List Paragraph"/>
    <w:basedOn w:val="Normal"/>
    <w:uiPriority w:val="34"/>
    <w:qFormat/>
    <w:rsid w:val="0072069F"/>
    <w:pPr>
      <w:ind w:left="720"/>
      <w:contextualSpacing/>
    </w:pPr>
  </w:style>
  <w:style w:type="character" w:styleId="IntenseEmphasis">
    <w:name w:val="Intense Emphasis"/>
    <w:basedOn w:val="DefaultParagraphFont"/>
    <w:uiPriority w:val="21"/>
    <w:qFormat/>
    <w:rsid w:val="0072069F"/>
    <w:rPr>
      <w:i/>
      <w:iCs/>
      <w:color w:val="2F5496" w:themeColor="accent1" w:themeShade="BF"/>
    </w:rPr>
  </w:style>
  <w:style w:type="paragraph" w:styleId="IntenseQuote">
    <w:name w:val="Intense Quote"/>
    <w:basedOn w:val="Normal"/>
    <w:next w:val="Normal"/>
    <w:link w:val="IntenseQuoteChar"/>
    <w:uiPriority w:val="30"/>
    <w:qFormat/>
    <w:rsid w:val="00720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069F"/>
    <w:rPr>
      <w:i/>
      <w:iCs/>
      <w:color w:val="2F5496" w:themeColor="accent1" w:themeShade="BF"/>
    </w:rPr>
  </w:style>
  <w:style w:type="character" w:styleId="IntenseReference">
    <w:name w:val="Intense Reference"/>
    <w:basedOn w:val="DefaultParagraphFont"/>
    <w:uiPriority w:val="32"/>
    <w:qFormat/>
    <w:rsid w:val="00720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9373">
      <w:bodyDiv w:val="1"/>
      <w:marLeft w:val="0"/>
      <w:marRight w:val="0"/>
      <w:marTop w:val="0"/>
      <w:marBottom w:val="0"/>
      <w:divBdr>
        <w:top w:val="none" w:sz="0" w:space="0" w:color="auto"/>
        <w:left w:val="none" w:sz="0" w:space="0" w:color="auto"/>
        <w:bottom w:val="none" w:sz="0" w:space="0" w:color="auto"/>
        <w:right w:val="none" w:sz="0" w:space="0" w:color="auto"/>
      </w:divBdr>
      <w:divsChild>
        <w:div w:id="1770662831">
          <w:marLeft w:val="0"/>
          <w:marRight w:val="0"/>
          <w:marTop w:val="0"/>
          <w:marBottom w:val="0"/>
          <w:divBdr>
            <w:top w:val="none" w:sz="0" w:space="0" w:color="auto"/>
            <w:left w:val="none" w:sz="0" w:space="0" w:color="auto"/>
            <w:bottom w:val="none" w:sz="0" w:space="0" w:color="auto"/>
            <w:right w:val="none" w:sz="0" w:space="0" w:color="auto"/>
          </w:divBdr>
        </w:div>
        <w:div w:id="2026592931">
          <w:marLeft w:val="0"/>
          <w:marRight w:val="0"/>
          <w:marTop w:val="0"/>
          <w:marBottom w:val="0"/>
          <w:divBdr>
            <w:top w:val="none" w:sz="0" w:space="0" w:color="auto"/>
            <w:left w:val="none" w:sz="0" w:space="0" w:color="auto"/>
            <w:bottom w:val="none" w:sz="0" w:space="0" w:color="auto"/>
            <w:right w:val="none" w:sz="0" w:space="0" w:color="auto"/>
          </w:divBdr>
        </w:div>
        <w:div w:id="1173059880">
          <w:marLeft w:val="0"/>
          <w:marRight w:val="0"/>
          <w:marTop w:val="0"/>
          <w:marBottom w:val="0"/>
          <w:divBdr>
            <w:top w:val="none" w:sz="0" w:space="0" w:color="auto"/>
            <w:left w:val="none" w:sz="0" w:space="0" w:color="auto"/>
            <w:bottom w:val="none" w:sz="0" w:space="0" w:color="auto"/>
            <w:right w:val="none" w:sz="0" w:space="0" w:color="auto"/>
          </w:divBdr>
        </w:div>
        <w:div w:id="560597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2</cp:revision>
  <dcterms:created xsi:type="dcterms:W3CDTF">2025-05-26T12:53:00Z</dcterms:created>
  <dcterms:modified xsi:type="dcterms:W3CDTF">2025-05-26T12:54:00Z</dcterms:modified>
</cp:coreProperties>
</file>