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5102"/>
        <w:gridCol w:w="1021"/>
        <w:gridCol w:w="2041"/>
        <w:gridCol w:w="2041"/>
      </w:tblGrid>
      <w:tr w:rsidR="00750F8E" w:rsidRPr="00457F6A" w:rsidTr="00682E6B">
        <w:trPr>
          <w:jc w:val="center"/>
        </w:trPr>
        <w:tc>
          <w:tcPr>
            <w:tcW w:w="5102" w:type="dxa"/>
          </w:tcPr>
          <w:p w:rsidR="00750F8E" w:rsidRPr="00457F6A" w:rsidRDefault="00750F8E" w:rsidP="00682E6B">
            <w:pPr>
              <w:jc w:val="center"/>
              <w:rPr>
                <w:b/>
              </w:rPr>
            </w:pPr>
            <w:r w:rsidRPr="00457F6A">
              <w:rPr>
                <w:b/>
              </w:rPr>
              <w:t>UBND QUẬN LONG BIÊN</w:t>
            </w:r>
            <w:r w:rsidRPr="00457F6A">
              <w:rPr>
                <w:b/>
              </w:rPr>
              <w:br/>
              <w:t>TRƯỜNG THCS PHÚC LỢI</w:t>
            </w:r>
            <w:r w:rsidRPr="00457F6A">
              <w:rPr>
                <w:b/>
              </w:rPr>
              <w:br/>
              <w:t>--------------------</w:t>
            </w:r>
            <w:r w:rsidRPr="00457F6A">
              <w:rPr>
                <w:b/>
              </w:rPr>
              <w:br/>
            </w:r>
            <w:r w:rsidRPr="00457F6A">
              <w:rPr>
                <w:b/>
                <w:i/>
              </w:rPr>
              <w:t>(Đề thi có 02 trang)</w:t>
            </w:r>
          </w:p>
        </w:tc>
        <w:tc>
          <w:tcPr>
            <w:tcW w:w="5102" w:type="dxa"/>
            <w:gridSpan w:val="3"/>
          </w:tcPr>
          <w:p w:rsidR="00750F8E" w:rsidRPr="00457F6A" w:rsidRDefault="00750F8E" w:rsidP="00682E6B">
            <w:pPr>
              <w:jc w:val="center"/>
              <w:rPr>
                <w:b/>
              </w:rPr>
            </w:pPr>
            <w:r w:rsidRPr="00457F6A">
              <w:rPr>
                <w:b/>
              </w:rPr>
              <w:t>KIỂM TRA GIỮA HỌC KỲ II</w:t>
            </w:r>
            <w:r w:rsidRPr="00457F6A">
              <w:rPr>
                <w:b/>
              </w:rPr>
              <w:br/>
              <w:t>Năm học 2024 - 2025</w:t>
            </w:r>
            <w:r w:rsidRPr="00457F6A">
              <w:rPr>
                <w:b/>
              </w:rPr>
              <w:br/>
              <w:t>MÔN: GIÁO DỤC CÔNG DÂN 8</w:t>
            </w:r>
            <w:r w:rsidRPr="00457F6A">
              <w:rPr>
                <w:b/>
              </w:rPr>
              <w:br/>
            </w:r>
            <w:r w:rsidRPr="00457F6A">
              <w:rPr>
                <w:b/>
                <w:i/>
              </w:rPr>
              <w:t>Thời gian làm bài: 45 phút</w:t>
            </w:r>
          </w:p>
        </w:tc>
      </w:tr>
      <w:tr w:rsidR="00750F8E" w:rsidRPr="00457F6A" w:rsidTr="00682E6B">
        <w:trPr>
          <w:jc w:val="center"/>
        </w:trPr>
        <w:tc>
          <w:tcPr>
            <w:tcW w:w="6123" w:type="dxa"/>
            <w:gridSpan w:val="2"/>
            <w:tcBorders>
              <w:bottom w:val="single" w:sz="12" w:space="0" w:color="000000"/>
            </w:tcBorders>
            <w:vAlign w:val="center"/>
          </w:tcPr>
          <w:p w:rsidR="00750F8E" w:rsidRPr="00457F6A" w:rsidRDefault="00750F8E" w:rsidP="00682E6B">
            <w:pPr>
              <w:jc w:val="center"/>
              <w:rPr>
                <w:b/>
              </w:rPr>
            </w:pPr>
            <w:r w:rsidRPr="00457F6A">
              <w:rPr>
                <w:b/>
              </w:rPr>
              <w:t>Họ và tên: ............................................................................</w:t>
            </w:r>
          </w:p>
        </w:tc>
        <w:tc>
          <w:tcPr>
            <w:tcW w:w="2041" w:type="dxa"/>
            <w:tcBorders>
              <w:bottom w:val="single" w:sz="12" w:space="0" w:color="000000"/>
            </w:tcBorders>
            <w:vAlign w:val="center"/>
          </w:tcPr>
          <w:p w:rsidR="00750F8E" w:rsidRPr="00457F6A" w:rsidRDefault="00750F8E" w:rsidP="00682E6B">
            <w:pPr>
              <w:jc w:val="center"/>
              <w:rPr>
                <w:b/>
              </w:rPr>
            </w:pPr>
            <w:r w:rsidRPr="00457F6A">
              <w:rPr>
                <w:b/>
              </w:rPr>
              <w:t>Lớp: .............</w:t>
            </w:r>
          </w:p>
        </w:tc>
        <w:tc>
          <w:tcPr>
            <w:tcW w:w="2041" w:type="dxa"/>
            <w:tcBorders>
              <w:bottom w:val="single" w:sz="12" w:space="0" w:color="000000"/>
            </w:tcBorders>
            <w:vAlign w:val="center"/>
          </w:tcPr>
          <w:p w:rsidR="00750F8E" w:rsidRPr="00457F6A" w:rsidRDefault="00750F8E" w:rsidP="00682E6B">
            <w:pPr>
              <w:jc w:val="center"/>
              <w:rPr>
                <w:b/>
              </w:rPr>
            </w:pPr>
            <w:r w:rsidRPr="00457F6A">
              <w:rPr>
                <w:b/>
              </w:rPr>
              <w:t>Mã đề 80</w:t>
            </w:r>
            <w:r>
              <w:rPr>
                <w:b/>
              </w:rPr>
              <w:t>4</w:t>
            </w:r>
          </w:p>
        </w:tc>
      </w:tr>
    </w:tbl>
    <w:p w:rsidR="00750F8E" w:rsidRPr="00C901EE" w:rsidRDefault="00750F8E" w:rsidP="00750F8E">
      <w:pPr>
        <w:jc w:val="both"/>
        <w:rPr>
          <w:b/>
          <w:u w:val="single"/>
          <w:lang w:val="en-SG"/>
        </w:rPr>
      </w:pPr>
      <w:r w:rsidRPr="00C901EE">
        <w:rPr>
          <w:b/>
          <w:u w:val="single"/>
          <w:lang w:val="en-SG"/>
        </w:rPr>
        <w:t>I. TRẮC NGHIỆM (7 điểm)</w:t>
      </w:r>
    </w:p>
    <w:p w:rsidR="00750F8E" w:rsidRPr="00750F8E" w:rsidRDefault="00750F8E" w:rsidP="00750F8E">
      <w:pPr>
        <w:jc w:val="both"/>
        <w:rPr>
          <w:b/>
          <w:bCs/>
          <w:lang w:val="en-SG"/>
        </w:rPr>
      </w:pPr>
      <w:r w:rsidRPr="00457F6A">
        <w:rPr>
          <w:b/>
          <w:bCs/>
          <w:lang w:val="en-SG"/>
        </w:rPr>
        <w:t>Chọn đáp án đúng nhất trong mỗi câu và tô vào phiếu trả lời.</w:t>
      </w:r>
    </w:p>
    <w:p w:rsidR="00B70D79" w:rsidRPr="00BF6AD1" w:rsidRDefault="00B70D79" w:rsidP="00750F8E">
      <w:pPr>
        <w:jc w:val="both"/>
        <w:rPr>
          <w:sz w:val="26"/>
          <w:szCs w:val="26"/>
        </w:rPr>
      </w:pPr>
      <w:r w:rsidRPr="00BF6AD1">
        <w:rPr>
          <w:b/>
          <w:szCs w:val="26"/>
        </w:rPr>
        <w:t xml:space="preserve">PHẦN I. Câu trắc nghiệm nhiều phương án lựa chọn. </w:t>
      </w:r>
      <w:r w:rsidRPr="00BF6AD1">
        <w:rPr>
          <w:szCs w:val="26"/>
        </w:rPr>
        <w:t xml:space="preserve">Học </w:t>
      </w:r>
      <w:r w:rsidR="00FA18DF" w:rsidRPr="00BF6AD1">
        <w:rPr>
          <w:szCs w:val="26"/>
        </w:rPr>
        <w:t>sinh trả lời từ câu 1 đến câu 16</w:t>
      </w:r>
      <w:r w:rsidRPr="00BF6AD1">
        <w:rPr>
          <w:szCs w:val="26"/>
        </w:rPr>
        <w:t>. Mỗi câu hỏi học sinh chỉ chọn một phương án.</w:t>
      </w:r>
    </w:p>
    <w:p w:rsidR="00503827" w:rsidRPr="007745FF" w:rsidRDefault="00503827" w:rsidP="00750F8E">
      <w:pPr>
        <w:jc w:val="both"/>
        <w:rPr>
          <w:color w:val="000000" w:themeColor="text1"/>
          <w:sz w:val="26"/>
          <w:szCs w:val="26"/>
          <w:lang w:val="it-IT"/>
        </w:rPr>
      </w:pPr>
      <w:r>
        <w:rPr>
          <w:b/>
        </w:rPr>
        <w:t xml:space="preserve">Câu 1. </w:t>
      </w:r>
      <w:r w:rsidRPr="007745FF">
        <w:rPr>
          <w:szCs w:val="26"/>
          <w:lang w:val="it-IT"/>
        </w:rPr>
        <w:t xml:space="preserve">Việc lập kế hoạch chi tiêu cá nhân </w:t>
      </w:r>
      <w:r w:rsidRPr="007745FF">
        <w:rPr>
          <w:b/>
          <w:szCs w:val="26"/>
          <w:lang w:val="it-IT"/>
        </w:rPr>
        <w:t xml:space="preserve">không </w:t>
      </w:r>
      <w:r w:rsidRPr="007745FF">
        <w:rPr>
          <w:szCs w:val="26"/>
          <w:lang w:val="it-IT"/>
        </w:rPr>
        <w:t>mang lại ý nghĩa nào?</w:t>
      </w:r>
    </w:p>
    <w:p w:rsidR="000B0D79" w:rsidRDefault="002D46BB" w:rsidP="00750F8E">
      <w:pPr>
        <w:tabs>
          <w:tab w:val="left" w:pos="283"/>
        </w:tabs>
        <w:jc w:val="both"/>
      </w:pPr>
      <w:r>
        <w:rPr>
          <w:rStyle w:val="YoungMixChar"/>
          <w:b/>
        </w:rPr>
        <w:tab/>
        <w:t xml:space="preserve">A. </w:t>
      </w:r>
      <w:r w:rsidRPr="007745FF">
        <w:rPr>
          <w:szCs w:val="26"/>
          <w:lang w:val="it-IT"/>
        </w:rPr>
        <w:t>Cân bằng được tài chính.</w:t>
      </w:r>
      <w:r w:rsidR="00750F8E">
        <w:tab/>
      </w:r>
      <w:r w:rsidR="00750F8E">
        <w:tab/>
      </w:r>
      <w:r w:rsidR="00750F8E">
        <w:tab/>
      </w:r>
      <w:r>
        <w:rPr>
          <w:rStyle w:val="YoungMixChar"/>
          <w:b/>
        </w:rPr>
        <w:t xml:space="preserve">B. </w:t>
      </w:r>
      <w:r w:rsidRPr="007745FF">
        <w:rPr>
          <w:szCs w:val="26"/>
          <w:lang w:val="it-IT"/>
        </w:rPr>
        <w:t>Tạo dựng cuộc sống ổn định, ấm no.</w:t>
      </w:r>
    </w:p>
    <w:p w:rsidR="000B0D79" w:rsidRDefault="002D46BB" w:rsidP="00750F8E">
      <w:pPr>
        <w:tabs>
          <w:tab w:val="left" w:pos="283"/>
        </w:tabs>
        <w:jc w:val="both"/>
      </w:pPr>
      <w:r>
        <w:rPr>
          <w:rStyle w:val="YoungMixChar"/>
          <w:b/>
        </w:rPr>
        <w:tab/>
        <w:t xml:space="preserve">C. </w:t>
      </w:r>
      <w:r w:rsidRPr="007745FF">
        <w:rPr>
          <w:szCs w:val="26"/>
          <w:lang w:val="it-IT"/>
        </w:rPr>
        <w:t>Thực hiện được tiết kiệm.</w:t>
      </w:r>
      <w:r w:rsidR="00750F8E">
        <w:tab/>
      </w:r>
      <w:r w:rsidR="00750F8E">
        <w:tab/>
      </w:r>
      <w:bookmarkStart w:id="0" w:name="_GoBack"/>
      <w:bookmarkEnd w:id="0"/>
      <w:r w:rsidR="00750F8E">
        <w:tab/>
      </w:r>
      <w:r>
        <w:rPr>
          <w:rStyle w:val="YoungMixChar"/>
          <w:b/>
        </w:rPr>
        <w:t xml:space="preserve">D. </w:t>
      </w:r>
      <w:r w:rsidRPr="007745FF">
        <w:rPr>
          <w:szCs w:val="26"/>
          <w:lang w:val="it-IT"/>
        </w:rPr>
        <w:t>Chi tiêu những khoản không cần thiết.</w:t>
      </w:r>
    </w:p>
    <w:p w:rsidR="00DA3471" w:rsidRPr="007745FF" w:rsidRDefault="00DA3471" w:rsidP="00750F8E">
      <w:pPr>
        <w:jc w:val="both"/>
        <w:rPr>
          <w:color w:val="000000" w:themeColor="text1"/>
          <w:sz w:val="26"/>
          <w:szCs w:val="26"/>
          <w:lang w:val="nl-NL"/>
        </w:rPr>
      </w:pPr>
      <w:r>
        <w:rPr>
          <w:b/>
        </w:rPr>
        <w:t xml:space="preserve">Câu 2. </w:t>
      </w:r>
      <w:r w:rsidRPr="007745FF">
        <w:rPr>
          <w:szCs w:val="26"/>
          <w:lang w:val="nl-NL"/>
        </w:rPr>
        <w:t>Việc làm nào góp phần quan trọng vào việc phòng, chống bạo lực gia đình?</w:t>
      </w:r>
    </w:p>
    <w:p w:rsidR="000B0D79" w:rsidRDefault="002D46BB" w:rsidP="00750F8E">
      <w:pPr>
        <w:tabs>
          <w:tab w:val="left" w:pos="283"/>
        </w:tabs>
        <w:jc w:val="both"/>
      </w:pPr>
      <w:r>
        <w:rPr>
          <w:rStyle w:val="YoungMixChar"/>
          <w:b/>
        </w:rPr>
        <w:tab/>
        <w:t xml:space="preserve">A. </w:t>
      </w:r>
      <w:r w:rsidRPr="007745FF">
        <w:rPr>
          <w:szCs w:val="26"/>
          <w:lang w:val="nl-NL"/>
        </w:rPr>
        <w:t>Yêu thương chia sẻ giữa các thành viên.</w:t>
      </w:r>
      <w:r w:rsidR="00750F8E">
        <w:tab/>
      </w:r>
      <w:r w:rsidR="00750F8E">
        <w:tab/>
      </w:r>
      <w:r>
        <w:rPr>
          <w:rStyle w:val="YoungMixChar"/>
          <w:b/>
        </w:rPr>
        <w:t xml:space="preserve">B. </w:t>
      </w:r>
      <w:r w:rsidRPr="007745FF">
        <w:rPr>
          <w:szCs w:val="26"/>
          <w:lang w:val="nl-NL"/>
        </w:rPr>
        <w:t>Đề cao vị trí của người phụ nữ.</w:t>
      </w:r>
    </w:p>
    <w:p w:rsidR="000B0D79" w:rsidRDefault="002D46BB" w:rsidP="00750F8E">
      <w:pPr>
        <w:tabs>
          <w:tab w:val="left" w:pos="283"/>
        </w:tabs>
        <w:jc w:val="both"/>
      </w:pPr>
      <w:r>
        <w:rPr>
          <w:rStyle w:val="YoungMixChar"/>
          <w:b/>
        </w:rPr>
        <w:tab/>
        <w:t xml:space="preserve">C. </w:t>
      </w:r>
      <w:r w:rsidRPr="007745FF">
        <w:rPr>
          <w:szCs w:val="26"/>
          <w:lang w:val="nl-NL"/>
        </w:rPr>
        <w:t>Phát huy tính trọng nam khinh nữ.</w:t>
      </w:r>
      <w:r w:rsidR="00750F8E">
        <w:tab/>
      </w:r>
      <w:r w:rsidR="00750F8E">
        <w:tab/>
      </w:r>
      <w:r w:rsidR="00750F8E">
        <w:tab/>
      </w:r>
      <w:r>
        <w:rPr>
          <w:rStyle w:val="YoungMixChar"/>
          <w:b/>
        </w:rPr>
        <w:t xml:space="preserve">D. </w:t>
      </w:r>
      <w:r w:rsidRPr="007745FF">
        <w:rPr>
          <w:szCs w:val="26"/>
          <w:lang w:val="nl-NL"/>
        </w:rPr>
        <w:t>Tôn vinh vai trò của người chồng.</w:t>
      </w:r>
    </w:p>
    <w:p w:rsidR="00503827" w:rsidRPr="007745FF" w:rsidRDefault="00503827" w:rsidP="00750F8E">
      <w:pPr>
        <w:jc w:val="both"/>
        <w:rPr>
          <w:color w:val="000000" w:themeColor="text1"/>
          <w:sz w:val="26"/>
          <w:szCs w:val="26"/>
          <w:lang w:val="nl-NL"/>
        </w:rPr>
      </w:pPr>
      <w:r>
        <w:rPr>
          <w:b/>
        </w:rPr>
        <w:t xml:space="preserve">Câu 3. </w:t>
      </w:r>
      <w:r w:rsidRPr="007745FF">
        <w:rPr>
          <w:szCs w:val="26"/>
          <w:lang w:val="nl-NL"/>
        </w:rPr>
        <w:t>Nhân vật nào đã biết cách lập kế hoạch chi tiêu hợp lí?</w:t>
      </w:r>
    </w:p>
    <w:p w:rsidR="00503827" w:rsidRPr="00E30EE6" w:rsidRDefault="00503827" w:rsidP="00750F8E">
      <w:pPr>
        <w:tabs>
          <w:tab w:val="left" w:pos="283"/>
        </w:tabs>
        <w:jc w:val="both"/>
      </w:pPr>
      <w:r>
        <w:rPr>
          <w:rStyle w:val="YoungMixChar"/>
          <w:b/>
        </w:rPr>
        <w:tab/>
        <w:t xml:space="preserve">A. </w:t>
      </w:r>
      <w:r w:rsidRPr="007745FF">
        <w:rPr>
          <w:szCs w:val="26"/>
          <w:lang w:val="nl-NL"/>
        </w:rPr>
        <w:t>Bạn T chia số tiền mình có thành nhiều khoản với mục đích khác nhau.</w:t>
      </w:r>
    </w:p>
    <w:p w:rsidR="00503827" w:rsidRPr="007745FF" w:rsidRDefault="00503827" w:rsidP="00750F8E">
      <w:pPr>
        <w:tabs>
          <w:tab w:val="left" w:pos="283"/>
        </w:tabs>
        <w:jc w:val="both"/>
      </w:pPr>
      <w:r>
        <w:rPr>
          <w:rStyle w:val="YoungMixChar"/>
          <w:b/>
        </w:rPr>
        <w:tab/>
        <w:t xml:space="preserve">B. </w:t>
      </w:r>
      <w:r w:rsidRPr="007745FF">
        <w:rPr>
          <w:szCs w:val="26"/>
          <w:lang w:val="nl-NL"/>
        </w:rPr>
        <w:t>Khi đi siêu thị, bạn C đòi mẹ mua cho mình nhiều loại đồ chơi đắt tiền.</w:t>
      </w:r>
    </w:p>
    <w:p w:rsidR="00503827" w:rsidRPr="007745FF" w:rsidRDefault="00503827" w:rsidP="00750F8E">
      <w:pPr>
        <w:tabs>
          <w:tab w:val="left" w:pos="283"/>
        </w:tabs>
        <w:jc w:val="both"/>
      </w:pPr>
      <w:r>
        <w:rPr>
          <w:rStyle w:val="YoungMixChar"/>
          <w:b/>
        </w:rPr>
        <w:tab/>
        <w:t xml:space="preserve">C. </w:t>
      </w:r>
      <w:r w:rsidRPr="007745FF">
        <w:rPr>
          <w:szCs w:val="26"/>
          <w:lang w:val="nl-NL"/>
        </w:rPr>
        <w:t>Anh M dùng hết số tiền tiết kiệm để mua một chiếc Iphone.</w:t>
      </w:r>
    </w:p>
    <w:p w:rsidR="00503827" w:rsidRPr="007745FF" w:rsidRDefault="00503827" w:rsidP="00750F8E">
      <w:pPr>
        <w:tabs>
          <w:tab w:val="left" w:pos="283"/>
        </w:tabs>
        <w:jc w:val="both"/>
      </w:pPr>
      <w:r>
        <w:rPr>
          <w:rStyle w:val="YoungMixChar"/>
          <w:b/>
        </w:rPr>
        <w:tab/>
        <w:t xml:space="preserve">D. </w:t>
      </w:r>
      <w:r w:rsidRPr="007745FF">
        <w:rPr>
          <w:szCs w:val="26"/>
          <w:lang w:val="nl-NL"/>
        </w:rPr>
        <w:t>Chị X dùng tiền lương và vay thêm tiền để mua chiếc túi xách hàng hiệu.</w:t>
      </w:r>
    </w:p>
    <w:p w:rsidR="00EF2E5A" w:rsidRPr="007745FF" w:rsidRDefault="00EF2E5A" w:rsidP="00750F8E">
      <w:pPr>
        <w:jc w:val="both"/>
        <w:rPr>
          <w:color w:val="000000" w:themeColor="text1"/>
          <w:sz w:val="26"/>
          <w:szCs w:val="26"/>
          <w:lang w:val="it-IT"/>
        </w:rPr>
      </w:pPr>
      <w:r>
        <w:rPr>
          <w:b/>
        </w:rPr>
        <w:t xml:space="preserve">Câu 4. </w:t>
      </w:r>
      <w:r w:rsidRPr="007745FF">
        <w:rPr>
          <w:szCs w:val="26"/>
          <w:lang w:val="it-IT"/>
        </w:rPr>
        <w:t xml:space="preserve">Ý kiến nào </w:t>
      </w:r>
      <w:r w:rsidRPr="00EF2E5A">
        <w:rPr>
          <w:szCs w:val="26"/>
          <w:lang w:val="it-IT"/>
        </w:rPr>
        <w:t>không</w:t>
      </w:r>
      <w:r w:rsidRPr="007745FF">
        <w:rPr>
          <w:b/>
          <w:szCs w:val="26"/>
          <w:lang w:val="it-IT"/>
        </w:rPr>
        <w:t xml:space="preserve"> </w:t>
      </w:r>
      <w:r w:rsidRPr="007745FF">
        <w:rPr>
          <w:szCs w:val="26"/>
          <w:lang w:val="it-IT"/>
        </w:rPr>
        <w:t>đúng khi bàn về vấn đề lập kế hoạch chi tiêu?</w:t>
      </w:r>
    </w:p>
    <w:p w:rsidR="00EF2E5A" w:rsidRPr="007745FF" w:rsidRDefault="00EF2E5A" w:rsidP="00750F8E">
      <w:pPr>
        <w:tabs>
          <w:tab w:val="left" w:pos="283"/>
        </w:tabs>
        <w:jc w:val="both"/>
      </w:pPr>
      <w:r>
        <w:rPr>
          <w:rStyle w:val="YoungMixChar"/>
          <w:b/>
        </w:rPr>
        <w:tab/>
        <w:t xml:space="preserve">A. </w:t>
      </w:r>
      <w:r w:rsidRPr="007745FF">
        <w:rPr>
          <w:szCs w:val="26"/>
          <w:lang w:val="it-IT"/>
        </w:rPr>
        <w:t>Kế hoạch chi tiêu cần cụ thể và thực hiện nghiêm túc.</w:t>
      </w:r>
    </w:p>
    <w:p w:rsidR="00EF2E5A" w:rsidRPr="007745FF" w:rsidRDefault="00EF2E5A" w:rsidP="00750F8E">
      <w:pPr>
        <w:tabs>
          <w:tab w:val="left" w:pos="283"/>
        </w:tabs>
        <w:jc w:val="both"/>
      </w:pPr>
      <w:r>
        <w:rPr>
          <w:rStyle w:val="YoungMixChar"/>
          <w:b/>
        </w:rPr>
        <w:tab/>
        <w:t xml:space="preserve">B. </w:t>
      </w:r>
      <w:r w:rsidRPr="007745FF">
        <w:rPr>
          <w:szCs w:val="26"/>
          <w:lang w:val="it-IT"/>
        </w:rPr>
        <w:t>Những người giàu có thì không cần lập kế hoạch chi tiêu.</w:t>
      </w:r>
    </w:p>
    <w:p w:rsidR="00EF2E5A" w:rsidRPr="007745FF" w:rsidRDefault="00EF2E5A" w:rsidP="00750F8E">
      <w:pPr>
        <w:tabs>
          <w:tab w:val="left" w:pos="283"/>
        </w:tabs>
        <w:jc w:val="both"/>
      </w:pPr>
      <w:r>
        <w:rPr>
          <w:rStyle w:val="YoungMixChar"/>
          <w:b/>
        </w:rPr>
        <w:tab/>
        <w:t xml:space="preserve">C. </w:t>
      </w:r>
      <w:r w:rsidRPr="007745FF">
        <w:rPr>
          <w:szCs w:val="26"/>
          <w:lang w:val="it-IT"/>
        </w:rPr>
        <w:t>Cần rèn luyện kĩ năng quản lí tài chính ngay từ khi còn nhỏ.</w:t>
      </w:r>
    </w:p>
    <w:p w:rsidR="00EF2E5A" w:rsidRPr="007745FF" w:rsidRDefault="00EF2E5A" w:rsidP="00750F8E">
      <w:pPr>
        <w:tabs>
          <w:tab w:val="left" w:pos="283"/>
        </w:tabs>
        <w:jc w:val="both"/>
      </w:pPr>
      <w:r>
        <w:rPr>
          <w:rStyle w:val="YoungMixChar"/>
          <w:b/>
        </w:rPr>
        <w:tab/>
        <w:t xml:space="preserve">D. </w:t>
      </w:r>
      <w:r w:rsidRPr="007745FF">
        <w:rPr>
          <w:szCs w:val="26"/>
          <w:lang w:val="it-IT"/>
        </w:rPr>
        <w:t>Lập kế hoạch chi tiêu giúp chúng ta phân bổ tiền phù hợp.</w:t>
      </w:r>
    </w:p>
    <w:p w:rsidR="001E5149" w:rsidRPr="007745FF" w:rsidRDefault="001E5149" w:rsidP="00750F8E">
      <w:pPr>
        <w:jc w:val="both"/>
        <w:rPr>
          <w:color w:val="000000" w:themeColor="text1"/>
          <w:sz w:val="26"/>
          <w:szCs w:val="26"/>
        </w:rPr>
      </w:pPr>
      <w:r>
        <w:rPr>
          <w:b/>
        </w:rPr>
        <w:t xml:space="preserve">Câu 5. </w:t>
      </w:r>
      <w:r w:rsidRPr="007745FF">
        <w:rPr>
          <w:szCs w:val="26"/>
        </w:rPr>
        <w:t>Bản danh sách mà trong đó liệt kê các khoản tiền được phân chia để sử dụng cho những mục đích cụ thể trong một khoảng thời gian nhất định được gọi là</w:t>
      </w:r>
    </w:p>
    <w:p w:rsidR="000B0D79" w:rsidRDefault="002D46BB" w:rsidP="00750F8E">
      <w:pPr>
        <w:tabs>
          <w:tab w:val="left" w:pos="283"/>
          <w:tab w:val="left" w:pos="5528"/>
        </w:tabs>
        <w:jc w:val="both"/>
      </w:pPr>
      <w:r>
        <w:rPr>
          <w:rStyle w:val="YoungMixChar"/>
          <w:b/>
        </w:rPr>
        <w:tab/>
        <w:t xml:space="preserve">A. </w:t>
      </w:r>
      <w:r w:rsidRPr="007745FF">
        <w:rPr>
          <w:szCs w:val="26"/>
          <w:lang w:val="it-IT"/>
        </w:rPr>
        <w:t>kế hoạch hội thảo.</w:t>
      </w:r>
      <w:r>
        <w:rPr>
          <w:rStyle w:val="YoungMixChar"/>
          <w:b/>
        </w:rPr>
        <w:tab/>
        <w:t xml:space="preserve">B. </w:t>
      </w:r>
      <w:r w:rsidRPr="007745FF">
        <w:rPr>
          <w:szCs w:val="26"/>
          <w:lang w:val="it-IT"/>
        </w:rPr>
        <w:t>kế hoạch chi tiêu.</w:t>
      </w:r>
    </w:p>
    <w:p w:rsidR="000B0D79" w:rsidRDefault="002D46BB" w:rsidP="00750F8E">
      <w:pPr>
        <w:tabs>
          <w:tab w:val="left" w:pos="283"/>
          <w:tab w:val="left" w:pos="5528"/>
        </w:tabs>
        <w:jc w:val="both"/>
      </w:pPr>
      <w:r>
        <w:rPr>
          <w:rStyle w:val="YoungMixChar"/>
          <w:b/>
        </w:rPr>
        <w:tab/>
        <w:t xml:space="preserve">C. </w:t>
      </w:r>
      <w:r w:rsidRPr="007745FF">
        <w:rPr>
          <w:szCs w:val="26"/>
          <w:lang w:val="it-IT"/>
        </w:rPr>
        <w:t>kế hoạch học tập.</w:t>
      </w:r>
      <w:r>
        <w:rPr>
          <w:rStyle w:val="YoungMixChar"/>
          <w:b/>
        </w:rPr>
        <w:tab/>
        <w:t xml:space="preserve">D. </w:t>
      </w:r>
      <w:r w:rsidRPr="007745FF">
        <w:rPr>
          <w:szCs w:val="26"/>
          <w:lang w:val="it-IT"/>
        </w:rPr>
        <w:t>kế hoạch rèn luyện.</w:t>
      </w:r>
    </w:p>
    <w:p w:rsidR="00DA3471" w:rsidRPr="007745FF" w:rsidRDefault="00DA3471" w:rsidP="00750F8E">
      <w:pPr>
        <w:jc w:val="both"/>
        <w:rPr>
          <w:color w:val="000000" w:themeColor="text1"/>
          <w:sz w:val="26"/>
          <w:szCs w:val="26"/>
          <w:lang w:val="it-IT"/>
        </w:rPr>
      </w:pPr>
      <w:r>
        <w:rPr>
          <w:b/>
        </w:rPr>
        <w:t xml:space="preserve">Câu 6. </w:t>
      </w:r>
      <w:r w:rsidRPr="007745FF">
        <w:rPr>
          <w:szCs w:val="26"/>
          <w:lang w:val="it-IT"/>
        </w:rPr>
        <w:t>Bạo lực gia đình là một trong những nguyên nhân cơ bản dẫn đến phá vỡ</w:t>
      </w:r>
    </w:p>
    <w:p w:rsidR="000B0D79" w:rsidRDefault="002D46BB" w:rsidP="00750F8E">
      <w:pPr>
        <w:tabs>
          <w:tab w:val="left" w:pos="283"/>
          <w:tab w:val="left" w:pos="5528"/>
        </w:tabs>
        <w:jc w:val="both"/>
      </w:pPr>
      <w:r>
        <w:rPr>
          <w:rStyle w:val="YoungMixChar"/>
          <w:b/>
        </w:rPr>
        <w:tab/>
        <w:t xml:space="preserve">A. </w:t>
      </w:r>
      <w:r w:rsidRPr="007745FF">
        <w:rPr>
          <w:szCs w:val="26"/>
          <w:lang w:val="nl-NL"/>
        </w:rPr>
        <w:t>khủng hoảng kinh tế.</w:t>
      </w:r>
      <w:r>
        <w:rPr>
          <w:rStyle w:val="YoungMixChar"/>
          <w:b/>
        </w:rPr>
        <w:tab/>
        <w:t xml:space="preserve">B. </w:t>
      </w:r>
      <w:r w:rsidRPr="007745FF">
        <w:rPr>
          <w:szCs w:val="26"/>
        </w:rPr>
        <w:t>hạnh phúc gia đình.</w:t>
      </w:r>
    </w:p>
    <w:p w:rsidR="000B0D79" w:rsidRDefault="002D46BB" w:rsidP="00750F8E">
      <w:pPr>
        <w:tabs>
          <w:tab w:val="left" w:pos="283"/>
          <w:tab w:val="left" w:pos="5528"/>
        </w:tabs>
        <w:jc w:val="both"/>
      </w:pPr>
      <w:r>
        <w:rPr>
          <w:rStyle w:val="YoungMixChar"/>
          <w:b/>
        </w:rPr>
        <w:tab/>
        <w:t xml:space="preserve">C. </w:t>
      </w:r>
      <w:r w:rsidRPr="007745FF">
        <w:rPr>
          <w:szCs w:val="26"/>
          <w:lang w:val="it-IT"/>
        </w:rPr>
        <w:t>các quan hệ xã hội.</w:t>
      </w:r>
      <w:r>
        <w:rPr>
          <w:rStyle w:val="YoungMixChar"/>
          <w:b/>
        </w:rPr>
        <w:tab/>
        <w:t xml:space="preserve">D. </w:t>
      </w:r>
      <w:r w:rsidRPr="007745FF">
        <w:rPr>
          <w:szCs w:val="26"/>
          <w:lang w:val="nl-NL"/>
        </w:rPr>
        <w:t>quan hệ đồng nghiệp.</w:t>
      </w:r>
    </w:p>
    <w:p w:rsidR="00DD7B87" w:rsidRPr="007745FF" w:rsidRDefault="00DD7B87" w:rsidP="00750F8E">
      <w:pPr>
        <w:jc w:val="both"/>
        <w:rPr>
          <w:color w:val="000000" w:themeColor="text1"/>
          <w:sz w:val="26"/>
          <w:szCs w:val="26"/>
          <w:lang w:val="nl-NL"/>
        </w:rPr>
      </w:pPr>
      <w:r>
        <w:rPr>
          <w:b/>
        </w:rPr>
        <w:t xml:space="preserve">Câu 7. </w:t>
      </w:r>
      <w:r w:rsidRPr="007745FF">
        <w:rPr>
          <w:szCs w:val="26"/>
          <w:lang w:val="nl-NL"/>
        </w:rPr>
        <w:t xml:space="preserve">Việc làm nào </w:t>
      </w:r>
      <w:r w:rsidRPr="00DD7B87">
        <w:rPr>
          <w:szCs w:val="26"/>
          <w:lang w:val="nl-NL"/>
        </w:rPr>
        <w:t>không</w:t>
      </w:r>
      <w:r w:rsidRPr="007745FF">
        <w:rPr>
          <w:szCs w:val="26"/>
          <w:lang w:val="nl-NL"/>
        </w:rPr>
        <w:t xml:space="preserve"> phải là hành động bạo lực trong gia đình?</w:t>
      </w:r>
    </w:p>
    <w:p w:rsidR="000B0D79" w:rsidRDefault="002D46BB" w:rsidP="00750F8E">
      <w:pPr>
        <w:tabs>
          <w:tab w:val="left" w:pos="283"/>
          <w:tab w:val="left" w:pos="5528"/>
        </w:tabs>
        <w:jc w:val="both"/>
      </w:pPr>
      <w:r>
        <w:rPr>
          <w:rStyle w:val="YoungMixChar"/>
          <w:b/>
        </w:rPr>
        <w:tab/>
        <w:t xml:space="preserve">A. </w:t>
      </w:r>
      <w:r w:rsidRPr="007745FF">
        <w:rPr>
          <w:szCs w:val="26"/>
          <w:lang w:val="nl-NL"/>
        </w:rPr>
        <w:t>Chồng ngược đãi, xúc phạm vợ.</w:t>
      </w:r>
      <w:r>
        <w:rPr>
          <w:rStyle w:val="YoungMixChar"/>
          <w:b/>
        </w:rPr>
        <w:tab/>
        <w:t xml:space="preserve">B. </w:t>
      </w:r>
      <w:r w:rsidRPr="007745FF">
        <w:rPr>
          <w:szCs w:val="26"/>
          <w:lang w:val="nl-NL"/>
        </w:rPr>
        <w:t>Anh em thường xuyên tranh chấp.</w:t>
      </w:r>
    </w:p>
    <w:p w:rsidR="000B0D79" w:rsidRDefault="002D46BB" w:rsidP="00750F8E">
      <w:pPr>
        <w:tabs>
          <w:tab w:val="left" w:pos="283"/>
          <w:tab w:val="left" w:pos="5528"/>
        </w:tabs>
        <w:jc w:val="both"/>
      </w:pPr>
      <w:r>
        <w:rPr>
          <w:rStyle w:val="YoungMixChar"/>
          <w:b/>
        </w:rPr>
        <w:tab/>
        <w:t xml:space="preserve">C. </w:t>
      </w:r>
      <w:r w:rsidRPr="007745FF">
        <w:rPr>
          <w:szCs w:val="26"/>
          <w:lang w:val="nl-NL"/>
        </w:rPr>
        <w:t>Bố chửi mắng, xúc phạm con.</w:t>
      </w:r>
      <w:r>
        <w:rPr>
          <w:rStyle w:val="YoungMixChar"/>
          <w:b/>
        </w:rPr>
        <w:tab/>
        <w:t xml:space="preserve">D. </w:t>
      </w:r>
      <w:r w:rsidRPr="007745FF">
        <w:rPr>
          <w:szCs w:val="26"/>
          <w:lang w:val="nl-NL"/>
        </w:rPr>
        <w:t>Bố mẹ nghiêm khắc dạy dỗ con.</w:t>
      </w:r>
    </w:p>
    <w:p w:rsidR="00DD7B87" w:rsidRPr="007745FF" w:rsidRDefault="00DD7B87" w:rsidP="00750F8E">
      <w:pPr>
        <w:jc w:val="both"/>
        <w:rPr>
          <w:color w:val="000000" w:themeColor="text1"/>
          <w:sz w:val="26"/>
          <w:szCs w:val="26"/>
          <w:lang w:val="nl-NL"/>
        </w:rPr>
      </w:pPr>
      <w:r>
        <w:rPr>
          <w:b/>
        </w:rPr>
        <w:t xml:space="preserve">Câu 8. </w:t>
      </w:r>
      <w:r w:rsidRPr="007745FF">
        <w:rPr>
          <w:szCs w:val="26"/>
          <w:lang w:val="nl-NL"/>
        </w:rPr>
        <w:t>Khi xảy ra bạo lực gia đình, chúng ta không nên có hành động nào?</w:t>
      </w:r>
    </w:p>
    <w:p w:rsidR="000B0D79" w:rsidRDefault="002D46BB" w:rsidP="00750F8E">
      <w:pPr>
        <w:tabs>
          <w:tab w:val="left" w:pos="283"/>
        </w:tabs>
        <w:jc w:val="both"/>
      </w:pPr>
      <w:r>
        <w:rPr>
          <w:rStyle w:val="YoungMixChar"/>
          <w:b/>
        </w:rPr>
        <w:tab/>
        <w:t xml:space="preserve">A. </w:t>
      </w:r>
      <w:r w:rsidRPr="007745FF">
        <w:rPr>
          <w:szCs w:val="26"/>
          <w:lang w:val="nl-NL"/>
        </w:rPr>
        <w:t>Lên tiếng phản đối một cách phù hợp.</w:t>
      </w:r>
      <w:r w:rsidR="00750F8E">
        <w:tab/>
      </w:r>
      <w:r w:rsidR="00750F8E">
        <w:tab/>
      </w:r>
      <w:r w:rsidR="00750F8E">
        <w:tab/>
      </w:r>
      <w:r>
        <w:rPr>
          <w:rStyle w:val="YoungMixChar"/>
          <w:b/>
        </w:rPr>
        <w:t xml:space="preserve">B. </w:t>
      </w:r>
      <w:r w:rsidRPr="007745FF">
        <w:rPr>
          <w:szCs w:val="26"/>
          <w:lang w:val="nl-NL"/>
        </w:rPr>
        <w:t>Giữ im lặng để hàng xóm không biết.</w:t>
      </w:r>
    </w:p>
    <w:p w:rsidR="000B0D79" w:rsidRDefault="002D46BB" w:rsidP="00750F8E">
      <w:pPr>
        <w:tabs>
          <w:tab w:val="left" w:pos="283"/>
        </w:tabs>
        <w:jc w:val="both"/>
      </w:pPr>
      <w:r>
        <w:rPr>
          <w:rStyle w:val="YoungMixChar"/>
          <w:b/>
        </w:rPr>
        <w:tab/>
        <w:t xml:space="preserve">C. </w:t>
      </w:r>
      <w:r w:rsidRPr="007745FF">
        <w:rPr>
          <w:szCs w:val="26"/>
          <w:lang w:val="nl-NL"/>
        </w:rPr>
        <w:t>Nhờ chính quyền hỗ trợ nếu cần thiết.</w:t>
      </w:r>
      <w:r w:rsidR="00750F8E">
        <w:tab/>
      </w:r>
      <w:r w:rsidR="00750F8E">
        <w:tab/>
      </w:r>
      <w:r w:rsidR="00750F8E">
        <w:tab/>
      </w:r>
      <w:r>
        <w:rPr>
          <w:rStyle w:val="YoungMixChar"/>
          <w:b/>
        </w:rPr>
        <w:t xml:space="preserve">D. </w:t>
      </w:r>
      <w:r w:rsidRPr="007745FF">
        <w:rPr>
          <w:szCs w:val="26"/>
          <w:lang w:val="nl-NL"/>
        </w:rPr>
        <w:t>Nhờ tới các chuyên gia tư vấn tâm lý.</w:t>
      </w:r>
    </w:p>
    <w:p w:rsidR="00EF2E5A" w:rsidRPr="007745FF" w:rsidRDefault="00EF2E5A" w:rsidP="00750F8E">
      <w:pPr>
        <w:jc w:val="both"/>
        <w:rPr>
          <w:color w:val="000000" w:themeColor="text1"/>
          <w:sz w:val="26"/>
          <w:szCs w:val="26"/>
          <w:lang w:val="nl-NL"/>
        </w:rPr>
      </w:pPr>
      <w:r>
        <w:rPr>
          <w:b/>
        </w:rPr>
        <w:t xml:space="preserve">Câu 9. </w:t>
      </w:r>
      <w:r w:rsidRPr="007745FF">
        <w:rPr>
          <w:szCs w:val="26"/>
          <w:lang w:val="nl-NL"/>
        </w:rPr>
        <w:t>Tầm quan trọng của việc lập kế hoạch chi tiêu là giúp cá nhân</w:t>
      </w:r>
    </w:p>
    <w:p w:rsidR="000B0D79" w:rsidRDefault="002D46BB" w:rsidP="00750F8E">
      <w:pPr>
        <w:tabs>
          <w:tab w:val="left" w:pos="283"/>
          <w:tab w:val="left" w:pos="5528"/>
        </w:tabs>
        <w:jc w:val="both"/>
      </w:pPr>
      <w:r>
        <w:rPr>
          <w:rStyle w:val="YoungMixChar"/>
          <w:b/>
        </w:rPr>
        <w:tab/>
        <w:t xml:space="preserve">A. </w:t>
      </w:r>
      <w:r w:rsidRPr="007745FF">
        <w:rPr>
          <w:szCs w:val="26"/>
          <w:lang w:val="nl-NL"/>
        </w:rPr>
        <w:t>sử dụng tiền hiệu quả.</w:t>
      </w:r>
      <w:r>
        <w:rPr>
          <w:rStyle w:val="YoungMixChar"/>
          <w:b/>
        </w:rPr>
        <w:tab/>
        <w:t xml:space="preserve">B. </w:t>
      </w:r>
      <w:r w:rsidRPr="007745FF">
        <w:rPr>
          <w:szCs w:val="26"/>
          <w:lang w:val="nl-NL"/>
        </w:rPr>
        <w:t>đầu cơ tích trữ.</w:t>
      </w:r>
    </w:p>
    <w:p w:rsidR="000B0D79" w:rsidRDefault="002D46BB" w:rsidP="00750F8E">
      <w:pPr>
        <w:tabs>
          <w:tab w:val="left" w:pos="283"/>
          <w:tab w:val="left" w:pos="5528"/>
        </w:tabs>
        <w:jc w:val="both"/>
      </w:pPr>
      <w:r>
        <w:rPr>
          <w:rStyle w:val="YoungMixChar"/>
          <w:b/>
        </w:rPr>
        <w:tab/>
        <w:t xml:space="preserve">C. </w:t>
      </w:r>
      <w:r w:rsidRPr="007745FF">
        <w:rPr>
          <w:szCs w:val="26"/>
          <w:lang w:val="nl-NL"/>
        </w:rPr>
        <w:t>hưởng thụ cuộc sống.</w:t>
      </w:r>
      <w:r>
        <w:rPr>
          <w:rStyle w:val="YoungMixChar"/>
          <w:b/>
        </w:rPr>
        <w:tab/>
        <w:t xml:space="preserve">D. </w:t>
      </w:r>
      <w:r w:rsidRPr="007745FF">
        <w:rPr>
          <w:szCs w:val="26"/>
          <w:lang w:val="pt-BR"/>
        </w:rPr>
        <w:t>gây quỹ từ thiện.</w:t>
      </w:r>
    </w:p>
    <w:p w:rsidR="00EF2E5A" w:rsidRPr="007745FF" w:rsidRDefault="00EF2E5A" w:rsidP="00750F8E">
      <w:pPr>
        <w:jc w:val="both"/>
        <w:rPr>
          <w:color w:val="000000" w:themeColor="text1"/>
          <w:sz w:val="26"/>
          <w:szCs w:val="26"/>
          <w:lang w:val="nl-NL"/>
        </w:rPr>
      </w:pPr>
      <w:r>
        <w:rPr>
          <w:b/>
        </w:rPr>
        <w:t xml:space="preserve">Câu 10. </w:t>
      </w:r>
      <w:r w:rsidRPr="007745FF">
        <w:rPr>
          <w:szCs w:val="26"/>
          <w:lang w:val="nl-NL"/>
        </w:rPr>
        <w:t xml:space="preserve">Việc làm nào thể hiện </w:t>
      </w:r>
      <w:r>
        <w:rPr>
          <w:szCs w:val="26"/>
          <w:lang w:val="nl-NL"/>
        </w:rPr>
        <w:t>cá nhân</w:t>
      </w:r>
      <w:r w:rsidRPr="007745FF">
        <w:rPr>
          <w:szCs w:val="26"/>
          <w:lang w:val="nl-NL"/>
        </w:rPr>
        <w:t xml:space="preserve"> có kỹ năng lập và thực hiện kế hoạch chi tiêu?</w:t>
      </w:r>
    </w:p>
    <w:p w:rsidR="000B0D79" w:rsidRDefault="002D46BB" w:rsidP="00750F8E">
      <w:pPr>
        <w:tabs>
          <w:tab w:val="left" w:pos="283"/>
          <w:tab w:val="left" w:pos="5528"/>
        </w:tabs>
        <w:jc w:val="both"/>
      </w:pPr>
      <w:r>
        <w:rPr>
          <w:rStyle w:val="YoungMixChar"/>
          <w:b/>
        </w:rPr>
        <w:tab/>
        <w:t xml:space="preserve">A. </w:t>
      </w:r>
      <w:r w:rsidRPr="007745FF">
        <w:rPr>
          <w:szCs w:val="26"/>
        </w:rPr>
        <w:t>Tính toán và cân đối chi tiêu.</w:t>
      </w:r>
      <w:r>
        <w:rPr>
          <w:rStyle w:val="YoungMixChar"/>
          <w:b/>
        </w:rPr>
        <w:tab/>
        <w:t xml:space="preserve">B. </w:t>
      </w:r>
      <w:r w:rsidRPr="007745FF">
        <w:rPr>
          <w:szCs w:val="26"/>
        </w:rPr>
        <w:t>Tự do tiêu theo sở thích.</w:t>
      </w:r>
    </w:p>
    <w:p w:rsidR="000B0D79" w:rsidRDefault="002D46BB" w:rsidP="00750F8E">
      <w:pPr>
        <w:tabs>
          <w:tab w:val="left" w:pos="283"/>
          <w:tab w:val="left" w:pos="5528"/>
        </w:tabs>
        <w:jc w:val="both"/>
      </w:pPr>
      <w:r>
        <w:rPr>
          <w:rStyle w:val="YoungMixChar"/>
          <w:b/>
        </w:rPr>
        <w:tab/>
        <w:t xml:space="preserve">C. </w:t>
      </w:r>
      <w:r w:rsidRPr="007745FF">
        <w:rPr>
          <w:szCs w:val="26"/>
        </w:rPr>
        <w:t>Tự do tiêu sài phung phí.</w:t>
      </w:r>
      <w:r>
        <w:rPr>
          <w:rStyle w:val="YoungMixChar"/>
          <w:b/>
        </w:rPr>
        <w:tab/>
        <w:t xml:space="preserve">D. </w:t>
      </w:r>
      <w:r w:rsidRPr="007745FF">
        <w:rPr>
          <w:szCs w:val="26"/>
        </w:rPr>
        <w:t>Chi tiêu không có kế hoạch.</w:t>
      </w:r>
    </w:p>
    <w:p w:rsidR="00DD7B87" w:rsidRPr="007745FF" w:rsidRDefault="00DD7B87" w:rsidP="00750F8E">
      <w:pPr>
        <w:jc w:val="both"/>
        <w:rPr>
          <w:color w:val="000000" w:themeColor="text1"/>
          <w:sz w:val="26"/>
          <w:szCs w:val="26"/>
          <w:lang w:val="nl-NL"/>
        </w:rPr>
      </w:pPr>
      <w:r>
        <w:rPr>
          <w:b/>
        </w:rPr>
        <w:t xml:space="preserve">Câu 11. </w:t>
      </w:r>
      <w:r w:rsidRPr="007745FF">
        <w:rPr>
          <w:szCs w:val="26"/>
          <w:lang w:val="nl-NL"/>
        </w:rPr>
        <w:t xml:space="preserve">Việc làm nào của các thành viên trong gia đình </w:t>
      </w:r>
      <w:r w:rsidRPr="00DD7B87">
        <w:rPr>
          <w:szCs w:val="26"/>
          <w:lang w:val="nl-NL"/>
        </w:rPr>
        <w:t>không</w:t>
      </w:r>
      <w:r w:rsidRPr="007745FF">
        <w:rPr>
          <w:b/>
          <w:szCs w:val="26"/>
          <w:lang w:val="nl-NL"/>
        </w:rPr>
        <w:t xml:space="preserve"> </w:t>
      </w:r>
      <w:r w:rsidRPr="007745FF">
        <w:rPr>
          <w:szCs w:val="26"/>
          <w:lang w:val="nl-NL"/>
        </w:rPr>
        <w:t>góp phần vào việc phòng chống bạo lực trong gia đình?</w:t>
      </w:r>
    </w:p>
    <w:p w:rsidR="000B0D79" w:rsidRDefault="002D46BB" w:rsidP="00750F8E">
      <w:pPr>
        <w:tabs>
          <w:tab w:val="left" w:pos="283"/>
          <w:tab w:val="left" w:pos="5528"/>
        </w:tabs>
        <w:jc w:val="both"/>
      </w:pPr>
      <w:r>
        <w:rPr>
          <w:rStyle w:val="YoungMixChar"/>
          <w:b/>
        </w:rPr>
        <w:tab/>
        <w:t xml:space="preserve">A. </w:t>
      </w:r>
      <w:r w:rsidRPr="007745FF">
        <w:rPr>
          <w:szCs w:val="26"/>
          <w:lang w:val="nl-NL"/>
        </w:rPr>
        <w:t>Yêu thương chăm sóc.</w:t>
      </w:r>
      <w:r>
        <w:rPr>
          <w:rStyle w:val="YoungMixChar"/>
          <w:b/>
        </w:rPr>
        <w:tab/>
        <w:t xml:space="preserve">B. </w:t>
      </w:r>
      <w:r w:rsidRPr="007745FF">
        <w:rPr>
          <w:szCs w:val="26"/>
          <w:lang w:val="nl-NL"/>
        </w:rPr>
        <w:t>Hỗ trợ lẫn nhau.</w:t>
      </w:r>
    </w:p>
    <w:p w:rsidR="000B0D79" w:rsidRDefault="002D46BB" w:rsidP="00750F8E">
      <w:pPr>
        <w:tabs>
          <w:tab w:val="left" w:pos="283"/>
          <w:tab w:val="left" w:pos="5528"/>
        </w:tabs>
        <w:jc w:val="both"/>
      </w:pPr>
      <w:r>
        <w:rPr>
          <w:rStyle w:val="YoungMixChar"/>
          <w:b/>
        </w:rPr>
        <w:tab/>
        <w:t xml:space="preserve">C. </w:t>
      </w:r>
      <w:r w:rsidRPr="007745FF">
        <w:rPr>
          <w:szCs w:val="26"/>
          <w:lang w:val="nl-NL"/>
        </w:rPr>
        <w:t>Xúc phạm danh dự.</w:t>
      </w:r>
      <w:r>
        <w:rPr>
          <w:rStyle w:val="YoungMixChar"/>
          <w:b/>
        </w:rPr>
        <w:tab/>
        <w:t xml:space="preserve">D. </w:t>
      </w:r>
      <w:r w:rsidRPr="007745FF">
        <w:rPr>
          <w:szCs w:val="26"/>
          <w:lang w:val="nl-NL"/>
        </w:rPr>
        <w:t>Tôn trọng lẫn nhau.</w:t>
      </w:r>
    </w:p>
    <w:p w:rsidR="00394B13" w:rsidRPr="007745FF" w:rsidRDefault="00394B13" w:rsidP="00750F8E">
      <w:pPr>
        <w:jc w:val="both"/>
        <w:rPr>
          <w:color w:val="000000" w:themeColor="text1"/>
          <w:sz w:val="26"/>
          <w:szCs w:val="26"/>
          <w:lang w:val="it-IT"/>
        </w:rPr>
      </w:pPr>
      <w:r>
        <w:rPr>
          <w:b/>
        </w:rPr>
        <w:t xml:space="preserve">Câu 12. </w:t>
      </w:r>
      <w:r w:rsidRPr="007745FF">
        <w:rPr>
          <w:szCs w:val="26"/>
          <w:lang w:val="it-IT"/>
        </w:rPr>
        <w:t>Hành vi cố ý của các thành viên trong gia đình gây tổn hại về thể chất, tinh thần, kinh tế đối với các thành viên khác trong gia đình là hành vi</w:t>
      </w:r>
    </w:p>
    <w:p w:rsidR="000B0D79" w:rsidRDefault="002D46BB" w:rsidP="00750F8E">
      <w:pPr>
        <w:tabs>
          <w:tab w:val="left" w:pos="283"/>
          <w:tab w:val="left" w:pos="5528"/>
        </w:tabs>
        <w:jc w:val="both"/>
      </w:pPr>
      <w:r>
        <w:rPr>
          <w:rStyle w:val="YoungMixChar"/>
          <w:b/>
        </w:rPr>
        <w:tab/>
        <w:t xml:space="preserve">A. </w:t>
      </w:r>
      <w:r w:rsidRPr="007745FF">
        <w:rPr>
          <w:szCs w:val="26"/>
          <w:lang w:val="it-IT"/>
        </w:rPr>
        <w:t>Bạo lực học đường.</w:t>
      </w:r>
      <w:r w:rsidR="00750F8E">
        <w:rPr>
          <w:szCs w:val="26"/>
          <w:lang w:val="it-IT"/>
        </w:rPr>
        <w:t xml:space="preserve">           </w:t>
      </w:r>
      <w:r>
        <w:rPr>
          <w:rStyle w:val="YoungMixChar"/>
          <w:b/>
        </w:rPr>
        <w:t xml:space="preserve">B. </w:t>
      </w:r>
      <w:r w:rsidRPr="007745FF">
        <w:rPr>
          <w:szCs w:val="26"/>
          <w:lang w:val="it-IT"/>
        </w:rPr>
        <w:t>Bạo lực gia đình.</w:t>
      </w:r>
      <w:r w:rsidR="00750F8E">
        <w:rPr>
          <w:szCs w:val="26"/>
          <w:lang w:val="it-IT"/>
        </w:rPr>
        <w:t xml:space="preserve">          </w:t>
      </w:r>
      <w:r>
        <w:rPr>
          <w:rStyle w:val="YoungMixChar"/>
          <w:b/>
        </w:rPr>
        <w:t xml:space="preserve">C. </w:t>
      </w:r>
      <w:r w:rsidRPr="007745FF">
        <w:rPr>
          <w:szCs w:val="26"/>
          <w:lang w:val="it-IT"/>
        </w:rPr>
        <w:t>Bạo lực xã hội.</w:t>
      </w:r>
      <w:r w:rsidR="00750F8E">
        <w:rPr>
          <w:szCs w:val="26"/>
          <w:lang w:val="it-IT"/>
        </w:rPr>
        <w:t xml:space="preserve">           </w:t>
      </w:r>
      <w:r>
        <w:rPr>
          <w:rStyle w:val="YoungMixChar"/>
          <w:b/>
        </w:rPr>
        <w:t xml:space="preserve">D. </w:t>
      </w:r>
      <w:r w:rsidRPr="007745FF">
        <w:rPr>
          <w:szCs w:val="26"/>
          <w:lang w:val="it-IT"/>
        </w:rPr>
        <w:t>Bạo lực giới.</w:t>
      </w:r>
    </w:p>
    <w:p w:rsidR="00394B13" w:rsidRPr="007745FF" w:rsidRDefault="00394B13" w:rsidP="00750F8E">
      <w:pPr>
        <w:jc w:val="both"/>
        <w:rPr>
          <w:color w:val="000000" w:themeColor="text1"/>
          <w:sz w:val="26"/>
          <w:szCs w:val="26"/>
          <w:lang w:val="it-IT"/>
        </w:rPr>
      </w:pPr>
      <w:r>
        <w:rPr>
          <w:b/>
        </w:rPr>
        <w:t xml:space="preserve">Câu 13. </w:t>
      </w:r>
      <w:r w:rsidRPr="007745FF">
        <w:rPr>
          <w:szCs w:val="26"/>
          <w:lang w:val="it-IT"/>
        </w:rPr>
        <w:t>Một trong những hậu quả mà bạo lực gia đình để lại là nỗi đau về</w:t>
      </w:r>
    </w:p>
    <w:p w:rsidR="000B0D79" w:rsidRDefault="002D46BB" w:rsidP="00750F8E">
      <w:pPr>
        <w:tabs>
          <w:tab w:val="left" w:pos="283"/>
          <w:tab w:val="left" w:pos="2906"/>
          <w:tab w:val="left" w:pos="5528"/>
          <w:tab w:val="left" w:pos="8150"/>
        </w:tabs>
        <w:jc w:val="both"/>
      </w:pPr>
      <w:r>
        <w:rPr>
          <w:rStyle w:val="YoungMixChar"/>
          <w:b/>
        </w:rPr>
        <w:tab/>
        <w:t xml:space="preserve">A. </w:t>
      </w:r>
      <w:r w:rsidRPr="007745FF">
        <w:rPr>
          <w:szCs w:val="26"/>
          <w:lang w:val="it-IT"/>
        </w:rPr>
        <w:t>tiền bạc.</w:t>
      </w:r>
      <w:r>
        <w:rPr>
          <w:rStyle w:val="YoungMixChar"/>
          <w:b/>
        </w:rPr>
        <w:tab/>
        <w:t xml:space="preserve">B. </w:t>
      </w:r>
      <w:r w:rsidRPr="007745FF">
        <w:rPr>
          <w:szCs w:val="26"/>
          <w:lang w:val="it-IT"/>
        </w:rPr>
        <w:t>địa vị.</w:t>
      </w:r>
      <w:r>
        <w:rPr>
          <w:rStyle w:val="YoungMixChar"/>
          <w:b/>
        </w:rPr>
        <w:tab/>
        <w:t xml:space="preserve">C. </w:t>
      </w:r>
      <w:r w:rsidRPr="007745FF">
        <w:rPr>
          <w:szCs w:val="26"/>
          <w:lang w:val="it-IT"/>
        </w:rPr>
        <w:t>thể chất.</w:t>
      </w:r>
      <w:r>
        <w:rPr>
          <w:rStyle w:val="YoungMixChar"/>
          <w:b/>
        </w:rPr>
        <w:tab/>
        <w:t xml:space="preserve">D. </w:t>
      </w:r>
      <w:r w:rsidRPr="007745FF">
        <w:rPr>
          <w:szCs w:val="26"/>
          <w:lang w:val="it-IT"/>
        </w:rPr>
        <w:t>tài sản.</w:t>
      </w:r>
    </w:p>
    <w:p w:rsidR="00EF2E5A" w:rsidRPr="007745FF" w:rsidRDefault="00EF2E5A" w:rsidP="00750F8E">
      <w:pPr>
        <w:jc w:val="both"/>
        <w:rPr>
          <w:color w:val="000000" w:themeColor="text1"/>
          <w:sz w:val="26"/>
          <w:szCs w:val="26"/>
          <w:lang w:val="nl-NL"/>
        </w:rPr>
      </w:pPr>
      <w:r>
        <w:rPr>
          <w:b/>
        </w:rPr>
        <w:t xml:space="preserve">Câu 14. </w:t>
      </w:r>
      <w:r w:rsidRPr="007745FF">
        <w:rPr>
          <w:szCs w:val="26"/>
          <w:lang w:val="nl-NL"/>
        </w:rPr>
        <w:t xml:space="preserve">Việc làm nào thể hiện cá nhân có kỹ năng lập và thực hiện kế hoạch </w:t>
      </w:r>
      <w:r w:rsidRPr="007745FF">
        <w:rPr>
          <w:szCs w:val="26"/>
          <w:lang w:val="pt-BR"/>
        </w:rPr>
        <w:t>chi tiêu</w:t>
      </w:r>
      <w:r w:rsidRPr="007745FF">
        <w:rPr>
          <w:szCs w:val="26"/>
          <w:lang w:val="nl-NL"/>
        </w:rPr>
        <w:t>?</w:t>
      </w:r>
    </w:p>
    <w:p w:rsidR="00EF2E5A" w:rsidRPr="007745FF" w:rsidRDefault="00EF2E5A" w:rsidP="00750F8E">
      <w:pPr>
        <w:tabs>
          <w:tab w:val="left" w:pos="283"/>
        </w:tabs>
        <w:jc w:val="both"/>
      </w:pPr>
      <w:r>
        <w:rPr>
          <w:rStyle w:val="YoungMixChar"/>
          <w:b/>
        </w:rPr>
        <w:tab/>
        <w:t xml:space="preserve">A. </w:t>
      </w:r>
      <w:r w:rsidRPr="007745FF">
        <w:rPr>
          <w:szCs w:val="26"/>
          <w:lang w:val="nl-NL"/>
        </w:rPr>
        <w:t>Tự do tiêu tiền sau đó xin bố mẹ.</w:t>
      </w:r>
      <w:r w:rsidR="00750F8E">
        <w:tab/>
      </w:r>
      <w:r w:rsidR="00750F8E">
        <w:tab/>
      </w:r>
      <w:r w:rsidR="00750F8E">
        <w:tab/>
      </w:r>
      <w:r>
        <w:rPr>
          <w:rStyle w:val="YoungMixChar"/>
          <w:b/>
        </w:rPr>
        <w:t xml:space="preserve">B. </w:t>
      </w:r>
      <w:r w:rsidRPr="007745FF">
        <w:rPr>
          <w:szCs w:val="26"/>
          <w:lang w:val="nl-NL"/>
        </w:rPr>
        <w:t>Ghi chép cụ thể các khoản cần chi tiêu.</w:t>
      </w:r>
    </w:p>
    <w:p w:rsidR="00EF2E5A" w:rsidRPr="007745FF" w:rsidRDefault="00EF2E5A" w:rsidP="00750F8E">
      <w:pPr>
        <w:tabs>
          <w:tab w:val="left" w:pos="283"/>
        </w:tabs>
        <w:jc w:val="both"/>
      </w:pPr>
      <w:r>
        <w:rPr>
          <w:rStyle w:val="YoungMixChar"/>
          <w:b/>
        </w:rPr>
        <w:tab/>
        <w:t xml:space="preserve">C. </w:t>
      </w:r>
      <w:r w:rsidRPr="007745FF">
        <w:rPr>
          <w:szCs w:val="26"/>
          <w:lang w:val="nl-NL"/>
        </w:rPr>
        <w:t>Sử dụng thẻ tín dụng một cách thoải mái.</w:t>
      </w:r>
      <w:r w:rsidR="00750F8E">
        <w:tab/>
      </w:r>
      <w:r w:rsidR="00750F8E">
        <w:tab/>
      </w:r>
      <w:r>
        <w:rPr>
          <w:rStyle w:val="YoungMixChar"/>
          <w:b/>
        </w:rPr>
        <w:t xml:space="preserve">D. </w:t>
      </w:r>
      <w:r w:rsidRPr="007745FF">
        <w:rPr>
          <w:szCs w:val="26"/>
          <w:lang w:val="nl-NL"/>
        </w:rPr>
        <w:t>Tiêu đến đâu thì lo đến đấy</w:t>
      </w:r>
    </w:p>
    <w:p w:rsidR="00EF2E5A" w:rsidRPr="007745FF" w:rsidRDefault="00EF2E5A" w:rsidP="00750F8E">
      <w:pPr>
        <w:jc w:val="both"/>
        <w:rPr>
          <w:color w:val="000000" w:themeColor="text1"/>
          <w:sz w:val="26"/>
          <w:szCs w:val="26"/>
          <w:lang w:val="nl-NL"/>
        </w:rPr>
      </w:pPr>
      <w:r>
        <w:rPr>
          <w:b/>
        </w:rPr>
        <w:lastRenderedPageBreak/>
        <w:t xml:space="preserve">Câu 15. </w:t>
      </w:r>
      <w:r w:rsidRPr="007745FF">
        <w:rPr>
          <w:szCs w:val="26"/>
          <w:lang w:val="nl-NL"/>
        </w:rPr>
        <w:t xml:space="preserve">Thói quen chi tiêu nào </w:t>
      </w:r>
      <w:r w:rsidRPr="00EF2E5A">
        <w:rPr>
          <w:szCs w:val="26"/>
          <w:lang w:val="nl-NL"/>
        </w:rPr>
        <w:t>không</w:t>
      </w:r>
      <w:r w:rsidRPr="007745FF">
        <w:rPr>
          <w:szCs w:val="26"/>
          <w:lang w:val="nl-NL"/>
        </w:rPr>
        <w:t xml:space="preserve"> hợp lí?</w:t>
      </w:r>
    </w:p>
    <w:p w:rsidR="00EF2E5A" w:rsidRPr="007745FF" w:rsidRDefault="00EF2E5A" w:rsidP="00750F8E">
      <w:pPr>
        <w:tabs>
          <w:tab w:val="left" w:pos="283"/>
        </w:tabs>
        <w:jc w:val="both"/>
      </w:pPr>
      <w:r>
        <w:rPr>
          <w:rStyle w:val="YoungMixChar"/>
          <w:b/>
        </w:rPr>
        <w:tab/>
        <w:t xml:space="preserve">A. </w:t>
      </w:r>
      <w:r w:rsidRPr="007745FF">
        <w:rPr>
          <w:szCs w:val="26"/>
          <w:lang w:val="nl-NL"/>
        </w:rPr>
        <w:t>Xác định thứ tự ưu tiên những thứ cần mua.</w:t>
      </w:r>
    </w:p>
    <w:p w:rsidR="00EF2E5A" w:rsidRPr="007745FF" w:rsidRDefault="00EF2E5A" w:rsidP="00750F8E">
      <w:pPr>
        <w:tabs>
          <w:tab w:val="left" w:pos="283"/>
        </w:tabs>
        <w:jc w:val="both"/>
      </w:pPr>
      <w:r>
        <w:rPr>
          <w:rStyle w:val="YoungMixChar"/>
          <w:b/>
        </w:rPr>
        <w:tab/>
        <w:t xml:space="preserve">B. </w:t>
      </w:r>
      <w:r w:rsidRPr="007745FF">
        <w:rPr>
          <w:szCs w:val="26"/>
          <w:lang w:val="nl-NL"/>
        </w:rPr>
        <w:t>Chỉ chọn mua những đồ giá rẻ, chất lượng thấp.</w:t>
      </w:r>
    </w:p>
    <w:p w:rsidR="00EF2E5A" w:rsidRPr="007745FF" w:rsidRDefault="00EF2E5A" w:rsidP="00750F8E">
      <w:pPr>
        <w:tabs>
          <w:tab w:val="left" w:pos="283"/>
        </w:tabs>
        <w:jc w:val="both"/>
      </w:pPr>
      <w:r>
        <w:rPr>
          <w:rStyle w:val="YoungMixChar"/>
          <w:b/>
        </w:rPr>
        <w:tab/>
        <w:t xml:space="preserve">C. </w:t>
      </w:r>
      <w:r w:rsidRPr="007745FF">
        <w:rPr>
          <w:szCs w:val="26"/>
          <w:lang w:val="nl-NL"/>
        </w:rPr>
        <w:t>Chỉ chi tiêu cho những việc thực sự cần thiết.</w:t>
      </w:r>
    </w:p>
    <w:p w:rsidR="00EF2E5A" w:rsidRPr="007745FF" w:rsidRDefault="00EF2E5A" w:rsidP="00750F8E">
      <w:pPr>
        <w:tabs>
          <w:tab w:val="left" w:pos="283"/>
        </w:tabs>
        <w:jc w:val="both"/>
      </w:pPr>
      <w:r>
        <w:rPr>
          <w:rStyle w:val="YoungMixChar"/>
          <w:b/>
        </w:rPr>
        <w:tab/>
        <w:t xml:space="preserve">D. </w:t>
      </w:r>
      <w:r w:rsidRPr="007745FF">
        <w:rPr>
          <w:szCs w:val="26"/>
          <w:lang w:val="nl-NL"/>
        </w:rPr>
        <w:t>Liệt kê những thứ cần mua trước khi đi mua sắm.</w:t>
      </w:r>
    </w:p>
    <w:p w:rsidR="00DD7B87" w:rsidRPr="007745FF" w:rsidRDefault="00DD7B87" w:rsidP="00750F8E">
      <w:pPr>
        <w:jc w:val="both"/>
        <w:rPr>
          <w:color w:val="000000" w:themeColor="text1"/>
          <w:sz w:val="26"/>
          <w:szCs w:val="26"/>
          <w:lang w:val="nl-NL"/>
        </w:rPr>
      </w:pPr>
      <w:r>
        <w:rPr>
          <w:b/>
        </w:rPr>
        <w:t xml:space="preserve">Câu 16. </w:t>
      </w:r>
      <w:r w:rsidRPr="007745FF">
        <w:rPr>
          <w:szCs w:val="26"/>
          <w:lang w:val="nl-NL"/>
        </w:rPr>
        <w:t>Khi chứng kiến hành vi bạo lực gia đình mà đối tượng bị bạo lực là trẻ em, chúng ta có thể gọi điện tới Tổng đài Quốc gia Bảo vệ trẻ em số</w:t>
      </w:r>
    </w:p>
    <w:p w:rsidR="000B0D79" w:rsidRDefault="002D46BB" w:rsidP="00750F8E">
      <w:pPr>
        <w:tabs>
          <w:tab w:val="left" w:pos="283"/>
          <w:tab w:val="left" w:pos="2906"/>
          <w:tab w:val="left" w:pos="5528"/>
          <w:tab w:val="left" w:pos="8150"/>
        </w:tabs>
        <w:jc w:val="both"/>
      </w:pPr>
      <w:r>
        <w:rPr>
          <w:rStyle w:val="YoungMixChar"/>
          <w:b/>
        </w:rPr>
        <w:tab/>
        <w:t xml:space="preserve">A. </w:t>
      </w:r>
      <w:r w:rsidRPr="007745FF">
        <w:rPr>
          <w:szCs w:val="26"/>
          <w:lang w:val="nl-NL"/>
        </w:rPr>
        <w:t>113.</w:t>
      </w:r>
      <w:r>
        <w:rPr>
          <w:rStyle w:val="YoungMixChar"/>
          <w:b/>
        </w:rPr>
        <w:tab/>
        <w:t xml:space="preserve">B. </w:t>
      </w:r>
      <w:r w:rsidRPr="007745FF">
        <w:rPr>
          <w:szCs w:val="26"/>
          <w:lang w:val="nl-NL"/>
        </w:rPr>
        <w:t>112.</w:t>
      </w:r>
      <w:r>
        <w:rPr>
          <w:rStyle w:val="YoungMixChar"/>
          <w:b/>
        </w:rPr>
        <w:tab/>
        <w:t xml:space="preserve">C. </w:t>
      </w:r>
      <w:r w:rsidRPr="007745FF">
        <w:rPr>
          <w:szCs w:val="26"/>
          <w:lang w:val="nl-NL"/>
        </w:rPr>
        <w:t>115.</w:t>
      </w:r>
      <w:r>
        <w:rPr>
          <w:rStyle w:val="YoungMixChar"/>
          <w:b/>
        </w:rPr>
        <w:tab/>
        <w:t xml:space="preserve">D. </w:t>
      </w:r>
      <w:r w:rsidRPr="007745FF">
        <w:rPr>
          <w:szCs w:val="26"/>
          <w:lang w:val="nl-NL"/>
        </w:rPr>
        <w:t>111</w:t>
      </w:r>
    </w:p>
    <w:p w:rsidR="004853FB" w:rsidRPr="00550F11" w:rsidRDefault="00550F11" w:rsidP="00750F8E">
      <w:pPr>
        <w:pStyle w:val="NormalWeb"/>
        <w:spacing w:before="0" w:beforeAutospacing="0" w:after="0" w:afterAutospacing="0"/>
        <w:jc w:val="both"/>
        <w:rPr>
          <w:sz w:val="26"/>
          <w:szCs w:val="26"/>
          <w:lang w:val="en-US"/>
        </w:rPr>
      </w:pPr>
      <w:r w:rsidRPr="00BF6AD1">
        <w:rPr>
          <w:b/>
          <w:szCs w:val="26"/>
          <w:lang w:val="en-US"/>
        </w:rPr>
        <w:t xml:space="preserve">PHẦN II. Câu trắc nghiệm đúng sai. </w:t>
      </w:r>
      <w:r w:rsidRPr="00BF6AD1">
        <w:rPr>
          <w:szCs w:val="26"/>
          <w:lang w:val="en-US"/>
        </w:rPr>
        <w:t xml:space="preserve">HS trả lời từ câu 1 đến câu 3. Trong mỗi ý </w:t>
      </w:r>
      <w:r w:rsidRPr="00BF6AD1">
        <w:rPr>
          <w:b/>
          <w:szCs w:val="26"/>
          <w:lang w:val="en-US"/>
        </w:rPr>
        <w:t>a) b) c) d)</w:t>
      </w:r>
      <w:r w:rsidRPr="00BF6AD1">
        <w:rPr>
          <w:szCs w:val="26"/>
          <w:lang w:val="en-US"/>
        </w:rPr>
        <w:t xml:space="preserve"> ở mỗi câu HS chọn đúng hoặc sai.</w:t>
      </w:r>
    </w:p>
    <w:p w:rsidR="00B04158" w:rsidRDefault="00DC58CF" w:rsidP="00750F8E">
      <w:pPr>
        <w:tabs>
          <w:tab w:val="left" w:pos="5136"/>
        </w:tabs>
        <w:jc w:val="both"/>
        <w:rPr>
          <w:b/>
          <w:sz w:val="26"/>
          <w:szCs w:val="26"/>
        </w:rPr>
      </w:pPr>
      <w:r>
        <w:rPr>
          <w:b/>
        </w:rPr>
        <w:t xml:space="preserve">Câu 1. </w:t>
      </w:r>
      <w:r>
        <w:rPr>
          <w:b/>
          <w:szCs w:val="26"/>
        </w:rPr>
        <w:t>Đọc thông tin sau:</w:t>
      </w:r>
    </w:p>
    <w:p w:rsidR="00DC58CF" w:rsidRPr="00DC58CF" w:rsidRDefault="00DC58CF" w:rsidP="00750F8E">
      <w:pPr>
        <w:ind w:firstLine="720"/>
        <w:jc w:val="both"/>
        <w:rPr>
          <w:rFonts w:eastAsiaTheme="minorHAnsi"/>
          <w:color w:val="000000" w:themeColor="text1"/>
          <w:spacing w:val="-10"/>
          <w:sz w:val="26"/>
          <w:szCs w:val="26"/>
          <w:lang w:val="it-IT"/>
        </w:rPr>
      </w:pPr>
      <w:r w:rsidRPr="00DC58CF">
        <w:rPr>
          <w:spacing w:val="-10"/>
          <w:szCs w:val="26"/>
          <w:lang w:val="it-IT"/>
        </w:rPr>
        <w:t>M là một học sinh lớp 8, em thườ</w:t>
      </w:r>
      <w:r>
        <w:rPr>
          <w:spacing w:val="-10"/>
          <w:szCs w:val="26"/>
          <w:lang w:val="it-IT"/>
        </w:rPr>
        <w:t>ng</w:t>
      </w:r>
      <w:r w:rsidRPr="00DC58CF">
        <w:rPr>
          <w:spacing w:val="-10"/>
          <w:szCs w:val="26"/>
          <w:lang w:val="it-IT"/>
        </w:rPr>
        <w:t xml:space="preserve"> chứng kiế</w:t>
      </w:r>
      <w:r>
        <w:rPr>
          <w:spacing w:val="-10"/>
          <w:szCs w:val="26"/>
          <w:lang w:val="it-IT"/>
        </w:rPr>
        <w:t>n</w:t>
      </w:r>
      <w:r w:rsidRPr="00DC58CF">
        <w:rPr>
          <w:spacing w:val="-10"/>
          <w:szCs w:val="26"/>
          <w:lang w:val="it-IT"/>
        </w:rPr>
        <w:t xml:space="preserve"> bố say rượu về</w:t>
      </w:r>
      <w:r>
        <w:rPr>
          <w:spacing w:val="-10"/>
          <w:szCs w:val="26"/>
          <w:lang w:val="it-IT"/>
        </w:rPr>
        <w:t xml:space="preserve"> nhà</w:t>
      </w:r>
      <w:r w:rsidRPr="00DC58CF">
        <w:rPr>
          <w:spacing w:val="-10"/>
          <w:szCs w:val="26"/>
          <w:lang w:val="it-IT"/>
        </w:rPr>
        <w:t xml:space="preserve"> lớn tiếng quát mắng mẹ. Nhiều lần bố đập vỡ đồ đạc và đe dọa mẹ bằng lời nói. Mẹ M thường im lặng chịu đựng vì sợ ảnh hưởng đến con cái. M cảm thấy lo lắng, sợ hãi nhưng không biết phải làm gì. Cô giáo chủ nhiệm nhận thấy M có dấu hiệu buồn bã, ít nói và học tập sa sút. Khi được hỏi, M lúng túng không muốn chia sẻ về tình trạng gia đình.</w:t>
      </w:r>
    </w:p>
    <w:p w:rsidR="00EE757D" w:rsidRPr="00EE757D" w:rsidRDefault="00EE757D" w:rsidP="00750F8E">
      <w:pPr>
        <w:tabs>
          <w:tab w:val="left" w:pos="283"/>
        </w:tabs>
        <w:jc w:val="both"/>
      </w:pPr>
      <w:r>
        <w:rPr>
          <w:rStyle w:val="YoungMixChar"/>
          <w:b/>
        </w:rPr>
        <w:t xml:space="preserve">a) </w:t>
      </w:r>
      <w:r w:rsidRPr="00EE757D">
        <w:rPr>
          <w:spacing w:val="-10"/>
          <w:szCs w:val="26"/>
          <w:lang w:val="it-IT"/>
        </w:rPr>
        <w:t>Cô giáo củ</w:t>
      </w:r>
      <w:r>
        <w:rPr>
          <w:spacing w:val="-10"/>
          <w:szCs w:val="26"/>
          <w:lang w:val="it-IT"/>
        </w:rPr>
        <w:t>a M</w:t>
      </w:r>
      <w:r w:rsidRPr="00EE757D">
        <w:rPr>
          <w:spacing w:val="-10"/>
          <w:szCs w:val="26"/>
          <w:lang w:val="it-IT"/>
        </w:rPr>
        <w:t xml:space="preserve"> có thể</w:t>
      </w:r>
      <w:r>
        <w:rPr>
          <w:spacing w:val="-10"/>
          <w:szCs w:val="26"/>
          <w:lang w:val="it-IT"/>
        </w:rPr>
        <w:t xml:space="preserve"> giúp M </w:t>
      </w:r>
      <w:r w:rsidRPr="00EE757D">
        <w:rPr>
          <w:spacing w:val="-10"/>
          <w:szCs w:val="26"/>
          <w:lang w:val="it-IT"/>
        </w:rPr>
        <w:t>bằng cách lắng nghe, động viên và hướng dẫ</w:t>
      </w:r>
      <w:r w:rsidR="00D9305B">
        <w:rPr>
          <w:spacing w:val="-10"/>
          <w:szCs w:val="26"/>
          <w:lang w:val="it-IT"/>
        </w:rPr>
        <w:t>n M</w:t>
      </w:r>
      <w:r w:rsidRPr="00EE757D">
        <w:rPr>
          <w:spacing w:val="-10"/>
          <w:szCs w:val="26"/>
          <w:lang w:val="it-IT"/>
        </w:rPr>
        <w:t xml:space="preserve"> tìm đến sự hỗ trợ từ gia đình hoặc cơ quan chức năng.</w:t>
      </w:r>
    </w:p>
    <w:p w:rsidR="00EE757D" w:rsidRPr="00EE757D" w:rsidRDefault="00EE757D" w:rsidP="00750F8E">
      <w:pPr>
        <w:tabs>
          <w:tab w:val="left" w:pos="283"/>
        </w:tabs>
        <w:jc w:val="both"/>
      </w:pPr>
      <w:r>
        <w:rPr>
          <w:rStyle w:val="YoungMixChar"/>
          <w:b/>
        </w:rPr>
        <w:t xml:space="preserve">b) </w:t>
      </w:r>
      <w:r w:rsidRPr="00EE757D">
        <w:rPr>
          <w:spacing w:val="-10"/>
          <w:szCs w:val="26"/>
          <w:lang w:val="it-IT"/>
        </w:rPr>
        <w:t>Việc mẹ</w:t>
      </w:r>
      <w:r>
        <w:rPr>
          <w:spacing w:val="-10"/>
          <w:szCs w:val="26"/>
          <w:lang w:val="it-IT"/>
        </w:rPr>
        <w:t xml:space="preserve"> M</w:t>
      </w:r>
      <w:r w:rsidRPr="00EE757D">
        <w:rPr>
          <w:spacing w:val="-10"/>
          <w:szCs w:val="26"/>
          <w:lang w:val="it-IT"/>
        </w:rPr>
        <w:t xml:space="preserve"> im lặng chịu đựng là một cách giải quyết tốt để tránh ảnh hưởng đến con cái.</w:t>
      </w:r>
    </w:p>
    <w:p w:rsidR="00DC58CF" w:rsidRPr="00DC58CF" w:rsidRDefault="00DC58CF" w:rsidP="00750F8E">
      <w:pPr>
        <w:tabs>
          <w:tab w:val="left" w:pos="283"/>
        </w:tabs>
        <w:jc w:val="both"/>
      </w:pPr>
      <w:r>
        <w:rPr>
          <w:rStyle w:val="YoungMixChar"/>
          <w:b/>
        </w:rPr>
        <w:t xml:space="preserve">c) </w:t>
      </w:r>
      <w:r w:rsidR="00EE757D">
        <w:rPr>
          <w:spacing w:val="-10"/>
          <w:szCs w:val="26"/>
          <w:lang w:val="it-IT"/>
        </w:rPr>
        <w:t>H</w:t>
      </w:r>
      <w:r w:rsidRPr="00DC58CF">
        <w:rPr>
          <w:spacing w:val="-10"/>
          <w:szCs w:val="26"/>
          <w:lang w:val="it-IT"/>
        </w:rPr>
        <w:t>ành vi của bố</w:t>
      </w:r>
      <w:r w:rsidR="00EE757D">
        <w:rPr>
          <w:spacing w:val="-10"/>
          <w:szCs w:val="26"/>
          <w:lang w:val="it-IT"/>
        </w:rPr>
        <w:t xml:space="preserve"> M</w:t>
      </w:r>
      <w:r w:rsidRPr="00DC58CF">
        <w:rPr>
          <w:spacing w:val="-10"/>
          <w:szCs w:val="26"/>
          <w:lang w:val="it-IT"/>
        </w:rPr>
        <w:t xml:space="preserve"> chỉ là nóng giận nhất thời nên không được xem là bạo lực gia đình.</w:t>
      </w:r>
    </w:p>
    <w:p w:rsidR="00550F11" w:rsidRPr="00EE757D" w:rsidRDefault="00EE757D" w:rsidP="00750F8E">
      <w:pPr>
        <w:tabs>
          <w:tab w:val="left" w:pos="283"/>
        </w:tabs>
        <w:jc w:val="both"/>
      </w:pPr>
      <w:r>
        <w:rPr>
          <w:rStyle w:val="YoungMixChar"/>
          <w:b/>
        </w:rPr>
        <w:t xml:space="preserve">d) </w:t>
      </w:r>
      <w:r>
        <w:rPr>
          <w:spacing w:val="-10"/>
          <w:szCs w:val="26"/>
          <w:lang w:val="it-IT"/>
        </w:rPr>
        <w:t>M</w:t>
      </w:r>
      <w:r w:rsidRPr="00EE757D">
        <w:rPr>
          <w:spacing w:val="-10"/>
          <w:szCs w:val="26"/>
          <w:lang w:val="it-IT"/>
        </w:rPr>
        <w:t xml:space="preserve"> cảm thấy sợ hãi và lo lắ</w:t>
      </w:r>
      <w:r>
        <w:rPr>
          <w:spacing w:val="-10"/>
          <w:szCs w:val="26"/>
          <w:lang w:val="it-IT"/>
        </w:rPr>
        <w:t>ng,</w:t>
      </w:r>
      <w:r w:rsidRPr="00EE757D">
        <w:rPr>
          <w:spacing w:val="-10"/>
          <w:szCs w:val="26"/>
          <w:lang w:val="it-IT"/>
        </w:rPr>
        <w:t xml:space="preserve"> cho thấy trẻ em dù không phải là nạn nhân trực tiếp vẫn có thể bị ảnh hưởng tiêu cực.</w:t>
      </w:r>
    </w:p>
    <w:p w:rsidR="00DC58CF" w:rsidRPr="00550F11" w:rsidRDefault="005113BF" w:rsidP="00750F8E">
      <w:pPr>
        <w:tabs>
          <w:tab w:val="left" w:pos="5136"/>
        </w:tabs>
        <w:jc w:val="both"/>
        <w:rPr>
          <w:b/>
          <w:sz w:val="26"/>
          <w:szCs w:val="26"/>
        </w:rPr>
      </w:pPr>
      <w:r>
        <w:rPr>
          <w:b/>
        </w:rPr>
        <w:t xml:space="preserve">Câu 2. </w:t>
      </w:r>
      <w:r w:rsidR="00550F11" w:rsidRPr="00550F11">
        <w:rPr>
          <w:b/>
          <w:szCs w:val="26"/>
        </w:rPr>
        <w:t>Đọc thông tin sau:</w:t>
      </w:r>
    </w:p>
    <w:p w:rsidR="005C6E17" w:rsidRDefault="00805D9F" w:rsidP="005C6E17">
      <w:pPr>
        <w:ind w:firstLine="720"/>
        <w:jc w:val="both"/>
        <w:rPr>
          <w:rStyle w:val="YoungMixChar"/>
          <w:b/>
        </w:rPr>
      </w:pPr>
      <w:r>
        <w:t>Mỗi</w:t>
      </w:r>
      <w:r w:rsidR="00550F11">
        <w:t xml:space="preserve"> tháng mẹ cho Lan 200.000 đồng tiền tiêu vặt.</w:t>
      </w:r>
      <w:r>
        <w:t xml:space="preserve"> </w:t>
      </w:r>
      <w:r w:rsidR="00550F11">
        <w:t xml:space="preserve">Lan thường tiêu tiền một cách tùy ý. Khi thấy một </w:t>
      </w:r>
      <w:r>
        <w:t>món đồ đẹp, Lan liền mua ngay không suy nghĩ. L</w:t>
      </w:r>
      <w:r w:rsidR="00550F11">
        <w:t>an còn mua đồ ăn vặt quá nhiều và hết tiền sớm, không đủ tiền mua sách vở cần thiết. Một lần, Lan muốn mua một cuốn sách tham khảo nhưng không đủ tiền, phải xin thêm từ mẹ. Mẹ khuyên Lan nên ghi chép và lên kế hoạch chi tiêu hợp lý để tránh lãng phí.</w:t>
      </w:r>
    </w:p>
    <w:p w:rsidR="00550F11" w:rsidRDefault="00550F11" w:rsidP="005C6E17">
      <w:pPr>
        <w:jc w:val="both"/>
      </w:pPr>
      <w:r>
        <w:rPr>
          <w:rStyle w:val="YoungMixChar"/>
          <w:b/>
        </w:rPr>
        <w:t xml:space="preserve">a) </w:t>
      </w:r>
      <w:r>
        <w:t>Lan đã biết cách quản lý tiền tiêu vặt hợp lý bằng cách chỉ mua những thứ thật sự cần thiết.</w:t>
      </w:r>
    </w:p>
    <w:p w:rsidR="00AF3EE3" w:rsidRDefault="00AF3EE3" w:rsidP="00750F8E">
      <w:pPr>
        <w:tabs>
          <w:tab w:val="left" w:pos="283"/>
        </w:tabs>
        <w:jc w:val="both"/>
      </w:pPr>
      <w:r>
        <w:rPr>
          <w:rStyle w:val="YoungMixChar"/>
          <w:b/>
        </w:rPr>
        <w:t xml:space="preserve">b) </w:t>
      </w:r>
      <w:r>
        <w:t>Lập kế hoạch chi tiêu không quan trọng với học sinh vì các em chưa có thu nhập cá nhân.</w:t>
      </w:r>
    </w:p>
    <w:p w:rsidR="00550F11" w:rsidRDefault="00AF3EE3" w:rsidP="00750F8E">
      <w:pPr>
        <w:tabs>
          <w:tab w:val="left" w:pos="283"/>
        </w:tabs>
        <w:jc w:val="both"/>
      </w:pPr>
      <w:r>
        <w:rPr>
          <w:rStyle w:val="YoungMixChar"/>
          <w:b/>
        </w:rPr>
        <w:t xml:space="preserve">c) </w:t>
      </w:r>
      <w:r>
        <w:t>Mẹ khuyên Lan nên ghi chép lại các khoản chi tiêu là cách hiệu quả kiểm soát việc sử dụng tiền hợp lý.</w:t>
      </w:r>
    </w:p>
    <w:p w:rsidR="00550F11" w:rsidRPr="00550F11" w:rsidRDefault="00550F11" w:rsidP="00750F8E">
      <w:pPr>
        <w:tabs>
          <w:tab w:val="left" w:pos="283"/>
        </w:tabs>
        <w:jc w:val="both"/>
      </w:pPr>
      <w:r>
        <w:rPr>
          <w:rStyle w:val="YoungMixChar"/>
          <w:b/>
        </w:rPr>
        <w:t xml:space="preserve">d) </w:t>
      </w:r>
      <w:r w:rsidRPr="00550F11">
        <w:t>Việc Lan hết tiền sớm và phải xin thêm từ mẹ là hậu quả của việc không lập kế hoạch chi tiêu hợp lý.</w:t>
      </w:r>
    </w:p>
    <w:p w:rsidR="000B0D79" w:rsidRDefault="002D46BB" w:rsidP="00750F8E">
      <w:pPr>
        <w:jc w:val="both"/>
      </w:pPr>
      <w:r>
        <w:rPr>
          <w:b/>
        </w:rPr>
        <w:t xml:space="preserve">Câu 3. </w:t>
      </w:r>
    </w:p>
    <w:p w:rsidR="00662236" w:rsidRDefault="00662236" w:rsidP="00750F8E">
      <w:pPr>
        <w:tabs>
          <w:tab w:val="left" w:pos="283"/>
        </w:tabs>
        <w:jc w:val="both"/>
      </w:pPr>
      <w:r>
        <w:rPr>
          <w:rStyle w:val="YoungMixChar"/>
          <w:b/>
        </w:rPr>
        <w:t xml:space="preserve">a) </w:t>
      </w:r>
      <w:r>
        <w:t>Bạo lực gia đình chỉ gây nên đau đớn về thể xác cho nạn nhân.</w:t>
      </w:r>
    </w:p>
    <w:p w:rsidR="00662236" w:rsidRDefault="00662236" w:rsidP="00750F8E">
      <w:pPr>
        <w:tabs>
          <w:tab w:val="left" w:pos="283"/>
        </w:tabs>
        <w:jc w:val="both"/>
      </w:pPr>
      <w:r>
        <w:rPr>
          <w:rStyle w:val="YoungMixChar"/>
          <w:b/>
        </w:rPr>
        <w:t xml:space="preserve">b) </w:t>
      </w:r>
      <w:r>
        <w:t>Bạo lực gia đình gây nên những tổn hại về kinh tế cho gia đình và xã hội.</w:t>
      </w:r>
    </w:p>
    <w:p w:rsidR="00662236" w:rsidRDefault="00662236" w:rsidP="00750F8E">
      <w:pPr>
        <w:tabs>
          <w:tab w:val="left" w:pos="283"/>
        </w:tabs>
        <w:jc w:val="both"/>
      </w:pPr>
      <w:r>
        <w:rPr>
          <w:rStyle w:val="YoungMixChar"/>
          <w:b/>
        </w:rPr>
        <w:t xml:space="preserve">c) </w:t>
      </w:r>
      <w:r>
        <w:t>Người gây ra hành vi bạo lực chỉ bị xã hội nên án.</w:t>
      </w:r>
    </w:p>
    <w:p w:rsidR="00662236" w:rsidRDefault="00662236" w:rsidP="00750F8E">
      <w:pPr>
        <w:tabs>
          <w:tab w:val="left" w:pos="283"/>
        </w:tabs>
        <w:jc w:val="both"/>
      </w:pPr>
      <w:r>
        <w:rPr>
          <w:rStyle w:val="YoungMixChar"/>
          <w:b/>
        </w:rPr>
        <w:t xml:space="preserve">d) </w:t>
      </w:r>
      <w:r>
        <w:t>Nạn nhân bị bạo lực gia đình có quyền im lặng khi cơ quan có thẩm quyền yêu cầu nói ra sự thật.</w:t>
      </w:r>
    </w:p>
    <w:p w:rsidR="00750F8E" w:rsidRPr="00457F6A" w:rsidRDefault="00750F8E" w:rsidP="00750F8E">
      <w:pPr>
        <w:jc w:val="both"/>
        <w:rPr>
          <w:b/>
          <w:u w:val="single"/>
        </w:rPr>
      </w:pPr>
      <w:r w:rsidRPr="00457F6A">
        <w:rPr>
          <w:b/>
          <w:u w:val="single"/>
        </w:rPr>
        <w:t>II. TỰ LUẬN (3 điểm)</w:t>
      </w:r>
    </w:p>
    <w:p w:rsidR="00750F8E" w:rsidRPr="00457F6A" w:rsidRDefault="00750F8E" w:rsidP="00750F8E">
      <w:pPr>
        <w:jc w:val="both"/>
        <w:rPr>
          <w:b/>
          <w:color w:val="auto"/>
          <w:shd w:val="clear" w:color="auto" w:fill="FFFFFF"/>
          <w:lang w:val="it-IT" w:eastAsia="vi-VN"/>
        </w:rPr>
      </w:pPr>
      <w:r w:rsidRPr="00457F6A">
        <w:rPr>
          <w:b/>
          <w:color w:val="auto"/>
          <w:shd w:val="clear" w:color="auto" w:fill="FFFFFF"/>
          <w:lang w:val="it-IT" w:eastAsia="vi-VN"/>
        </w:rPr>
        <w:t xml:space="preserve">Câu 1: </w:t>
      </w:r>
      <w:r w:rsidRPr="00457F6A">
        <w:rPr>
          <w:color w:val="auto"/>
          <w:shd w:val="clear" w:color="auto" w:fill="FFFFFF"/>
          <w:lang w:val="vi-VN" w:eastAsia="vi-VN"/>
        </w:rPr>
        <w:t>Em hãy nhận xét việc làm của các bạn trong những trường hợp dưới đây:</w:t>
      </w:r>
    </w:p>
    <w:p w:rsidR="00750F8E" w:rsidRPr="00457F6A" w:rsidRDefault="00750F8E" w:rsidP="00750F8E">
      <w:pPr>
        <w:jc w:val="both"/>
        <w:rPr>
          <w:rFonts w:eastAsia="Batang"/>
          <w:color w:val="auto"/>
          <w:lang w:val="vi-VN" w:eastAsia="ko-KR"/>
        </w:rPr>
      </w:pPr>
      <w:r w:rsidRPr="00457F6A">
        <w:rPr>
          <w:rFonts w:eastAsia="Batang"/>
          <w:b/>
          <w:color w:val="auto"/>
          <w:lang w:val="vi-VN" w:eastAsia="ko-KR"/>
        </w:rPr>
        <w:t>a.</w:t>
      </w:r>
      <w:r w:rsidRPr="00457F6A">
        <w:rPr>
          <w:rFonts w:eastAsia="Batang"/>
          <w:color w:val="auto"/>
          <w:lang w:val="vi-VN" w:eastAsia="ko-KR"/>
        </w:rPr>
        <w:t xml:space="preserve"> Lan có thói quen ghi chép lại các khoản thu ch</w:t>
      </w:r>
      <w:r w:rsidRPr="00457F6A">
        <w:rPr>
          <w:rFonts w:eastAsia="Batang"/>
          <w:color w:val="auto"/>
          <w:lang w:val="it-IT" w:eastAsia="ko-KR"/>
        </w:rPr>
        <w:t>i</w:t>
      </w:r>
      <w:r w:rsidRPr="00457F6A">
        <w:rPr>
          <w:rFonts w:eastAsia="Batang"/>
          <w:color w:val="auto"/>
          <w:lang w:val="vi-VN" w:eastAsia="ko-KR"/>
        </w:rPr>
        <w:t xml:space="preserve"> của mình để đảm bảo cân đối giữa thu và ch</w:t>
      </w:r>
      <w:r w:rsidRPr="00457F6A">
        <w:rPr>
          <w:rFonts w:eastAsia="Batang"/>
          <w:color w:val="auto"/>
          <w:lang w:val="it-IT" w:eastAsia="ko-KR"/>
        </w:rPr>
        <w:t>i</w:t>
      </w:r>
      <w:r w:rsidRPr="00457F6A">
        <w:rPr>
          <w:rFonts w:eastAsia="Batang"/>
          <w:color w:val="auto"/>
          <w:lang w:val="vi-VN" w:eastAsia="ko-KR"/>
        </w:rPr>
        <w:t>, tránh tình trạng chưa hết tháng đã hết tiền tiêu.</w:t>
      </w:r>
    </w:p>
    <w:p w:rsidR="00750F8E" w:rsidRPr="00457F6A" w:rsidRDefault="00D167F3" w:rsidP="00750F8E">
      <w:pPr>
        <w:jc w:val="both"/>
        <w:rPr>
          <w:rFonts w:eastAsia="Batang"/>
          <w:color w:val="auto"/>
          <w:lang w:val="vi-VN" w:eastAsia="ko-KR"/>
        </w:rPr>
      </w:pPr>
      <w:r>
        <w:rPr>
          <w:rFonts w:eastAsia="Batang"/>
          <w:b/>
          <w:color w:val="auto"/>
          <w:lang w:eastAsia="ko-KR"/>
        </w:rPr>
        <w:t>b</w:t>
      </w:r>
      <w:r w:rsidR="00750F8E" w:rsidRPr="00457F6A">
        <w:rPr>
          <w:rFonts w:eastAsia="Batang"/>
          <w:color w:val="auto"/>
          <w:lang w:val="vi-VN" w:eastAsia="ko-KR"/>
        </w:rPr>
        <w:t>. Bạn H có thói quen chi tiêu không kiểm soát nên thường xuyên xin thêm tiền của bố mẹ.</w:t>
      </w:r>
    </w:p>
    <w:p w:rsidR="00750F8E" w:rsidRPr="00457F6A" w:rsidRDefault="00750F8E" w:rsidP="00750F8E">
      <w:pPr>
        <w:jc w:val="both"/>
        <w:rPr>
          <w:b/>
          <w:bCs/>
          <w:color w:val="auto"/>
          <w:lang w:val="vi-VN" w:eastAsia="vi-VN"/>
        </w:rPr>
      </w:pPr>
      <w:r w:rsidRPr="00457F6A">
        <w:rPr>
          <w:b/>
          <w:bCs/>
          <w:color w:val="auto"/>
          <w:lang w:val="vi-VN" w:eastAsia="vi-VN"/>
        </w:rPr>
        <w:t xml:space="preserve">Câu 3: </w:t>
      </w:r>
      <w:r w:rsidRPr="00457F6A">
        <w:rPr>
          <w:bCs/>
          <w:color w:val="auto"/>
          <w:lang w:val="vi-VN" w:eastAsia="vi-VN"/>
        </w:rPr>
        <w:t>Em hãy đọc tình huống sau và trả lời câu hỏi.</w:t>
      </w:r>
    </w:p>
    <w:p w:rsidR="00750F8E" w:rsidRPr="00457F6A" w:rsidRDefault="00750F8E" w:rsidP="00750F8E">
      <w:pPr>
        <w:ind w:firstLine="720"/>
        <w:jc w:val="both"/>
        <w:rPr>
          <w:color w:val="auto"/>
          <w:shd w:val="clear" w:color="auto" w:fill="FFFFFF"/>
          <w:lang w:val="vi-VN" w:eastAsia="vi-VN"/>
        </w:rPr>
      </w:pPr>
      <w:r w:rsidRPr="00457F6A">
        <w:rPr>
          <w:color w:val="auto"/>
          <w:shd w:val="clear" w:color="auto" w:fill="FFFFFF"/>
          <w:lang w:val="vi-VN" w:eastAsia="vi-VN"/>
        </w:rPr>
        <w:t>Gần đây, bạn Ph nghỉ học nhiều ngày mà không có lí do. Khi cô giáo chủ nhiệm và các bạn đến nhà để tìm hiểu, bạn Ph cho biết, phải ở nhà để lo việc gia đình. Bạn Ph kể, mấy tháng nay, do công việc nhiều nên mẹ thường đi làm về muộn và hay đi công tác xa. Bố em nghi ngờ và ghen tuông nên thường xúc phạm mẹ. Mặc dù, gia đình nội, ngoại đã can ngăn nhưng bố của bạn Ph vẫn không thay đổi. Mẹ của bạn Ph không chịu đựng được nữa nên về nhà ngoại ở hẳn.</w:t>
      </w:r>
    </w:p>
    <w:p w:rsidR="00750F8E" w:rsidRPr="00457F6A" w:rsidRDefault="00750F8E" w:rsidP="00750F8E">
      <w:pPr>
        <w:ind w:firstLine="720"/>
        <w:jc w:val="both"/>
        <w:rPr>
          <w:bCs/>
          <w:i/>
          <w:color w:val="auto"/>
          <w:lang w:val="vi-VN" w:eastAsia="vi-VN"/>
        </w:rPr>
      </w:pPr>
      <w:r w:rsidRPr="00457F6A">
        <w:rPr>
          <w:bCs/>
          <w:i/>
          <w:color w:val="auto"/>
          <w:lang w:val="vi-VN" w:eastAsia="vi-VN"/>
        </w:rPr>
        <w:t>Em hãy phân tích tác hại của bạo lực gia đình đối với bạn Ph và các thành viên trong gia đình của bạn.</w:t>
      </w:r>
    </w:p>
    <w:p w:rsidR="000B0D79" w:rsidRDefault="000B0D79" w:rsidP="00750F8E">
      <w:pPr>
        <w:jc w:val="both"/>
      </w:pPr>
    </w:p>
    <w:p w:rsidR="000B0D79" w:rsidRDefault="002D46BB">
      <w:pPr>
        <w:jc w:val="center"/>
      </w:pPr>
      <w:r>
        <w:rPr>
          <w:rStyle w:val="YoungMixChar"/>
          <w:b/>
          <w:i/>
        </w:rPr>
        <w:t>------ HẾT ------</w:t>
      </w:r>
    </w:p>
    <w:sectPr w:rsidR="000B0D79" w:rsidSect="00750F8E">
      <w:footerReference w:type="default" r:id="rId9"/>
      <w:pgSz w:w="11906" w:h="16838" w:code="9"/>
      <w:pgMar w:top="567" w:right="656" w:bottom="567" w:left="1134" w:header="283" w:footer="41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1A9" w:rsidRDefault="007741A9">
      <w:r>
        <w:separator/>
      </w:r>
    </w:p>
  </w:endnote>
  <w:endnote w:type="continuationSeparator" w:id="0">
    <w:p w:rsidR="007741A9" w:rsidRDefault="00774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D79" w:rsidRDefault="002D46BB">
    <w:pPr>
      <w:pBdr>
        <w:top w:val="single" w:sz="6" w:space="1" w:color="auto"/>
      </w:pBdr>
      <w:tabs>
        <w:tab w:val="right" w:pos="10489"/>
      </w:tabs>
    </w:pPr>
    <w:r>
      <w:t>M</w:t>
    </w:r>
    <w:r w:rsidR="00750F8E">
      <w:t>ã đề 8</w:t>
    </w:r>
    <w:r>
      <w:t>04</w:t>
    </w:r>
    <w:r>
      <w:tab/>
      <w:t xml:space="preserve">Trang </w:t>
    </w:r>
    <w:r>
      <w:fldChar w:fldCharType="begin"/>
    </w:r>
    <w:r>
      <w:instrText>Page</w:instrText>
    </w:r>
    <w:r>
      <w:fldChar w:fldCharType="separate"/>
    </w:r>
    <w:r w:rsidR="00B91772">
      <w:rPr>
        <w:noProof/>
      </w:rPr>
      <w:t>1</w:t>
    </w:r>
    <w:r>
      <w:fldChar w:fldCharType="end"/>
    </w:r>
    <w:r>
      <w:t>/</w:t>
    </w:r>
    <w:r>
      <w:fldChar w:fldCharType="begin"/>
    </w:r>
    <w:r>
      <w:instrText>NUMPAGES</w:instrText>
    </w:r>
    <w:r>
      <w:fldChar w:fldCharType="separate"/>
    </w:r>
    <w:r w:rsidR="00B9177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1A9" w:rsidRDefault="007741A9">
      <w:r>
        <w:separator/>
      </w:r>
    </w:p>
  </w:footnote>
  <w:footnote w:type="continuationSeparator" w:id="0">
    <w:p w:rsidR="007741A9" w:rsidRDefault="007741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1D61"/>
    <w:multiLevelType w:val="hybridMultilevel"/>
    <w:tmpl w:val="49A6B862"/>
    <w:lvl w:ilvl="0" w:tplc="E22A0E1A">
      <w:start w:val="1"/>
      <w:numFmt w:val="lowerLetter"/>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A465CC"/>
    <w:multiLevelType w:val="hybridMultilevel"/>
    <w:tmpl w:val="9BF0B0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47C13"/>
    <w:multiLevelType w:val="hybridMultilevel"/>
    <w:tmpl w:val="0E343E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CB1584"/>
    <w:multiLevelType w:val="hybridMultilevel"/>
    <w:tmpl w:val="60BEAF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34035"/>
    <w:rsid w:val="00062FCB"/>
    <w:rsid w:val="00072822"/>
    <w:rsid w:val="000765A9"/>
    <w:rsid w:val="00081D8F"/>
    <w:rsid w:val="00084F75"/>
    <w:rsid w:val="00091496"/>
    <w:rsid w:val="000B0D79"/>
    <w:rsid w:val="000B7369"/>
    <w:rsid w:val="000E3CAF"/>
    <w:rsid w:val="000F4975"/>
    <w:rsid w:val="000F5F61"/>
    <w:rsid w:val="0010067C"/>
    <w:rsid w:val="00103598"/>
    <w:rsid w:val="001073F9"/>
    <w:rsid w:val="00113C41"/>
    <w:rsid w:val="00123BAE"/>
    <w:rsid w:val="00125B19"/>
    <w:rsid w:val="00134E08"/>
    <w:rsid w:val="0014369A"/>
    <w:rsid w:val="0016022B"/>
    <w:rsid w:val="001860F1"/>
    <w:rsid w:val="00187E0B"/>
    <w:rsid w:val="001946F9"/>
    <w:rsid w:val="001A033C"/>
    <w:rsid w:val="001A76C0"/>
    <w:rsid w:val="001B0977"/>
    <w:rsid w:val="001B3C21"/>
    <w:rsid w:val="001C01BD"/>
    <w:rsid w:val="001C5F25"/>
    <w:rsid w:val="001D041F"/>
    <w:rsid w:val="001D2405"/>
    <w:rsid w:val="001D7B75"/>
    <w:rsid w:val="001D7CDE"/>
    <w:rsid w:val="001E1716"/>
    <w:rsid w:val="001E5149"/>
    <w:rsid w:val="002025E6"/>
    <w:rsid w:val="00211CD7"/>
    <w:rsid w:val="0023148B"/>
    <w:rsid w:val="0024459A"/>
    <w:rsid w:val="00250FE1"/>
    <w:rsid w:val="00257818"/>
    <w:rsid w:val="00282940"/>
    <w:rsid w:val="002A31C4"/>
    <w:rsid w:val="002D1F2C"/>
    <w:rsid w:val="002D46BB"/>
    <w:rsid w:val="002E450C"/>
    <w:rsid w:val="002E4FD3"/>
    <w:rsid w:val="002E67F8"/>
    <w:rsid w:val="002F3656"/>
    <w:rsid w:val="00310D86"/>
    <w:rsid w:val="00314EE9"/>
    <w:rsid w:val="00326022"/>
    <w:rsid w:val="00337152"/>
    <w:rsid w:val="00357600"/>
    <w:rsid w:val="0037418D"/>
    <w:rsid w:val="0038126C"/>
    <w:rsid w:val="00392273"/>
    <w:rsid w:val="00394B13"/>
    <w:rsid w:val="003B08A0"/>
    <w:rsid w:val="003C5E53"/>
    <w:rsid w:val="003F2DCC"/>
    <w:rsid w:val="00402C2B"/>
    <w:rsid w:val="00420CA3"/>
    <w:rsid w:val="0042299A"/>
    <w:rsid w:val="00447CC4"/>
    <w:rsid w:val="004853FB"/>
    <w:rsid w:val="00490267"/>
    <w:rsid w:val="004A63D8"/>
    <w:rsid w:val="004B16F8"/>
    <w:rsid w:val="004C3C86"/>
    <w:rsid w:val="004D095E"/>
    <w:rsid w:val="00503827"/>
    <w:rsid w:val="0050601D"/>
    <w:rsid w:val="005113BF"/>
    <w:rsid w:val="0052394A"/>
    <w:rsid w:val="00541D7E"/>
    <w:rsid w:val="00550F11"/>
    <w:rsid w:val="0056152C"/>
    <w:rsid w:val="005756B4"/>
    <w:rsid w:val="00587E2E"/>
    <w:rsid w:val="005A59AC"/>
    <w:rsid w:val="005A6219"/>
    <w:rsid w:val="005C1B1B"/>
    <w:rsid w:val="005C6E17"/>
    <w:rsid w:val="005F1217"/>
    <w:rsid w:val="005F755E"/>
    <w:rsid w:val="006014FB"/>
    <w:rsid w:val="006150AA"/>
    <w:rsid w:val="006156D9"/>
    <w:rsid w:val="0063720A"/>
    <w:rsid w:val="006410CE"/>
    <w:rsid w:val="00652AB1"/>
    <w:rsid w:val="00662236"/>
    <w:rsid w:val="00663682"/>
    <w:rsid w:val="006745C8"/>
    <w:rsid w:val="006B281D"/>
    <w:rsid w:val="006C19F9"/>
    <w:rsid w:val="006C41D3"/>
    <w:rsid w:val="006E0A6F"/>
    <w:rsid w:val="006F3F6A"/>
    <w:rsid w:val="007400CB"/>
    <w:rsid w:val="007419DC"/>
    <w:rsid w:val="007474E9"/>
    <w:rsid w:val="00750F8E"/>
    <w:rsid w:val="007741A9"/>
    <w:rsid w:val="007848AB"/>
    <w:rsid w:val="007906F2"/>
    <w:rsid w:val="00791D9A"/>
    <w:rsid w:val="00793430"/>
    <w:rsid w:val="00795F29"/>
    <w:rsid w:val="007C3E15"/>
    <w:rsid w:val="007C52AF"/>
    <w:rsid w:val="007E2739"/>
    <w:rsid w:val="0080142A"/>
    <w:rsid w:val="00805D9F"/>
    <w:rsid w:val="008179E2"/>
    <w:rsid w:val="0084332F"/>
    <w:rsid w:val="008506E0"/>
    <w:rsid w:val="00855782"/>
    <w:rsid w:val="008710D1"/>
    <w:rsid w:val="00871729"/>
    <w:rsid w:val="00874192"/>
    <w:rsid w:val="0087662B"/>
    <w:rsid w:val="008767AF"/>
    <w:rsid w:val="00884DF8"/>
    <w:rsid w:val="00891DB8"/>
    <w:rsid w:val="00893632"/>
    <w:rsid w:val="00895643"/>
    <w:rsid w:val="008B7C9A"/>
    <w:rsid w:val="008C770B"/>
    <w:rsid w:val="008F24EF"/>
    <w:rsid w:val="008F4704"/>
    <w:rsid w:val="00903515"/>
    <w:rsid w:val="00914D5E"/>
    <w:rsid w:val="00924C9B"/>
    <w:rsid w:val="00934728"/>
    <w:rsid w:val="00944926"/>
    <w:rsid w:val="00951906"/>
    <w:rsid w:val="0095727A"/>
    <w:rsid w:val="00966831"/>
    <w:rsid w:val="00966D71"/>
    <w:rsid w:val="00967F3F"/>
    <w:rsid w:val="009710C9"/>
    <w:rsid w:val="0097123E"/>
    <w:rsid w:val="00972B33"/>
    <w:rsid w:val="00976BD8"/>
    <w:rsid w:val="00994A24"/>
    <w:rsid w:val="009A04AB"/>
    <w:rsid w:val="009E0698"/>
    <w:rsid w:val="009E77AB"/>
    <w:rsid w:val="00A00AE5"/>
    <w:rsid w:val="00A17BD1"/>
    <w:rsid w:val="00A200E3"/>
    <w:rsid w:val="00A20158"/>
    <w:rsid w:val="00A30960"/>
    <w:rsid w:val="00A45B9F"/>
    <w:rsid w:val="00A45DE4"/>
    <w:rsid w:val="00A61EAA"/>
    <w:rsid w:val="00A6522D"/>
    <w:rsid w:val="00A67917"/>
    <w:rsid w:val="00AB4887"/>
    <w:rsid w:val="00AB4A38"/>
    <w:rsid w:val="00AD67D7"/>
    <w:rsid w:val="00AE5374"/>
    <w:rsid w:val="00AF3EE3"/>
    <w:rsid w:val="00B04158"/>
    <w:rsid w:val="00B11F35"/>
    <w:rsid w:val="00B32C89"/>
    <w:rsid w:val="00B42A48"/>
    <w:rsid w:val="00B4759F"/>
    <w:rsid w:val="00B50F8C"/>
    <w:rsid w:val="00B70D79"/>
    <w:rsid w:val="00B71546"/>
    <w:rsid w:val="00B71D63"/>
    <w:rsid w:val="00B81DD2"/>
    <w:rsid w:val="00B82B99"/>
    <w:rsid w:val="00B82C2E"/>
    <w:rsid w:val="00B85182"/>
    <w:rsid w:val="00B91772"/>
    <w:rsid w:val="00B97B76"/>
    <w:rsid w:val="00BC577C"/>
    <w:rsid w:val="00BC6DE1"/>
    <w:rsid w:val="00BD6B27"/>
    <w:rsid w:val="00BF6AD1"/>
    <w:rsid w:val="00C30BE4"/>
    <w:rsid w:val="00C5431F"/>
    <w:rsid w:val="00C75EB8"/>
    <w:rsid w:val="00C94899"/>
    <w:rsid w:val="00CA36DD"/>
    <w:rsid w:val="00CA6928"/>
    <w:rsid w:val="00CC1A40"/>
    <w:rsid w:val="00CC621E"/>
    <w:rsid w:val="00CD0509"/>
    <w:rsid w:val="00CD4EA2"/>
    <w:rsid w:val="00CF6998"/>
    <w:rsid w:val="00D01A40"/>
    <w:rsid w:val="00D167F3"/>
    <w:rsid w:val="00D330F0"/>
    <w:rsid w:val="00D3633E"/>
    <w:rsid w:val="00D4421D"/>
    <w:rsid w:val="00D521A4"/>
    <w:rsid w:val="00D55E9B"/>
    <w:rsid w:val="00D615B6"/>
    <w:rsid w:val="00D74806"/>
    <w:rsid w:val="00D7738B"/>
    <w:rsid w:val="00D9305B"/>
    <w:rsid w:val="00DA3471"/>
    <w:rsid w:val="00DA3DE6"/>
    <w:rsid w:val="00DA6658"/>
    <w:rsid w:val="00DC068C"/>
    <w:rsid w:val="00DC58CF"/>
    <w:rsid w:val="00DC76EE"/>
    <w:rsid w:val="00DD125D"/>
    <w:rsid w:val="00DD7B87"/>
    <w:rsid w:val="00DE4BF5"/>
    <w:rsid w:val="00DF4FBD"/>
    <w:rsid w:val="00E41428"/>
    <w:rsid w:val="00E54B15"/>
    <w:rsid w:val="00E61019"/>
    <w:rsid w:val="00E64F32"/>
    <w:rsid w:val="00E75507"/>
    <w:rsid w:val="00E9106F"/>
    <w:rsid w:val="00EA369F"/>
    <w:rsid w:val="00EB2D29"/>
    <w:rsid w:val="00EB3E79"/>
    <w:rsid w:val="00EB770C"/>
    <w:rsid w:val="00EE0385"/>
    <w:rsid w:val="00EE7315"/>
    <w:rsid w:val="00EE757D"/>
    <w:rsid w:val="00EE75FF"/>
    <w:rsid w:val="00EF2E5A"/>
    <w:rsid w:val="00F05F66"/>
    <w:rsid w:val="00F2134D"/>
    <w:rsid w:val="00F3242F"/>
    <w:rsid w:val="00F51E20"/>
    <w:rsid w:val="00F61A55"/>
    <w:rsid w:val="00F800E4"/>
    <w:rsid w:val="00F86CB1"/>
    <w:rsid w:val="00F9116C"/>
    <w:rsid w:val="00FA18DF"/>
    <w:rsid w:val="00FB09FC"/>
    <w:rsid w:val="00FB5D66"/>
    <w:rsid w:val="00FB7B60"/>
    <w:rsid w:val="00FC3AE0"/>
    <w:rsid w:val="00FC4199"/>
    <w:rsid w:val="00FC6E8F"/>
    <w:rsid w:val="00FD2175"/>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876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87662B"/>
    <w:pPr>
      <w:spacing w:after="160" w:line="240" w:lineRule="exact"/>
    </w:pPr>
    <w:rPr>
      <w:rFonts w:ascii="Verdana" w:hAnsi="Verdana" w:cs="Verdana"/>
      <w:sz w:val="20"/>
      <w:szCs w:val="20"/>
    </w:rPr>
  </w:style>
  <w:style w:type="character" w:customStyle="1" w:styleId="fontstyle01">
    <w:name w:val="fontstyle01"/>
    <w:rsid w:val="0087662B"/>
    <w:rPr>
      <w:rFonts w:ascii="ArialMT" w:hAnsi="ArialMT" w:cs="ArialMT"/>
      <w:color w:val="242021"/>
      <w:sz w:val="24"/>
      <w:szCs w:val="24"/>
    </w:rPr>
  </w:style>
  <w:style w:type="paragraph" w:styleId="NormalWeb">
    <w:name w:val="Normal (Web)"/>
    <w:basedOn w:val="Normal"/>
    <w:rsid w:val="0087662B"/>
    <w:pPr>
      <w:spacing w:before="100" w:beforeAutospacing="1" w:after="100" w:afterAutospacing="1"/>
    </w:pPr>
    <w:rPr>
      <w:rFonts w:eastAsia="Batang"/>
      <w:lang w:val="vi-VN" w:eastAsia="ko-KR"/>
    </w:rPr>
  </w:style>
  <w:style w:type="paragraph" w:styleId="ListParagraph">
    <w:name w:val="List Paragraph"/>
    <w:basedOn w:val="Normal"/>
    <w:uiPriority w:val="34"/>
    <w:qFormat/>
    <w:rsid w:val="009710C9"/>
    <w:pPr>
      <w:ind w:left="720"/>
      <w:contextualSpacing/>
    </w:pPr>
  </w:style>
  <w:style w:type="character" w:styleId="Strong">
    <w:name w:val="Strong"/>
    <w:basedOn w:val="DefaultParagraphFont"/>
    <w:qFormat/>
    <w:rsid w:val="00A67917"/>
    <w:rPr>
      <w:b/>
      <w:bCs/>
    </w:rPr>
  </w:style>
  <w:style w:type="character" w:styleId="Hyperlink">
    <w:name w:val="Hyperlink"/>
    <w:basedOn w:val="DefaultParagraphFont"/>
    <w:rsid w:val="00A67917"/>
    <w:rPr>
      <w:rFonts w:cs="Times New Roman"/>
      <w:color w:val="0000FF"/>
      <w:u w:val="single"/>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876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87662B"/>
    <w:pPr>
      <w:spacing w:after="160" w:line="240" w:lineRule="exact"/>
    </w:pPr>
    <w:rPr>
      <w:rFonts w:ascii="Verdana" w:hAnsi="Verdana" w:cs="Verdana"/>
      <w:sz w:val="20"/>
      <w:szCs w:val="20"/>
    </w:rPr>
  </w:style>
  <w:style w:type="character" w:customStyle="1" w:styleId="fontstyle01">
    <w:name w:val="fontstyle01"/>
    <w:rsid w:val="0087662B"/>
    <w:rPr>
      <w:rFonts w:ascii="ArialMT" w:hAnsi="ArialMT" w:cs="ArialMT"/>
      <w:color w:val="242021"/>
      <w:sz w:val="24"/>
      <w:szCs w:val="24"/>
    </w:rPr>
  </w:style>
  <w:style w:type="paragraph" w:styleId="NormalWeb">
    <w:name w:val="Normal (Web)"/>
    <w:basedOn w:val="Normal"/>
    <w:rsid w:val="0087662B"/>
    <w:pPr>
      <w:spacing w:before="100" w:beforeAutospacing="1" w:after="100" w:afterAutospacing="1"/>
    </w:pPr>
    <w:rPr>
      <w:rFonts w:eastAsia="Batang"/>
      <w:lang w:val="vi-VN" w:eastAsia="ko-KR"/>
    </w:rPr>
  </w:style>
  <w:style w:type="paragraph" w:styleId="ListParagraph">
    <w:name w:val="List Paragraph"/>
    <w:basedOn w:val="Normal"/>
    <w:uiPriority w:val="34"/>
    <w:qFormat/>
    <w:rsid w:val="009710C9"/>
    <w:pPr>
      <w:ind w:left="720"/>
      <w:contextualSpacing/>
    </w:pPr>
  </w:style>
  <w:style w:type="character" w:styleId="Strong">
    <w:name w:val="Strong"/>
    <w:basedOn w:val="DefaultParagraphFont"/>
    <w:qFormat/>
    <w:rsid w:val="00A67917"/>
    <w:rPr>
      <w:b/>
      <w:bCs/>
    </w:rPr>
  </w:style>
  <w:style w:type="character" w:styleId="Hyperlink">
    <w:name w:val="Hyperlink"/>
    <w:basedOn w:val="DefaultParagraphFont"/>
    <w:rsid w:val="00A67917"/>
    <w:rPr>
      <w:rFonts w:cs="Times New Roman"/>
      <w:color w:val="0000FF"/>
      <w:u w:val="single"/>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962000">
      <w:bodyDiv w:val="1"/>
      <w:marLeft w:val="0"/>
      <w:marRight w:val="0"/>
      <w:marTop w:val="0"/>
      <w:marBottom w:val="0"/>
      <w:divBdr>
        <w:top w:val="none" w:sz="0" w:space="0" w:color="auto"/>
        <w:left w:val="none" w:sz="0" w:space="0" w:color="auto"/>
        <w:bottom w:val="none" w:sz="0" w:space="0" w:color="auto"/>
        <w:right w:val="none" w:sz="0" w:space="0" w:color="auto"/>
      </w:divBdr>
    </w:div>
    <w:div w:id="804005962">
      <w:bodyDiv w:val="1"/>
      <w:marLeft w:val="0"/>
      <w:marRight w:val="0"/>
      <w:marTop w:val="0"/>
      <w:marBottom w:val="0"/>
      <w:divBdr>
        <w:top w:val="none" w:sz="0" w:space="0" w:color="auto"/>
        <w:left w:val="none" w:sz="0" w:space="0" w:color="auto"/>
        <w:bottom w:val="none" w:sz="0" w:space="0" w:color="auto"/>
        <w:right w:val="none" w:sz="0" w:space="0" w:color="auto"/>
      </w:divBdr>
    </w:div>
    <w:div w:id="1432235798">
      <w:bodyDiv w:val="1"/>
      <w:marLeft w:val="0"/>
      <w:marRight w:val="0"/>
      <w:marTop w:val="0"/>
      <w:marBottom w:val="0"/>
      <w:divBdr>
        <w:top w:val="none" w:sz="0" w:space="0" w:color="auto"/>
        <w:left w:val="none" w:sz="0" w:space="0" w:color="auto"/>
        <w:bottom w:val="none" w:sz="0" w:space="0" w:color="auto"/>
        <w:right w:val="none" w:sz="0" w:space="0" w:color="auto"/>
      </w:divBdr>
    </w:div>
    <w:div w:id="179051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26393-E11C-444F-AF08-CB3627AD9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HP</cp:lastModifiedBy>
  <cp:revision>5</cp:revision>
  <cp:lastPrinted>2025-03-03T00:28:00Z</cp:lastPrinted>
  <dcterms:created xsi:type="dcterms:W3CDTF">2025-02-22T06:10:00Z</dcterms:created>
  <dcterms:modified xsi:type="dcterms:W3CDTF">2025-03-03T00:28:00Z</dcterms:modified>
  <cp:version>1.0</cp:version>
</cp:coreProperties>
</file>