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rsidR="00124992" w:rsidRPr="00451144" w:rsidRDefault="00124992" w:rsidP="00451144">
      <w:pPr>
        <w:spacing w:after="0"/>
        <w:rPr>
          <w:rFonts w:ascii="Times New Roman" w:hAnsi="Times New Roman" w:cs="Times New Roman"/>
          <w:sz w:val="28"/>
          <w:szCs w:val="28"/>
        </w:rPr>
      </w:pPr>
      <w:r w:rsidRPr="00451144">
        <w:rPr>
          <w:rFonts w:ascii="Times New Roman" w:hAnsi="Times New Roman" w:cs="Times New Roman"/>
          <w:sz w:val="28"/>
          <w:szCs w:val="28"/>
        </w:rPr>
        <w:t> </w:t>
      </w:r>
    </w:p>
    <w:p w:rsidR="00124992" w:rsidRPr="00451144" w:rsidRDefault="00451144" w:rsidP="00451144">
      <w:pPr>
        <w:spacing w:after="0"/>
        <w:jc w:val="center"/>
        <w:rPr>
          <w:rFonts w:ascii="Times New Roman" w:hAnsi="Times New Roman" w:cs="Times New Roman"/>
          <w:b/>
          <w:bCs/>
          <w:sz w:val="28"/>
          <w:szCs w:val="28"/>
          <w:lang w:val="vi-VN"/>
        </w:rPr>
      </w:pPr>
      <w:r w:rsidRPr="00451144">
        <w:rPr>
          <w:rFonts w:ascii="Times New Roman" w:hAnsi="Times New Roman" w:cs="Times New Roman"/>
          <w:b/>
          <w:bCs/>
          <w:sz w:val="28"/>
          <w:szCs w:val="28"/>
        </w:rPr>
        <w:t xml:space="preserve">GIÁO VIÊN TRƯỜNG THCS </w:t>
      </w:r>
      <w:r w:rsidRPr="00451144">
        <w:rPr>
          <w:rFonts w:ascii="Times New Roman" w:hAnsi="Times New Roman" w:cs="Times New Roman"/>
          <w:b/>
          <w:bCs/>
          <w:sz w:val="28"/>
          <w:szCs w:val="28"/>
          <w:lang w:val="vi-VN"/>
        </w:rPr>
        <w:t xml:space="preserve"> NGUYỄN BỈNH KHIÊM </w:t>
      </w:r>
      <w:r w:rsidRPr="00451144">
        <w:rPr>
          <w:rFonts w:ascii="Times New Roman" w:hAnsi="Times New Roman" w:cs="Times New Roman"/>
          <w:b/>
          <w:bCs/>
          <w:sz w:val="28"/>
          <w:szCs w:val="28"/>
        </w:rPr>
        <w:t xml:space="preserve">HÀO HỨNG THAM DỰ NGÀY HỘI </w:t>
      </w:r>
      <w:r w:rsidRPr="00451144">
        <w:rPr>
          <w:rFonts w:ascii="Times New Roman" w:hAnsi="Times New Roman" w:cs="Times New Roman"/>
          <w:b/>
          <w:bCs/>
          <w:sz w:val="28"/>
          <w:szCs w:val="28"/>
          <w:lang w:val="vi-VN"/>
        </w:rPr>
        <w:t>T</w:t>
      </w:r>
      <w:r w:rsidRPr="00451144">
        <w:rPr>
          <w:rFonts w:ascii="Times New Roman" w:hAnsi="Times New Roman" w:cs="Times New Roman"/>
          <w:b/>
          <w:bCs/>
          <w:sz w:val="28"/>
          <w:szCs w:val="28"/>
        </w:rPr>
        <w:t xml:space="preserve">HỂ </w:t>
      </w:r>
      <w:r w:rsidRPr="00451144">
        <w:rPr>
          <w:rFonts w:ascii="Times New Roman" w:hAnsi="Times New Roman" w:cs="Times New Roman"/>
          <w:b/>
          <w:bCs/>
          <w:sz w:val="28"/>
          <w:szCs w:val="28"/>
          <w:lang w:val="vi-VN"/>
        </w:rPr>
        <w:t>THAO</w:t>
      </w:r>
    </w:p>
    <w:p w:rsidR="00124992" w:rsidRPr="00451144" w:rsidRDefault="00451144" w:rsidP="00451144">
      <w:pPr>
        <w:spacing w:after="0"/>
        <w:rPr>
          <w:rFonts w:ascii="Times New Roman" w:hAnsi="Times New Roman" w:cs="Times New Roman"/>
          <w:i/>
          <w:iCs/>
          <w:sz w:val="28"/>
          <w:szCs w:val="28"/>
        </w:rPr>
      </w:pPr>
      <w:r>
        <w:rPr>
          <w:rFonts w:ascii="Times New Roman" w:hAnsi="Times New Roman" w:cs="Times New Roman"/>
          <w:i/>
          <w:iCs/>
          <w:sz w:val="28"/>
          <w:szCs w:val="28"/>
          <w:lang w:val="vi-VN"/>
        </w:rPr>
        <w:t xml:space="preserve">        </w:t>
      </w:r>
      <w:r w:rsidR="00124992" w:rsidRPr="00451144">
        <w:rPr>
          <w:rFonts w:ascii="Times New Roman" w:hAnsi="Times New Roman" w:cs="Times New Roman"/>
          <w:i/>
          <w:iCs/>
          <w:sz w:val="28"/>
          <w:szCs w:val="28"/>
        </w:rPr>
        <w:t>Ngày 1</w:t>
      </w:r>
      <w:r w:rsidR="00672859" w:rsidRPr="00451144">
        <w:rPr>
          <w:rFonts w:ascii="Times New Roman" w:hAnsi="Times New Roman" w:cs="Times New Roman"/>
          <w:i/>
          <w:iCs/>
          <w:sz w:val="28"/>
          <w:szCs w:val="28"/>
        </w:rPr>
        <w:t xml:space="preserve"> và 2/3</w:t>
      </w:r>
      <w:r w:rsidR="006F2AD5" w:rsidRPr="00451144">
        <w:rPr>
          <w:rFonts w:ascii="Times New Roman" w:hAnsi="Times New Roman" w:cs="Times New Roman"/>
          <w:i/>
          <w:iCs/>
          <w:sz w:val="28"/>
          <w:szCs w:val="28"/>
        </w:rPr>
        <w:t>/2025</w:t>
      </w:r>
      <w:r w:rsidR="00672859" w:rsidRPr="00451144">
        <w:rPr>
          <w:rFonts w:ascii="Times New Roman" w:hAnsi="Times New Roman" w:cs="Times New Roman"/>
          <w:i/>
          <w:iCs/>
          <w:sz w:val="28"/>
          <w:szCs w:val="28"/>
        </w:rPr>
        <w:t xml:space="preserve">, </w:t>
      </w:r>
      <w:r w:rsidR="00124992" w:rsidRPr="00451144">
        <w:rPr>
          <w:rFonts w:ascii="Times New Roman" w:hAnsi="Times New Roman" w:cs="Times New Roman"/>
          <w:i/>
          <w:iCs/>
          <w:sz w:val="28"/>
          <w:szCs w:val="28"/>
        </w:rPr>
        <w:t>tại Tr</w:t>
      </w:r>
      <w:r w:rsidR="00672859" w:rsidRPr="00451144">
        <w:rPr>
          <w:rFonts w:ascii="Times New Roman" w:hAnsi="Times New Roman" w:cs="Times New Roman"/>
          <w:i/>
          <w:iCs/>
          <w:sz w:val="28"/>
          <w:szCs w:val="28"/>
        </w:rPr>
        <w:t xml:space="preserve">ường Tiểu học Đoàn Khuê, Liên đoàn Lao động </w:t>
      </w:r>
      <w:r w:rsidR="00124992" w:rsidRPr="00451144">
        <w:rPr>
          <w:rFonts w:ascii="Times New Roman" w:hAnsi="Times New Roman" w:cs="Times New Roman"/>
          <w:i/>
          <w:iCs/>
          <w:sz w:val="28"/>
          <w:szCs w:val="28"/>
        </w:rPr>
        <w:t xml:space="preserve"> phối hợp với  </w:t>
      </w:r>
      <w:r w:rsidR="00672859" w:rsidRPr="00451144">
        <w:rPr>
          <w:rFonts w:ascii="Times New Roman" w:hAnsi="Times New Roman" w:cs="Times New Roman"/>
          <w:i/>
          <w:iCs/>
          <w:sz w:val="28"/>
          <w:szCs w:val="28"/>
        </w:rPr>
        <w:t>Phòng</w:t>
      </w:r>
      <w:r w:rsidR="00124992" w:rsidRPr="00451144">
        <w:rPr>
          <w:rFonts w:ascii="Times New Roman" w:hAnsi="Times New Roman" w:cs="Times New Roman"/>
          <w:i/>
          <w:iCs/>
          <w:sz w:val="28"/>
          <w:szCs w:val="28"/>
        </w:rPr>
        <w:t xml:space="preserve"> Giáo dục</w:t>
      </w:r>
      <w:r w:rsidR="00672859" w:rsidRPr="00451144">
        <w:rPr>
          <w:rFonts w:ascii="Times New Roman" w:hAnsi="Times New Roman" w:cs="Times New Roman"/>
          <w:i/>
          <w:iCs/>
          <w:sz w:val="28"/>
          <w:szCs w:val="28"/>
        </w:rPr>
        <w:t xml:space="preserve"> và Đào tạo quận Long Biên</w:t>
      </w:r>
      <w:r w:rsidR="00124992" w:rsidRPr="00451144">
        <w:rPr>
          <w:rFonts w:ascii="Times New Roman" w:hAnsi="Times New Roman" w:cs="Times New Roman"/>
          <w:i/>
          <w:iCs/>
          <w:sz w:val="28"/>
          <w:szCs w:val="28"/>
        </w:rPr>
        <w:t xml:space="preserve">  tổ chức Ngày hội  </w:t>
      </w:r>
      <w:r w:rsidR="00672859" w:rsidRPr="00451144">
        <w:rPr>
          <w:rFonts w:ascii="Times New Roman" w:hAnsi="Times New Roman" w:cs="Times New Roman"/>
          <w:i/>
          <w:iCs/>
          <w:sz w:val="28"/>
          <w:szCs w:val="28"/>
        </w:rPr>
        <w:t xml:space="preserve">Thể </w:t>
      </w:r>
      <w:r w:rsidR="00124992" w:rsidRPr="00451144">
        <w:rPr>
          <w:rFonts w:ascii="Times New Roman" w:hAnsi="Times New Roman" w:cs="Times New Roman"/>
          <w:i/>
          <w:iCs/>
          <w:sz w:val="28"/>
          <w:szCs w:val="28"/>
        </w:rPr>
        <w:t xml:space="preserve"> thao</w:t>
      </w:r>
      <w:r w:rsidR="00672859" w:rsidRPr="00451144">
        <w:rPr>
          <w:rFonts w:ascii="Times New Roman" w:hAnsi="Times New Roman" w:cs="Times New Roman"/>
          <w:i/>
          <w:iCs/>
          <w:sz w:val="28"/>
          <w:szCs w:val="28"/>
        </w:rPr>
        <w:t xml:space="preserve"> trong viên chức, Lao động khối Giáo dục quận Long Biên</w:t>
      </w:r>
      <w:r w:rsidR="00124992" w:rsidRPr="00451144">
        <w:rPr>
          <w:rFonts w:ascii="Times New Roman" w:hAnsi="Times New Roman" w:cs="Times New Roman"/>
          <w:i/>
          <w:iCs/>
          <w:sz w:val="28"/>
          <w:szCs w:val="28"/>
        </w:rPr>
        <w:t xml:space="preserve"> </w:t>
      </w:r>
      <w:r w:rsidR="00672859" w:rsidRPr="00451144">
        <w:rPr>
          <w:rFonts w:ascii="Times New Roman" w:hAnsi="Times New Roman" w:cs="Times New Roman"/>
          <w:i/>
          <w:iCs/>
          <w:sz w:val="28"/>
          <w:szCs w:val="28"/>
        </w:rPr>
        <w:t xml:space="preserve">năm </w:t>
      </w:r>
      <w:r w:rsidR="00124992" w:rsidRPr="00451144">
        <w:rPr>
          <w:rFonts w:ascii="Times New Roman" w:hAnsi="Times New Roman" w:cs="Times New Roman"/>
          <w:i/>
          <w:iCs/>
          <w:sz w:val="28"/>
          <w:szCs w:val="28"/>
        </w:rPr>
        <w:t>2024</w:t>
      </w:r>
      <w:r w:rsidR="00672859" w:rsidRPr="00451144">
        <w:rPr>
          <w:rFonts w:ascii="Times New Roman" w:hAnsi="Times New Roman" w:cs="Times New Roman"/>
          <w:i/>
          <w:iCs/>
          <w:sz w:val="28"/>
          <w:szCs w:val="28"/>
        </w:rPr>
        <w:t xml:space="preserve"> – 2025;</w:t>
      </w:r>
      <w:r w:rsidR="00124992" w:rsidRPr="00451144">
        <w:rPr>
          <w:rFonts w:ascii="Times New Roman" w:hAnsi="Times New Roman" w:cs="Times New Roman"/>
          <w:sz w:val="28"/>
          <w:szCs w:val="28"/>
        </w:rPr>
        <w:t xml:space="preserve"> </w:t>
      </w:r>
      <w:r w:rsidR="00124992" w:rsidRPr="00451144">
        <w:rPr>
          <w:rFonts w:ascii="Times New Roman" w:hAnsi="Times New Roman" w:cs="Times New Roman"/>
          <w:i/>
          <w:iCs/>
          <w:sz w:val="28"/>
          <w:szCs w:val="28"/>
        </w:rPr>
        <w:t>nhằm tạo sân chơi cho cán bộ, giáo viên các đơn vị, tạo điều kiện giao lưu, học hỏi, nâng cao đời sống văn hóa tinh thần, tăng cường sức khỏe và tình đoàn kết giữa các vận động viên và các đơn vị.</w:t>
      </w:r>
    </w:p>
    <w:p w:rsidR="00124992" w:rsidRPr="00451144" w:rsidRDefault="006F2AD5" w:rsidP="00451144">
      <w:pPr>
        <w:spacing w:after="0"/>
        <w:rPr>
          <w:rFonts w:ascii="Times New Roman" w:hAnsi="Times New Roman" w:cs="Times New Roman"/>
          <w:sz w:val="28"/>
          <w:szCs w:val="28"/>
        </w:rPr>
      </w:pPr>
      <w:r w:rsidRPr="00451144">
        <w:rPr>
          <w:rFonts w:ascii="Times New Roman" w:hAnsi="Times New Roman" w:cs="Times New Roman"/>
          <w:sz w:val="28"/>
          <w:szCs w:val="28"/>
          <w:lang w:val="vi-VN"/>
        </w:rPr>
        <w:t xml:space="preserve"> </w:t>
      </w:r>
      <w:r w:rsidR="00451144">
        <w:rPr>
          <w:rFonts w:ascii="Times New Roman" w:hAnsi="Times New Roman" w:cs="Times New Roman"/>
          <w:sz w:val="28"/>
          <w:szCs w:val="28"/>
          <w:lang w:val="vi-VN"/>
        </w:rPr>
        <w:t xml:space="preserve">    </w:t>
      </w:r>
      <w:r w:rsidRPr="00451144">
        <w:rPr>
          <w:rFonts w:ascii="Times New Roman" w:hAnsi="Times New Roman" w:cs="Times New Roman"/>
          <w:sz w:val="28"/>
          <w:szCs w:val="28"/>
          <w:lang w:val="vi-VN"/>
        </w:rPr>
        <w:t xml:space="preserve">  </w:t>
      </w:r>
      <w:r w:rsidR="00124992" w:rsidRPr="00451144">
        <w:rPr>
          <w:rFonts w:ascii="Times New Roman" w:hAnsi="Times New Roman" w:cs="Times New Roman"/>
          <w:sz w:val="28"/>
          <w:szCs w:val="28"/>
          <w:lang w:val="vi-VN"/>
        </w:rPr>
        <w:t>Đến với ngày hội, giáo viên trường THCS Ng</w:t>
      </w:r>
      <w:r w:rsidRPr="00451144">
        <w:rPr>
          <w:rFonts w:ascii="Times New Roman" w:hAnsi="Times New Roman" w:cs="Times New Roman"/>
          <w:sz w:val="28"/>
          <w:szCs w:val="28"/>
          <w:lang w:val="vi-VN"/>
        </w:rPr>
        <w:t xml:space="preserve">uyễn Bỉnh Khiêm </w:t>
      </w:r>
      <w:r w:rsidR="00124992" w:rsidRPr="00451144">
        <w:rPr>
          <w:rFonts w:ascii="Times New Roman" w:hAnsi="Times New Roman" w:cs="Times New Roman"/>
          <w:sz w:val="28"/>
          <w:szCs w:val="28"/>
          <w:lang w:val="vi-VN"/>
        </w:rPr>
        <w:t xml:space="preserve"> có </w:t>
      </w:r>
      <w:r w:rsidRPr="00451144">
        <w:rPr>
          <w:rFonts w:ascii="Times New Roman" w:hAnsi="Times New Roman" w:cs="Times New Roman"/>
          <w:sz w:val="28"/>
          <w:szCs w:val="28"/>
          <w:lang w:val="vi-VN"/>
        </w:rPr>
        <w:t>thầy Lê Khiêm, Trần Nhung tham gia bộ môn bóng bàn; thầy Trần Viết Hải, cô Châu Loan – bộ môn cầu lông và đông đảo các thầy cô trogn chi đoàn tham gia kéo co.</w:t>
      </w:r>
      <w:r w:rsidR="00124992" w:rsidRPr="00451144">
        <w:rPr>
          <w:rFonts w:ascii="Times New Roman" w:hAnsi="Times New Roman" w:cs="Times New Roman"/>
          <w:sz w:val="28"/>
          <w:szCs w:val="28"/>
          <w:lang w:val="vi-VN"/>
        </w:rPr>
        <w:t xml:space="preserve"> </w:t>
      </w:r>
    </w:p>
    <w:p w:rsidR="00124992" w:rsidRPr="00451144" w:rsidRDefault="006F2AD5" w:rsidP="00451144">
      <w:pPr>
        <w:spacing w:after="0"/>
        <w:rPr>
          <w:rFonts w:ascii="Times New Roman" w:hAnsi="Times New Roman" w:cs="Times New Roman"/>
          <w:sz w:val="28"/>
          <w:szCs w:val="28"/>
          <w:lang w:val="vi-VN"/>
        </w:rPr>
      </w:pPr>
      <w:r w:rsidRPr="00451144">
        <w:rPr>
          <w:rFonts w:ascii="Times New Roman" w:hAnsi="Times New Roman" w:cs="Times New Roman"/>
          <w:sz w:val="28"/>
          <w:szCs w:val="28"/>
          <w:lang w:val="vi-VN"/>
        </w:rPr>
        <w:t xml:space="preserve">     </w:t>
      </w:r>
      <w:r w:rsidR="00124992" w:rsidRPr="00451144">
        <w:rPr>
          <w:rFonts w:ascii="Times New Roman" w:hAnsi="Times New Roman" w:cs="Times New Roman"/>
          <w:sz w:val="28"/>
          <w:szCs w:val="28"/>
        </w:rPr>
        <w:t>Các</w:t>
      </w:r>
      <w:r w:rsidR="00124992" w:rsidRPr="00451144">
        <w:rPr>
          <w:rFonts w:ascii="Times New Roman" w:hAnsi="Times New Roman" w:cs="Times New Roman"/>
          <w:sz w:val="28"/>
          <w:szCs w:val="28"/>
          <w:lang w:val="vi-VN"/>
        </w:rPr>
        <w:t xml:space="preserve"> thầy cô giáo trường THCS </w:t>
      </w:r>
      <w:r w:rsidR="00672859" w:rsidRPr="00451144">
        <w:rPr>
          <w:rFonts w:ascii="Times New Roman" w:hAnsi="Times New Roman" w:cs="Times New Roman"/>
          <w:sz w:val="28"/>
          <w:szCs w:val="28"/>
        </w:rPr>
        <w:t xml:space="preserve">Nguyễn Bỉnh Khiêm </w:t>
      </w:r>
      <w:r w:rsidR="00124992" w:rsidRPr="00451144">
        <w:rPr>
          <w:rFonts w:ascii="Times New Roman" w:hAnsi="Times New Roman" w:cs="Times New Roman"/>
          <w:sz w:val="28"/>
          <w:szCs w:val="28"/>
          <w:lang w:val="vi-VN"/>
        </w:rPr>
        <w:t xml:space="preserve"> nói riêng và các nhà giáo </w:t>
      </w:r>
      <w:r w:rsidR="00672859" w:rsidRPr="00451144">
        <w:rPr>
          <w:rFonts w:ascii="Times New Roman" w:hAnsi="Times New Roman" w:cs="Times New Roman"/>
          <w:sz w:val="28"/>
          <w:szCs w:val="28"/>
        </w:rPr>
        <w:t xml:space="preserve">quận Long Biên </w:t>
      </w:r>
      <w:r w:rsidR="00124992" w:rsidRPr="00451144">
        <w:rPr>
          <w:rFonts w:ascii="Times New Roman" w:hAnsi="Times New Roman" w:cs="Times New Roman"/>
          <w:sz w:val="28"/>
          <w:szCs w:val="28"/>
          <w:lang w:val="vi-VN"/>
        </w:rPr>
        <w:t> nói chung</w:t>
      </w:r>
      <w:r w:rsidR="00124992" w:rsidRPr="00451144">
        <w:rPr>
          <w:rFonts w:ascii="Times New Roman" w:hAnsi="Times New Roman" w:cs="Times New Roman"/>
          <w:sz w:val="28"/>
          <w:szCs w:val="28"/>
        </w:rPr>
        <w:t xml:space="preserve"> đã thể hiện tài năng qua các </w:t>
      </w:r>
      <w:r w:rsidR="00EB5CC4" w:rsidRPr="00451144">
        <w:rPr>
          <w:rFonts w:ascii="Times New Roman" w:hAnsi="Times New Roman" w:cs="Times New Roman"/>
          <w:sz w:val="28"/>
          <w:szCs w:val="28"/>
          <w:lang w:val="vi-VN"/>
        </w:rPr>
        <w:t>n</w:t>
      </w:r>
      <w:r w:rsidRPr="00451144">
        <w:rPr>
          <w:rFonts w:ascii="Times New Roman" w:hAnsi="Times New Roman" w:cs="Times New Roman"/>
          <w:sz w:val="28"/>
          <w:szCs w:val="28"/>
        </w:rPr>
        <w:t>ộ</w:t>
      </w:r>
      <w:r w:rsidR="00EB5CC4" w:rsidRPr="00451144">
        <w:rPr>
          <w:rFonts w:ascii="Times New Roman" w:hAnsi="Times New Roman" w:cs="Times New Roman"/>
          <w:sz w:val="28"/>
          <w:szCs w:val="28"/>
          <w:lang w:val="vi-VN"/>
        </w:rPr>
        <w:t xml:space="preserve">i dung: kéo co, cầu lông, bóng bàn, </w:t>
      </w:r>
      <w:r w:rsidR="00124992" w:rsidRPr="00451144">
        <w:rPr>
          <w:rFonts w:ascii="Times New Roman" w:hAnsi="Times New Roman" w:cs="Times New Roman"/>
          <w:sz w:val="28"/>
          <w:szCs w:val="28"/>
        </w:rPr>
        <w:t xml:space="preserve">. Không chỉ thăng hoa trên bục giảng, các thầy cô đã tỏa sáng với những </w:t>
      </w:r>
      <w:r w:rsidRPr="00451144">
        <w:rPr>
          <w:rFonts w:ascii="Times New Roman" w:hAnsi="Times New Roman" w:cs="Times New Roman"/>
          <w:sz w:val="28"/>
          <w:szCs w:val="28"/>
        </w:rPr>
        <w:t xml:space="preserve">hành </w:t>
      </w:r>
      <w:r w:rsidRPr="00451144">
        <w:rPr>
          <w:rFonts w:ascii="Times New Roman" w:hAnsi="Times New Roman" w:cs="Times New Roman"/>
          <w:sz w:val="28"/>
          <w:szCs w:val="28"/>
          <w:lang w:val="vi-VN"/>
        </w:rPr>
        <w:t xml:space="preserve">động nhanh, </w:t>
      </w:r>
      <w:r w:rsidR="00124992" w:rsidRPr="00451144">
        <w:rPr>
          <w:rFonts w:ascii="Times New Roman" w:hAnsi="Times New Roman" w:cs="Times New Roman"/>
          <w:sz w:val="28"/>
          <w:szCs w:val="28"/>
        </w:rPr>
        <w:t>mạnh</w:t>
      </w:r>
      <w:r w:rsidRPr="00451144">
        <w:rPr>
          <w:rFonts w:ascii="Times New Roman" w:hAnsi="Times New Roman" w:cs="Times New Roman"/>
          <w:sz w:val="28"/>
          <w:szCs w:val="28"/>
          <w:lang w:val="vi-VN"/>
        </w:rPr>
        <w:t xml:space="preserve"> và dứt khoát của bộ môn cầu lông, bóng bàn</w:t>
      </w:r>
      <w:r w:rsidR="00124992" w:rsidRPr="00451144">
        <w:rPr>
          <w:rFonts w:ascii="Times New Roman" w:hAnsi="Times New Roman" w:cs="Times New Roman"/>
          <w:sz w:val="28"/>
          <w:szCs w:val="28"/>
        </w:rPr>
        <w:t>; hay sự</w:t>
      </w:r>
      <w:r w:rsidRPr="00451144">
        <w:rPr>
          <w:rFonts w:ascii="Times New Roman" w:hAnsi="Times New Roman" w:cs="Times New Roman"/>
          <w:sz w:val="28"/>
          <w:szCs w:val="28"/>
          <w:lang w:val="vi-VN"/>
        </w:rPr>
        <w:t xml:space="preserve"> phối hợp</w:t>
      </w:r>
      <w:r w:rsidR="00124992" w:rsidRPr="00451144">
        <w:rPr>
          <w:rFonts w:ascii="Times New Roman" w:hAnsi="Times New Roman" w:cs="Times New Roman"/>
          <w:sz w:val="28"/>
          <w:szCs w:val="28"/>
        </w:rPr>
        <w:t>, k</w:t>
      </w:r>
      <w:r w:rsidRPr="00451144">
        <w:rPr>
          <w:rFonts w:ascii="Times New Roman" w:hAnsi="Times New Roman" w:cs="Times New Roman"/>
          <w:sz w:val="28"/>
          <w:szCs w:val="28"/>
          <w:lang w:val="vi-VN"/>
        </w:rPr>
        <w:t xml:space="preserve">ĩ thuật </w:t>
      </w:r>
      <w:r w:rsidR="00124992" w:rsidRPr="00451144">
        <w:rPr>
          <w:rFonts w:ascii="Times New Roman" w:hAnsi="Times New Roman" w:cs="Times New Roman"/>
          <w:sz w:val="28"/>
          <w:szCs w:val="28"/>
        </w:rPr>
        <w:t xml:space="preserve">trong </w:t>
      </w:r>
      <w:r w:rsidRPr="00451144">
        <w:rPr>
          <w:rFonts w:ascii="Times New Roman" w:hAnsi="Times New Roman" w:cs="Times New Roman"/>
          <w:sz w:val="28"/>
          <w:szCs w:val="28"/>
          <w:lang w:val="vi-VN"/>
        </w:rPr>
        <w:t>bộ môn kéo co.</w:t>
      </w:r>
    </w:p>
    <w:p w:rsidR="006F2AD5" w:rsidRPr="00451144" w:rsidRDefault="006F2AD5" w:rsidP="00451144">
      <w:pPr>
        <w:spacing w:after="0"/>
        <w:rPr>
          <w:rFonts w:ascii="Times New Roman" w:hAnsi="Times New Roman" w:cs="Times New Roman"/>
          <w:sz w:val="28"/>
          <w:szCs w:val="28"/>
          <w:lang w:val="vi-VN"/>
        </w:rPr>
      </w:pPr>
      <w:r w:rsidRPr="00451144">
        <w:rPr>
          <w:rFonts w:ascii="Times New Roman" w:hAnsi="Times New Roman" w:cs="Times New Roman"/>
          <w:sz w:val="28"/>
          <w:szCs w:val="28"/>
          <w:lang w:val="vi-VN"/>
        </w:rPr>
        <w:t xml:space="preserve">    </w:t>
      </w:r>
      <w:r w:rsidR="00124992" w:rsidRPr="00451144">
        <w:rPr>
          <w:rFonts w:ascii="Times New Roman" w:hAnsi="Times New Roman" w:cs="Times New Roman"/>
          <w:sz w:val="28"/>
          <w:szCs w:val="28"/>
        </w:rPr>
        <w:t xml:space="preserve">Kết thúc Ngày hội, </w:t>
      </w:r>
      <w:r w:rsidRPr="00451144">
        <w:rPr>
          <w:rFonts w:ascii="Times New Roman" w:hAnsi="Times New Roman" w:cs="Times New Roman"/>
          <w:sz w:val="28"/>
          <w:szCs w:val="28"/>
          <w:lang w:val="vi-VN"/>
        </w:rPr>
        <w:t xml:space="preserve">các Thầy cô trường THCS Nguyễn Bỉnh khiêm đã xuất sắc đạt các giải:  Thầy </w:t>
      </w:r>
      <w:r w:rsidRPr="00451144">
        <w:rPr>
          <w:rFonts w:ascii="Times New Roman" w:hAnsi="Times New Roman" w:cs="Times New Roman"/>
          <w:sz w:val="28"/>
          <w:szCs w:val="28"/>
        </w:rPr>
        <w:t xml:space="preserve">Trần Hải và </w:t>
      </w:r>
      <w:r w:rsidRPr="00451144">
        <w:rPr>
          <w:rFonts w:ascii="Times New Roman" w:hAnsi="Times New Roman" w:cs="Times New Roman"/>
          <w:sz w:val="28"/>
          <w:szCs w:val="28"/>
          <w:lang w:val="vi-VN"/>
        </w:rPr>
        <w:t xml:space="preserve">cô </w:t>
      </w:r>
      <w:r w:rsidRPr="00451144">
        <w:rPr>
          <w:rFonts w:ascii="Times New Roman" w:hAnsi="Times New Roman" w:cs="Times New Roman"/>
          <w:sz w:val="28"/>
          <w:szCs w:val="28"/>
        </w:rPr>
        <w:t xml:space="preserve">Châu Loan đoạt giải nhất môn cầu lông đôi nam nữ, </w:t>
      </w:r>
      <w:r w:rsidRPr="00451144">
        <w:rPr>
          <w:rFonts w:ascii="Times New Roman" w:hAnsi="Times New Roman" w:cs="Times New Roman"/>
          <w:sz w:val="28"/>
          <w:szCs w:val="28"/>
          <w:lang w:val="vi-VN"/>
        </w:rPr>
        <w:t>thầy</w:t>
      </w:r>
      <w:r w:rsidRPr="00451144">
        <w:rPr>
          <w:rFonts w:ascii="Times New Roman" w:hAnsi="Times New Roman" w:cs="Times New Roman"/>
          <w:sz w:val="28"/>
          <w:szCs w:val="28"/>
        </w:rPr>
        <w:t xml:space="preserve"> Khiêm giải nhì môn bóng bàn đơn nam</w:t>
      </w:r>
      <w:r w:rsidRPr="00451144">
        <w:rPr>
          <w:rFonts w:ascii="Times New Roman" w:hAnsi="Times New Roman" w:cs="Times New Roman"/>
          <w:sz w:val="28"/>
          <w:szCs w:val="28"/>
          <w:lang w:val="vi-VN"/>
        </w:rPr>
        <w:t>.</w:t>
      </w:r>
    </w:p>
    <w:p w:rsidR="00124992" w:rsidRPr="00451144" w:rsidRDefault="006F2AD5" w:rsidP="00451144">
      <w:pPr>
        <w:spacing w:after="0"/>
        <w:rPr>
          <w:rFonts w:ascii="Times New Roman" w:hAnsi="Times New Roman" w:cs="Times New Roman"/>
          <w:sz w:val="28"/>
          <w:szCs w:val="28"/>
        </w:rPr>
      </w:pPr>
      <w:r w:rsidRPr="00451144">
        <w:rPr>
          <w:rFonts w:ascii="Times New Roman" w:hAnsi="Times New Roman" w:cs="Times New Roman"/>
          <w:sz w:val="28"/>
          <w:szCs w:val="28"/>
          <w:lang w:val="vi-VN"/>
        </w:rPr>
        <w:t xml:space="preserve">        </w:t>
      </w:r>
      <w:r w:rsidR="00124992" w:rsidRPr="00451144">
        <w:rPr>
          <w:rFonts w:ascii="Times New Roman" w:hAnsi="Times New Roman" w:cs="Times New Roman"/>
          <w:sz w:val="28"/>
          <w:szCs w:val="28"/>
        </w:rPr>
        <w:t>Với tinh thần thể thao trung thực, các vận động viên đã phát huy tinh thần đoàn kết, vui khỏe và an toàn để ngày hội Thể thao ngành GD-ĐT trở thành hoạt động bổ ích, đầy ý nghĩa nhằm nâng cao đời sống tinh thần, rèn luyện sức khỏe, tạo kỹ năng tổ chức hoạt động trải nghiệm của giáo viên cho học sinh và giao lưu xây dựng khối đoàn kết trong các nhà trường, trong ngành.</w:t>
      </w:r>
    </w:p>
    <w:p w:rsidR="006F2AD5" w:rsidRPr="00451144" w:rsidRDefault="008928DF" w:rsidP="00451144">
      <w:pPr>
        <w:spacing w:after="0"/>
        <w:rPr>
          <w:rFonts w:ascii="Times New Roman" w:hAnsi="Times New Roman" w:cs="Times New Roman"/>
          <w:i/>
          <w:iCs/>
          <w:sz w:val="28"/>
          <w:szCs w:val="28"/>
          <w:lang w:val="vi-VN"/>
        </w:rPr>
      </w:pPr>
      <w:r w:rsidRPr="00451144">
        <w:rPr>
          <w:rFonts w:ascii="Times New Roman" w:hAnsi="Times New Roman" w:cs="Times New Roman"/>
          <w:i/>
          <w:iCs/>
          <w:sz w:val="28"/>
          <w:szCs w:val="28"/>
          <w:lang w:val="vi-VN"/>
        </w:rPr>
        <w:t xml:space="preserve">           </w:t>
      </w:r>
      <w:r w:rsidR="006F2AD5" w:rsidRPr="00451144">
        <w:rPr>
          <w:rFonts w:ascii="Times New Roman" w:hAnsi="Times New Roman" w:cs="Times New Roman"/>
          <w:i/>
          <w:iCs/>
          <w:sz w:val="28"/>
          <w:szCs w:val="28"/>
        </w:rPr>
        <w:t>Dưới đây là 1 số hình ảnh tại </w:t>
      </w:r>
      <w:r w:rsidR="006F2AD5" w:rsidRPr="00451144">
        <w:rPr>
          <w:rFonts w:ascii="Times New Roman" w:hAnsi="Times New Roman" w:cs="Times New Roman"/>
          <w:i/>
          <w:iCs/>
          <w:sz w:val="28"/>
          <w:szCs w:val="28"/>
          <w:lang w:val="vi-VN"/>
        </w:rPr>
        <w:t>Ngày hội Thể thao</w:t>
      </w:r>
      <w:r w:rsidR="006F2AD5" w:rsidRPr="00451144">
        <w:rPr>
          <w:rFonts w:ascii="Times New Roman" w:hAnsi="Times New Roman" w:cs="Times New Roman"/>
          <w:i/>
          <w:iCs/>
          <w:sz w:val="28"/>
          <w:szCs w:val="28"/>
        </w:rPr>
        <w:t>:</w:t>
      </w:r>
    </w:p>
    <w:p w:rsidR="00451144" w:rsidRPr="00451144" w:rsidRDefault="00451144" w:rsidP="00451144">
      <w:pPr>
        <w:spacing w:after="0"/>
        <w:rPr>
          <w:rFonts w:ascii="Times New Roman" w:hAnsi="Times New Roman" w:cs="Times New Roman"/>
          <w:sz w:val="28"/>
          <w:szCs w:val="28"/>
          <w:lang w:val="vi-VN"/>
        </w:rPr>
      </w:pPr>
      <w:r w:rsidRPr="00451144">
        <w:rPr>
          <w:rFonts w:ascii="Times New Roman" w:hAnsi="Times New Roman" w:cs="Times New Roman"/>
          <w:sz w:val="28"/>
          <w:szCs w:val="28"/>
          <w:lang w:val="vi-VN"/>
        </w:rPr>
        <w:lastRenderedPageBreak/>
        <w:drawing>
          <wp:inline distT="0" distB="0" distL="0" distR="0" wp14:anchorId="6C5E69BE" wp14:editId="633E718D">
            <wp:extent cx="5943600" cy="2741930"/>
            <wp:effectExtent l="0" t="0" r="0" b="1270"/>
            <wp:docPr id="5928103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810367" name=""/>
                    <pic:cNvPicPr/>
                  </pic:nvPicPr>
                  <pic:blipFill>
                    <a:blip r:embed="rId4"/>
                    <a:stretch>
                      <a:fillRect/>
                    </a:stretch>
                  </pic:blipFill>
                  <pic:spPr>
                    <a:xfrm>
                      <a:off x="0" y="0"/>
                      <a:ext cx="5943600" cy="2741930"/>
                    </a:xfrm>
                    <a:prstGeom prst="rect">
                      <a:avLst/>
                    </a:prstGeom>
                  </pic:spPr>
                </pic:pic>
              </a:graphicData>
            </a:graphic>
          </wp:inline>
        </w:drawing>
      </w:r>
    </w:p>
    <w:p w:rsidR="00124992" w:rsidRPr="00451144" w:rsidRDefault="002B4684" w:rsidP="00451144">
      <w:pPr>
        <w:spacing w:after="0"/>
        <w:rPr>
          <w:rFonts w:ascii="Times New Roman" w:hAnsi="Times New Roman" w:cs="Times New Roman"/>
          <w:sz w:val="28"/>
          <w:szCs w:val="28"/>
          <w:lang w:val="vi-VN"/>
        </w:rPr>
      </w:pPr>
      <w:r w:rsidRPr="00451144">
        <w:rPr>
          <w:rFonts w:ascii="Times New Roman" w:hAnsi="Times New Roman" w:cs="Times New Roman"/>
          <w:sz w:val="28"/>
          <w:szCs w:val="28"/>
        </w:rPr>
        <w:drawing>
          <wp:inline distT="0" distB="0" distL="0" distR="0" wp14:anchorId="3A0B8B19" wp14:editId="611ACBE9">
            <wp:extent cx="5943600" cy="2741930"/>
            <wp:effectExtent l="0" t="0" r="0" b="1270"/>
            <wp:docPr id="5706369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636907" name=""/>
                    <pic:cNvPicPr/>
                  </pic:nvPicPr>
                  <pic:blipFill>
                    <a:blip r:embed="rId5"/>
                    <a:stretch>
                      <a:fillRect/>
                    </a:stretch>
                  </pic:blipFill>
                  <pic:spPr>
                    <a:xfrm>
                      <a:off x="0" y="0"/>
                      <a:ext cx="5943600" cy="2741930"/>
                    </a:xfrm>
                    <a:prstGeom prst="rect">
                      <a:avLst/>
                    </a:prstGeom>
                  </pic:spPr>
                </pic:pic>
              </a:graphicData>
            </a:graphic>
          </wp:inline>
        </w:drawing>
      </w:r>
    </w:p>
    <w:p w:rsidR="002B4684" w:rsidRPr="00451144" w:rsidRDefault="002B4684" w:rsidP="00451144">
      <w:pPr>
        <w:spacing w:after="0"/>
        <w:rPr>
          <w:rFonts w:ascii="Times New Roman" w:hAnsi="Times New Roman" w:cs="Times New Roman"/>
          <w:sz w:val="28"/>
          <w:szCs w:val="28"/>
          <w:lang w:val="vi-VN"/>
        </w:rPr>
      </w:pPr>
      <w:r w:rsidRPr="00451144">
        <w:rPr>
          <w:rFonts w:ascii="Times New Roman" w:hAnsi="Times New Roman" w:cs="Times New Roman"/>
          <w:sz w:val="28"/>
          <w:szCs w:val="28"/>
          <w:lang w:val="vi-VN"/>
        </w:rPr>
        <w:t xml:space="preserve">        </w:t>
      </w:r>
    </w:p>
    <w:p w:rsidR="002B4684" w:rsidRPr="00451144" w:rsidRDefault="002B4684" w:rsidP="00451144">
      <w:pPr>
        <w:spacing w:after="0"/>
        <w:rPr>
          <w:rFonts w:ascii="Times New Roman" w:hAnsi="Times New Roman" w:cs="Times New Roman"/>
          <w:sz w:val="28"/>
          <w:szCs w:val="28"/>
          <w:lang w:val="vi-VN"/>
        </w:rPr>
      </w:pPr>
      <w:r w:rsidRPr="00451144">
        <w:rPr>
          <w:rFonts w:ascii="Times New Roman" w:hAnsi="Times New Roman" w:cs="Times New Roman"/>
          <w:sz w:val="28"/>
          <w:szCs w:val="28"/>
          <w:lang w:val="vi-VN"/>
        </w:rPr>
        <w:drawing>
          <wp:inline distT="0" distB="0" distL="0" distR="0" wp14:anchorId="76D3A688" wp14:editId="38F006EE">
            <wp:extent cx="5943600" cy="2741930"/>
            <wp:effectExtent l="0" t="0" r="0" b="1270"/>
            <wp:docPr id="10919606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960605" name=""/>
                    <pic:cNvPicPr/>
                  </pic:nvPicPr>
                  <pic:blipFill>
                    <a:blip r:embed="rId6"/>
                    <a:stretch>
                      <a:fillRect/>
                    </a:stretch>
                  </pic:blipFill>
                  <pic:spPr>
                    <a:xfrm>
                      <a:off x="0" y="0"/>
                      <a:ext cx="5943600" cy="2741930"/>
                    </a:xfrm>
                    <a:prstGeom prst="rect">
                      <a:avLst/>
                    </a:prstGeom>
                  </pic:spPr>
                </pic:pic>
              </a:graphicData>
            </a:graphic>
          </wp:inline>
        </w:drawing>
      </w:r>
    </w:p>
    <w:p w:rsidR="00451144" w:rsidRPr="00451144" w:rsidRDefault="00451144" w:rsidP="00451144">
      <w:pPr>
        <w:spacing w:after="0"/>
        <w:rPr>
          <w:rFonts w:ascii="Times New Roman" w:hAnsi="Times New Roman" w:cs="Times New Roman"/>
          <w:sz w:val="28"/>
          <w:szCs w:val="28"/>
          <w:lang w:val="vi-VN"/>
        </w:rPr>
      </w:pPr>
      <w:r w:rsidRPr="00451144">
        <w:rPr>
          <w:rFonts w:ascii="Times New Roman" w:hAnsi="Times New Roman" w:cs="Times New Roman"/>
          <w:sz w:val="28"/>
          <w:szCs w:val="28"/>
          <w:lang w:val="vi-VN"/>
        </w:rPr>
        <w:lastRenderedPageBreak/>
        <w:drawing>
          <wp:inline distT="0" distB="0" distL="0" distR="0" wp14:anchorId="603A3142" wp14:editId="70AD1DC8">
            <wp:extent cx="5943600" cy="3276600"/>
            <wp:effectExtent l="0" t="0" r="0" b="0"/>
            <wp:docPr id="8761213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121311" name=""/>
                    <pic:cNvPicPr/>
                  </pic:nvPicPr>
                  <pic:blipFill>
                    <a:blip r:embed="rId7"/>
                    <a:stretch>
                      <a:fillRect/>
                    </a:stretch>
                  </pic:blipFill>
                  <pic:spPr>
                    <a:xfrm>
                      <a:off x="0" y="0"/>
                      <a:ext cx="5943600" cy="3276600"/>
                    </a:xfrm>
                    <a:prstGeom prst="rect">
                      <a:avLst/>
                    </a:prstGeom>
                  </pic:spPr>
                </pic:pic>
              </a:graphicData>
            </a:graphic>
          </wp:inline>
        </w:drawing>
      </w:r>
    </w:p>
    <w:sectPr w:rsidR="00451144" w:rsidRPr="00451144" w:rsidSect="00451144">
      <w:pgSz w:w="12240" w:h="15840"/>
      <w:pgMar w:top="426"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4992"/>
    <w:rsid w:val="00124992"/>
    <w:rsid w:val="002B4684"/>
    <w:rsid w:val="003B4634"/>
    <w:rsid w:val="00451144"/>
    <w:rsid w:val="005C575B"/>
    <w:rsid w:val="00672859"/>
    <w:rsid w:val="006F2AD5"/>
    <w:rsid w:val="008928DF"/>
    <w:rsid w:val="009A1FFA"/>
    <w:rsid w:val="00C23243"/>
    <w:rsid w:val="00EB5CC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12DF88"/>
  <w15:chartTrackingRefBased/>
  <w15:docId w15:val="{BEABD1AD-2B36-4DA0-B443-2DF933CCD2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2499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124992"/>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12499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12499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12499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124992"/>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24992"/>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24992"/>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24992"/>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24992"/>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124992"/>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124992"/>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124992"/>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124992"/>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12499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2499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2499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24992"/>
    <w:rPr>
      <w:rFonts w:eastAsiaTheme="majorEastAsia" w:cstheme="majorBidi"/>
      <w:color w:val="272727" w:themeColor="text1" w:themeTint="D8"/>
    </w:rPr>
  </w:style>
  <w:style w:type="paragraph" w:styleId="Title">
    <w:name w:val="Title"/>
    <w:basedOn w:val="Normal"/>
    <w:next w:val="Normal"/>
    <w:link w:val="TitleChar"/>
    <w:uiPriority w:val="10"/>
    <w:qFormat/>
    <w:rsid w:val="0012499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2499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24992"/>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2499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24992"/>
    <w:pPr>
      <w:spacing w:before="160"/>
      <w:jc w:val="center"/>
    </w:pPr>
    <w:rPr>
      <w:i/>
      <w:iCs/>
      <w:color w:val="404040" w:themeColor="text1" w:themeTint="BF"/>
    </w:rPr>
  </w:style>
  <w:style w:type="character" w:customStyle="1" w:styleId="QuoteChar">
    <w:name w:val="Quote Char"/>
    <w:basedOn w:val="DefaultParagraphFont"/>
    <w:link w:val="Quote"/>
    <w:uiPriority w:val="29"/>
    <w:rsid w:val="00124992"/>
    <w:rPr>
      <w:i/>
      <w:iCs/>
      <w:color w:val="404040" w:themeColor="text1" w:themeTint="BF"/>
    </w:rPr>
  </w:style>
  <w:style w:type="paragraph" w:styleId="ListParagraph">
    <w:name w:val="List Paragraph"/>
    <w:basedOn w:val="Normal"/>
    <w:uiPriority w:val="34"/>
    <w:qFormat/>
    <w:rsid w:val="00124992"/>
    <w:pPr>
      <w:ind w:left="720"/>
      <w:contextualSpacing/>
    </w:pPr>
  </w:style>
  <w:style w:type="character" w:styleId="IntenseEmphasis">
    <w:name w:val="Intense Emphasis"/>
    <w:basedOn w:val="DefaultParagraphFont"/>
    <w:uiPriority w:val="21"/>
    <w:qFormat/>
    <w:rsid w:val="00124992"/>
    <w:rPr>
      <w:i/>
      <w:iCs/>
      <w:color w:val="2F5496" w:themeColor="accent1" w:themeShade="BF"/>
    </w:rPr>
  </w:style>
  <w:style w:type="paragraph" w:styleId="IntenseQuote">
    <w:name w:val="Intense Quote"/>
    <w:basedOn w:val="Normal"/>
    <w:next w:val="Normal"/>
    <w:link w:val="IntenseQuoteChar"/>
    <w:uiPriority w:val="30"/>
    <w:qFormat/>
    <w:rsid w:val="0012499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124992"/>
    <w:rPr>
      <w:i/>
      <w:iCs/>
      <w:color w:val="2F5496" w:themeColor="accent1" w:themeShade="BF"/>
    </w:rPr>
  </w:style>
  <w:style w:type="character" w:styleId="IntenseReference">
    <w:name w:val="Intense Reference"/>
    <w:basedOn w:val="DefaultParagraphFont"/>
    <w:uiPriority w:val="32"/>
    <w:qFormat/>
    <w:rsid w:val="00124992"/>
    <w:rPr>
      <w:b/>
      <w:bCs/>
      <w:smallCaps/>
      <w:color w:val="2F5496" w:themeColor="accent1" w:themeShade="BF"/>
      <w:spacing w:val="5"/>
    </w:rPr>
  </w:style>
  <w:style w:type="character" w:styleId="Hyperlink">
    <w:name w:val="Hyperlink"/>
    <w:basedOn w:val="DefaultParagraphFont"/>
    <w:uiPriority w:val="99"/>
    <w:unhideWhenUsed/>
    <w:rsid w:val="00124992"/>
    <w:rPr>
      <w:color w:val="0563C1" w:themeColor="hyperlink"/>
      <w:u w:val="single"/>
    </w:rPr>
  </w:style>
  <w:style w:type="character" w:styleId="UnresolvedMention">
    <w:name w:val="Unresolved Mention"/>
    <w:basedOn w:val="DefaultParagraphFont"/>
    <w:uiPriority w:val="99"/>
    <w:semiHidden/>
    <w:unhideWhenUsed/>
    <w:rsid w:val="0012499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2724665">
      <w:bodyDiv w:val="1"/>
      <w:marLeft w:val="0"/>
      <w:marRight w:val="0"/>
      <w:marTop w:val="0"/>
      <w:marBottom w:val="0"/>
      <w:divBdr>
        <w:top w:val="none" w:sz="0" w:space="0" w:color="auto"/>
        <w:left w:val="none" w:sz="0" w:space="0" w:color="auto"/>
        <w:bottom w:val="none" w:sz="0" w:space="0" w:color="auto"/>
        <w:right w:val="none" w:sz="0" w:space="0" w:color="auto"/>
      </w:divBdr>
      <w:divsChild>
        <w:div w:id="271983898">
          <w:marLeft w:val="0"/>
          <w:marRight w:val="0"/>
          <w:marTop w:val="0"/>
          <w:marBottom w:val="0"/>
          <w:divBdr>
            <w:top w:val="none" w:sz="0" w:space="0" w:color="auto"/>
            <w:left w:val="none" w:sz="0" w:space="0" w:color="auto"/>
            <w:bottom w:val="none" w:sz="0" w:space="0" w:color="auto"/>
            <w:right w:val="none" w:sz="0" w:space="0" w:color="auto"/>
          </w:divBdr>
          <w:divsChild>
            <w:div w:id="1370648298">
              <w:marLeft w:val="0"/>
              <w:marRight w:val="0"/>
              <w:marTop w:val="0"/>
              <w:marBottom w:val="225"/>
              <w:divBdr>
                <w:top w:val="none" w:sz="0" w:space="0" w:color="auto"/>
                <w:left w:val="none" w:sz="0" w:space="0" w:color="auto"/>
                <w:bottom w:val="none" w:sz="0" w:space="0" w:color="auto"/>
                <w:right w:val="none" w:sz="0" w:space="0" w:color="auto"/>
              </w:divBdr>
              <w:divsChild>
                <w:div w:id="1498616879">
                  <w:marLeft w:val="0"/>
                  <w:marRight w:val="0"/>
                  <w:marTop w:val="0"/>
                  <w:marBottom w:val="0"/>
                  <w:divBdr>
                    <w:top w:val="none" w:sz="0" w:space="0" w:color="auto"/>
                    <w:left w:val="none" w:sz="0" w:space="0" w:color="auto"/>
                    <w:bottom w:val="none" w:sz="0" w:space="0" w:color="auto"/>
                    <w:right w:val="none" w:sz="0" w:space="0" w:color="auto"/>
                  </w:divBdr>
                  <w:divsChild>
                    <w:div w:id="1712343138">
                      <w:marLeft w:val="0"/>
                      <w:marRight w:val="0"/>
                      <w:marTop w:val="0"/>
                      <w:marBottom w:val="0"/>
                      <w:divBdr>
                        <w:top w:val="none" w:sz="0" w:space="0" w:color="auto"/>
                        <w:left w:val="none" w:sz="0" w:space="0" w:color="auto"/>
                        <w:bottom w:val="none" w:sz="0" w:space="0" w:color="auto"/>
                        <w:right w:val="none" w:sz="0" w:space="0" w:color="auto"/>
                      </w:divBdr>
                    </w:div>
                    <w:div w:id="1844052051">
                      <w:marLeft w:val="0"/>
                      <w:marRight w:val="195"/>
                      <w:marTop w:val="0"/>
                      <w:marBottom w:val="0"/>
                      <w:divBdr>
                        <w:top w:val="none" w:sz="0" w:space="0" w:color="auto"/>
                        <w:left w:val="none" w:sz="0" w:space="0" w:color="auto"/>
                        <w:bottom w:val="none" w:sz="0" w:space="0" w:color="auto"/>
                        <w:right w:val="none" w:sz="0" w:space="0" w:color="auto"/>
                      </w:divBdr>
                    </w:div>
                    <w:div w:id="1823034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8024159">
              <w:marLeft w:val="0"/>
              <w:marRight w:val="0"/>
              <w:marTop w:val="0"/>
              <w:marBottom w:val="150"/>
              <w:divBdr>
                <w:top w:val="none" w:sz="0" w:space="0" w:color="auto"/>
                <w:left w:val="single" w:sz="12" w:space="8" w:color="CCCCCC"/>
                <w:bottom w:val="none" w:sz="0" w:space="0" w:color="auto"/>
                <w:right w:val="none" w:sz="0" w:space="0" w:color="auto"/>
              </w:divBdr>
            </w:div>
          </w:divsChild>
        </w:div>
        <w:div w:id="1798454259">
          <w:marLeft w:val="0"/>
          <w:marRight w:val="0"/>
          <w:marTop w:val="0"/>
          <w:marBottom w:val="0"/>
          <w:divBdr>
            <w:top w:val="none" w:sz="0" w:space="0" w:color="auto"/>
            <w:left w:val="none" w:sz="0" w:space="0" w:color="auto"/>
            <w:bottom w:val="none" w:sz="0" w:space="0" w:color="auto"/>
            <w:right w:val="none" w:sz="0" w:space="0" w:color="auto"/>
          </w:divBdr>
          <w:divsChild>
            <w:div w:id="170374688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466362480">
      <w:bodyDiv w:val="1"/>
      <w:marLeft w:val="0"/>
      <w:marRight w:val="0"/>
      <w:marTop w:val="0"/>
      <w:marBottom w:val="0"/>
      <w:divBdr>
        <w:top w:val="none" w:sz="0" w:space="0" w:color="auto"/>
        <w:left w:val="none" w:sz="0" w:space="0" w:color="auto"/>
        <w:bottom w:val="none" w:sz="0" w:space="0" w:color="auto"/>
        <w:right w:val="none" w:sz="0" w:space="0" w:color="auto"/>
      </w:divBdr>
    </w:div>
    <w:div w:id="581254406">
      <w:bodyDiv w:val="1"/>
      <w:marLeft w:val="0"/>
      <w:marRight w:val="0"/>
      <w:marTop w:val="0"/>
      <w:marBottom w:val="0"/>
      <w:divBdr>
        <w:top w:val="none" w:sz="0" w:space="0" w:color="auto"/>
        <w:left w:val="none" w:sz="0" w:space="0" w:color="auto"/>
        <w:bottom w:val="none" w:sz="0" w:space="0" w:color="auto"/>
        <w:right w:val="none" w:sz="0" w:space="0" w:color="auto"/>
      </w:divBdr>
    </w:div>
    <w:div w:id="722172142">
      <w:bodyDiv w:val="1"/>
      <w:marLeft w:val="0"/>
      <w:marRight w:val="0"/>
      <w:marTop w:val="0"/>
      <w:marBottom w:val="0"/>
      <w:divBdr>
        <w:top w:val="none" w:sz="0" w:space="0" w:color="auto"/>
        <w:left w:val="none" w:sz="0" w:space="0" w:color="auto"/>
        <w:bottom w:val="none" w:sz="0" w:space="0" w:color="auto"/>
        <w:right w:val="none" w:sz="0" w:space="0" w:color="auto"/>
      </w:divBdr>
      <w:divsChild>
        <w:div w:id="950815555">
          <w:marLeft w:val="0"/>
          <w:marRight w:val="0"/>
          <w:marTop w:val="0"/>
          <w:marBottom w:val="0"/>
          <w:divBdr>
            <w:top w:val="none" w:sz="0" w:space="0" w:color="auto"/>
            <w:left w:val="none" w:sz="0" w:space="0" w:color="auto"/>
            <w:bottom w:val="none" w:sz="0" w:space="0" w:color="auto"/>
            <w:right w:val="none" w:sz="0" w:space="0" w:color="auto"/>
          </w:divBdr>
          <w:divsChild>
            <w:div w:id="603270495">
              <w:marLeft w:val="0"/>
              <w:marRight w:val="0"/>
              <w:marTop w:val="0"/>
              <w:marBottom w:val="225"/>
              <w:divBdr>
                <w:top w:val="none" w:sz="0" w:space="0" w:color="auto"/>
                <w:left w:val="none" w:sz="0" w:space="0" w:color="auto"/>
                <w:bottom w:val="none" w:sz="0" w:space="0" w:color="auto"/>
                <w:right w:val="none" w:sz="0" w:space="0" w:color="auto"/>
              </w:divBdr>
              <w:divsChild>
                <w:div w:id="303393166">
                  <w:marLeft w:val="0"/>
                  <w:marRight w:val="0"/>
                  <w:marTop w:val="0"/>
                  <w:marBottom w:val="0"/>
                  <w:divBdr>
                    <w:top w:val="none" w:sz="0" w:space="0" w:color="auto"/>
                    <w:left w:val="none" w:sz="0" w:space="0" w:color="auto"/>
                    <w:bottom w:val="none" w:sz="0" w:space="0" w:color="auto"/>
                    <w:right w:val="none" w:sz="0" w:space="0" w:color="auto"/>
                  </w:divBdr>
                  <w:divsChild>
                    <w:div w:id="477649402">
                      <w:marLeft w:val="0"/>
                      <w:marRight w:val="0"/>
                      <w:marTop w:val="0"/>
                      <w:marBottom w:val="0"/>
                      <w:divBdr>
                        <w:top w:val="none" w:sz="0" w:space="0" w:color="auto"/>
                        <w:left w:val="none" w:sz="0" w:space="0" w:color="auto"/>
                        <w:bottom w:val="none" w:sz="0" w:space="0" w:color="auto"/>
                        <w:right w:val="none" w:sz="0" w:space="0" w:color="auto"/>
                      </w:divBdr>
                    </w:div>
                    <w:div w:id="14430865">
                      <w:marLeft w:val="0"/>
                      <w:marRight w:val="195"/>
                      <w:marTop w:val="0"/>
                      <w:marBottom w:val="0"/>
                      <w:divBdr>
                        <w:top w:val="none" w:sz="0" w:space="0" w:color="auto"/>
                        <w:left w:val="none" w:sz="0" w:space="0" w:color="auto"/>
                        <w:bottom w:val="none" w:sz="0" w:space="0" w:color="auto"/>
                        <w:right w:val="none" w:sz="0" w:space="0" w:color="auto"/>
                      </w:divBdr>
                    </w:div>
                    <w:div w:id="1833714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1313272">
              <w:marLeft w:val="0"/>
              <w:marRight w:val="0"/>
              <w:marTop w:val="0"/>
              <w:marBottom w:val="150"/>
              <w:divBdr>
                <w:top w:val="none" w:sz="0" w:space="0" w:color="auto"/>
                <w:left w:val="single" w:sz="12" w:space="8" w:color="CCCCCC"/>
                <w:bottom w:val="none" w:sz="0" w:space="0" w:color="auto"/>
                <w:right w:val="none" w:sz="0" w:space="0" w:color="auto"/>
              </w:divBdr>
            </w:div>
          </w:divsChild>
        </w:div>
        <w:div w:id="1457067618">
          <w:marLeft w:val="0"/>
          <w:marRight w:val="0"/>
          <w:marTop w:val="0"/>
          <w:marBottom w:val="0"/>
          <w:divBdr>
            <w:top w:val="none" w:sz="0" w:space="0" w:color="auto"/>
            <w:left w:val="none" w:sz="0" w:space="0" w:color="auto"/>
            <w:bottom w:val="none" w:sz="0" w:space="0" w:color="auto"/>
            <w:right w:val="none" w:sz="0" w:space="0" w:color="auto"/>
          </w:divBdr>
          <w:divsChild>
            <w:div w:id="160098824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763300869">
      <w:bodyDiv w:val="1"/>
      <w:marLeft w:val="0"/>
      <w:marRight w:val="0"/>
      <w:marTop w:val="0"/>
      <w:marBottom w:val="0"/>
      <w:divBdr>
        <w:top w:val="none" w:sz="0" w:space="0" w:color="auto"/>
        <w:left w:val="none" w:sz="0" w:space="0" w:color="auto"/>
        <w:bottom w:val="none" w:sz="0" w:space="0" w:color="auto"/>
        <w:right w:val="none" w:sz="0" w:space="0" w:color="auto"/>
      </w:divBdr>
      <w:divsChild>
        <w:div w:id="640232724">
          <w:marLeft w:val="0"/>
          <w:marRight w:val="0"/>
          <w:marTop w:val="0"/>
          <w:marBottom w:val="0"/>
          <w:divBdr>
            <w:top w:val="none" w:sz="0" w:space="0" w:color="auto"/>
            <w:left w:val="none" w:sz="0" w:space="0" w:color="auto"/>
            <w:bottom w:val="none" w:sz="0" w:space="0" w:color="auto"/>
            <w:right w:val="none" w:sz="0" w:space="0" w:color="auto"/>
          </w:divBdr>
          <w:divsChild>
            <w:div w:id="1792017825">
              <w:marLeft w:val="0"/>
              <w:marRight w:val="0"/>
              <w:marTop w:val="0"/>
              <w:marBottom w:val="225"/>
              <w:divBdr>
                <w:top w:val="none" w:sz="0" w:space="0" w:color="auto"/>
                <w:left w:val="none" w:sz="0" w:space="0" w:color="auto"/>
                <w:bottom w:val="none" w:sz="0" w:space="0" w:color="auto"/>
                <w:right w:val="none" w:sz="0" w:space="0" w:color="auto"/>
              </w:divBdr>
              <w:divsChild>
                <w:div w:id="1726290798">
                  <w:marLeft w:val="0"/>
                  <w:marRight w:val="0"/>
                  <w:marTop w:val="0"/>
                  <w:marBottom w:val="0"/>
                  <w:divBdr>
                    <w:top w:val="none" w:sz="0" w:space="0" w:color="auto"/>
                    <w:left w:val="none" w:sz="0" w:space="0" w:color="auto"/>
                    <w:bottom w:val="none" w:sz="0" w:space="0" w:color="auto"/>
                    <w:right w:val="none" w:sz="0" w:space="0" w:color="auto"/>
                  </w:divBdr>
                  <w:divsChild>
                    <w:div w:id="2087221722">
                      <w:marLeft w:val="0"/>
                      <w:marRight w:val="0"/>
                      <w:marTop w:val="0"/>
                      <w:marBottom w:val="0"/>
                      <w:divBdr>
                        <w:top w:val="none" w:sz="0" w:space="0" w:color="auto"/>
                        <w:left w:val="none" w:sz="0" w:space="0" w:color="auto"/>
                        <w:bottom w:val="none" w:sz="0" w:space="0" w:color="auto"/>
                        <w:right w:val="none" w:sz="0" w:space="0" w:color="auto"/>
                      </w:divBdr>
                    </w:div>
                    <w:div w:id="1027632764">
                      <w:marLeft w:val="0"/>
                      <w:marRight w:val="195"/>
                      <w:marTop w:val="0"/>
                      <w:marBottom w:val="0"/>
                      <w:divBdr>
                        <w:top w:val="none" w:sz="0" w:space="0" w:color="auto"/>
                        <w:left w:val="none" w:sz="0" w:space="0" w:color="auto"/>
                        <w:bottom w:val="none" w:sz="0" w:space="0" w:color="auto"/>
                        <w:right w:val="none" w:sz="0" w:space="0" w:color="auto"/>
                      </w:divBdr>
                    </w:div>
                    <w:div w:id="1002393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2489135">
              <w:marLeft w:val="0"/>
              <w:marRight w:val="0"/>
              <w:marTop w:val="0"/>
              <w:marBottom w:val="150"/>
              <w:divBdr>
                <w:top w:val="none" w:sz="0" w:space="0" w:color="auto"/>
                <w:left w:val="single" w:sz="12" w:space="8" w:color="CCCCCC"/>
                <w:bottom w:val="none" w:sz="0" w:space="0" w:color="auto"/>
                <w:right w:val="none" w:sz="0" w:space="0" w:color="auto"/>
              </w:divBdr>
            </w:div>
          </w:divsChild>
        </w:div>
        <w:div w:id="1798523103">
          <w:marLeft w:val="0"/>
          <w:marRight w:val="0"/>
          <w:marTop w:val="0"/>
          <w:marBottom w:val="0"/>
          <w:divBdr>
            <w:top w:val="none" w:sz="0" w:space="0" w:color="auto"/>
            <w:left w:val="none" w:sz="0" w:space="0" w:color="auto"/>
            <w:bottom w:val="none" w:sz="0" w:space="0" w:color="auto"/>
            <w:right w:val="none" w:sz="0" w:space="0" w:color="auto"/>
          </w:divBdr>
          <w:divsChild>
            <w:div w:id="178480858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568952745">
      <w:bodyDiv w:val="1"/>
      <w:marLeft w:val="0"/>
      <w:marRight w:val="0"/>
      <w:marTop w:val="0"/>
      <w:marBottom w:val="0"/>
      <w:divBdr>
        <w:top w:val="none" w:sz="0" w:space="0" w:color="auto"/>
        <w:left w:val="none" w:sz="0" w:space="0" w:color="auto"/>
        <w:bottom w:val="none" w:sz="0" w:space="0" w:color="auto"/>
        <w:right w:val="none" w:sz="0" w:space="0" w:color="auto"/>
      </w:divBdr>
    </w:div>
    <w:div w:id="1583222608">
      <w:bodyDiv w:val="1"/>
      <w:marLeft w:val="0"/>
      <w:marRight w:val="0"/>
      <w:marTop w:val="0"/>
      <w:marBottom w:val="0"/>
      <w:divBdr>
        <w:top w:val="none" w:sz="0" w:space="0" w:color="auto"/>
        <w:left w:val="none" w:sz="0" w:space="0" w:color="auto"/>
        <w:bottom w:val="none" w:sz="0" w:space="0" w:color="auto"/>
        <w:right w:val="none" w:sz="0" w:space="0" w:color="auto"/>
      </w:divBdr>
    </w:div>
    <w:div w:id="1699576771">
      <w:bodyDiv w:val="1"/>
      <w:marLeft w:val="0"/>
      <w:marRight w:val="0"/>
      <w:marTop w:val="0"/>
      <w:marBottom w:val="0"/>
      <w:divBdr>
        <w:top w:val="none" w:sz="0" w:space="0" w:color="auto"/>
        <w:left w:val="none" w:sz="0" w:space="0" w:color="auto"/>
        <w:bottom w:val="none" w:sz="0" w:space="0" w:color="auto"/>
        <w:right w:val="none" w:sz="0" w:space="0" w:color="auto"/>
      </w:divBdr>
    </w:div>
    <w:div w:id="1736586669">
      <w:bodyDiv w:val="1"/>
      <w:marLeft w:val="0"/>
      <w:marRight w:val="0"/>
      <w:marTop w:val="0"/>
      <w:marBottom w:val="0"/>
      <w:divBdr>
        <w:top w:val="none" w:sz="0" w:space="0" w:color="auto"/>
        <w:left w:val="none" w:sz="0" w:space="0" w:color="auto"/>
        <w:bottom w:val="none" w:sz="0" w:space="0" w:color="auto"/>
        <w:right w:val="none" w:sz="0" w:space="0" w:color="auto"/>
      </w:divBdr>
      <w:divsChild>
        <w:div w:id="601954862">
          <w:marLeft w:val="0"/>
          <w:marRight w:val="0"/>
          <w:marTop w:val="0"/>
          <w:marBottom w:val="0"/>
          <w:divBdr>
            <w:top w:val="none" w:sz="0" w:space="0" w:color="auto"/>
            <w:left w:val="none" w:sz="0" w:space="0" w:color="auto"/>
            <w:bottom w:val="none" w:sz="0" w:space="0" w:color="auto"/>
            <w:right w:val="none" w:sz="0" w:space="0" w:color="auto"/>
          </w:divBdr>
          <w:divsChild>
            <w:div w:id="1021973457">
              <w:marLeft w:val="0"/>
              <w:marRight w:val="0"/>
              <w:marTop w:val="0"/>
              <w:marBottom w:val="225"/>
              <w:divBdr>
                <w:top w:val="none" w:sz="0" w:space="0" w:color="auto"/>
                <w:left w:val="none" w:sz="0" w:space="0" w:color="auto"/>
                <w:bottom w:val="none" w:sz="0" w:space="0" w:color="auto"/>
                <w:right w:val="none" w:sz="0" w:space="0" w:color="auto"/>
              </w:divBdr>
              <w:divsChild>
                <w:div w:id="2825089">
                  <w:marLeft w:val="0"/>
                  <w:marRight w:val="0"/>
                  <w:marTop w:val="0"/>
                  <w:marBottom w:val="0"/>
                  <w:divBdr>
                    <w:top w:val="none" w:sz="0" w:space="0" w:color="auto"/>
                    <w:left w:val="none" w:sz="0" w:space="0" w:color="auto"/>
                    <w:bottom w:val="none" w:sz="0" w:space="0" w:color="auto"/>
                    <w:right w:val="none" w:sz="0" w:space="0" w:color="auto"/>
                  </w:divBdr>
                  <w:divsChild>
                    <w:div w:id="578443838">
                      <w:marLeft w:val="0"/>
                      <w:marRight w:val="0"/>
                      <w:marTop w:val="0"/>
                      <w:marBottom w:val="0"/>
                      <w:divBdr>
                        <w:top w:val="none" w:sz="0" w:space="0" w:color="auto"/>
                        <w:left w:val="none" w:sz="0" w:space="0" w:color="auto"/>
                        <w:bottom w:val="none" w:sz="0" w:space="0" w:color="auto"/>
                        <w:right w:val="none" w:sz="0" w:space="0" w:color="auto"/>
                      </w:divBdr>
                    </w:div>
                    <w:div w:id="738022259">
                      <w:marLeft w:val="0"/>
                      <w:marRight w:val="195"/>
                      <w:marTop w:val="0"/>
                      <w:marBottom w:val="0"/>
                      <w:divBdr>
                        <w:top w:val="none" w:sz="0" w:space="0" w:color="auto"/>
                        <w:left w:val="none" w:sz="0" w:space="0" w:color="auto"/>
                        <w:bottom w:val="none" w:sz="0" w:space="0" w:color="auto"/>
                        <w:right w:val="none" w:sz="0" w:space="0" w:color="auto"/>
                      </w:divBdr>
                    </w:div>
                    <w:div w:id="2062560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1523239">
              <w:marLeft w:val="0"/>
              <w:marRight w:val="0"/>
              <w:marTop w:val="0"/>
              <w:marBottom w:val="150"/>
              <w:divBdr>
                <w:top w:val="none" w:sz="0" w:space="0" w:color="auto"/>
                <w:left w:val="single" w:sz="12" w:space="8" w:color="CCCCCC"/>
                <w:bottom w:val="none" w:sz="0" w:space="0" w:color="auto"/>
                <w:right w:val="none" w:sz="0" w:space="0" w:color="auto"/>
              </w:divBdr>
            </w:div>
          </w:divsChild>
        </w:div>
        <w:div w:id="676615520">
          <w:marLeft w:val="0"/>
          <w:marRight w:val="0"/>
          <w:marTop w:val="0"/>
          <w:marBottom w:val="0"/>
          <w:divBdr>
            <w:top w:val="none" w:sz="0" w:space="0" w:color="auto"/>
            <w:left w:val="none" w:sz="0" w:space="0" w:color="auto"/>
            <w:bottom w:val="none" w:sz="0" w:space="0" w:color="auto"/>
            <w:right w:val="none" w:sz="0" w:space="0" w:color="auto"/>
          </w:divBdr>
          <w:divsChild>
            <w:div w:id="1974368392">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7888157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95</TotalTime>
  <Pages>3</Pages>
  <Words>262</Words>
  <Characters>1494</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5</cp:revision>
  <dcterms:created xsi:type="dcterms:W3CDTF">2025-03-04T23:00:00Z</dcterms:created>
  <dcterms:modified xsi:type="dcterms:W3CDTF">2025-03-05T09:38:00Z</dcterms:modified>
</cp:coreProperties>
</file>