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0DE97" w14:textId="0B92BE8B" w:rsidR="00395A1A" w:rsidRPr="00BE4657" w:rsidRDefault="00395A1A" w:rsidP="008B6C51">
      <w:pPr>
        <w:tabs>
          <w:tab w:val="left" w:pos="1722"/>
        </w:tabs>
        <w:spacing w:after="0" w:line="312" w:lineRule="auto"/>
        <w:rPr>
          <w:rFonts w:ascii="Times New Roman" w:eastAsia="Times New Roman" w:hAnsi="Times New Roman" w:cs="Times New Roman"/>
          <w:b/>
          <w:bCs/>
          <w:sz w:val="26"/>
          <w:szCs w:val="26"/>
        </w:rPr>
      </w:pPr>
      <w:proofErr w:type="spellStart"/>
      <w:r w:rsidRPr="00BE4657">
        <w:rPr>
          <w:rFonts w:ascii="Times New Roman" w:eastAsia="Times New Roman" w:hAnsi="Times New Roman" w:cs="Times New Roman"/>
          <w:b/>
          <w:bCs/>
          <w:sz w:val="26"/>
          <w:szCs w:val="26"/>
        </w:rPr>
        <w:t>Tuần</w:t>
      </w:r>
      <w:proofErr w:type="spellEnd"/>
      <w:r w:rsidRPr="00BE4657">
        <w:rPr>
          <w:rFonts w:ascii="Times New Roman" w:eastAsia="Times New Roman" w:hAnsi="Times New Roman" w:cs="Times New Roman"/>
          <w:b/>
          <w:bCs/>
          <w:sz w:val="26"/>
          <w:szCs w:val="26"/>
        </w:rPr>
        <w:t xml:space="preserve"> 1</w:t>
      </w:r>
      <w:r w:rsidR="00460797">
        <w:rPr>
          <w:rFonts w:ascii="Times New Roman" w:eastAsia="Times New Roman" w:hAnsi="Times New Roman" w:cs="Times New Roman"/>
          <w:b/>
          <w:bCs/>
          <w:sz w:val="26"/>
          <w:szCs w:val="26"/>
        </w:rPr>
        <w:t>7</w:t>
      </w:r>
      <w:r>
        <w:rPr>
          <w:rFonts w:ascii="Times New Roman" w:eastAsia="Times New Roman" w:hAnsi="Times New Roman" w:cs="Times New Roman"/>
          <w:b/>
          <w:bCs/>
          <w:sz w:val="26"/>
          <w:szCs w:val="26"/>
        </w:rPr>
        <w:t>, 1</w:t>
      </w:r>
      <w:r w:rsidR="00460797">
        <w:rPr>
          <w:rFonts w:ascii="Times New Roman" w:eastAsia="Times New Roman" w:hAnsi="Times New Roman" w:cs="Times New Roman"/>
          <w:b/>
          <w:bCs/>
          <w:sz w:val="26"/>
          <w:szCs w:val="26"/>
        </w:rPr>
        <w:t>8</w:t>
      </w:r>
    </w:p>
    <w:p w14:paraId="0AD3EDE6" w14:textId="3A8B6DF6" w:rsidR="00DB004E" w:rsidRPr="00395A1A" w:rsidRDefault="00395A1A" w:rsidP="008B6C51">
      <w:pPr>
        <w:tabs>
          <w:tab w:val="left" w:pos="1722"/>
        </w:tabs>
        <w:spacing w:after="0" w:line="312" w:lineRule="auto"/>
        <w:rPr>
          <w:rFonts w:ascii="Times New Roman" w:eastAsia="Times New Roman" w:hAnsi="Times New Roman" w:cs="Times New Roman"/>
          <w:b/>
          <w:bCs/>
          <w:sz w:val="26"/>
          <w:szCs w:val="26"/>
        </w:rPr>
      </w:pPr>
      <w:proofErr w:type="spellStart"/>
      <w:r w:rsidRPr="00BE4657">
        <w:rPr>
          <w:rFonts w:ascii="Times New Roman" w:eastAsia="Times New Roman" w:hAnsi="Times New Roman" w:cs="Times New Roman"/>
          <w:b/>
          <w:bCs/>
          <w:sz w:val="26"/>
          <w:szCs w:val="26"/>
        </w:rPr>
        <w:t>Tiết</w:t>
      </w:r>
      <w:proofErr w:type="spellEnd"/>
      <w:r w:rsidRPr="00BE4657">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17</w:t>
      </w:r>
      <w:r w:rsidR="00460797">
        <w:rPr>
          <w:rFonts w:ascii="Times New Roman" w:eastAsia="Times New Roman" w:hAnsi="Times New Roman" w:cs="Times New Roman"/>
          <w:b/>
          <w:bCs/>
          <w:sz w:val="26"/>
          <w:szCs w:val="26"/>
        </w:rPr>
        <w:t>, 18</w:t>
      </w:r>
    </w:p>
    <w:p w14:paraId="7F5A375D" w14:textId="77777777" w:rsidR="00DB004E" w:rsidRDefault="00E55804" w:rsidP="008B6C51">
      <w:pPr>
        <w:pStyle w:val="Heading1"/>
        <w:spacing w:before="0" w:after="0" w:line="312" w:lineRule="auto"/>
        <w:jc w:val="center"/>
        <w:rPr>
          <w:rFonts w:ascii="Times New Roman" w:eastAsia="Times New Roman" w:hAnsi="Times New Roman" w:cs="Times New Roman"/>
          <w:b w:val="0"/>
          <w:bCs/>
          <w:color w:val="1F4E79" w:themeColor="accent1" w:themeShade="80"/>
          <w:sz w:val="27"/>
          <w:szCs w:val="27"/>
          <w:lang w:val="vi-VN"/>
        </w:rPr>
      </w:pPr>
      <w:r>
        <w:rPr>
          <w:rFonts w:ascii="Times New Roman" w:eastAsia="Times New Roman" w:hAnsi="Times New Roman" w:cs="Times New Roman"/>
          <w:bCs/>
          <w:color w:val="1F4E79" w:themeColor="accent1" w:themeShade="80"/>
          <w:sz w:val="27"/>
          <w:szCs w:val="27"/>
          <w:lang w:val="vi-VN"/>
        </w:rPr>
        <w:t>CHƯƠNG 3: THẾ GIỚI TỪ NĂM 1945 ĐẾN NĂM 1991</w:t>
      </w:r>
    </w:p>
    <w:p w14:paraId="430AEE6F" w14:textId="77777777" w:rsidR="00DB004E" w:rsidRDefault="00E55804" w:rsidP="008B6C51">
      <w:pPr>
        <w:pStyle w:val="Heading2"/>
        <w:spacing w:line="312" w:lineRule="auto"/>
        <w:rPr>
          <w:b w:val="0"/>
          <w:lang w:val="vi-VN"/>
        </w:rPr>
      </w:pPr>
      <w:r>
        <w:rPr>
          <w:lang w:val="vi-VN"/>
        </w:rPr>
        <w:t>BÀI 9: CHIẾN TRANH LẠNH (1947 – 1989)</w:t>
      </w:r>
    </w:p>
    <w:p w14:paraId="3D7D4DC3"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I. MỤC TIÊU BÀI HỌC</w:t>
      </w:r>
    </w:p>
    <w:p w14:paraId="0B1CF56E"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71002A4A" w14:textId="77777777" w:rsidR="00DB004E" w:rsidRDefault="00E55804" w:rsidP="008B6C51">
      <w:pPr>
        <w:spacing w:after="0" w:line="312"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
          <w:sz w:val="27"/>
          <w:szCs w:val="27"/>
          <w:lang w:val="vi-VN"/>
        </w:rPr>
        <w:t xml:space="preserve">Sau bài học này, HS sẽ: </w:t>
      </w:r>
    </w:p>
    <w:p w14:paraId="2E6354F7" w14:textId="77777777" w:rsidR="00DB004E" w:rsidRDefault="00E55804" w:rsidP="008B6C51">
      <w:pPr>
        <w:numPr>
          <w:ilvl w:val="0"/>
          <w:numId w:val="1"/>
        </w:numPr>
        <w:spacing w:after="0" w:line="312" w:lineRule="auto"/>
        <w:jc w:val="both"/>
        <w:rPr>
          <w:rFonts w:ascii="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Nhận biết được nguyên nhân, những biểu hiện và hậu quả của Chiến tranh lạnh.</w:t>
      </w:r>
    </w:p>
    <w:p w14:paraId="33BF59C7"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b/>
          <w:sz w:val="27"/>
          <w:szCs w:val="27"/>
          <w:lang w:val="vi-VN"/>
        </w:rPr>
        <w:t>2. Năng lực</w:t>
      </w:r>
    </w:p>
    <w:p w14:paraId="4EE3FD29" w14:textId="77777777" w:rsidR="00DB004E" w:rsidRDefault="00E55804" w:rsidP="008B6C51">
      <w:pPr>
        <w:spacing w:after="0" w:line="312" w:lineRule="auto"/>
        <w:jc w:val="both"/>
        <w:rPr>
          <w:rFonts w:ascii="Times New Roman" w:eastAsia="Times New Roman" w:hAnsi="Times New Roman" w:cs="Times New Roman"/>
          <w:b/>
          <w:i/>
          <w:color w:val="000000"/>
          <w:sz w:val="27"/>
          <w:szCs w:val="27"/>
          <w:lang w:val="vi-VN"/>
        </w:rPr>
      </w:pPr>
      <w:r>
        <w:rPr>
          <w:rFonts w:ascii="Times New Roman" w:eastAsia="Times New Roman" w:hAnsi="Times New Roman" w:cs="Times New Roman"/>
          <w:b/>
          <w:i/>
          <w:sz w:val="27"/>
          <w:szCs w:val="27"/>
          <w:lang w:val="vi-VN"/>
        </w:rPr>
        <w:t xml:space="preserve">Năng lực chung: </w:t>
      </w:r>
    </w:p>
    <w:p w14:paraId="1B73EDE1" w14:textId="77777777" w:rsidR="00DB004E" w:rsidRDefault="00E55804" w:rsidP="008B6C51">
      <w:pPr>
        <w:numPr>
          <w:ilvl w:val="0"/>
          <w:numId w:val="2"/>
        </w:numPr>
        <w:spacing w:after="0" w:line="312" w:lineRule="auto"/>
        <w:jc w:val="both"/>
        <w:rPr>
          <w:rFonts w:ascii="Times New Roman" w:hAnsi="Times New Roman" w:cs="Times New Roman"/>
          <w:iCs/>
          <w:color w:val="000000"/>
          <w:sz w:val="27"/>
          <w:szCs w:val="27"/>
          <w:lang w:val="vi-VN"/>
        </w:rPr>
      </w:pPr>
      <w:r>
        <w:rPr>
          <w:rFonts w:ascii="Times New Roman" w:eastAsia="Times New Roman" w:hAnsi="Times New Roman" w:cs="Times New Roman"/>
          <w:i/>
          <w:color w:val="000000"/>
          <w:sz w:val="27"/>
          <w:szCs w:val="27"/>
          <w:lang w:val="vi-VN"/>
        </w:rPr>
        <w:t>Tự chủ và tự học:</w:t>
      </w:r>
      <w:r>
        <w:rPr>
          <w:rFonts w:ascii="Times New Roman" w:eastAsia="Times New Roman" w:hAnsi="Times New Roman" w:cs="Times New Roman"/>
          <w:iCs/>
          <w:color w:val="000000"/>
          <w:sz w:val="27"/>
          <w:szCs w:val="27"/>
          <w:lang w:val="vi-VN"/>
        </w:rPr>
        <w:t xml:space="preserve"> Khả năng thực hiện nhiệm vụ một cách độc lập; tự lực làm những nhiệm vụ học tập được giao trên lớp và ở nhà. </w:t>
      </w:r>
    </w:p>
    <w:p w14:paraId="49799E5D" w14:textId="77777777" w:rsidR="00DB004E" w:rsidRDefault="00E55804" w:rsidP="008B6C51">
      <w:pPr>
        <w:numPr>
          <w:ilvl w:val="0"/>
          <w:numId w:val="2"/>
        </w:numPr>
        <w:spacing w:after="0" w:line="312" w:lineRule="auto"/>
        <w:jc w:val="both"/>
        <w:rPr>
          <w:rFonts w:ascii="Times New Roman" w:hAnsi="Times New Roman" w:cs="Times New Roman"/>
          <w:iCs/>
          <w:color w:val="000000"/>
          <w:sz w:val="27"/>
          <w:szCs w:val="27"/>
          <w:lang w:val="vi-VN"/>
        </w:rPr>
      </w:pPr>
      <w:r>
        <w:rPr>
          <w:rFonts w:ascii="Times New Roman" w:eastAsia="Times New Roman" w:hAnsi="Times New Roman" w:cs="Times New Roman"/>
          <w:i/>
          <w:color w:val="000000"/>
          <w:sz w:val="27"/>
          <w:szCs w:val="27"/>
          <w:lang w:val="vi-VN"/>
        </w:rPr>
        <w:t xml:space="preserve">Giao tiếp và hợp tác: </w:t>
      </w:r>
      <w:r>
        <w:rPr>
          <w:rFonts w:ascii="Times New Roman" w:eastAsia="Times New Roman" w:hAnsi="Times New Roman" w:cs="Times New Roman"/>
          <w:iCs/>
          <w:color w:val="000000"/>
          <w:sz w:val="27"/>
          <w:szCs w:val="27"/>
          <w:lang w:val="vi-VN"/>
        </w:rPr>
        <w:t>Hợp tác và giao tiếp với các bạn trong các nhiệm vụ học tập.</w:t>
      </w:r>
    </w:p>
    <w:p w14:paraId="59BD3684" w14:textId="77777777" w:rsidR="00DB004E" w:rsidRDefault="00E55804" w:rsidP="008B6C51">
      <w:pPr>
        <w:numPr>
          <w:ilvl w:val="0"/>
          <w:numId w:val="2"/>
        </w:numPr>
        <w:spacing w:after="0" w:line="312" w:lineRule="auto"/>
        <w:jc w:val="both"/>
        <w:rPr>
          <w:rFonts w:ascii="Times New Roman" w:hAnsi="Times New Roman" w:cs="Times New Roman"/>
          <w:iCs/>
          <w:color w:val="000000"/>
          <w:sz w:val="27"/>
          <w:szCs w:val="27"/>
          <w:lang w:val="vi-VN"/>
        </w:rPr>
      </w:pPr>
      <w:r>
        <w:rPr>
          <w:rFonts w:ascii="Times New Roman" w:eastAsia="Times New Roman" w:hAnsi="Times New Roman" w:cs="Times New Roman"/>
          <w:i/>
          <w:color w:val="000000"/>
          <w:sz w:val="27"/>
          <w:szCs w:val="27"/>
          <w:lang w:val="vi-VN"/>
        </w:rPr>
        <w:t xml:space="preserve">Giải quyết vấn đề và sáng tạo: </w:t>
      </w:r>
      <w:r>
        <w:rPr>
          <w:rFonts w:ascii="Times New Roman" w:eastAsia="Times New Roman" w:hAnsi="Times New Roman" w:cs="Times New Roman"/>
          <w:iCs/>
          <w:color w:val="000000"/>
          <w:sz w:val="27"/>
          <w:szCs w:val="27"/>
          <w:lang w:val="vi-VN"/>
        </w:rPr>
        <w:t xml:space="preserve">Phát hiện được vấn đề từ các nhiệm vụ học tập và tìm cách giải quyết chúng. </w:t>
      </w:r>
    </w:p>
    <w:p w14:paraId="4AE152E6"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proofErr w:type="spellStart"/>
      <w:r>
        <w:rPr>
          <w:rFonts w:ascii="Times New Roman" w:eastAsia="Times New Roman" w:hAnsi="Times New Roman" w:cs="Times New Roman"/>
          <w:b/>
          <w:i/>
          <w:color w:val="000000"/>
          <w:sz w:val="27"/>
          <w:szCs w:val="27"/>
        </w:rPr>
        <w:t>Năng</w:t>
      </w:r>
      <w:proofErr w:type="spellEnd"/>
      <w:r>
        <w:rPr>
          <w:rFonts w:ascii="Times New Roman" w:eastAsia="Times New Roman" w:hAnsi="Times New Roman" w:cs="Times New Roman"/>
          <w:b/>
          <w:i/>
          <w:color w:val="000000"/>
          <w:sz w:val="27"/>
          <w:szCs w:val="27"/>
        </w:rPr>
        <w:t xml:space="preserve"> </w:t>
      </w:r>
      <w:proofErr w:type="spellStart"/>
      <w:r>
        <w:rPr>
          <w:rFonts w:ascii="Times New Roman" w:eastAsia="Times New Roman" w:hAnsi="Times New Roman" w:cs="Times New Roman"/>
          <w:b/>
          <w:i/>
          <w:color w:val="000000"/>
          <w:sz w:val="27"/>
          <w:szCs w:val="27"/>
        </w:rPr>
        <w:t>lực</w:t>
      </w:r>
      <w:proofErr w:type="spellEnd"/>
      <w:r>
        <w:rPr>
          <w:rFonts w:ascii="Times New Roman" w:eastAsia="Times New Roman" w:hAnsi="Times New Roman" w:cs="Times New Roman"/>
          <w:b/>
          <w:i/>
          <w:color w:val="000000"/>
          <w:sz w:val="27"/>
          <w:szCs w:val="27"/>
        </w:rPr>
        <w:t xml:space="preserve"> </w:t>
      </w:r>
      <w:proofErr w:type="spellStart"/>
      <w:r>
        <w:rPr>
          <w:rFonts w:ascii="Times New Roman" w:eastAsia="Times New Roman" w:hAnsi="Times New Roman" w:cs="Times New Roman"/>
          <w:b/>
          <w:i/>
          <w:color w:val="000000"/>
          <w:sz w:val="27"/>
          <w:szCs w:val="27"/>
        </w:rPr>
        <w:t>riêng</w:t>
      </w:r>
      <w:proofErr w:type="spellEnd"/>
      <w:r>
        <w:rPr>
          <w:rFonts w:ascii="Times New Roman" w:eastAsia="Times New Roman" w:hAnsi="Times New Roman" w:cs="Times New Roman"/>
          <w:b/>
          <w:i/>
          <w:color w:val="000000"/>
          <w:sz w:val="27"/>
          <w:szCs w:val="27"/>
        </w:rPr>
        <w:t>:</w:t>
      </w:r>
      <w:r>
        <w:rPr>
          <w:rFonts w:ascii="Times New Roman" w:eastAsia="Times New Roman" w:hAnsi="Times New Roman" w:cs="Times New Roman"/>
          <w:i/>
          <w:color w:val="000000"/>
          <w:sz w:val="27"/>
          <w:szCs w:val="27"/>
        </w:rPr>
        <w:t xml:space="preserve"> </w:t>
      </w:r>
    </w:p>
    <w:p w14:paraId="41361F71" w14:textId="3B727065" w:rsidR="00DB004E" w:rsidRDefault="00E55804" w:rsidP="008B6C51">
      <w:pPr>
        <w:numPr>
          <w:ilvl w:val="0"/>
          <w:numId w:val="3"/>
        </w:numPr>
        <w:spacing w:after="0" w:line="312"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Tìm </w:t>
      </w:r>
      <w:proofErr w:type="spellStart"/>
      <w:r>
        <w:rPr>
          <w:rFonts w:ascii="Times New Roman" w:eastAsia="Times New Roman" w:hAnsi="Times New Roman" w:cs="Times New Roman"/>
          <w:i/>
          <w:color w:val="000000"/>
          <w:sz w:val="27"/>
          <w:szCs w:val="27"/>
        </w:rPr>
        <w:t>hiểu</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lịch</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sử</w:t>
      </w:r>
      <w:proofErr w:type="spellEnd"/>
      <w:r>
        <w:rPr>
          <w:rFonts w:ascii="Times New Roman" w:eastAsia="Times New Roman" w:hAnsi="Times New Roman" w:cs="Times New Roman"/>
          <w:i/>
          <w:color w:val="000000"/>
          <w:sz w:val="27"/>
          <w:szCs w:val="27"/>
        </w:rPr>
        <w:t>:</w:t>
      </w:r>
      <w:r>
        <w:rPr>
          <w:rFonts w:ascii="Times New Roman" w:eastAsia="Times New Roman" w:hAnsi="Times New Roman" w:cs="Times New Roman"/>
          <w:color w:val="000000"/>
          <w:sz w:val="27"/>
          <w:szCs w:val="27"/>
        </w:rPr>
        <w:t xml:space="preserve"> Khai</w:t>
      </w:r>
      <w:r>
        <w:rPr>
          <w:rFonts w:ascii="Times New Roman" w:eastAsia="Times New Roman" w:hAnsi="Times New Roman" w:cs="Times New Roman"/>
          <w:color w:val="000000"/>
          <w:sz w:val="27"/>
          <w:szCs w:val="27"/>
          <w:lang w:val="vi-VN"/>
        </w:rPr>
        <w:t xml:space="preserve"> thác, nhận diện các tư liệu lịch sử (tư liệu viết, hình ảnh,</w:t>
      </w:r>
      <w:r w:rsidR="0046079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vi-VN"/>
        </w:rPr>
        <w:t>…), biết cách sưu tầm và khai thác tư liệu để tìm hiểu về nguyên nhân, biểu hiện và hậu quả của Chiến tranh lạnh.</w:t>
      </w:r>
    </w:p>
    <w:p w14:paraId="5460FC61" w14:textId="77777777" w:rsidR="00DB004E" w:rsidRDefault="00E55804" w:rsidP="008B6C51">
      <w:pPr>
        <w:numPr>
          <w:ilvl w:val="0"/>
          <w:numId w:val="3"/>
        </w:numPr>
        <w:spacing w:after="0" w:line="312" w:lineRule="auto"/>
        <w:jc w:val="both"/>
        <w:rPr>
          <w:rFonts w:ascii="Times New Roman" w:eastAsia="Times New Roman" w:hAnsi="Times New Roman" w:cs="Times New Roman"/>
          <w:iCs/>
          <w:color w:val="000000"/>
          <w:sz w:val="27"/>
          <w:szCs w:val="27"/>
        </w:rPr>
      </w:pPr>
      <w:proofErr w:type="spellStart"/>
      <w:r>
        <w:rPr>
          <w:rFonts w:ascii="Times New Roman" w:eastAsia="Times New Roman" w:hAnsi="Times New Roman" w:cs="Times New Roman"/>
          <w:i/>
          <w:color w:val="000000"/>
          <w:sz w:val="27"/>
          <w:szCs w:val="27"/>
        </w:rPr>
        <w:t>Nhận</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thức</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và</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tư</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duy</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lịch</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sử</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Cs/>
          <w:color w:val="000000"/>
          <w:sz w:val="27"/>
          <w:szCs w:val="27"/>
        </w:rPr>
        <w:t>Nhận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biết</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được</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nguyên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nhân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những</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biểu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hiện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và</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hậu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quả</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của</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Chiến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tranh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lạnh</w:t>
      </w:r>
      <w:proofErr w:type="spellEnd"/>
      <w:r>
        <w:rPr>
          <w:rFonts w:ascii="Times New Roman" w:eastAsia="Times New Roman" w:hAnsi="Times New Roman" w:cs="Times New Roman"/>
          <w:iCs/>
          <w:color w:val="000000"/>
          <w:sz w:val="27"/>
          <w:szCs w:val="27"/>
        </w:rPr>
        <w:t xml:space="preserve">. </w:t>
      </w:r>
    </w:p>
    <w:p w14:paraId="27BEF646" w14:textId="77777777" w:rsidR="00DB004E" w:rsidRDefault="00E55804" w:rsidP="008B6C51">
      <w:pPr>
        <w:numPr>
          <w:ilvl w:val="0"/>
          <w:numId w:val="3"/>
        </w:numPr>
        <w:spacing w:after="0" w:line="312" w:lineRule="auto"/>
        <w:jc w:val="both"/>
        <w:rPr>
          <w:rFonts w:ascii="Times New Roman" w:eastAsia="Times New Roman" w:hAnsi="Times New Roman" w:cs="Times New Roman"/>
          <w:b/>
          <w:color w:val="000000"/>
          <w:sz w:val="27"/>
          <w:szCs w:val="27"/>
        </w:rPr>
      </w:pPr>
      <w:proofErr w:type="spellStart"/>
      <w:r>
        <w:rPr>
          <w:rFonts w:ascii="Times New Roman" w:eastAsia="Times New Roman" w:hAnsi="Times New Roman" w:cs="Times New Roman"/>
          <w:i/>
          <w:color w:val="000000"/>
          <w:sz w:val="27"/>
          <w:szCs w:val="27"/>
        </w:rPr>
        <w:t>Vận</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dụng</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kiến</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thức</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kĩ</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năng</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đã</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học</w:t>
      </w:r>
      <w:proofErr w:type="spellEnd"/>
      <w:r>
        <w:rPr>
          <w:rFonts w:ascii="Times New Roman" w:eastAsia="Times New Roman" w:hAnsi="Times New Roman" w:cs="Times New Roman"/>
          <w:i/>
          <w:color w:val="000000"/>
          <w:sz w:val="27"/>
          <w:szCs w:val="27"/>
        </w:rPr>
        <w:t>:</w:t>
      </w:r>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Vận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dụng</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kiến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thức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về</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Chiến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tranh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lạnh</w:t>
      </w:r>
      <w:proofErr w:type="spellEnd"/>
      <w:r>
        <w:rPr>
          <w:rFonts w:ascii="Times New Roman" w:eastAsia="Times New Roman" w:hAnsi="Times New Roman" w:cs="Times New Roman"/>
          <w:color w:val="000000"/>
          <w:sz w:val="27"/>
          <w:szCs w:val="27"/>
        </w:rPr>
        <w:t xml:space="preserve"> (1947 – 1989) </w:t>
      </w:r>
      <w:proofErr w:type="spellStart"/>
      <w:r>
        <w:rPr>
          <w:rFonts w:ascii="Times New Roman" w:eastAsia="Times New Roman" w:hAnsi="Times New Roman" w:cs="Times New Roman"/>
          <w:color w:val="000000"/>
          <w:sz w:val="27"/>
          <w:szCs w:val="27"/>
        </w:rPr>
        <w:t>để</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sưu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tầm</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thông</w:t>
      </w:r>
      <w:proofErr w:type="spellEnd"/>
      <w:r>
        <w:rPr>
          <w:rFonts w:ascii="Times New Roman" w:eastAsia="Times New Roman" w:hAnsi="Times New Roman" w:cs="Times New Roman"/>
          <w:color w:val="000000"/>
          <w:sz w:val="27"/>
          <w:szCs w:val="27"/>
        </w:rPr>
        <w:t xml:space="preserve"> tin </w:t>
      </w:r>
      <w:proofErr w:type="spellStart"/>
      <w:r>
        <w:rPr>
          <w:rFonts w:ascii="Times New Roman" w:eastAsia="Times New Roman" w:hAnsi="Times New Roman" w:cs="Times New Roman"/>
          <w:color w:val="000000"/>
          <w:sz w:val="27"/>
          <w:szCs w:val="27"/>
        </w:rPr>
        <w:t>trên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sách</w:t>
      </w:r>
      <w:proofErr w:type="spellEnd"/>
      <w:r>
        <w:rPr>
          <w:rFonts w:ascii="Times New Roman" w:eastAsia="Times New Roman" w:hAnsi="Times New Roman" w:cs="Times New Roman"/>
          <w:color w:val="000000"/>
          <w:sz w:val="27"/>
          <w:szCs w:val="27"/>
          <w:lang w:val="vi-VN"/>
        </w:rPr>
        <w:t xml:space="preserve">, báo, </w:t>
      </w:r>
      <w:r>
        <w:rPr>
          <w:rFonts w:ascii="Times New Roman" w:eastAsia="Times New Roman" w:hAnsi="Times New Roman" w:cs="Times New Roman"/>
          <w:color w:val="000000"/>
          <w:sz w:val="27"/>
          <w:szCs w:val="27"/>
        </w:rPr>
        <w:t>internet</w:t>
      </w:r>
      <w:r>
        <w:rPr>
          <w:rFonts w:ascii="Times New Roman" w:eastAsia="Times New Roman" w:hAnsi="Times New Roman" w:cs="Times New Roman"/>
          <w:color w:val="000000"/>
          <w:sz w:val="27"/>
          <w:szCs w:val="27"/>
          <w:lang w:val="vi-VN"/>
        </w:rPr>
        <w:t xml:space="preserve"> một số biểu hiện là hậu quả của Chiến tranh lạnh đối với thế giới hiện nay. </w:t>
      </w:r>
    </w:p>
    <w:p w14:paraId="63FA9785"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3. </w:t>
      </w:r>
      <w:proofErr w:type="spellStart"/>
      <w:r>
        <w:rPr>
          <w:rFonts w:ascii="Times New Roman" w:eastAsia="Times New Roman" w:hAnsi="Times New Roman" w:cs="Times New Roman"/>
          <w:b/>
          <w:color w:val="000000"/>
          <w:sz w:val="27"/>
          <w:szCs w:val="27"/>
        </w:rPr>
        <w:t>Phẩm</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chất</w:t>
      </w:r>
      <w:proofErr w:type="spellEnd"/>
    </w:p>
    <w:p w14:paraId="1F93BD15" w14:textId="77777777" w:rsidR="00DB004E" w:rsidRDefault="00E55804" w:rsidP="008B6C51">
      <w:pPr>
        <w:numPr>
          <w:ilvl w:val="0"/>
          <w:numId w:val="3"/>
        </w:numPr>
        <w:spacing w:after="0" w:line="312" w:lineRule="auto"/>
        <w:jc w:val="both"/>
        <w:rPr>
          <w:rFonts w:ascii="Times New Roman" w:eastAsia="Times New Roman" w:hAnsi="Times New Roman" w:cs="Times New Roman"/>
          <w:iCs/>
          <w:color w:val="000000"/>
          <w:sz w:val="27"/>
          <w:szCs w:val="27"/>
        </w:rPr>
      </w:pPr>
      <w:proofErr w:type="spellStart"/>
      <w:r>
        <w:rPr>
          <w:rFonts w:ascii="Times New Roman" w:eastAsia="Times New Roman" w:hAnsi="Times New Roman" w:cs="Times New Roman"/>
          <w:i/>
          <w:color w:val="000000"/>
          <w:sz w:val="27"/>
          <w:szCs w:val="27"/>
        </w:rPr>
        <w:t>Chăm</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chỉ</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Cs/>
          <w:color w:val="000000"/>
          <w:sz w:val="27"/>
          <w:szCs w:val="27"/>
        </w:rPr>
        <w:t>Đọc</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và</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sưu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tầm</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các</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thông</w:t>
      </w:r>
      <w:proofErr w:type="spellEnd"/>
      <w:r>
        <w:rPr>
          <w:rFonts w:ascii="Times New Roman" w:eastAsia="Times New Roman" w:hAnsi="Times New Roman" w:cs="Times New Roman"/>
          <w:iCs/>
          <w:color w:val="000000"/>
          <w:sz w:val="27"/>
          <w:szCs w:val="27"/>
        </w:rPr>
        <w:t xml:space="preserve"> tin, </w:t>
      </w:r>
      <w:proofErr w:type="spellStart"/>
      <w:r>
        <w:rPr>
          <w:rFonts w:ascii="Times New Roman" w:eastAsia="Times New Roman" w:hAnsi="Times New Roman" w:cs="Times New Roman"/>
          <w:iCs/>
          <w:color w:val="000000"/>
          <w:sz w:val="27"/>
          <w:szCs w:val="27"/>
        </w:rPr>
        <w:t>hình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ảnh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tư</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liệu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về</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tình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hình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Chiến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tranh</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lạnh</w:t>
      </w:r>
      <w:proofErr w:type="spellEnd"/>
      <w:r>
        <w:rPr>
          <w:rFonts w:ascii="Times New Roman" w:eastAsia="Times New Roman" w:hAnsi="Times New Roman" w:cs="Times New Roman"/>
          <w:iCs/>
          <w:color w:val="000000"/>
          <w:sz w:val="27"/>
          <w:szCs w:val="27"/>
        </w:rPr>
        <w:t xml:space="preserve"> (1947 – 1989). </w:t>
      </w:r>
    </w:p>
    <w:p w14:paraId="01C99A76"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2E374D73"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 </w:t>
      </w:r>
      <w:proofErr w:type="spellStart"/>
      <w:r>
        <w:rPr>
          <w:rFonts w:ascii="Times New Roman" w:eastAsia="Times New Roman" w:hAnsi="Times New Roman" w:cs="Times New Roman"/>
          <w:b/>
          <w:color w:val="000000"/>
          <w:sz w:val="27"/>
          <w:szCs w:val="27"/>
        </w:rPr>
        <w:t>Đối</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với</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giáo</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viên</w:t>
      </w:r>
      <w:proofErr w:type="spellEnd"/>
    </w:p>
    <w:p w14:paraId="1AA3118B" w14:textId="77777777" w:rsidR="00DB004E" w:rsidRDefault="00E55804" w:rsidP="008B6C51">
      <w:pPr>
        <w:numPr>
          <w:ilvl w:val="0"/>
          <w:numId w:val="4"/>
        </w:numPr>
        <w:spacing w:after="0" w:line="312" w:lineRule="auto"/>
        <w:jc w:val="both"/>
        <w:rPr>
          <w:rFonts w:ascii="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Giáo</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án</w:t>
      </w:r>
      <w:proofErr w:type="spellEnd"/>
      <w:r>
        <w:rPr>
          <w:rFonts w:ascii="Times New Roman" w:eastAsia="Times New Roman" w:hAnsi="Times New Roman" w:cs="Times New Roman"/>
          <w:color w:val="000000"/>
          <w:sz w:val="27"/>
          <w:szCs w:val="27"/>
        </w:rPr>
        <w:t xml:space="preserve">, SGK, SGV, SBT </w:t>
      </w:r>
      <w:proofErr w:type="spellStart"/>
      <w:r>
        <w:rPr>
          <w:rFonts w:ascii="Times New Roman" w:eastAsia="Times New Roman" w:hAnsi="Times New Roman" w:cs="Times New Roman"/>
          <w:i/>
          <w:iCs/>
          <w:color w:val="000000"/>
          <w:sz w:val="27"/>
          <w:szCs w:val="27"/>
        </w:rPr>
        <w:t>Lịch</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sử</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và</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Địa</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lí</w:t>
      </w:r>
      <w:proofErr w:type="spellEnd"/>
      <w:r>
        <w:rPr>
          <w:rFonts w:ascii="Times New Roman" w:eastAsia="Times New Roman" w:hAnsi="Times New Roman" w:cs="Times New Roman"/>
          <w:i/>
          <w:iCs/>
          <w:color w:val="000000"/>
          <w:sz w:val="27"/>
          <w:szCs w:val="27"/>
        </w:rPr>
        <w:t xml:space="preserve"> 9 – </w:t>
      </w:r>
      <w:proofErr w:type="spellStart"/>
      <w:r>
        <w:rPr>
          <w:rFonts w:ascii="Times New Roman" w:eastAsia="Times New Roman" w:hAnsi="Times New Roman" w:cs="Times New Roman"/>
          <w:i/>
          <w:iCs/>
          <w:color w:val="000000"/>
          <w:sz w:val="27"/>
          <w:szCs w:val="27"/>
        </w:rPr>
        <w:t>Kết</w:t>
      </w:r>
      <w:proofErr w:type="spellEnd"/>
      <w:r>
        <w:rPr>
          <w:rFonts w:ascii="Times New Roman" w:eastAsia="Times New Roman" w:hAnsi="Times New Roman" w:cs="Times New Roman"/>
          <w:i/>
          <w:iCs/>
          <w:color w:val="000000"/>
          <w:sz w:val="27"/>
          <w:szCs w:val="27"/>
          <w:lang w:val="vi-VN"/>
        </w:rPr>
        <w:t xml:space="preserve"> nối tri thức </w:t>
      </w:r>
      <w:r>
        <w:rPr>
          <w:rFonts w:ascii="Times New Roman" w:eastAsia="Times New Roman" w:hAnsi="Times New Roman" w:cs="Times New Roman"/>
          <w:color w:val="000000"/>
          <w:sz w:val="27"/>
          <w:szCs w:val="27"/>
        </w:rPr>
        <w:t>(</w:t>
      </w:r>
      <w:proofErr w:type="spellStart"/>
      <w:r>
        <w:rPr>
          <w:rFonts w:ascii="Times New Roman" w:eastAsia="Times New Roman" w:hAnsi="Times New Roman" w:cs="Times New Roman"/>
          <w:color w:val="000000"/>
          <w:sz w:val="27"/>
          <w:szCs w:val="27"/>
        </w:rPr>
        <w:t>phần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Lịch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sử</w:t>
      </w:r>
      <w:proofErr w:type="spellEnd"/>
      <w:r>
        <w:rPr>
          <w:rFonts w:ascii="Times New Roman" w:eastAsia="Times New Roman" w:hAnsi="Times New Roman" w:cs="Times New Roman"/>
          <w:color w:val="000000"/>
          <w:sz w:val="27"/>
          <w:szCs w:val="27"/>
        </w:rPr>
        <w:t xml:space="preserve">). </w:t>
      </w:r>
    </w:p>
    <w:p w14:paraId="7CE4C707" w14:textId="77777777" w:rsidR="00DB004E" w:rsidRDefault="00E55804" w:rsidP="008B6C51">
      <w:pPr>
        <w:numPr>
          <w:ilvl w:val="0"/>
          <w:numId w:val="4"/>
        </w:numPr>
        <w:spacing w:after="0" w:line="312" w:lineRule="auto"/>
        <w:jc w:val="both"/>
        <w:rPr>
          <w:rFonts w:ascii="Times New Roman" w:hAnsi="Times New Roman" w:cs="Times New Roman"/>
          <w:i/>
          <w:color w:val="000000"/>
          <w:sz w:val="27"/>
          <w:szCs w:val="27"/>
        </w:rPr>
      </w:pPr>
      <w:proofErr w:type="spellStart"/>
      <w:r>
        <w:rPr>
          <w:rFonts w:ascii="Times New Roman" w:eastAsia="Times New Roman" w:hAnsi="Times New Roman" w:cs="Times New Roman"/>
          <w:color w:val="000000"/>
          <w:sz w:val="27"/>
          <w:szCs w:val="27"/>
        </w:rPr>
        <w:t>Hình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ảnh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tư</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liệu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sưu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tầm</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về</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bài</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học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i/>
          <w:color w:val="000000"/>
          <w:sz w:val="27"/>
          <w:szCs w:val="27"/>
        </w:rPr>
        <w:t>Chiến</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tranh</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lạnh</w:t>
      </w:r>
      <w:proofErr w:type="spellEnd"/>
      <w:r>
        <w:rPr>
          <w:rFonts w:ascii="Times New Roman" w:eastAsia="Times New Roman" w:hAnsi="Times New Roman" w:cs="Times New Roman"/>
          <w:i/>
          <w:color w:val="000000"/>
          <w:sz w:val="27"/>
          <w:szCs w:val="27"/>
        </w:rPr>
        <w:t xml:space="preserve">. </w:t>
      </w:r>
    </w:p>
    <w:p w14:paraId="6FB446F5" w14:textId="77777777" w:rsidR="00DB004E" w:rsidRDefault="00E55804" w:rsidP="008B6C51">
      <w:pPr>
        <w:numPr>
          <w:ilvl w:val="0"/>
          <w:numId w:val="4"/>
        </w:numPr>
        <w:spacing w:after="0" w:line="312" w:lineRule="auto"/>
        <w:jc w:val="both"/>
        <w:rPr>
          <w:rFonts w:ascii="Times New Roman" w:hAnsi="Times New Roman" w:cs="Times New Roman"/>
          <w:i/>
          <w:color w:val="000000"/>
          <w:sz w:val="27"/>
          <w:szCs w:val="27"/>
        </w:rPr>
      </w:pPr>
      <w:proofErr w:type="spellStart"/>
      <w:r>
        <w:rPr>
          <w:rFonts w:ascii="Times New Roman" w:eastAsia="Times New Roman" w:hAnsi="Times New Roman" w:cs="Times New Roman"/>
          <w:iCs/>
          <w:color w:val="000000"/>
          <w:sz w:val="27"/>
          <w:szCs w:val="27"/>
        </w:rPr>
        <w:t>Bản</w:t>
      </w:r>
      <w:proofErr w:type="spellEnd"/>
      <w:r>
        <w:rPr>
          <w:rFonts w:ascii="Times New Roman" w:eastAsia="Times New Roman" w:hAnsi="Times New Roman" w:cs="Times New Roman"/>
          <w:iCs/>
          <w:color w:val="000000"/>
          <w:sz w:val="27"/>
          <w:szCs w:val="27"/>
          <w:lang w:val="vi-VN"/>
        </w:rPr>
        <w:t xml:space="preserve"> đồ “Bức màn sắt” </w:t>
      </w:r>
    </w:p>
    <w:p w14:paraId="7213291A" w14:textId="77777777" w:rsidR="00DB004E" w:rsidRDefault="00E55804" w:rsidP="008B6C51">
      <w:pPr>
        <w:numPr>
          <w:ilvl w:val="0"/>
          <w:numId w:val="4"/>
        </w:numPr>
        <w:spacing w:after="0" w:line="312" w:lineRule="auto"/>
        <w:jc w:val="both"/>
        <w:rPr>
          <w:rFonts w:ascii="Times New Roman" w:hAnsi="Times New Roman" w:cs="Times New Roman"/>
          <w:i/>
          <w:color w:val="000000"/>
          <w:sz w:val="27"/>
          <w:szCs w:val="27"/>
        </w:rPr>
      </w:pPr>
      <w:proofErr w:type="spellStart"/>
      <w:r>
        <w:rPr>
          <w:rFonts w:ascii="Times New Roman" w:eastAsia="Times New Roman" w:hAnsi="Times New Roman" w:cs="Times New Roman"/>
          <w:iCs/>
          <w:color w:val="000000"/>
          <w:sz w:val="27"/>
          <w:szCs w:val="27"/>
        </w:rPr>
        <w:t>Phiếu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học</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tập</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giấy</w:t>
      </w:r>
      <w:proofErr w:type="spellEnd"/>
      <w:r>
        <w:rPr>
          <w:rFonts w:ascii="Times New Roman" w:eastAsia="Times New Roman" w:hAnsi="Times New Roman" w:cs="Times New Roman"/>
          <w:iCs/>
          <w:color w:val="000000"/>
          <w:sz w:val="27"/>
          <w:szCs w:val="27"/>
        </w:rPr>
        <w:t xml:space="preserve"> A0), </w:t>
      </w:r>
      <w:proofErr w:type="spellStart"/>
      <w:r>
        <w:rPr>
          <w:rFonts w:ascii="Times New Roman" w:eastAsia="Times New Roman" w:hAnsi="Times New Roman" w:cs="Times New Roman"/>
          <w:iCs/>
          <w:color w:val="000000"/>
          <w:sz w:val="27"/>
          <w:szCs w:val="27"/>
        </w:rPr>
        <w:t>nam</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châm</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dán</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Phiếu</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học</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tập</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bút</w:t>
      </w:r>
      <w:proofErr w:type="spellEnd"/>
      <w:r>
        <w:rPr>
          <w:rFonts w:ascii="Times New Roman" w:eastAsia="Times New Roman" w:hAnsi="Times New Roman" w:cs="Times New Roman"/>
          <w:iCs/>
          <w:color w:val="000000"/>
          <w:sz w:val="27"/>
          <w:szCs w:val="27"/>
        </w:rPr>
        <w:t xml:space="preserve"> </w:t>
      </w:r>
      <w:proofErr w:type="spellStart"/>
      <w:r>
        <w:rPr>
          <w:rFonts w:ascii="Times New Roman" w:eastAsia="Times New Roman" w:hAnsi="Times New Roman" w:cs="Times New Roman"/>
          <w:iCs/>
          <w:color w:val="000000"/>
          <w:sz w:val="27"/>
          <w:szCs w:val="27"/>
        </w:rPr>
        <w:t>màu</w:t>
      </w:r>
      <w:proofErr w:type="spellEnd"/>
      <w:r>
        <w:rPr>
          <w:rFonts w:ascii="Times New Roman" w:eastAsia="Times New Roman" w:hAnsi="Times New Roman" w:cs="Times New Roman"/>
          <w:iCs/>
          <w:color w:val="000000"/>
          <w:sz w:val="27"/>
          <w:szCs w:val="27"/>
        </w:rPr>
        <w:t>.</w:t>
      </w:r>
    </w:p>
    <w:p w14:paraId="641CAD46" w14:textId="05F68AAD" w:rsidR="00DB004E" w:rsidRPr="00460797" w:rsidRDefault="00E55804" w:rsidP="008B6C51">
      <w:pPr>
        <w:numPr>
          <w:ilvl w:val="0"/>
          <w:numId w:val="4"/>
        </w:numPr>
        <w:spacing w:after="0" w:line="312" w:lineRule="auto"/>
        <w:jc w:val="both"/>
        <w:rPr>
          <w:rFonts w:ascii="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Máy</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tính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máy</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chiếu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nếu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có</w:t>
      </w:r>
      <w:proofErr w:type="spellEnd"/>
      <w:r>
        <w:rPr>
          <w:rFonts w:ascii="Times New Roman" w:eastAsia="Times New Roman" w:hAnsi="Times New Roman" w:cs="Times New Roman"/>
          <w:color w:val="000000"/>
          <w:sz w:val="27"/>
          <w:szCs w:val="27"/>
        </w:rPr>
        <w:t>).</w:t>
      </w:r>
    </w:p>
    <w:p w14:paraId="3B3046BF" w14:textId="6DD88BE8"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2. </w:t>
      </w:r>
      <w:proofErr w:type="spellStart"/>
      <w:r>
        <w:rPr>
          <w:rFonts w:ascii="Times New Roman" w:eastAsia="Times New Roman" w:hAnsi="Times New Roman" w:cs="Times New Roman"/>
          <w:b/>
          <w:color w:val="000000"/>
          <w:sz w:val="27"/>
          <w:szCs w:val="27"/>
        </w:rPr>
        <w:t>Đối</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với</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học</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sinh</w:t>
      </w:r>
      <w:proofErr w:type="spellEnd"/>
    </w:p>
    <w:p w14:paraId="4616F1F1" w14:textId="77777777" w:rsidR="00DB004E" w:rsidRDefault="00E55804" w:rsidP="008B6C51">
      <w:pPr>
        <w:numPr>
          <w:ilvl w:val="0"/>
          <w:numId w:val="4"/>
        </w:numPr>
        <w:spacing w:after="0" w:line="312"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SGK, SBT </w:t>
      </w:r>
      <w:proofErr w:type="spellStart"/>
      <w:r>
        <w:rPr>
          <w:rFonts w:ascii="Times New Roman" w:eastAsia="Times New Roman" w:hAnsi="Times New Roman" w:cs="Times New Roman"/>
          <w:i/>
          <w:iCs/>
          <w:color w:val="000000"/>
          <w:sz w:val="27"/>
          <w:szCs w:val="27"/>
        </w:rPr>
        <w:t>Lịch</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sử</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và</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Địa</w:t>
      </w:r>
      <w:proofErr w:type="spellEnd"/>
      <w:r>
        <w:rPr>
          <w:rFonts w:ascii="Times New Roman" w:eastAsia="Times New Roman" w:hAnsi="Times New Roman" w:cs="Times New Roman"/>
          <w:i/>
          <w:iCs/>
          <w:color w:val="000000"/>
          <w:sz w:val="27"/>
          <w:szCs w:val="27"/>
        </w:rPr>
        <w:t xml:space="preserve"> </w:t>
      </w:r>
      <w:proofErr w:type="spellStart"/>
      <w:r>
        <w:rPr>
          <w:rFonts w:ascii="Times New Roman" w:eastAsia="Times New Roman" w:hAnsi="Times New Roman" w:cs="Times New Roman"/>
          <w:i/>
          <w:iCs/>
          <w:color w:val="000000"/>
          <w:sz w:val="27"/>
          <w:szCs w:val="27"/>
        </w:rPr>
        <w:t>lí</w:t>
      </w:r>
      <w:proofErr w:type="spellEnd"/>
      <w:r>
        <w:rPr>
          <w:rFonts w:ascii="Times New Roman" w:eastAsia="Times New Roman" w:hAnsi="Times New Roman" w:cs="Times New Roman"/>
          <w:i/>
          <w:iCs/>
          <w:color w:val="000000"/>
          <w:sz w:val="27"/>
          <w:szCs w:val="27"/>
        </w:rPr>
        <w:t xml:space="preserve"> 9 – </w:t>
      </w:r>
      <w:proofErr w:type="spellStart"/>
      <w:r>
        <w:rPr>
          <w:rFonts w:ascii="Times New Roman" w:eastAsia="Times New Roman" w:hAnsi="Times New Roman" w:cs="Times New Roman"/>
          <w:i/>
          <w:iCs/>
          <w:color w:val="000000"/>
          <w:sz w:val="27"/>
          <w:szCs w:val="27"/>
        </w:rPr>
        <w:t>Kết</w:t>
      </w:r>
      <w:proofErr w:type="spellEnd"/>
      <w:r>
        <w:rPr>
          <w:rFonts w:ascii="Times New Roman" w:eastAsia="Times New Roman" w:hAnsi="Times New Roman" w:cs="Times New Roman"/>
          <w:i/>
          <w:iCs/>
          <w:color w:val="000000"/>
          <w:sz w:val="27"/>
          <w:szCs w:val="27"/>
          <w:lang w:val="vi-VN"/>
        </w:rPr>
        <w:t xml:space="preserve"> nối tri thức </w:t>
      </w:r>
      <w:r>
        <w:rPr>
          <w:rFonts w:ascii="Times New Roman" w:eastAsia="Times New Roman" w:hAnsi="Times New Roman" w:cs="Times New Roman"/>
          <w:color w:val="000000"/>
          <w:sz w:val="27"/>
          <w:szCs w:val="27"/>
        </w:rPr>
        <w:t>(</w:t>
      </w:r>
      <w:proofErr w:type="spellStart"/>
      <w:r>
        <w:rPr>
          <w:rFonts w:ascii="Times New Roman" w:eastAsia="Times New Roman" w:hAnsi="Times New Roman" w:cs="Times New Roman"/>
          <w:color w:val="000000"/>
          <w:sz w:val="27"/>
          <w:szCs w:val="27"/>
        </w:rPr>
        <w:t>phần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Lịch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sử</w:t>
      </w:r>
      <w:proofErr w:type="spellEnd"/>
      <w:r>
        <w:rPr>
          <w:rFonts w:ascii="Times New Roman" w:eastAsia="Times New Roman" w:hAnsi="Times New Roman" w:cs="Times New Roman"/>
          <w:color w:val="000000"/>
          <w:sz w:val="27"/>
          <w:szCs w:val="27"/>
        </w:rPr>
        <w:t xml:space="preserve">). </w:t>
      </w:r>
    </w:p>
    <w:p w14:paraId="794C7B3F" w14:textId="77777777" w:rsidR="00DB004E" w:rsidRDefault="00E55804" w:rsidP="008B6C51">
      <w:pPr>
        <w:numPr>
          <w:ilvl w:val="0"/>
          <w:numId w:val="4"/>
        </w:numPr>
        <w:spacing w:after="0" w:line="312" w:lineRule="auto"/>
        <w:jc w:val="both"/>
        <w:rPr>
          <w:rFonts w:ascii="Times New Roman" w:hAnsi="Times New Roman" w:cs="Times New Roman"/>
          <w:i/>
          <w:color w:val="000000"/>
          <w:sz w:val="27"/>
          <w:szCs w:val="27"/>
        </w:rPr>
      </w:pPr>
      <w:proofErr w:type="spellStart"/>
      <w:r>
        <w:rPr>
          <w:rFonts w:ascii="Times New Roman" w:hAnsi="Times New Roman" w:cs="Times New Roman"/>
          <w:color w:val="000000"/>
          <w:sz w:val="27"/>
          <w:szCs w:val="27"/>
        </w:rPr>
        <w:t>Đọc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trước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nội</w:t>
      </w:r>
      <w:proofErr w:type="spellEnd"/>
      <w:r>
        <w:rPr>
          <w:rFonts w:ascii="Times New Roman" w:hAnsi="Times New Roman" w:cs="Times New Roman"/>
          <w:color w:val="000000"/>
          <w:sz w:val="27"/>
          <w:szCs w:val="27"/>
        </w:rPr>
        <w:t xml:space="preserve"> dung </w:t>
      </w:r>
      <w:proofErr w:type="spellStart"/>
      <w:r>
        <w:rPr>
          <w:rFonts w:ascii="Times New Roman" w:hAnsi="Times New Roman" w:cs="Times New Roman"/>
          <w:color w:val="000000"/>
          <w:sz w:val="27"/>
          <w:szCs w:val="27"/>
        </w:rPr>
        <w:t>bài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học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và</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sưu</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tầm</w:t>
      </w:r>
      <w:proofErr w:type="spellEnd"/>
      <w:r>
        <w:rPr>
          <w:rFonts w:ascii="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tranh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ảnh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tư</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liệu</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về</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bài</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học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i/>
          <w:color w:val="000000"/>
          <w:sz w:val="27"/>
          <w:szCs w:val="27"/>
        </w:rPr>
        <w:t>Chiến</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tranh</w:t>
      </w:r>
      <w:proofErr w:type="spellEnd"/>
      <w:r>
        <w:rPr>
          <w:rFonts w:ascii="Times New Roman" w:eastAsia="Times New Roman" w:hAnsi="Times New Roman" w:cs="Times New Roman"/>
          <w:i/>
          <w:color w:val="000000"/>
          <w:sz w:val="27"/>
          <w:szCs w:val="27"/>
        </w:rPr>
        <w:t xml:space="preserve"> </w:t>
      </w:r>
      <w:proofErr w:type="spellStart"/>
      <w:r>
        <w:rPr>
          <w:rFonts w:ascii="Times New Roman" w:eastAsia="Times New Roman" w:hAnsi="Times New Roman" w:cs="Times New Roman"/>
          <w:i/>
          <w:color w:val="000000"/>
          <w:sz w:val="27"/>
          <w:szCs w:val="27"/>
        </w:rPr>
        <w:t>lạnh</w:t>
      </w:r>
      <w:proofErr w:type="spellEnd"/>
      <w:r>
        <w:rPr>
          <w:rFonts w:ascii="Times New Roman" w:eastAsia="Times New Roman" w:hAnsi="Times New Roman" w:cs="Times New Roman"/>
          <w:i/>
          <w:color w:val="000000"/>
          <w:sz w:val="27"/>
          <w:szCs w:val="27"/>
        </w:rPr>
        <w:t xml:space="preserve">. </w:t>
      </w:r>
    </w:p>
    <w:p w14:paraId="062111C8"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3DB3DCBB"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3827B8D1" w14:textId="77777777" w:rsidR="00DB004E" w:rsidRDefault="00E55804" w:rsidP="008B6C51">
      <w:pPr>
        <w:spacing w:after="0" w:line="312"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w:t>
      </w:r>
      <w:proofErr w:type="spellStart"/>
      <w:r>
        <w:rPr>
          <w:rFonts w:ascii="Times New Roman" w:eastAsia="Times New Roman" w:hAnsi="Times New Roman" w:cs="Times New Roman"/>
          <w:b/>
          <w:color w:val="000000"/>
          <w:sz w:val="27"/>
          <w:szCs w:val="27"/>
        </w:rPr>
        <w:t>Mục</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tiêu</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color w:val="000000"/>
          <w:sz w:val="27"/>
          <w:szCs w:val="27"/>
        </w:rPr>
        <w:t>Tạo</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tâm</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thế</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cho</w:t>
      </w:r>
      <w:proofErr w:type="spellEnd"/>
      <w:r>
        <w:rPr>
          <w:rFonts w:ascii="Times New Roman" w:eastAsia="Times New Roman" w:hAnsi="Times New Roman" w:cs="Times New Roman"/>
          <w:color w:val="000000"/>
          <w:sz w:val="27"/>
          <w:szCs w:val="27"/>
        </w:rPr>
        <w:t xml:space="preserve"> HS, </w:t>
      </w:r>
      <w:proofErr w:type="spellStart"/>
      <w:r>
        <w:rPr>
          <w:rFonts w:ascii="Times New Roman" w:eastAsia="Times New Roman" w:hAnsi="Times New Roman" w:cs="Times New Roman"/>
          <w:color w:val="000000"/>
          <w:sz w:val="27"/>
          <w:szCs w:val="27"/>
        </w:rPr>
        <w:t>giúp</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đỡ</w:t>
      </w:r>
      <w:proofErr w:type="spellEnd"/>
      <w:r>
        <w:rPr>
          <w:rFonts w:ascii="Times New Roman" w:eastAsia="Times New Roman" w:hAnsi="Times New Roman" w:cs="Times New Roman"/>
          <w:color w:val="000000"/>
          <w:sz w:val="27"/>
          <w:szCs w:val="27"/>
        </w:rPr>
        <w:t xml:space="preserve"> HS ý </w:t>
      </w:r>
      <w:proofErr w:type="spellStart"/>
      <w:r>
        <w:rPr>
          <w:rFonts w:ascii="Times New Roman" w:eastAsia="Times New Roman" w:hAnsi="Times New Roman" w:cs="Times New Roman"/>
          <w:color w:val="000000"/>
          <w:sz w:val="27"/>
          <w:szCs w:val="27"/>
        </w:rPr>
        <w:t>thức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được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nhiệm</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vụ</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học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tập</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hứng</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thú</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với</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bài</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học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mới</w:t>
      </w:r>
      <w:proofErr w:type="spellEnd"/>
      <w:r>
        <w:rPr>
          <w:rFonts w:ascii="Times New Roman" w:eastAsia="Times New Roman" w:hAnsi="Times New Roman" w:cs="Times New Roman"/>
          <w:color w:val="000000"/>
          <w:sz w:val="27"/>
          <w:szCs w:val="27"/>
        </w:rPr>
        <w:t xml:space="preserve">. </w:t>
      </w:r>
    </w:p>
    <w:p w14:paraId="66E9FD52"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
          <w:color w:val="000000"/>
          <w:sz w:val="27"/>
          <w:szCs w:val="27"/>
        </w:rPr>
        <w:t xml:space="preserve">b. </w:t>
      </w:r>
      <w:proofErr w:type="spellStart"/>
      <w:r>
        <w:rPr>
          <w:rFonts w:ascii="Times New Roman" w:eastAsia="Times New Roman" w:hAnsi="Times New Roman" w:cs="Times New Roman"/>
          <w:b/>
          <w:color w:val="000000"/>
          <w:sz w:val="27"/>
          <w:szCs w:val="27"/>
        </w:rPr>
        <w:t>Nội</w:t>
      </w:r>
      <w:proofErr w:type="spellEnd"/>
      <w:r>
        <w:rPr>
          <w:rFonts w:ascii="Times New Roman" w:eastAsia="Times New Roman" w:hAnsi="Times New Roman" w:cs="Times New Roman"/>
          <w:b/>
          <w:color w:val="000000"/>
          <w:sz w:val="27"/>
          <w:szCs w:val="27"/>
        </w:rPr>
        <w:t xml:space="preserve"> dung: </w:t>
      </w:r>
      <w:r>
        <w:rPr>
          <w:rFonts w:ascii="Times New Roman" w:eastAsia="Times New Roman" w:hAnsi="Times New Roman" w:cs="Times New Roman"/>
          <w:bCs/>
          <w:color w:val="000000"/>
          <w:sz w:val="27"/>
          <w:szCs w:val="27"/>
        </w:rPr>
        <w:t xml:space="preserve">GV </w:t>
      </w:r>
      <w:proofErr w:type="spellStart"/>
      <w:r>
        <w:rPr>
          <w:rFonts w:ascii="Times New Roman" w:eastAsia="Times New Roman" w:hAnsi="Times New Roman" w:cs="Times New Roman"/>
          <w:bCs/>
          <w:color w:val="000000"/>
          <w:sz w:val="27"/>
          <w:szCs w:val="27"/>
        </w:rPr>
        <w:t>tổ</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chức</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cho</w:t>
      </w:r>
      <w:proofErr w:type="spellEnd"/>
      <w:r>
        <w:rPr>
          <w:rFonts w:ascii="Times New Roman" w:eastAsia="Times New Roman" w:hAnsi="Times New Roman" w:cs="Times New Roman"/>
          <w:bCs/>
          <w:color w:val="000000"/>
          <w:sz w:val="27"/>
          <w:szCs w:val="27"/>
        </w:rPr>
        <w:t xml:space="preserve"> HS </w:t>
      </w:r>
      <w:proofErr w:type="spellStart"/>
      <w:r>
        <w:rPr>
          <w:rFonts w:ascii="Times New Roman" w:eastAsia="Times New Roman" w:hAnsi="Times New Roman" w:cs="Times New Roman"/>
          <w:bCs/>
          <w:color w:val="000000"/>
          <w:sz w:val="27"/>
          <w:szCs w:val="27"/>
        </w:rPr>
        <w:t>chơi</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trò</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chơi</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i/>
          <w:iCs/>
          <w:color w:val="000000"/>
          <w:sz w:val="27"/>
          <w:szCs w:val="27"/>
        </w:rPr>
        <w:t>Nhà</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sử</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học</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thông</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thái</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đoán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tên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các</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nhân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vật</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lịch</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sử</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thông</w:t>
      </w:r>
      <w:proofErr w:type="spellEnd"/>
      <w:r>
        <w:rPr>
          <w:rFonts w:ascii="Times New Roman" w:eastAsia="Times New Roman" w:hAnsi="Times New Roman" w:cs="Times New Roman"/>
          <w:bCs/>
          <w:color w:val="000000"/>
          <w:sz w:val="27"/>
          <w:szCs w:val="27"/>
        </w:rPr>
        <w:t xml:space="preserve"> qua </w:t>
      </w:r>
      <w:proofErr w:type="spellStart"/>
      <w:r>
        <w:rPr>
          <w:rFonts w:ascii="Times New Roman" w:eastAsia="Times New Roman" w:hAnsi="Times New Roman" w:cs="Times New Roman"/>
          <w:bCs/>
          <w:color w:val="000000"/>
          <w:sz w:val="27"/>
          <w:szCs w:val="27"/>
        </w:rPr>
        <w:t>đoạn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thông</w:t>
      </w:r>
      <w:proofErr w:type="spellEnd"/>
      <w:r>
        <w:rPr>
          <w:rFonts w:ascii="Times New Roman" w:eastAsia="Times New Roman" w:hAnsi="Times New Roman" w:cs="Times New Roman"/>
          <w:bCs/>
          <w:color w:val="000000"/>
          <w:sz w:val="27"/>
          <w:szCs w:val="27"/>
        </w:rPr>
        <w:t xml:space="preserve"> tin </w:t>
      </w:r>
      <w:proofErr w:type="spellStart"/>
      <w:r>
        <w:rPr>
          <w:rFonts w:ascii="Times New Roman" w:eastAsia="Times New Roman" w:hAnsi="Times New Roman" w:cs="Times New Roman"/>
          <w:bCs/>
          <w:color w:val="000000"/>
          <w:sz w:val="27"/>
          <w:szCs w:val="27"/>
        </w:rPr>
        <w:t>được</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đưa</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ra.</w:t>
      </w:r>
      <w:proofErr w:type="spellEnd"/>
      <w:r>
        <w:rPr>
          <w:rFonts w:ascii="Times New Roman" w:eastAsia="Times New Roman" w:hAnsi="Times New Roman" w:cs="Times New Roman"/>
          <w:bCs/>
          <w:color w:val="000000"/>
          <w:sz w:val="27"/>
          <w:szCs w:val="27"/>
        </w:rPr>
        <w:t xml:space="preserve"> </w:t>
      </w:r>
    </w:p>
    <w:p w14:paraId="39A812FF" w14:textId="77777777" w:rsidR="00DB004E" w:rsidRDefault="00E55804" w:rsidP="008B6C51">
      <w:pPr>
        <w:tabs>
          <w:tab w:val="left" w:pos="2136"/>
        </w:tabs>
        <w:spacing w:after="0" w:line="312"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w:t>
      </w:r>
      <w:proofErr w:type="spellStart"/>
      <w:r>
        <w:rPr>
          <w:rFonts w:ascii="Times New Roman" w:eastAsia="Times New Roman" w:hAnsi="Times New Roman" w:cs="Times New Roman"/>
          <w:b/>
          <w:color w:val="000000"/>
          <w:sz w:val="27"/>
          <w:szCs w:val="27"/>
        </w:rPr>
        <w:t>Sản</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phẩm</w:t>
      </w:r>
      <w:proofErr w:type="spellEnd"/>
      <w:r>
        <w:rPr>
          <w:rFonts w:ascii="Times New Roman" w:eastAsia="Times New Roman" w:hAnsi="Times New Roman" w:cs="Times New Roman"/>
          <w:b/>
          <w:color w:val="000000"/>
          <w:sz w:val="27"/>
          <w:szCs w:val="27"/>
        </w:rPr>
        <w:t>:</w:t>
      </w:r>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Tên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các</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nhân</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vật</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lịch</w:t>
      </w:r>
      <w:proofErr w:type="spellEnd"/>
      <w:r>
        <w:rPr>
          <w:rFonts w:ascii="Times New Roman" w:eastAsia="Times New Roman" w:hAnsi="Times New Roman" w:cs="Times New Roman"/>
          <w:color w:val="000000"/>
          <w:sz w:val="27"/>
          <w:szCs w:val="27"/>
        </w:rPr>
        <w:t xml:space="preserve"> </w:t>
      </w:r>
      <w:proofErr w:type="spellStart"/>
      <w:r>
        <w:rPr>
          <w:rFonts w:ascii="Times New Roman" w:eastAsia="Times New Roman" w:hAnsi="Times New Roman" w:cs="Times New Roman"/>
          <w:color w:val="000000"/>
          <w:sz w:val="27"/>
          <w:szCs w:val="27"/>
        </w:rPr>
        <w:t>sử</w:t>
      </w:r>
      <w:proofErr w:type="spellEnd"/>
      <w:r>
        <w:rPr>
          <w:rFonts w:ascii="Times New Roman" w:eastAsia="Times New Roman" w:hAnsi="Times New Roman" w:cs="Times New Roman"/>
          <w:color w:val="000000"/>
          <w:sz w:val="27"/>
          <w:szCs w:val="27"/>
        </w:rPr>
        <w:t xml:space="preserve">. </w:t>
      </w:r>
    </w:p>
    <w:p w14:paraId="7FEDA32A" w14:textId="77777777" w:rsidR="00DB004E" w:rsidRDefault="00E55804" w:rsidP="008B6C51">
      <w:pPr>
        <w:tabs>
          <w:tab w:val="left" w:pos="2136"/>
        </w:tabs>
        <w:spacing w:after="0" w:line="312"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d. </w:t>
      </w:r>
      <w:proofErr w:type="spellStart"/>
      <w:r>
        <w:rPr>
          <w:rFonts w:ascii="Times New Roman" w:eastAsia="Times New Roman" w:hAnsi="Times New Roman" w:cs="Times New Roman"/>
          <w:b/>
          <w:color w:val="000000"/>
          <w:sz w:val="27"/>
          <w:szCs w:val="27"/>
        </w:rPr>
        <w:t>Tổ</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chức</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thực</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hiện</w:t>
      </w:r>
      <w:proofErr w:type="spellEnd"/>
      <w:r>
        <w:rPr>
          <w:rFonts w:ascii="Times New Roman" w:eastAsia="Times New Roman" w:hAnsi="Times New Roman" w:cs="Times New Roman"/>
          <w:b/>
          <w:color w:val="000000"/>
          <w:sz w:val="27"/>
          <w:szCs w:val="27"/>
        </w:rPr>
        <w:t>:</w:t>
      </w:r>
    </w:p>
    <w:p w14:paraId="5A997CFD" w14:textId="77777777" w:rsidR="00DB004E" w:rsidRDefault="00E55804" w:rsidP="008B6C51">
      <w:pPr>
        <w:spacing w:after="0" w:line="312" w:lineRule="auto"/>
        <w:jc w:val="both"/>
        <w:rPr>
          <w:rFonts w:ascii="Times New Roman" w:eastAsia="Times New Roman" w:hAnsi="Times New Roman" w:cs="Times New Roman"/>
          <w:b/>
          <w:color w:val="000000"/>
          <w:sz w:val="27"/>
          <w:szCs w:val="27"/>
        </w:rPr>
      </w:pPr>
      <w:proofErr w:type="spellStart"/>
      <w:r>
        <w:rPr>
          <w:rFonts w:ascii="Times New Roman" w:eastAsia="Times New Roman" w:hAnsi="Times New Roman" w:cs="Times New Roman"/>
          <w:b/>
          <w:color w:val="000000"/>
          <w:sz w:val="27"/>
          <w:szCs w:val="27"/>
        </w:rPr>
        <w:t>Bước</w:t>
      </w:r>
      <w:proofErr w:type="spellEnd"/>
      <w:r>
        <w:rPr>
          <w:rFonts w:ascii="Times New Roman" w:eastAsia="Times New Roman" w:hAnsi="Times New Roman" w:cs="Times New Roman"/>
          <w:b/>
          <w:color w:val="000000"/>
          <w:sz w:val="27"/>
          <w:szCs w:val="27"/>
        </w:rPr>
        <w:t xml:space="preserve"> 1: GV </w:t>
      </w:r>
      <w:proofErr w:type="spellStart"/>
      <w:r>
        <w:rPr>
          <w:rFonts w:ascii="Times New Roman" w:eastAsia="Times New Roman" w:hAnsi="Times New Roman" w:cs="Times New Roman"/>
          <w:b/>
          <w:color w:val="000000"/>
          <w:sz w:val="27"/>
          <w:szCs w:val="27"/>
        </w:rPr>
        <w:t>chuyển</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giao</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nhiệm</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vụ</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học</w:t>
      </w:r>
      <w:proofErr w:type="spellEnd"/>
      <w:r>
        <w:rPr>
          <w:rFonts w:ascii="Times New Roman" w:eastAsia="Times New Roman" w:hAnsi="Times New Roman" w:cs="Times New Roman"/>
          <w:b/>
          <w:color w:val="000000"/>
          <w:sz w:val="27"/>
          <w:szCs w:val="27"/>
        </w:rPr>
        <w:t xml:space="preserve"> </w:t>
      </w:r>
      <w:proofErr w:type="spellStart"/>
      <w:r>
        <w:rPr>
          <w:rFonts w:ascii="Times New Roman" w:eastAsia="Times New Roman" w:hAnsi="Times New Roman" w:cs="Times New Roman"/>
          <w:b/>
          <w:color w:val="000000"/>
          <w:sz w:val="27"/>
          <w:szCs w:val="27"/>
        </w:rPr>
        <w:t>tập</w:t>
      </w:r>
      <w:proofErr w:type="spellEnd"/>
    </w:p>
    <w:p w14:paraId="4D5CE421"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rPr>
      </w:pPr>
      <w:r>
        <w:rPr>
          <w:rFonts w:ascii="Times New Roman" w:hAnsi="Times New Roman" w:cs="Times New Roman"/>
          <w:iCs/>
          <w:color w:val="000000"/>
          <w:sz w:val="27"/>
          <w:szCs w:val="27"/>
        </w:rPr>
        <w:t xml:space="preserve">- GV </w:t>
      </w:r>
      <w:proofErr w:type="spellStart"/>
      <w:r>
        <w:rPr>
          <w:rFonts w:ascii="Times New Roman" w:hAnsi="Times New Roman" w:cs="Times New Roman"/>
          <w:iCs/>
          <w:color w:val="000000"/>
          <w:sz w:val="27"/>
          <w:szCs w:val="27"/>
        </w:rPr>
        <w:t>tổ</w:t>
      </w:r>
      <w:proofErr w:type="spellEnd"/>
      <w:r>
        <w:rPr>
          <w:rFonts w:ascii="Times New Roman" w:hAnsi="Times New Roman" w:cs="Times New Roman"/>
          <w:iCs/>
          <w:color w:val="000000"/>
          <w:sz w:val="27"/>
          <w:szCs w:val="27"/>
        </w:rPr>
        <w:t xml:space="preserve"> </w:t>
      </w:r>
      <w:proofErr w:type="spellStart"/>
      <w:r>
        <w:rPr>
          <w:rFonts w:ascii="Times New Roman" w:hAnsi="Times New Roman" w:cs="Times New Roman"/>
          <w:iCs/>
          <w:color w:val="000000"/>
          <w:sz w:val="27"/>
          <w:szCs w:val="27"/>
        </w:rPr>
        <w:t>chức</w:t>
      </w:r>
      <w:proofErr w:type="spellEnd"/>
      <w:r>
        <w:rPr>
          <w:rFonts w:ascii="Times New Roman" w:hAnsi="Times New Roman" w:cs="Times New Roman"/>
          <w:iCs/>
          <w:color w:val="000000"/>
          <w:sz w:val="27"/>
          <w:szCs w:val="27"/>
        </w:rPr>
        <w:t xml:space="preserve"> </w:t>
      </w:r>
      <w:proofErr w:type="spellStart"/>
      <w:r>
        <w:rPr>
          <w:rFonts w:ascii="Times New Roman" w:hAnsi="Times New Roman" w:cs="Times New Roman"/>
          <w:iCs/>
          <w:color w:val="000000"/>
          <w:sz w:val="27"/>
          <w:szCs w:val="27"/>
        </w:rPr>
        <w:t>cho</w:t>
      </w:r>
      <w:proofErr w:type="spellEnd"/>
      <w:r>
        <w:rPr>
          <w:rFonts w:ascii="Times New Roman" w:hAnsi="Times New Roman" w:cs="Times New Roman"/>
          <w:iCs/>
          <w:color w:val="000000"/>
          <w:sz w:val="27"/>
          <w:szCs w:val="27"/>
        </w:rPr>
        <w:t xml:space="preserve"> HS </w:t>
      </w:r>
      <w:proofErr w:type="spellStart"/>
      <w:r>
        <w:rPr>
          <w:rFonts w:ascii="Times New Roman" w:hAnsi="Times New Roman" w:cs="Times New Roman"/>
          <w:iCs/>
          <w:color w:val="000000"/>
          <w:sz w:val="27"/>
          <w:szCs w:val="27"/>
        </w:rPr>
        <w:t>chơi</w:t>
      </w:r>
      <w:proofErr w:type="spellEnd"/>
      <w:r>
        <w:rPr>
          <w:rFonts w:ascii="Times New Roman" w:hAnsi="Times New Roman" w:cs="Times New Roman"/>
          <w:iCs/>
          <w:color w:val="000000"/>
          <w:sz w:val="27"/>
          <w:szCs w:val="27"/>
        </w:rPr>
        <w:t xml:space="preserve"> </w:t>
      </w:r>
      <w:proofErr w:type="spellStart"/>
      <w:r>
        <w:rPr>
          <w:rFonts w:ascii="Times New Roman" w:hAnsi="Times New Roman" w:cs="Times New Roman"/>
          <w:iCs/>
          <w:color w:val="000000"/>
          <w:sz w:val="27"/>
          <w:szCs w:val="27"/>
        </w:rPr>
        <w:t>trò</w:t>
      </w:r>
      <w:proofErr w:type="spellEnd"/>
      <w:r>
        <w:rPr>
          <w:rFonts w:ascii="Times New Roman" w:hAnsi="Times New Roman" w:cs="Times New Roman"/>
          <w:iCs/>
          <w:color w:val="000000"/>
          <w:sz w:val="27"/>
          <w:szCs w:val="27"/>
        </w:rPr>
        <w:t xml:space="preserve"> </w:t>
      </w:r>
      <w:proofErr w:type="spellStart"/>
      <w:r>
        <w:rPr>
          <w:rFonts w:ascii="Times New Roman" w:hAnsi="Times New Roman" w:cs="Times New Roman"/>
          <w:iCs/>
          <w:color w:val="000000"/>
          <w:sz w:val="27"/>
          <w:szCs w:val="27"/>
        </w:rPr>
        <w:t>chơi</w:t>
      </w:r>
      <w:proofErr w:type="spellEnd"/>
      <w:r>
        <w:rPr>
          <w:rFonts w:ascii="Times New Roman" w:hAnsi="Times New Roman" w:cs="Times New Roman"/>
          <w:iCs/>
          <w:color w:val="000000"/>
          <w:sz w:val="27"/>
          <w:szCs w:val="27"/>
        </w:rPr>
        <w:t xml:space="preserve"> </w:t>
      </w:r>
      <w:proofErr w:type="spellStart"/>
      <w:r>
        <w:rPr>
          <w:rFonts w:ascii="Times New Roman" w:eastAsia="Times New Roman" w:hAnsi="Times New Roman" w:cs="Times New Roman"/>
          <w:bCs/>
          <w:i/>
          <w:iCs/>
          <w:color w:val="000000"/>
          <w:sz w:val="27"/>
          <w:szCs w:val="27"/>
        </w:rPr>
        <w:t>Nhà</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sử</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học</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thông</w:t>
      </w:r>
      <w:proofErr w:type="spellEnd"/>
      <w:r>
        <w:rPr>
          <w:rFonts w:ascii="Times New Roman" w:eastAsia="Times New Roman" w:hAnsi="Times New Roman" w:cs="Times New Roman"/>
          <w:bCs/>
          <w:i/>
          <w:iCs/>
          <w:color w:val="000000"/>
          <w:sz w:val="27"/>
          <w:szCs w:val="27"/>
        </w:rPr>
        <w:t xml:space="preserve"> </w:t>
      </w:r>
      <w:proofErr w:type="spellStart"/>
      <w:r>
        <w:rPr>
          <w:rFonts w:ascii="Times New Roman" w:eastAsia="Times New Roman" w:hAnsi="Times New Roman" w:cs="Times New Roman"/>
          <w:bCs/>
          <w:i/>
          <w:iCs/>
          <w:color w:val="000000"/>
          <w:sz w:val="27"/>
          <w:szCs w:val="27"/>
        </w:rPr>
        <w:t>thái</w:t>
      </w:r>
      <w:proofErr w:type="spellEnd"/>
      <w:r>
        <w:rPr>
          <w:rFonts w:ascii="Times New Roman" w:eastAsia="Times New Roman" w:hAnsi="Times New Roman" w:cs="Times New Roman"/>
          <w:bCs/>
          <w:i/>
          <w:iCs/>
          <w:color w:val="000000"/>
          <w:sz w:val="27"/>
          <w:szCs w:val="27"/>
        </w:rPr>
        <w:t>.</w:t>
      </w:r>
    </w:p>
    <w:p w14:paraId="7FA8A73E" w14:textId="77777777" w:rsidR="00DB004E" w:rsidRDefault="00E55804" w:rsidP="008B6C51">
      <w:pPr>
        <w:spacing w:after="0" w:line="312"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i/>
          <w:iCs/>
          <w:color w:val="000000"/>
          <w:sz w:val="27"/>
          <w:szCs w:val="27"/>
        </w:rPr>
        <w:t>-</w:t>
      </w:r>
      <w:r>
        <w:rPr>
          <w:rFonts w:ascii="Times New Roman" w:eastAsia="Times New Roman" w:hAnsi="Times New Roman" w:cs="Times New Roman"/>
          <w:bCs/>
          <w:color w:val="000000"/>
          <w:sz w:val="27"/>
          <w:szCs w:val="27"/>
        </w:rPr>
        <w:t xml:space="preserve"> GV </w:t>
      </w:r>
      <w:proofErr w:type="spellStart"/>
      <w:r>
        <w:rPr>
          <w:rFonts w:ascii="Times New Roman" w:eastAsia="Times New Roman" w:hAnsi="Times New Roman" w:cs="Times New Roman"/>
          <w:bCs/>
          <w:color w:val="000000"/>
          <w:sz w:val="27"/>
          <w:szCs w:val="27"/>
        </w:rPr>
        <w:t>phổ</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biến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luật</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chơi</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cho</w:t>
      </w:r>
      <w:proofErr w:type="spellEnd"/>
      <w:r>
        <w:rPr>
          <w:rFonts w:ascii="Times New Roman" w:eastAsia="Times New Roman" w:hAnsi="Times New Roman" w:cs="Times New Roman"/>
          <w:bCs/>
          <w:color w:val="000000"/>
          <w:sz w:val="27"/>
          <w:szCs w:val="27"/>
        </w:rPr>
        <w:t xml:space="preserve"> HS:</w:t>
      </w:r>
    </w:p>
    <w:p w14:paraId="0424ECE3"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color w:val="000000"/>
          <w:sz w:val="27"/>
          <w:szCs w:val="27"/>
        </w:rPr>
        <w:t xml:space="preserve">+ HS chia </w:t>
      </w:r>
      <w:proofErr w:type="spellStart"/>
      <w:r>
        <w:rPr>
          <w:rFonts w:ascii="Times New Roman" w:eastAsia="Times New Roman" w:hAnsi="Times New Roman" w:cs="Times New Roman"/>
          <w:bCs/>
          <w:color w:val="000000"/>
          <w:sz w:val="27"/>
          <w:szCs w:val="27"/>
        </w:rPr>
        <w:t>làm</w:t>
      </w:r>
      <w:proofErr w:type="spellEnd"/>
      <w:r>
        <w:rPr>
          <w:rFonts w:ascii="Times New Roman" w:eastAsia="Times New Roman" w:hAnsi="Times New Roman" w:cs="Times New Roman"/>
          <w:bCs/>
          <w:color w:val="000000"/>
          <w:sz w:val="27"/>
          <w:szCs w:val="27"/>
        </w:rPr>
        <w:t xml:space="preserve"> 2 </w:t>
      </w:r>
      <w:proofErr w:type="spellStart"/>
      <w:r>
        <w:rPr>
          <w:rFonts w:ascii="Times New Roman" w:eastAsia="Times New Roman" w:hAnsi="Times New Roman" w:cs="Times New Roman"/>
          <w:bCs/>
          <w:color w:val="000000"/>
          <w:sz w:val="27"/>
          <w:szCs w:val="27"/>
        </w:rPr>
        <w:t>đội</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đoán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tên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các</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nhân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vật</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lịch</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sử</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thông</w:t>
      </w:r>
      <w:proofErr w:type="spellEnd"/>
      <w:r>
        <w:rPr>
          <w:rFonts w:ascii="Times New Roman" w:eastAsia="Times New Roman" w:hAnsi="Times New Roman" w:cs="Times New Roman"/>
          <w:bCs/>
          <w:color w:val="000000"/>
          <w:sz w:val="27"/>
          <w:szCs w:val="27"/>
        </w:rPr>
        <w:t xml:space="preserve"> qua </w:t>
      </w:r>
      <w:proofErr w:type="spellStart"/>
      <w:r>
        <w:rPr>
          <w:rFonts w:ascii="Times New Roman" w:eastAsia="Times New Roman" w:hAnsi="Times New Roman" w:cs="Times New Roman"/>
          <w:bCs/>
          <w:color w:val="000000"/>
          <w:sz w:val="27"/>
          <w:szCs w:val="27"/>
        </w:rPr>
        <w:t>đoạn</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thông</w:t>
      </w:r>
      <w:proofErr w:type="spellEnd"/>
      <w:r>
        <w:rPr>
          <w:rFonts w:ascii="Times New Roman" w:eastAsia="Times New Roman" w:hAnsi="Times New Roman" w:cs="Times New Roman"/>
          <w:bCs/>
          <w:color w:val="000000"/>
          <w:sz w:val="27"/>
          <w:szCs w:val="27"/>
        </w:rPr>
        <w:t xml:space="preserve"> tin </w:t>
      </w:r>
      <w:proofErr w:type="spellStart"/>
      <w:r>
        <w:rPr>
          <w:rFonts w:ascii="Times New Roman" w:eastAsia="Times New Roman" w:hAnsi="Times New Roman" w:cs="Times New Roman"/>
          <w:bCs/>
          <w:color w:val="000000"/>
          <w:sz w:val="27"/>
          <w:szCs w:val="27"/>
        </w:rPr>
        <w:t>được</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đưa</w:t>
      </w:r>
      <w:proofErr w:type="spellEnd"/>
      <w:r>
        <w:rPr>
          <w:rFonts w:ascii="Times New Roman" w:eastAsia="Times New Roman" w:hAnsi="Times New Roman" w:cs="Times New Roman"/>
          <w:bCs/>
          <w:color w:val="000000"/>
          <w:sz w:val="27"/>
          <w:szCs w:val="27"/>
        </w:rPr>
        <w:t xml:space="preserve"> </w:t>
      </w:r>
      <w:proofErr w:type="spellStart"/>
      <w:r>
        <w:rPr>
          <w:rFonts w:ascii="Times New Roman" w:eastAsia="Times New Roman" w:hAnsi="Times New Roman" w:cs="Times New Roman"/>
          <w:bCs/>
          <w:color w:val="000000"/>
          <w:sz w:val="27"/>
          <w:szCs w:val="27"/>
        </w:rPr>
        <w:t>ra.</w:t>
      </w:r>
      <w:proofErr w:type="spellEnd"/>
      <w:r>
        <w:rPr>
          <w:rFonts w:ascii="Times New Roman" w:eastAsia="Times New Roman" w:hAnsi="Times New Roman" w:cs="Times New Roman"/>
          <w:bCs/>
          <w:color w:val="000000"/>
          <w:sz w:val="27"/>
          <w:szCs w:val="27"/>
        </w:rPr>
        <w:t xml:space="preserve"> </w:t>
      </w:r>
    </w:p>
    <w:p w14:paraId="17A08195"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Đội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nào</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có</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câu</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trả</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lời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đúng</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và</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nhanh</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nhất</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đó</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là</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đội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chiến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thắng</w:t>
      </w:r>
      <w:proofErr w:type="spellEnd"/>
      <w:r>
        <w:rPr>
          <w:rFonts w:ascii="Times New Roman" w:hAnsi="Times New Roman" w:cs="Times New Roman"/>
          <w:color w:val="000000"/>
          <w:sz w:val="27"/>
          <w:szCs w:val="27"/>
        </w:rPr>
        <w:t>.</w:t>
      </w:r>
    </w:p>
    <w:p w14:paraId="0397DEB0"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w:t>
      </w:r>
      <w:proofErr w:type="spellStart"/>
      <w:r>
        <w:rPr>
          <w:rFonts w:ascii="Times New Roman" w:hAnsi="Times New Roman" w:cs="Times New Roman"/>
          <w:color w:val="000000"/>
          <w:sz w:val="27"/>
          <w:szCs w:val="27"/>
        </w:rPr>
        <w:t>lần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lượt</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đọc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các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đoạn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thông</w:t>
      </w:r>
      <w:proofErr w:type="spellEnd"/>
      <w:r>
        <w:rPr>
          <w:rFonts w:ascii="Times New Roman" w:hAnsi="Times New Roman" w:cs="Times New Roman"/>
          <w:color w:val="000000"/>
          <w:sz w:val="27"/>
          <w:szCs w:val="27"/>
        </w:rPr>
        <w:t xml:space="preserve"> tin </w:t>
      </w:r>
      <w:proofErr w:type="spellStart"/>
      <w:r>
        <w:rPr>
          <w:rFonts w:ascii="Times New Roman" w:hAnsi="Times New Roman" w:cs="Times New Roman"/>
          <w:color w:val="000000"/>
          <w:sz w:val="27"/>
          <w:szCs w:val="27"/>
        </w:rPr>
        <w:t>cho</w:t>
      </w:r>
      <w:proofErr w:type="spellEnd"/>
      <w:r>
        <w:rPr>
          <w:rFonts w:ascii="Times New Roman" w:hAnsi="Times New Roman" w:cs="Times New Roman"/>
          <w:color w:val="000000"/>
          <w:sz w:val="27"/>
          <w:szCs w:val="27"/>
        </w:rPr>
        <w:t xml:space="preserve"> HS </w:t>
      </w:r>
      <w:proofErr w:type="spellStart"/>
      <w:r>
        <w:rPr>
          <w:rFonts w:ascii="Times New Roman" w:hAnsi="Times New Roman" w:cs="Times New Roman"/>
          <w:color w:val="000000"/>
          <w:sz w:val="27"/>
          <w:szCs w:val="27"/>
        </w:rPr>
        <w:t>đoán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tên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các</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nhân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vật</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lịch</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sử</w:t>
      </w:r>
      <w:proofErr w:type="spellEnd"/>
      <w:r>
        <w:rPr>
          <w:rFonts w:ascii="Times New Roman" w:hAnsi="Times New Roman" w:cs="Times New Roman"/>
          <w:color w:val="000000"/>
          <w:sz w:val="27"/>
          <w:szCs w:val="27"/>
        </w:rPr>
        <w:t>:</w:t>
      </w:r>
    </w:p>
    <w:tbl>
      <w:tblPr>
        <w:tblStyle w:val="TableGrid"/>
        <w:tblW w:w="0" w:type="auto"/>
        <w:shd w:val="clear" w:color="auto" w:fill="E2EFD9" w:themeFill="accent6" w:themeFillTint="33"/>
        <w:tblLook w:val="04A0" w:firstRow="1" w:lastRow="0" w:firstColumn="1" w:lastColumn="0" w:noHBand="0" w:noVBand="1"/>
      </w:tblPr>
      <w:tblGrid>
        <w:gridCol w:w="9062"/>
      </w:tblGrid>
      <w:tr w:rsidR="00DB004E" w:rsidRPr="009D24B7" w14:paraId="7E349AAB" w14:textId="77777777">
        <w:tc>
          <w:tcPr>
            <w:tcW w:w="9062" w:type="dxa"/>
            <w:shd w:val="clear" w:color="auto" w:fill="E2EFD9" w:themeFill="accent6" w:themeFillTint="33"/>
          </w:tcPr>
          <w:p w14:paraId="7446CA32"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b/>
                <w:bCs/>
                <w:color w:val="000000"/>
                <w:sz w:val="27"/>
                <w:szCs w:val="27"/>
              </w:rPr>
              <w:t>Thông tin 1:</w:t>
            </w:r>
            <w:r>
              <w:rPr>
                <w:rFonts w:ascii="Times New Roman" w:hAnsi="Times New Roman" w:cs="Times New Roman"/>
                <w:color w:val="000000"/>
                <w:sz w:val="27"/>
                <w:szCs w:val="27"/>
              </w:rPr>
              <w:t xml:space="preserve"> </w:t>
            </w:r>
            <w:r>
              <w:rPr>
                <w:rFonts w:ascii="Times New Roman" w:hAnsi="Times New Roman" w:cs="Times New Roman"/>
                <w:i/>
                <w:iCs/>
                <w:color w:val="000000"/>
                <w:sz w:val="27"/>
                <w:szCs w:val="27"/>
              </w:rPr>
              <w:t>Ông là ai?</w:t>
            </w:r>
          </w:p>
          <w:p w14:paraId="5AC7CC36"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Tổng thống thứ 32 của Hoa Kỳ từ năm 1933 cho đến khi qua đời (năm 1945). </w:t>
            </w:r>
          </w:p>
          <w:p w14:paraId="3DF20AC2"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Thành viên Đảng Dân chủ, là tổng thống duy nhất trong lịch sử Hoa Kỳ đã đắc cử 4 nhiệm kỳ liên tiếp và trở thành nhân vật trung tâm trong các sự kiện thế giới vào nửa đầu thế kỷ XX. </w:t>
            </w:r>
          </w:p>
          <w:p w14:paraId="099397D6"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Đã chỉ đạo chính phủ liên bang trong phần lớn thời kì Đại khủng hoảng, thực hiện chương trình nghị sự nội địa </w:t>
            </w:r>
            <w:proofErr w:type="spellStart"/>
            <w:r>
              <w:rPr>
                <w:rFonts w:ascii="Times New Roman" w:hAnsi="Times New Roman" w:cs="Times New Roman"/>
                <w:i/>
                <w:iCs/>
                <w:color w:val="000000"/>
                <w:sz w:val="27"/>
                <w:szCs w:val="27"/>
              </w:rPr>
              <w:t>New</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Deal</w:t>
            </w:r>
            <w:proofErr w:type="spellEnd"/>
            <w:r>
              <w:rPr>
                <w:rFonts w:ascii="Times New Roman" w:hAnsi="Times New Roman" w:cs="Times New Roman"/>
                <w:color w:val="000000"/>
                <w:sz w:val="27"/>
                <w:szCs w:val="27"/>
              </w:rPr>
              <w:t xml:space="preserve"> nhằm đối phó với cuộc khủng hoảng kinh tế tồi tệ nhất trong lịch sử Hoa Kỳ. </w:t>
            </w:r>
          </w:p>
        </w:tc>
      </w:tr>
    </w:tbl>
    <w:p w14:paraId="431E9F96" w14:textId="77777777" w:rsidR="00DB004E" w:rsidRDefault="00DB004E" w:rsidP="008B6C51">
      <w:pPr>
        <w:spacing w:after="0" w:line="312" w:lineRule="auto"/>
        <w:jc w:val="both"/>
        <w:rPr>
          <w:rFonts w:ascii="Times New Roman" w:hAnsi="Times New Roman" w:cs="Times New Roman"/>
          <w:color w:val="000000"/>
          <w:sz w:val="27"/>
          <w:szCs w:val="27"/>
          <w:lang w:val="vi-VN"/>
        </w:rPr>
      </w:pPr>
    </w:p>
    <w:tbl>
      <w:tblPr>
        <w:tblStyle w:val="TableGrid"/>
        <w:tblW w:w="0" w:type="auto"/>
        <w:shd w:val="clear" w:color="auto" w:fill="FBE4D5" w:themeFill="accent2" w:themeFillTint="33"/>
        <w:tblLook w:val="04A0" w:firstRow="1" w:lastRow="0" w:firstColumn="1" w:lastColumn="0" w:noHBand="0" w:noVBand="1"/>
      </w:tblPr>
      <w:tblGrid>
        <w:gridCol w:w="9062"/>
      </w:tblGrid>
      <w:tr w:rsidR="00DB004E" w:rsidRPr="009D24B7" w14:paraId="0A3E11C6" w14:textId="77777777">
        <w:tc>
          <w:tcPr>
            <w:tcW w:w="9062" w:type="dxa"/>
            <w:shd w:val="clear" w:color="auto" w:fill="FBE4D5" w:themeFill="accent2" w:themeFillTint="33"/>
          </w:tcPr>
          <w:p w14:paraId="08DD14F0"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b/>
                <w:bCs/>
                <w:color w:val="000000"/>
                <w:sz w:val="27"/>
                <w:szCs w:val="27"/>
              </w:rPr>
              <w:t xml:space="preserve">Thông tin 2: </w:t>
            </w:r>
            <w:r>
              <w:rPr>
                <w:rFonts w:ascii="Times New Roman" w:hAnsi="Times New Roman" w:cs="Times New Roman"/>
                <w:i/>
                <w:iCs/>
                <w:color w:val="000000"/>
                <w:sz w:val="27"/>
                <w:szCs w:val="27"/>
              </w:rPr>
              <w:t>Ông là ai?</w:t>
            </w:r>
          </w:p>
          <w:p w14:paraId="2478EDB1"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Nhà hoạt động chính trị, nhà lãnh đạo Đảng Cộng sản và Nhà nước Liên Xô, Tổng Bí thư Đảng Cộng sản Liên Xô (1922 - 1953). </w:t>
            </w:r>
          </w:p>
          <w:p w14:paraId="4E43631C"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Dưới sự lãnh đạo của ông và Đảng Cộng sản Liên Xô, nhân dân Liên Xô đã giành thắng lợi trong cuộc chiến tranh giữ nước vĩ đại, chống phát xít Đức (1941 - 1945), giải phóng nhiều nước ở Trung và Đông Âu dẫn tới sự thành lập hệ thống xã hội chủ nghĩa.</w:t>
            </w:r>
          </w:p>
        </w:tc>
      </w:tr>
    </w:tbl>
    <w:p w14:paraId="0A3CA24A" w14:textId="77777777" w:rsidR="00DB004E" w:rsidRDefault="00DB004E" w:rsidP="008B6C51">
      <w:pPr>
        <w:spacing w:after="0" w:line="312" w:lineRule="auto"/>
        <w:jc w:val="both"/>
        <w:rPr>
          <w:rFonts w:ascii="Times New Roman" w:hAnsi="Times New Roman" w:cs="Times New Roman"/>
          <w:color w:val="000000"/>
          <w:sz w:val="27"/>
          <w:szCs w:val="27"/>
          <w:lang w:val="vi-VN"/>
        </w:rPr>
      </w:pPr>
    </w:p>
    <w:tbl>
      <w:tblPr>
        <w:tblStyle w:val="TableGrid"/>
        <w:tblW w:w="0" w:type="auto"/>
        <w:shd w:val="clear" w:color="auto" w:fill="FFF2CC" w:themeFill="accent4" w:themeFillTint="33"/>
        <w:tblLook w:val="04A0" w:firstRow="1" w:lastRow="0" w:firstColumn="1" w:lastColumn="0" w:noHBand="0" w:noVBand="1"/>
      </w:tblPr>
      <w:tblGrid>
        <w:gridCol w:w="9062"/>
      </w:tblGrid>
      <w:tr w:rsidR="00DB004E" w:rsidRPr="009D24B7" w14:paraId="39DAA1F8" w14:textId="77777777">
        <w:tc>
          <w:tcPr>
            <w:tcW w:w="9062" w:type="dxa"/>
            <w:shd w:val="clear" w:color="auto" w:fill="FFF2CC" w:themeFill="accent4" w:themeFillTint="33"/>
          </w:tcPr>
          <w:p w14:paraId="532A9DB0"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b/>
                <w:bCs/>
                <w:color w:val="000000"/>
                <w:sz w:val="27"/>
                <w:szCs w:val="27"/>
              </w:rPr>
              <w:lastRenderedPageBreak/>
              <w:t xml:space="preserve">Thông tin 3: </w:t>
            </w:r>
            <w:r>
              <w:rPr>
                <w:rFonts w:ascii="Times New Roman" w:hAnsi="Times New Roman" w:cs="Times New Roman"/>
                <w:i/>
                <w:iCs/>
                <w:color w:val="000000"/>
                <w:sz w:val="27"/>
                <w:szCs w:val="27"/>
              </w:rPr>
              <w:t>Ông là ai?</w:t>
            </w:r>
          </w:p>
          <w:p w14:paraId="24F05A9B"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Tổng thống thứ 33 của Hoa Kỳ (1945 – 1953).</w:t>
            </w:r>
          </w:p>
          <w:p w14:paraId="33D0B4D7"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Thực hiện Kế hoạch Mác-san, tái thiết nền kinh tế Tây Âu, sáng lập NATO.</w:t>
            </w:r>
          </w:p>
          <w:p w14:paraId="68B66F59"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Ngày 12/3/1947, ông đọc diễn văn trước Quốc hội, chính thức phát động Chiến tranh lạnh chống Liên Xô.</w:t>
            </w:r>
          </w:p>
        </w:tc>
      </w:tr>
    </w:tbl>
    <w:p w14:paraId="13846B82" w14:textId="77777777" w:rsidR="00DB004E" w:rsidRDefault="00DB004E" w:rsidP="008B6C51">
      <w:pPr>
        <w:spacing w:after="0" w:line="312" w:lineRule="auto"/>
        <w:jc w:val="both"/>
        <w:rPr>
          <w:rFonts w:ascii="Times New Roman" w:hAnsi="Times New Roman" w:cs="Times New Roman"/>
          <w:color w:val="000000"/>
          <w:sz w:val="27"/>
          <w:szCs w:val="27"/>
          <w:lang w:val="vi-VN"/>
        </w:rPr>
      </w:pPr>
    </w:p>
    <w:tbl>
      <w:tblPr>
        <w:tblStyle w:val="TableGrid"/>
        <w:tblW w:w="0" w:type="auto"/>
        <w:shd w:val="clear" w:color="auto" w:fill="DEEAF6" w:themeFill="accent1" w:themeFillTint="33"/>
        <w:tblLook w:val="04A0" w:firstRow="1" w:lastRow="0" w:firstColumn="1" w:lastColumn="0" w:noHBand="0" w:noVBand="1"/>
      </w:tblPr>
      <w:tblGrid>
        <w:gridCol w:w="9062"/>
      </w:tblGrid>
      <w:tr w:rsidR="00DB004E" w:rsidRPr="009D24B7" w14:paraId="2CEA1707" w14:textId="77777777">
        <w:tc>
          <w:tcPr>
            <w:tcW w:w="9062" w:type="dxa"/>
            <w:shd w:val="clear" w:color="auto" w:fill="DEEAF6" w:themeFill="accent1" w:themeFillTint="33"/>
          </w:tcPr>
          <w:p w14:paraId="5A1D077B"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b/>
                <w:bCs/>
                <w:color w:val="000000"/>
                <w:sz w:val="27"/>
                <w:szCs w:val="27"/>
              </w:rPr>
              <w:t xml:space="preserve">Thông tin 4: </w:t>
            </w:r>
            <w:r>
              <w:rPr>
                <w:rFonts w:ascii="Times New Roman" w:hAnsi="Times New Roman" w:cs="Times New Roman"/>
                <w:i/>
                <w:iCs/>
                <w:color w:val="000000"/>
                <w:sz w:val="27"/>
                <w:szCs w:val="27"/>
              </w:rPr>
              <w:t>Ông là ai?</w:t>
            </w:r>
          </w:p>
          <w:p w14:paraId="26B4EECC"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Là một trong những nhân vật cực kì có sức ảnh hưởng nửa sau thế kỉ thứ XX. </w:t>
            </w:r>
          </w:p>
          <w:p w14:paraId="0639DE48"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Được phương Tây khen ngợi vì vai trò mấu chốt trong việc chấm dứt Chiến tranh lạnh, mở ra một thời kì chính trị mới ở Liên Xô.</w:t>
            </w:r>
          </w:p>
          <w:p w14:paraId="75111F49"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color w:val="000000"/>
                <w:sz w:val="27"/>
                <w:szCs w:val="27"/>
              </w:rPr>
              <w:t>- Có vai trò đối với sự sụp đổ của các chính quyền theo chủ nghĩa Mác – Lê-nin ở Đông và Trung Âu, dẫn đến sự thống nhất nước Đức.</w:t>
            </w:r>
          </w:p>
        </w:tc>
      </w:tr>
    </w:tbl>
    <w:p w14:paraId="2B82236A" w14:textId="77777777" w:rsidR="00DB004E" w:rsidRDefault="00E55804" w:rsidP="008B6C51">
      <w:pPr>
        <w:spacing w:after="0" w:line="312" w:lineRule="auto"/>
        <w:jc w:val="both"/>
        <w:rPr>
          <w:rFonts w:ascii="Times New Roman" w:hAnsi="Times New Roman" w:cs="Times New Roman"/>
          <w:b/>
          <w:bCs/>
          <w:color w:val="000000"/>
          <w:sz w:val="27"/>
          <w:szCs w:val="27"/>
          <w:lang w:val="vi-VN"/>
        </w:rPr>
      </w:pPr>
      <w:r>
        <w:rPr>
          <w:rFonts w:ascii="Times New Roman" w:hAnsi="Times New Roman" w:cs="Times New Roman"/>
          <w:b/>
          <w:bCs/>
          <w:color w:val="000000"/>
          <w:sz w:val="27"/>
          <w:szCs w:val="27"/>
          <w:lang w:val="vi-VN"/>
        </w:rPr>
        <w:t>Bước 2: HS tiếp nhận, thực hiện nhiệm vụ học tập</w:t>
      </w:r>
    </w:p>
    <w:p w14:paraId="3A955201" w14:textId="77777777" w:rsidR="00DB004E" w:rsidRDefault="00E55804" w:rsidP="008B6C51">
      <w:pPr>
        <w:spacing w:after="0" w:line="312"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chú ý lắng nghe thông tin GV đưa ra, vận dụng kiến thức đã học, hiểu biết của bản thân và trả lời câu hỏi.</w:t>
      </w:r>
    </w:p>
    <w:p w14:paraId="0D77C88F" w14:textId="77777777" w:rsidR="00DB004E" w:rsidRDefault="00E55804" w:rsidP="008B6C51">
      <w:pPr>
        <w:spacing w:after="0" w:line="312"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4755C168" w14:textId="77777777" w:rsidR="00DB004E" w:rsidRDefault="00E55804" w:rsidP="008B6C51">
      <w:pPr>
        <w:spacing w:after="0" w:line="312" w:lineRule="auto"/>
        <w:jc w:val="both"/>
        <w:rPr>
          <w:rFonts w:ascii="Times New Roman" w:hAnsi="Times New Roman" w:cs="Times New Roman"/>
          <w:b/>
          <w:bCs/>
          <w:color w:val="000000"/>
          <w:sz w:val="27"/>
          <w:szCs w:val="27"/>
          <w:lang w:val="vi-VN"/>
        </w:rPr>
      </w:pPr>
      <w:r>
        <w:rPr>
          <w:rFonts w:ascii="Times New Roman" w:hAnsi="Times New Roman" w:cs="Times New Roman"/>
          <w:b/>
          <w:bCs/>
          <w:color w:val="000000"/>
          <w:sz w:val="27"/>
          <w:szCs w:val="27"/>
          <w:lang w:val="vi-VN"/>
        </w:rPr>
        <w:t>Bước 3: Báo cáo kết quả hoạt động, thảo luận</w:t>
      </w:r>
    </w:p>
    <w:p w14:paraId="3FE99A1C" w14:textId="77777777" w:rsidR="00DB004E" w:rsidRDefault="00E55804" w:rsidP="008B6C51">
      <w:pPr>
        <w:spacing w:after="0" w:line="312"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GV mời 2 đôi chơi nhanh tay giành quyền trả lời.</w:t>
      </w:r>
    </w:p>
    <w:p w14:paraId="7FC9EA27" w14:textId="77777777" w:rsidR="00DB004E" w:rsidRDefault="00E55804" w:rsidP="008B6C51">
      <w:pPr>
        <w:spacing w:after="0" w:line="312" w:lineRule="auto"/>
        <w:jc w:val="both"/>
        <w:rPr>
          <w:rFonts w:ascii="Times New Roman" w:hAnsi="Times New Roman" w:cs="Times New Roman"/>
          <w:b/>
          <w:bCs/>
          <w:color w:val="000000"/>
          <w:sz w:val="27"/>
          <w:szCs w:val="27"/>
          <w:lang w:val="vi-VN"/>
        </w:rPr>
      </w:pPr>
      <w:r>
        <w:rPr>
          <w:rFonts w:ascii="Times New Roman" w:hAnsi="Times New Roman" w:cs="Times New Roman"/>
          <w:b/>
          <w:bCs/>
          <w:color w:val="000000"/>
          <w:sz w:val="27"/>
          <w:szCs w:val="27"/>
          <w:lang w:val="vi-VN"/>
        </w:rPr>
        <w:t>Bước 4: Đánh giá kết quả thực hiện nhiệm vụ học tập</w:t>
      </w:r>
    </w:p>
    <w:p w14:paraId="0028CD0A" w14:textId="77777777" w:rsidR="00DB004E" w:rsidRDefault="00E55804" w:rsidP="008B6C51">
      <w:pPr>
        <w:spacing w:after="0" w:line="312"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nhận xét, đánh giá,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B004E" w14:paraId="55176BA4" w14:textId="77777777">
        <w:tc>
          <w:tcPr>
            <w:tcW w:w="4531" w:type="dxa"/>
          </w:tcPr>
          <w:p w14:paraId="384E9747"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i/>
                <w:iCs/>
                <w:color w:val="000000"/>
                <w:sz w:val="27"/>
                <w:szCs w:val="27"/>
              </w:rPr>
              <w:t>Thông tin 1: Ru-dơ-ven.</w:t>
            </w:r>
          </w:p>
        </w:tc>
        <w:tc>
          <w:tcPr>
            <w:tcW w:w="4531" w:type="dxa"/>
          </w:tcPr>
          <w:p w14:paraId="3A0E63CC"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Thông tin 2: G. </w:t>
            </w:r>
            <w:proofErr w:type="spellStart"/>
            <w:r>
              <w:rPr>
                <w:rFonts w:ascii="Times New Roman" w:hAnsi="Times New Roman" w:cs="Times New Roman"/>
                <w:i/>
                <w:iCs/>
                <w:color w:val="000000"/>
                <w:sz w:val="27"/>
                <w:szCs w:val="27"/>
              </w:rPr>
              <w:t>Xta-lin</w:t>
            </w:r>
            <w:proofErr w:type="spellEnd"/>
            <w:r>
              <w:rPr>
                <w:rFonts w:ascii="Times New Roman" w:hAnsi="Times New Roman" w:cs="Times New Roman"/>
                <w:i/>
                <w:iCs/>
                <w:color w:val="000000"/>
                <w:sz w:val="27"/>
                <w:szCs w:val="27"/>
              </w:rPr>
              <w:t xml:space="preserve">. </w:t>
            </w:r>
          </w:p>
        </w:tc>
      </w:tr>
      <w:tr w:rsidR="00DB004E" w14:paraId="35CD59F1" w14:textId="77777777">
        <w:tc>
          <w:tcPr>
            <w:tcW w:w="4531" w:type="dxa"/>
          </w:tcPr>
          <w:p w14:paraId="7E8946F2"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Thông tin 3: He-ri </w:t>
            </w:r>
            <w:proofErr w:type="spellStart"/>
            <w:r>
              <w:rPr>
                <w:rFonts w:ascii="Times New Roman" w:hAnsi="Times New Roman" w:cs="Times New Roman"/>
                <w:i/>
                <w:iCs/>
                <w:color w:val="000000"/>
                <w:sz w:val="27"/>
                <w:szCs w:val="27"/>
              </w:rPr>
              <w:t>S.Tru</w:t>
            </w:r>
            <w:proofErr w:type="spellEnd"/>
            <w:r>
              <w:rPr>
                <w:rFonts w:ascii="Times New Roman" w:hAnsi="Times New Roman" w:cs="Times New Roman"/>
                <w:i/>
                <w:iCs/>
                <w:color w:val="000000"/>
                <w:sz w:val="27"/>
                <w:szCs w:val="27"/>
              </w:rPr>
              <w:t>-man.</w:t>
            </w:r>
          </w:p>
        </w:tc>
        <w:tc>
          <w:tcPr>
            <w:tcW w:w="4531" w:type="dxa"/>
          </w:tcPr>
          <w:p w14:paraId="73739FFB"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Thông tin 4: </w:t>
            </w:r>
            <w:proofErr w:type="spellStart"/>
            <w:r>
              <w:rPr>
                <w:rFonts w:ascii="Times New Roman" w:hAnsi="Times New Roman" w:cs="Times New Roman"/>
                <w:i/>
                <w:iCs/>
                <w:color w:val="000000"/>
                <w:sz w:val="27"/>
                <w:szCs w:val="27"/>
              </w:rPr>
              <w:t>Goóc</w:t>
            </w:r>
            <w:proofErr w:type="spellEnd"/>
            <w:r>
              <w:rPr>
                <w:rFonts w:ascii="Times New Roman" w:hAnsi="Times New Roman" w:cs="Times New Roman"/>
                <w:i/>
                <w:iCs/>
                <w:color w:val="000000"/>
                <w:sz w:val="27"/>
                <w:szCs w:val="27"/>
              </w:rPr>
              <w:t>-ba-chốp.</w:t>
            </w:r>
          </w:p>
        </w:tc>
      </w:tr>
    </w:tbl>
    <w:p w14:paraId="220052D6" w14:textId="77777777" w:rsidR="00DB004E" w:rsidRDefault="00E55804" w:rsidP="008B6C51">
      <w:pPr>
        <w:spacing w:after="0" w:line="312"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w:t>
      </w:r>
      <w:proofErr w:type="spellStart"/>
      <w:r>
        <w:rPr>
          <w:rFonts w:ascii="Times New Roman" w:hAnsi="Times New Roman" w:cs="Times New Roman"/>
          <w:color w:val="000000"/>
          <w:sz w:val="27"/>
          <w:szCs w:val="27"/>
        </w:rPr>
        <w:t>tuyên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bố</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đội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thắng</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cuộc</w:t>
      </w:r>
      <w:proofErr w:type="spellEnd"/>
      <w:r>
        <w:rPr>
          <w:rFonts w:ascii="Times New Roman" w:hAnsi="Times New Roman" w:cs="Times New Roman"/>
          <w:color w:val="000000"/>
          <w:sz w:val="27"/>
          <w:szCs w:val="27"/>
        </w:rPr>
        <w:t>.</w:t>
      </w:r>
    </w:p>
    <w:p w14:paraId="01769EE2" w14:textId="77777777" w:rsidR="00DB004E" w:rsidRDefault="00E55804" w:rsidP="008B6C51">
      <w:pPr>
        <w:spacing w:after="0" w:line="312" w:lineRule="auto"/>
        <w:jc w:val="both"/>
        <w:rPr>
          <w:rFonts w:ascii="Times New Roman" w:hAnsi="Times New Roman" w:cs="Times New Roman"/>
          <w:i/>
          <w:iCs/>
          <w:color w:val="000000"/>
          <w:sz w:val="27"/>
          <w:szCs w:val="27"/>
        </w:rPr>
      </w:pPr>
      <w:r>
        <w:rPr>
          <w:rFonts w:ascii="Times New Roman" w:hAnsi="Times New Roman" w:cs="Times New Roman"/>
          <w:color w:val="000000"/>
          <w:sz w:val="27"/>
          <w:szCs w:val="27"/>
        </w:rPr>
        <w:t xml:space="preserve">- GV </w:t>
      </w:r>
      <w:proofErr w:type="spellStart"/>
      <w:r>
        <w:rPr>
          <w:rFonts w:ascii="Times New Roman" w:hAnsi="Times New Roman" w:cs="Times New Roman"/>
          <w:color w:val="000000"/>
          <w:sz w:val="27"/>
          <w:szCs w:val="27"/>
        </w:rPr>
        <w:t>dẫn</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dắt</w:t>
      </w:r>
      <w:proofErr w:type="spellEnd"/>
      <w:r>
        <w:rPr>
          <w:rFonts w:ascii="Times New Roman" w:hAnsi="Times New Roman" w:cs="Times New Roman"/>
          <w:color w:val="000000"/>
          <w:sz w:val="27"/>
          <w:szCs w:val="27"/>
        </w:rPr>
        <w:t xml:space="preserve"> HS </w:t>
      </w:r>
      <w:proofErr w:type="spellStart"/>
      <w:r>
        <w:rPr>
          <w:rFonts w:ascii="Times New Roman" w:hAnsi="Times New Roman" w:cs="Times New Roman"/>
          <w:color w:val="000000"/>
          <w:sz w:val="27"/>
          <w:szCs w:val="27"/>
        </w:rPr>
        <w:t>vào</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bài</w:t>
      </w:r>
      <w:proofErr w:type="spellEnd"/>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rPr>
        <w:t>học</w:t>
      </w:r>
      <w:proofErr w:type="spellEnd"/>
      <w:r>
        <w:rPr>
          <w:rFonts w:ascii="Times New Roman" w:hAnsi="Times New Roman" w:cs="Times New Roman"/>
          <w:color w:val="000000"/>
          <w:sz w:val="27"/>
          <w:szCs w:val="27"/>
        </w:rPr>
        <w:t xml:space="preserve">: </w:t>
      </w:r>
      <w:r>
        <w:rPr>
          <w:rFonts w:ascii="Times New Roman" w:hAnsi="Times New Roman" w:cs="Times New Roman"/>
          <w:i/>
          <w:iCs/>
          <w:color w:val="000000"/>
          <w:sz w:val="27"/>
          <w:szCs w:val="27"/>
        </w:rPr>
        <w:t xml:space="preserve">Các </w:t>
      </w:r>
      <w:proofErr w:type="spellStart"/>
      <w:r>
        <w:rPr>
          <w:rFonts w:ascii="Times New Roman" w:hAnsi="Times New Roman" w:cs="Times New Roman"/>
          <w:i/>
          <w:iCs/>
          <w:color w:val="000000"/>
          <w:sz w:val="27"/>
          <w:szCs w:val="27"/>
        </w:rPr>
        <w:t>nhân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vật</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lịch</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sử</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chúng</w:t>
      </w:r>
      <w:proofErr w:type="spellEnd"/>
      <w:r>
        <w:rPr>
          <w:rFonts w:ascii="Times New Roman" w:hAnsi="Times New Roman" w:cs="Times New Roman"/>
          <w:i/>
          <w:iCs/>
          <w:color w:val="000000"/>
          <w:sz w:val="27"/>
          <w:szCs w:val="27"/>
        </w:rPr>
        <w:t xml:space="preserve"> ta </w:t>
      </w:r>
      <w:proofErr w:type="spellStart"/>
      <w:r>
        <w:rPr>
          <w:rFonts w:ascii="Times New Roman" w:hAnsi="Times New Roman" w:cs="Times New Roman"/>
          <w:i/>
          <w:iCs/>
          <w:color w:val="000000"/>
          <w:sz w:val="27"/>
          <w:szCs w:val="27"/>
        </w:rPr>
        <w:t>vừa</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tìm</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hiểu</w:t>
      </w:r>
      <w:proofErr w:type="spellEnd"/>
      <w:r>
        <w:rPr>
          <w:rFonts w:ascii="Times New Roman" w:hAnsi="Times New Roman" w:cs="Times New Roman"/>
          <w:i/>
          <w:iCs/>
          <w:color w:val="000000"/>
          <w:sz w:val="27"/>
          <w:szCs w:val="27"/>
        </w:rPr>
        <w:t xml:space="preserve"> ở </w:t>
      </w:r>
      <w:proofErr w:type="spellStart"/>
      <w:r>
        <w:rPr>
          <w:rFonts w:ascii="Times New Roman" w:hAnsi="Times New Roman" w:cs="Times New Roman"/>
          <w:i/>
          <w:iCs/>
          <w:color w:val="000000"/>
          <w:sz w:val="27"/>
          <w:szCs w:val="27"/>
        </w:rPr>
        <w:t>trên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có</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liên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quan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gì</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đến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nguyên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nhân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bùng</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nổ</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và</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hậu</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quả</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của</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cuộc</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Chiến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tranh</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lạnh</w:t>
      </w:r>
      <w:proofErr w:type="spellEnd"/>
      <w:r>
        <w:rPr>
          <w:rFonts w:ascii="Times New Roman" w:hAnsi="Times New Roman" w:cs="Times New Roman"/>
          <w:i/>
          <w:iCs/>
          <w:color w:val="000000"/>
          <w:sz w:val="27"/>
          <w:szCs w:val="27"/>
        </w:rPr>
        <w:t xml:space="preserve"> bao </w:t>
      </w:r>
      <w:proofErr w:type="spellStart"/>
      <w:r>
        <w:rPr>
          <w:rFonts w:ascii="Times New Roman" w:hAnsi="Times New Roman" w:cs="Times New Roman"/>
          <w:i/>
          <w:iCs/>
          <w:color w:val="000000"/>
          <w:sz w:val="27"/>
          <w:szCs w:val="27"/>
        </w:rPr>
        <w:t>trùm</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thế</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giới</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vào</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thế</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kỉ</w:t>
      </w:r>
      <w:proofErr w:type="spellEnd"/>
      <w:r>
        <w:rPr>
          <w:rFonts w:ascii="Times New Roman" w:hAnsi="Times New Roman" w:cs="Times New Roman"/>
          <w:i/>
          <w:iCs/>
          <w:color w:val="000000"/>
          <w:sz w:val="27"/>
          <w:szCs w:val="27"/>
        </w:rPr>
        <w:t xml:space="preserve"> XX? </w:t>
      </w:r>
      <w:proofErr w:type="spellStart"/>
      <w:r>
        <w:rPr>
          <w:rFonts w:ascii="Times New Roman" w:hAnsi="Times New Roman" w:cs="Times New Roman"/>
          <w:i/>
          <w:iCs/>
          <w:color w:val="000000"/>
          <w:sz w:val="27"/>
          <w:szCs w:val="27"/>
        </w:rPr>
        <w:t>Chúng</w:t>
      </w:r>
      <w:proofErr w:type="spellEnd"/>
      <w:r>
        <w:rPr>
          <w:rFonts w:ascii="Times New Roman" w:hAnsi="Times New Roman" w:cs="Times New Roman"/>
          <w:i/>
          <w:iCs/>
          <w:color w:val="000000"/>
          <w:sz w:val="27"/>
          <w:szCs w:val="27"/>
        </w:rPr>
        <w:t xml:space="preserve"> ta </w:t>
      </w:r>
      <w:proofErr w:type="spellStart"/>
      <w:r>
        <w:rPr>
          <w:rFonts w:ascii="Times New Roman" w:hAnsi="Times New Roman" w:cs="Times New Roman"/>
          <w:i/>
          <w:iCs/>
          <w:color w:val="000000"/>
          <w:sz w:val="27"/>
          <w:szCs w:val="27"/>
        </w:rPr>
        <w:t>sẽ</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cùng</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nhau</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tìm</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hiểu</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trong</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bài</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học</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ngày</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hôm</w:t>
      </w:r>
      <w:proofErr w:type="spellEnd"/>
      <w:r>
        <w:rPr>
          <w:rFonts w:ascii="Times New Roman" w:hAnsi="Times New Roman" w:cs="Times New Roman"/>
          <w:i/>
          <w:iCs/>
          <w:color w:val="000000"/>
          <w:sz w:val="27"/>
          <w:szCs w:val="27"/>
        </w:rPr>
        <w:t xml:space="preserve"> nay – </w:t>
      </w:r>
      <w:proofErr w:type="spellStart"/>
      <w:r>
        <w:rPr>
          <w:rFonts w:ascii="Times New Roman" w:hAnsi="Times New Roman" w:cs="Times New Roman"/>
          <w:b/>
          <w:bCs/>
          <w:i/>
          <w:iCs/>
          <w:color w:val="000000"/>
          <w:sz w:val="27"/>
          <w:szCs w:val="27"/>
        </w:rPr>
        <w:t>Bài</w:t>
      </w:r>
      <w:proofErr w:type="spellEnd"/>
      <w:r>
        <w:rPr>
          <w:rFonts w:ascii="Times New Roman" w:hAnsi="Times New Roman" w:cs="Times New Roman"/>
          <w:b/>
          <w:bCs/>
          <w:i/>
          <w:iCs/>
          <w:color w:val="000000"/>
          <w:sz w:val="27"/>
          <w:szCs w:val="27"/>
        </w:rPr>
        <w:t xml:space="preserve"> 9 - </w:t>
      </w:r>
      <w:proofErr w:type="spellStart"/>
      <w:r>
        <w:rPr>
          <w:rFonts w:ascii="Times New Roman" w:hAnsi="Times New Roman" w:cs="Times New Roman"/>
          <w:b/>
          <w:bCs/>
          <w:i/>
          <w:iCs/>
          <w:color w:val="000000"/>
          <w:sz w:val="27"/>
          <w:szCs w:val="27"/>
        </w:rPr>
        <w:t>Chiến</w:t>
      </w:r>
      <w:proofErr w:type="spellEnd"/>
      <w:r>
        <w:rPr>
          <w:rFonts w:ascii="Times New Roman" w:hAnsi="Times New Roman" w:cs="Times New Roman"/>
          <w:b/>
          <w:bCs/>
          <w:i/>
          <w:iCs/>
          <w:color w:val="000000"/>
          <w:sz w:val="27"/>
          <w:szCs w:val="27"/>
        </w:rPr>
        <w:t xml:space="preserve"> </w:t>
      </w:r>
      <w:proofErr w:type="spellStart"/>
      <w:r>
        <w:rPr>
          <w:rFonts w:ascii="Times New Roman" w:hAnsi="Times New Roman" w:cs="Times New Roman"/>
          <w:b/>
          <w:bCs/>
          <w:i/>
          <w:iCs/>
          <w:color w:val="000000"/>
          <w:sz w:val="27"/>
          <w:szCs w:val="27"/>
        </w:rPr>
        <w:t>tranh</w:t>
      </w:r>
      <w:proofErr w:type="spellEnd"/>
      <w:r>
        <w:rPr>
          <w:rFonts w:ascii="Times New Roman" w:hAnsi="Times New Roman" w:cs="Times New Roman"/>
          <w:b/>
          <w:bCs/>
          <w:i/>
          <w:iCs/>
          <w:color w:val="000000"/>
          <w:sz w:val="27"/>
          <w:szCs w:val="27"/>
        </w:rPr>
        <w:t xml:space="preserve"> </w:t>
      </w:r>
      <w:proofErr w:type="spellStart"/>
      <w:r>
        <w:rPr>
          <w:rFonts w:ascii="Times New Roman" w:hAnsi="Times New Roman" w:cs="Times New Roman"/>
          <w:b/>
          <w:bCs/>
          <w:i/>
          <w:iCs/>
          <w:color w:val="000000"/>
          <w:sz w:val="27"/>
          <w:szCs w:val="27"/>
        </w:rPr>
        <w:t>lạnh</w:t>
      </w:r>
      <w:proofErr w:type="spellEnd"/>
      <w:r>
        <w:rPr>
          <w:rFonts w:ascii="Times New Roman" w:hAnsi="Times New Roman" w:cs="Times New Roman"/>
          <w:b/>
          <w:bCs/>
          <w:i/>
          <w:iCs/>
          <w:color w:val="000000"/>
          <w:sz w:val="27"/>
          <w:szCs w:val="27"/>
        </w:rPr>
        <w:t>.</w:t>
      </w:r>
      <w:r>
        <w:rPr>
          <w:rFonts w:ascii="Times New Roman" w:hAnsi="Times New Roman" w:cs="Times New Roman"/>
          <w:i/>
          <w:iCs/>
          <w:color w:val="000000"/>
          <w:sz w:val="27"/>
          <w:szCs w:val="27"/>
        </w:rPr>
        <w:t xml:space="preserve"> </w:t>
      </w:r>
    </w:p>
    <w:p w14:paraId="3EB9EDFD" w14:textId="77777777" w:rsidR="00DB004E" w:rsidRDefault="00E55804" w:rsidP="008B6C51">
      <w:pPr>
        <w:spacing w:after="0" w:line="312" w:lineRule="auto"/>
        <w:jc w:val="center"/>
        <w:rPr>
          <w:rFonts w:ascii="Times New Roman" w:hAnsi="Times New Roman" w:cs="Times New Roman"/>
          <w:i/>
          <w:iCs/>
          <w:color w:val="000000"/>
          <w:sz w:val="27"/>
          <w:szCs w:val="27"/>
        </w:rPr>
      </w:pPr>
      <w:r>
        <w:rPr>
          <w:noProof/>
          <w14:ligatures w14:val="standardContextual"/>
        </w:rPr>
        <w:drawing>
          <wp:inline distT="0" distB="0" distL="0" distR="0" wp14:anchorId="72CE2749" wp14:editId="40CA16A0">
            <wp:extent cx="4510115" cy="2076450"/>
            <wp:effectExtent l="0" t="0" r="5080" b="0"/>
            <wp:docPr id="843935050" name="Hình ảnh 1" descr="Ảnh có chứa trang phục, người, Mặt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5050" name="Hình ảnh 1" descr="Ảnh có chứa trang phục, người, Mặt người, giày dép&#10;&#10;Mô tả được tạo tự động"/>
                    <pic:cNvPicPr>
                      <a:picLocks noChangeAspect="1"/>
                    </pic:cNvPicPr>
                  </pic:nvPicPr>
                  <pic:blipFill>
                    <a:blip r:embed="rId8"/>
                    <a:stretch>
                      <a:fillRect/>
                    </a:stretch>
                  </pic:blipFill>
                  <pic:spPr>
                    <a:xfrm>
                      <a:off x="0" y="0"/>
                      <a:ext cx="4517457" cy="2079830"/>
                    </a:xfrm>
                    <a:prstGeom prst="rect">
                      <a:avLst/>
                    </a:prstGeom>
                  </pic:spPr>
                </pic:pic>
              </a:graphicData>
            </a:graphic>
          </wp:inline>
        </w:drawing>
      </w:r>
    </w:p>
    <w:p w14:paraId="7DEBCAFD" w14:textId="77777777" w:rsidR="00DB004E" w:rsidRDefault="00E55804" w:rsidP="008B6C51">
      <w:pPr>
        <w:spacing w:after="0" w:line="312" w:lineRule="auto"/>
        <w:jc w:val="center"/>
        <w:rPr>
          <w:rFonts w:ascii="Times New Roman" w:hAnsi="Times New Roman" w:cs="Times New Roman"/>
          <w:i/>
          <w:iCs/>
          <w:color w:val="000000"/>
          <w:sz w:val="27"/>
          <w:szCs w:val="27"/>
        </w:rPr>
      </w:pPr>
      <w:r>
        <w:rPr>
          <w:rFonts w:ascii="Times New Roman" w:hAnsi="Times New Roman" w:cs="Times New Roman"/>
          <w:i/>
          <w:iCs/>
          <w:color w:val="000000"/>
          <w:sz w:val="27"/>
          <w:szCs w:val="27"/>
        </w:rPr>
        <w:lastRenderedPageBreak/>
        <w:t xml:space="preserve">U. </w:t>
      </w:r>
      <w:proofErr w:type="spellStart"/>
      <w:r>
        <w:rPr>
          <w:rFonts w:ascii="Times New Roman" w:hAnsi="Times New Roman" w:cs="Times New Roman"/>
          <w:i/>
          <w:iCs/>
          <w:color w:val="000000"/>
          <w:sz w:val="27"/>
          <w:szCs w:val="27"/>
        </w:rPr>
        <w:t>Sớc</w:t>
      </w:r>
      <w:proofErr w:type="spellEnd"/>
      <w:r>
        <w:rPr>
          <w:rFonts w:ascii="Times New Roman" w:hAnsi="Times New Roman" w:cs="Times New Roman"/>
          <w:i/>
          <w:iCs/>
          <w:color w:val="000000"/>
          <w:sz w:val="27"/>
          <w:szCs w:val="27"/>
        </w:rPr>
        <w:t>-sin (Anh), Ru-</w:t>
      </w:r>
      <w:proofErr w:type="spellStart"/>
      <w:r>
        <w:rPr>
          <w:rFonts w:ascii="Times New Roman" w:hAnsi="Times New Roman" w:cs="Times New Roman"/>
          <w:i/>
          <w:iCs/>
          <w:color w:val="000000"/>
          <w:sz w:val="27"/>
          <w:szCs w:val="27"/>
        </w:rPr>
        <w:t>dơ</w:t>
      </w:r>
      <w:proofErr w:type="spellEnd"/>
      <w:r>
        <w:rPr>
          <w:rFonts w:ascii="Times New Roman" w:hAnsi="Times New Roman" w:cs="Times New Roman"/>
          <w:i/>
          <w:iCs/>
          <w:color w:val="000000"/>
          <w:sz w:val="27"/>
          <w:szCs w:val="27"/>
        </w:rPr>
        <w:t>-</w:t>
      </w:r>
      <w:proofErr w:type="spellStart"/>
      <w:r>
        <w:rPr>
          <w:rFonts w:ascii="Times New Roman" w:hAnsi="Times New Roman" w:cs="Times New Roman"/>
          <w:i/>
          <w:iCs/>
          <w:color w:val="000000"/>
          <w:sz w:val="27"/>
          <w:szCs w:val="27"/>
        </w:rPr>
        <w:t>ven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Mỹ</w:t>
      </w:r>
      <w:proofErr w:type="spellEnd"/>
      <w:r>
        <w:rPr>
          <w:rFonts w:ascii="Times New Roman" w:hAnsi="Times New Roman" w:cs="Times New Roman"/>
          <w:i/>
          <w:iCs/>
          <w:color w:val="000000"/>
          <w:sz w:val="27"/>
          <w:szCs w:val="27"/>
        </w:rPr>
        <w:t>), Ru-</w:t>
      </w:r>
      <w:proofErr w:type="spellStart"/>
      <w:r>
        <w:rPr>
          <w:rFonts w:ascii="Times New Roman" w:hAnsi="Times New Roman" w:cs="Times New Roman"/>
          <w:i/>
          <w:iCs/>
          <w:color w:val="000000"/>
          <w:sz w:val="27"/>
          <w:szCs w:val="27"/>
        </w:rPr>
        <w:t>dơ</w:t>
      </w:r>
      <w:proofErr w:type="spellEnd"/>
      <w:r>
        <w:rPr>
          <w:rFonts w:ascii="Times New Roman" w:hAnsi="Times New Roman" w:cs="Times New Roman"/>
          <w:i/>
          <w:iCs/>
          <w:color w:val="000000"/>
          <w:sz w:val="27"/>
          <w:szCs w:val="27"/>
        </w:rPr>
        <w:t>-</w:t>
      </w:r>
      <w:proofErr w:type="spellStart"/>
      <w:r>
        <w:rPr>
          <w:rFonts w:ascii="Times New Roman" w:hAnsi="Times New Roman" w:cs="Times New Roman"/>
          <w:i/>
          <w:iCs/>
          <w:color w:val="000000"/>
          <w:sz w:val="27"/>
          <w:szCs w:val="27"/>
        </w:rPr>
        <w:t>ven</w:t>
      </w:r>
      <w:proofErr w:type="spellEnd"/>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Mỹ</w:t>
      </w:r>
      <w:proofErr w:type="spellEnd"/>
      <w:r>
        <w:rPr>
          <w:rFonts w:ascii="Times New Roman" w:hAnsi="Times New Roman" w:cs="Times New Roman"/>
          <w:i/>
          <w:iCs/>
          <w:color w:val="000000"/>
          <w:sz w:val="27"/>
          <w:szCs w:val="27"/>
        </w:rPr>
        <w:t>),</w:t>
      </w:r>
    </w:p>
    <w:p w14:paraId="59D74D89" w14:textId="77777777" w:rsidR="00DB004E" w:rsidRDefault="00E55804" w:rsidP="008B6C51">
      <w:pPr>
        <w:spacing w:after="0" w:line="312" w:lineRule="auto"/>
        <w:jc w:val="center"/>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 </w:t>
      </w:r>
      <w:proofErr w:type="spellStart"/>
      <w:r>
        <w:rPr>
          <w:rFonts w:ascii="Times New Roman" w:hAnsi="Times New Roman" w:cs="Times New Roman"/>
          <w:i/>
          <w:iCs/>
          <w:color w:val="000000"/>
          <w:sz w:val="27"/>
          <w:szCs w:val="27"/>
        </w:rPr>
        <w:t>G.Xta-lin</w:t>
      </w:r>
      <w:proofErr w:type="spellEnd"/>
      <w:r>
        <w:rPr>
          <w:rFonts w:ascii="Times New Roman" w:hAnsi="Times New Roman" w:cs="Times New Roman"/>
          <w:i/>
          <w:iCs/>
          <w:color w:val="000000"/>
          <w:sz w:val="27"/>
          <w:szCs w:val="27"/>
        </w:rPr>
        <w:t xml:space="preserve"> (Liên </w:t>
      </w:r>
      <w:proofErr w:type="spellStart"/>
      <w:r>
        <w:rPr>
          <w:rFonts w:ascii="Times New Roman" w:hAnsi="Times New Roman" w:cs="Times New Roman"/>
          <w:i/>
          <w:iCs/>
          <w:color w:val="000000"/>
          <w:sz w:val="27"/>
          <w:szCs w:val="27"/>
        </w:rPr>
        <w:t>Xô</w:t>
      </w:r>
      <w:proofErr w:type="spellEnd"/>
      <w:r>
        <w:rPr>
          <w:rFonts w:ascii="Times New Roman" w:hAnsi="Times New Roman" w:cs="Times New Roman"/>
          <w:i/>
          <w:iCs/>
          <w:color w:val="000000"/>
          <w:sz w:val="27"/>
          <w:szCs w:val="27"/>
        </w:rPr>
        <w:t xml:space="preserve">) ở I-an-ta </w:t>
      </w:r>
      <w:proofErr w:type="spellStart"/>
      <w:r>
        <w:rPr>
          <w:rFonts w:ascii="Times New Roman" w:hAnsi="Times New Roman" w:cs="Times New Roman"/>
          <w:i/>
          <w:iCs/>
          <w:color w:val="000000"/>
          <w:sz w:val="27"/>
          <w:szCs w:val="27"/>
        </w:rPr>
        <w:t>năm</w:t>
      </w:r>
      <w:proofErr w:type="spellEnd"/>
      <w:r>
        <w:rPr>
          <w:rFonts w:ascii="Times New Roman" w:hAnsi="Times New Roman" w:cs="Times New Roman"/>
          <w:i/>
          <w:iCs/>
          <w:color w:val="000000"/>
          <w:sz w:val="27"/>
          <w:szCs w:val="27"/>
        </w:rPr>
        <w:t xml:space="preserve"> 1945</w:t>
      </w:r>
    </w:p>
    <w:p w14:paraId="33C663E7"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 HOẠT ĐỘNG HÌNH THÀNH KIẾN THỨC</w:t>
      </w:r>
    </w:p>
    <w:p w14:paraId="5CF3544E"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 xml:space="preserve">Hoạt động 1. Tìm hiểu về nguyên nhân xuất hiện </w:t>
      </w:r>
    </w:p>
    <w:p w14:paraId="7DF627CC"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a. Mục tiêu: </w:t>
      </w:r>
      <w:r>
        <w:rPr>
          <w:rFonts w:ascii="Times New Roman" w:eastAsia="Times New Roman" w:hAnsi="Times New Roman" w:cs="Times New Roman"/>
          <w:color w:val="000000"/>
          <w:sz w:val="27"/>
          <w:szCs w:val="27"/>
          <w:lang w:val="vi-VN"/>
        </w:rPr>
        <w:t>Thông qua hoạt động, HS nhận biết và trình bày được nguyên nhân dẫn đến Chiến tranh lạnh.</w:t>
      </w:r>
    </w:p>
    <w:p w14:paraId="6761B9CA"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
          <w:color w:val="000000"/>
          <w:sz w:val="27"/>
          <w:szCs w:val="27"/>
          <w:lang w:val="vi-VN"/>
        </w:rPr>
        <w:t xml:space="preserve">b. Nội dung: </w:t>
      </w:r>
      <w:r>
        <w:rPr>
          <w:rFonts w:ascii="Times New Roman" w:eastAsia="Times New Roman" w:hAnsi="Times New Roman" w:cs="Times New Roman"/>
          <w:bCs/>
          <w:color w:val="000000"/>
          <w:sz w:val="27"/>
          <w:szCs w:val="27"/>
          <w:lang w:val="vi-VN"/>
        </w:rPr>
        <w:t xml:space="preserve">GV yêu cầu HS làm việc cá nhân, khai thác Hình 9.1, </w:t>
      </w:r>
      <w:r>
        <w:rPr>
          <w:rFonts w:ascii="Times New Roman" w:eastAsia="Times New Roman" w:hAnsi="Times New Roman" w:cs="Times New Roman"/>
          <w:bCs/>
          <w:i/>
          <w:iCs/>
          <w:color w:val="000000"/>
          <w:sz w:val="27"/>
          <w:szCs w:val="27"/>
          <w:lang w:val="vi-VN"/>
        </w:rPr>
        <w:t>Tư liệu</w:t>
      </w:r>
      <w:r>
        <w:rPr>
          <w:rFonts w:ascii="Times New Roman" w:eastAsia="Times New Roman" w:hAnsi="Times New Roman" w:cs="Times New Roman"/>
          <w:bCs/>
          <w:color w:val="000000"/>
          <w:sz w:val="27"/>
          <w:szCs w:val="27"/>
          <w:lang w:val="vi-VN"/>
        </w:rPr>
        <w:t xml:space="preserve">, thông tin mục 1 SGK tr.41 và trả lời câu hỏi: </w:t>
      </w:r>
      <w:r>
        <w:rPr>
          <w:rFonts w:ascii="Times New Roman" w:eastAsia="Times New Roman" w:hAnsi="Times New Roman" w:cs="Times New Roman"/>
          <w:bCs/>
          <w:i/>
          <w:iCs/>
          <w:color w:val="000000"/>
          <w:sz w:val="27"/>
          <w:szCs w:val="27"/>
          <w:lang w:val="vi-VN"/>
        </w:rPr>
        <w:t>Trình bày nguyên nhân dân đến Chiến tranh lạnh.</w:t>
      </w:r>
    </w:p>
    <w:p w14:paraId="2B215DD0"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c. Sản phẩm: </w:t>
      </w:r>
      <w:r>
        <w:rPr>
          <w:rFonts w:ascii="Times New Roman" w:eastAsia="Times New Roman" w:hAnsi="Times New Roman" w:cs="Times New Roman"/>
          <w:bCs/>
          <w:color w:val="000000"/>
          <w:sz w:val="27"/>
          <w:szCs w:val="27"/>
          <w:lang w:val="vi-VN"/>
        </w:rPr>
        <w:t>Câu trả lời của HS về nguyên nhân dẫn đến Chiến tranh lạnh.</w:t>
      </w:r>
    </w:p>
    <w:p w14:paraId="3A18CFD3"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977"/>
      </w:tblGrid>
      <w:tr w:rsidR="00DB004E" w14:paraId="0B78AF78"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64E9B4A1" w14:textId="77777777" w:rsidR="00DB004E" w:rsidRDefault="00E55804" w:rsidP="008B6C51">
            <w:pPr>
              <w:spacing w:after="0" w:line="312" w:lineRule="auto"/>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74C382AA"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DỰ KIẾN SẢN PHẨM</w:t>
            </w:r>
          </w:p>
        </w:tc>
      </w:tr>
      <w:tr w:rsidR="00DB004E" w:rsidRPr="009D24B7" w14:paraId="16A679D6"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2FF03DE0"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1: GV chuyển giao nhiệm vụ học tập</w:t>
            </w:r>
          </w:p>
          <w:p w14:paraId="2E828574"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dẫn dắt: </w:t>
            </w:r>
          </w:p>
          <w:p w14:paraId="60468D21"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w:t>
            </w:r>
            <w:r>
              <w:rPr>
                <w:rFonts w:ascii="Times New Roman" w:hAnsi="Times New Roman" w:cs="Times New Roman"/>
                <w:bCs/>
                <w:i/>
                <w:iCs/>
                <w:color w:val="000000"/>
                <w:kern w:val="2"/>
                <w:sz w:val="27"/>
                <w:szCs w:val="27"/>
                <w:lang w:val="vi-VN"/>
                <w14:ligatures w14:val="standardContextual"/>
              </w:rPr>
              <w:t xml:space="preserve">Sau khi Chiến tranh thế giới thứ hai kết thúc, Mỹ và Liên Xô bước ra khỏi cuộc chiến với tư cách là những quốc gia mạnh nhất thế giới. </w:t>
            </w:r>
          </w:p>
          <w:p w14:paraId="0DA10A9A"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Năm 1945 – 1947, hai nước vẫn cố duy trì mối quan hệ hợp tác thời chiến.</w:t>
            </w:r>
          </w:p>
          <w:p w14:paraId="762060BA"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Tuy nhiên, giữa hai nước ngày càng nảy sinh nhiều bất đồng trong quá trình giải quyết những hậu quả của cuộc chiến.</w:t>
            </w:r>
          </w:p>
          <w:p w14:paraId="532BB4E8"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Vậy đó là những bất đồng gì?</w:t>
            </w:r>
          </w:p>
          <w:p w14:paraId="4EC81381"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hướng dẫn HS làm việc cá nhân, khai thác Hình 9.1, </w:t>
            </w:r>
            <w:r>
              <w:rPr>
                <w:rFonts w:ascii="Times New Roman" w:hAnsi="Times New Roman" w:cs="Times New Roman"/>
                <w:bCs/>
                <w:i/>
                <w:iCs/>
                <w:color w:val="000000"/>
                <w:kern w:val="2"/>
                <w:sz w:val="27"/>
                <w:szCs w:val="27"/>
                <w:lang w:val="vi-VN"/>
                <w14:ligatures w14:val="standardContextual"/>
              </w:rPr>
              <w:t>Tư liệu</w:t>
            </w:r>
            <w:r>
              <w:rPr>
                <w:rFonts w:ascii="Times New Roman" w:hAnsi="Times New Roman" w:cs="Times New Roman"/>
                <w:bCs/>
                <w:color w:val="000000"/>
                <w:kern w:val="2"/>
                <w:sz w:val="27"/>
                <w:szCs w:val="27"/>
                <w:lang w:val="vi-VN"/>
                <w14:ligatures w14:val="standardContextual"/>
              </w:rPr>
              <w:t xml:space="preserve">, thông tin mục 1 SGK tr.41 và trả lời câu hỏi: </w:t>
            </w:r>
            <w:r>
              <w:rPr>
                <w:rFonts w:ascii="Times New Roman" w:hAnsi="Times New Roman" w:cs="Times New Roman"/>
                <w:bCs/>
                <w:i/>
                <w:iCs/>
                <w:color w:val="000000"/>
                <w:kern w:val="2"/>
                <w:sz w:val="27"/>
                <w:szCs w:val="27"/>
                <w:lang w:val="vi-VN"/>
                <w14:ligatures w14:val="standardContextual"/>
              </w:rPr>
              <w:t>Trình bày nguyên nhân dẫn đến Chiến tranh lạnh.</w:t>
            </w:r>
          </w:p>
          <w:p w14:paraId="6CA112ED"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noProof/>
              </w:rPr>
              <w:drawing>
                <wp:inline distT="0" distB="0" distL="0" distR="0" wp14:anchorId="6C2E8779" wp14:editId="50102C7C">
                  <wp:extent cx="3823335" cy="958850"/>
                  <wp:effectExtent l="0" t="0" r="12065" b="6350"/>
                  <wp:docPr id="13551759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75999" name="Hình ảnh 1"/>
                          <pic:cNvPicPr>
                            <a:picLocks noChangeAspect="1"/>
                          </pic:cNvPicPr>
                        </pic:nvPicPr>
                        <pic:blipFill>
                          <a:blip r:embed="rId9"/>
                          <a:stretch>
                            <a:fillRect/>
                          </a:stretch>
                        </pic:blipFill>
                        <pic:spPr>
                          <a:xfrm>
                            <a:off x="0" y="0"/>
                            <a:ext cx="3823335" cy="958850"/>
                          </a:xfrm>
                          <a:prstGeom prst="rect">
                            <a:avLst/>
                          </a:prstGeom>
                        </pic:spPr>
                      </pic:pic>
                    </a:graphicData>
                  </a:graphic>
                </wp:inline>
              </w:drawing>
            </w:r>
            <w:r>
              <w:rPr>
                <w:rFonts w:ascii="Times New Roman" w:hAnsi="Times New Roman" w:cs="Times New Roman"/>
                <w:bCs/>
                <w:color w:val="000000"/>
                <w:kern w:val="2"/>
                <w:sz w:val="27"/>
                <w:szCs w:val="27"/>
                <w:lang w:val="vi-VN"/>
                <w14:ligatures w14:val="standardContextual"/>
              </w:rPr>
              <w:t xml:space="preserve"> </w:t>
            </w:r>
          </w:p>
          <w:p w14:paraId="7A6010D8"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noProof/>
              </w:rPr>
              <w:lastRenderedPageBreak/>
              <w:drawing>
                <wp:inline distT="0" distB="0" distL="0" distR="0" wp14:anchorId="178770E2" wp14:editId="42024DCA">
                  <wp:extent cx="3823335" cy="2716530"/>
                  <wp:effectExtent l="0" t="0" r="12065" b="1270"/>
                  <wp:docPr id="15070754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75406" name="Hình ảnh 1"/>
                          <pic:cNvPicPr>
                            <a:picLocks noChangeAspect="1"/>
                          </pic:cNvPicPr>
                        </pic:nvPicPr>
                        <pic:blipFill>
                          <a:blip r:embed="rId10"/>
                          <a:stretch>
                            <a:fillRect/>
                          </a:stretch>
                        </pic:blipFill>
                        <pic:spPr>
                          <a:xfrm>
                            <a:off x="0" y="0"/>
                            <a:ext cx="3823335" cy="2716530"/>
                          </a:xfrm>
                          <a:prstGeom prst="rect">
                            <a:avLst/>
                          </a:prstGeom>
                        </pic:spPr>
                      </pic:pic>
                    </a:graphicData>
                  </a:graphic>
                </wp:inline>
              </w:drawing>
            </w:r>
          </w:p>
          <w:p w14:paraId="52732D52" w14:textId="77777777" w:rsidR="00DB004E" w:rsidRDefault="00E55804" w:rsidP="008B6C51">
            <w:pPr>
              <w:spacing w:after="0" w:line="312" w:lineRule="auto"/>
              <w:jc w:val="center"/>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Hình 9.1. Tổng thống Tơ-ru-man đọc diễn văn </w:t>
            </w:r>
          </w:p>
          <w:p w14:paraId="279E9090" w14:textId="77777777" w:rsidR="00DB004E" w:rsidRDefault="00E55804" w:rsidP="008B6C51">
            <w:pPr>
              <w:spacing w:after="0" w:line="312" w:lineRule="auto"/>
              <w:jc w:val="center"/>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trước Quốc hội Mỹ (31947)</w:t>
            </w:r>
          </w:p>
          <w:p w14:paraId="091C9BC3"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nêu câu hỏi gợi mở cho HS tìm hiểu:</w:t>
            </w:r>
          </w:p>
          <w:p w14:paraId="29904B34"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Thái độ của các nước tư bản đối với Liên Xô trước khi trở thành đồng minh trong Chiến tranh thế giới thứ hai là gì?</w:t>
            </w:r>
          </w:p>
          <w:p w14:paraId="1FA1C8AF"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Tại sao lại như vậy?</w:t>
            </w:r>
          </w:p>
          <w:p w14:paraId="1C9C9D4B"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(Các nước tư bản luôn có thái độ thù địch, chống phá nước Nga và Liên Xô. Do đối lập về hệ tư tưởng giữa chủ nghĩa tư bản và chủ nghĩa xã hội).</w:t>
            </w:r>
          </w:p>
          <w:p w14:paraId="3F4B172B"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Nước nào phát động Chiến tranh lạnh? Vì sao?</w:t>
            </w:r>
          </w:p>
          <w:p w14:paraId="3EC4AD0E"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(Từ khóa: công khai thực hiện Chiến lược toàn cầu, từ bỏ hợp tác với Liên Xô, bắt đầu cuộc Chiến tranh lạnh </w:t>
            </w:r>
            <w:proofErr w:type="spellStart"/>
            <w:r>
              <w:rPr>
                <w:rFonts w:ascii="Times New Roman" w:hAnsi="Times New Roman" w:cs="Times New Roman"/>
                <w:bCs/>
                <w:i/>
                <w:iCs/>
                <w:color w:val="000000"/>
                <w:kern w:val="2"/>
                <w:sz w:val="27"/>
                <w:szCs w:val="27"/>
                <w:lang w:val="vi-VN"/>
                <w14:ligatures w14:val="standardContextual"/>
              </w:rPr>
              <w:t>lạnh</w:t>
            </w:r>
            <w:proofErr w:type="spellEnd"/>
            <w:r>
              <w:rPr>
                <w:rFonts w:ascii="Times New Roman" w:hAnsi="Times New Roman" w:cs="Times New Roman"/>
                <w:bCs/>
                <w:i/>
                <w:iCs/>
                <w:color w:val="000000"/>
                <w:kern w:val="2"/>
                <w:sz w:val="27"/>
                <w:szCs w:val="27"/>
                <w:lang w:val="vi-VN"/>
                <w14:ligatures w14:val="standardContextual"/>
              </w:rPr>
              <w:t xml:space="preserve"> chống Liên Xô và các nước xã hội chủ nghĩa, Mỹ phải đứng ra đảm nhiệm sứ mệnh lãnh đạo thế giới, chống lại sự đe dọa của chủ nghĩa cộng sản).</w:t>
            </w:r>
          </w:p>
          <w:p w14:paraId="1A2FC329"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mở rộng kiến thức, yêu cầu HS cả lớp suy nghĩ và trả lời câu hỏi: </w:t>
            </w:r>
            <w:r>
              <w:rPr>
                <w:rFonts w:ascii="Times New Roman" w:hAnsi="Times New Roman" w:cs="Times New Roman"/>
                <w:bCs/>
                <w:i/>
                <w:iCs/>
                <w:color w:val="000000"/>
                <w:kern w:val="2"/>
                <w:sz w:val="27"/>
                <w:szCs w:val="27"/>
                <w:lang w:val="vi-VN"/>
                <w14:ligatures w14:val="standardContextual"/>
              </w:rPr>
              <w:t>Em có nhận xét gì về mục đích phát động Chiến tranh lạnh của Mỹ?</w:t>
            </w:r>
          </w:p>
          <w:p w14:paraId="355EC3E7"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2: HS tiếp nhận, thực hiện nhiệm vụ học tập</w:t>
            </w:r>
          </w:p>
          <w:p w14:paraId="0F8E3DC0"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khai thác tư liệu, thông tin trong mục và trả lời câu hỏi.</w:t>
            </w:r>
          </w:p>
          <w:p w14:paraId="5EE3B781"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quan sát, hướng dẫn, hỗ trợ HS (nếu cần thiết).</w:t>
            </w:r>
          </w:p>
          <w:p w14:paraId="6103B803"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3: Báo cáo kết quả hoạt động, thảo luận</w:t>
            </w:r>
          </w:p>
          <w:p w14:paraId="66B7375C" w14:textId="77777777" w:rsidR="00DB004E" w:rsidRDefault="00E55804" w:rsidP="008B6C51">
            <w:pPr>
              <w:spacing w:after="0" w:line="312" w:lineRule="auto"/>
              <w:jc w:val="both"/>
              <w:rPr>
                <w:rFonts w:ascii="Times New Roman" w:eastAsia="Times New Roman" w:hAnsi="Times New Roman" w:cs="Times New Roman"/>
                <w:bCs/>
                <w:color w:val="000000"/>
                <w:sz w:val="27"/>
                <w:szCs w:val="27"/>
                <w:lang w:val="vi-VN"/>
              </w:rPr>
            </w:pPr>
            <w:r>
              <w:rPr>
                <w:rFonts w:ascii="Times New Roman" w:hAnsi="Times New Roman" w:cs="Times New Roman"/>
                <w:bCs/>
                <w:color w:val="000000"/>
                <w:kern w:val="2"/>
                <w:sz w:val="27"/>
                <w:szCs w:val="27"/>
                <w:lang w:val="vi-VN"/>
                <w14:ligatures w14:val="standardContextual"/>
              </w:rPr>
              <w:t xml:space="preserve">- GV mời đại diện 1 – 2 HS nêu </w:t>
            </w:r>
            <w:r>
              <w:rPr>
                <w:rFonts w:ascii="Times New Roman" w:eastAsia="Times New Roman" w:hAnsi="Times New Roman" w:cs="Times New Roman"/>
                <w:bCs/>
                <w:color w:val="000000"/>
                <w:sz w:val="27"/>
                <w:szCs w:val="27"/>
                <w:lang w:val="vi-VN"/>
              </w:rPr>
              <w:t xml:space="preserve">nguyên nhân dẫn đến </w:t>
            </w:r>
            <w:r>
              <w:rPr>
                <w:rFonts w:ascii="Times New Roman" w:eastAsia="Times New Roman" w:hAnsi="Times New Roman" w:cs="Times New Roman"/>
                <w:bCs/>
                <w:color w:val="000000"/>
                <w:sz w:val="27"/>
                <w:szCs w:val="27"/>
                <w:lang w:val="vi-VN"/>
              </w:rPr>
              <w:lastRenderedPageBreak/>
              <w:t xml:space="preserve">sự bùng nổ của Chiến tranh lạnh. </w:t>
            </w:r>
          </w:p>
          <w:p w14:paraId="1DD3B052" w14:textId="77777777" w:rsidR="00DB004E" w:rsidRDefault="00E55804" w:rsidP="008B6C51">
            <w:pPr>
              <w:spacing w:after="0" w:line="312"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1 – 2 HS trả lời câu hỏi mở rộng:</w:t>
            </w:r>
          </w:p>
          <w:p w14:paraId="5D2002D8"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HS nêu quan điểm cá nhân)</w:t>
            </w:r>
          </w:p>
          <w:p w14:paraId="3019F621"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
                <w:i/>
                <w:iCs/>
                <w:color w:val="000000"/>
                <w:kern w:val="2"/>
                <w:sz w:val="27"/>
                <w:szCs w:val="27"/>
                <w:u w:val="single"/>
                <w:lang w:val="vi-VN"/>
                <w14:ligatures w14:val="standardContextual"/>
              </w:rPr>
              <w:t>Gợi ý</w:t>
            </w:r>
            <w:r>
              <w:rPr>
                <w:rFonts w:ascii="Times New Roman" w:hAnsi="Times New Roman" w:cs="Times New Roman"/>
                <w:b/>
                <w:i/>
                <w:iCs/>
                <w:color w:val="000000"/>
                <w:kern w:val="2"/>
                <w:sz w:val="27"/>
                <w:szCs w:val="27"/>
                <w:lang w:val="vi-VN"/>
                <w14:ligatures w14:val="standardContextual"/>
              </w:rPr>
              <w:t xml:space="preserve">: </w:t>
            </w:r>
            <w:r>
              <w:rPr>
                <w:rFonts w:ascii="Times New Roman" w:hAnsi="Times New Roman" w:cs="Times New Roman"/>
                <w:bCs/>
                <w:i/>
                <w:iCs/>
                <w:color w:val="000000"/>
                <w:kern w:val="2"/>
                <w:sz w:val="27"/>
                <w:szCs w:val="27"/>
                <w:lang w:val="vi-VN"/>
                <w14:ligatures w14:val="standardContextual"/>
              </w:rPr>
              <w:t xml:space="preserve">Mục đích phát động Chiến tranh lạnh của Mỹ: bao vây, cô lập, tiêu diệt Liên Xô và nhà nước xã hội chủ nghĩa. </w:t>
            </w:r>
          </w:p>
          <w:p w14:paraId="6F042BC6"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(Mở rộng: Ngay từ thời nước Nga Xô viết, Mỹ và các nước đế quốc khác đã tìm cách tiêu diệt nhà nước xã hội chủ nghĩa non trẻ thông qua việc hình thành liên quân 14 nước đế quốc trong giai đoạn 1918 – 1929. Mỹ và các nước tư bản đã bao vây, cô lập Liên Xô trong suốt thập niên 20, đầu thập niên 30 của thế kỉ XX). Sau khi Chiến tranh thế giới thứ hai kết thúc, quan hệ thù địch giữa Liên Xô với Mỹ và các nước tư bản ngày càng căng thẳng). </w:t>
            </w:r>
          </w:p>
          <w:p w14:paraId="0E103854" w14:textId="77777777" w:rsidR="00DB004E" w:rsidRDefault="00E55804" w:rsidP="008B6C51">
            <w:pPr>
              <w:spacing w:after="0" w:line="312" w:lineRule="auto"/>
              <w:jc w:val="both"/>
              <w:rPr>
                <w:rFonts w:ascii="Times New Roman" w:eastAsia="Times New Roman" w:hAnsi="Times New Roman" w:cs="Times New Roman"/>
                <w:b/>
                <w:bCs/>
                <w:color w:val="000000"/>
                <w:sz w:val="27"/>
                <w:szCs w:val="27"/>
                <w:lang w:val="vi-VN"/>
              </w:rPr>
            </w:pPr>
            <w:r>
              <w:rPr>
                <w:rFonts w:ascii="Times New Roman" w:eastAsia="Times New Roman" w:hAnsi="Times New Roman" w:cs="Times New Roman"/>
                <w:b/>
                <w:bCs/>
                <w:color w:val="000000"/>
                <w:sz w:val="27"/>
                <w:szCs w:val="27"/>
                <w:lang w:val="vi-VN"/>
              </w:rPr>
              <w:t>Bước 4: Đánh giá kết quả thực hiện nhiệm vụ học tập</w:t>
            </w:r>
          </w:p>
          <w:p w14:paraId="1F4DA97D"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GV nhận xét, đánh giá và kết luận: </w:t>
            </w:r>
          </w:p>
          <w:p w14:paraId="016BD204" w14:textId="77777777" w:rsidR="00DB004E" w:rsidRDefault="00E55804" w:rsidP="008B6C51">
            <w:pPr>
              <w:spacing w:after="0" w:line="312" w:lineRule="auto"/>
              <w:jc w:val="both"/>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b/>
                <w:bCs/>
                <w:i/>
                <w:iCs/>
                <w:color w:val="000000"/>
                <w:sz w:val="27"/>
                <w:szCs w:val="27"/>
                <w:lang w:val="vi-VN"/>
              </w:rPr>
              <w:t>Nguyên nhân dẫn đến sự bùng nổ của Chiến tranh lạnh:</w:t>
            </w:r>
          </w:p>
          <w:p w14:paraId="2064A05F" w14:textId="77777777" w:rsidR="00DB004E" w:rsidRDefault="00E55804" w:rsidP="008B6C51">
            <w:pPr>
              <w:spacing w:after="0" w:line="312" w:lineRule="auto"/>
              <w:jc w:val="both"/>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b/>
                <w:bCs/>
                <w:i/>
                <w:iCs/>
                <w:color w:val="000000"/>
                <w:sz w:val="27"/>
                <w:szCs w:val="27"/>
                <w:lang w:val="vi-VN"/>
              </w:rPr>
              <w:t>+ Sự đối lập về hệ tư tưởng, mục tiêu, lợi ích chiến lược giữa hai siêu cường.</w:t>
            </w:r>
          </w:p>
          <w:p w14:paraId="4F6929D7" w14:textId="77777777" w:rsidR="00DB004E" w:rsidRDefault="00E55804" w:rsidP="008B6C51">
            <w:pPr>
              <w:spacing w:after="0" w:line="312" w:lineRule="auto"/>
              <w:jc w:val="both"/>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b/>
                <w:bCs/>
                <w:i/>
                <w:iCs/>
                <w:color w:val="000000"/>
                <w:sz w:val="27"/>
                <w:szCs w:val="27"/>
                <w:lang w:val="vi-VN"/>
              </w:rPr>
              <w:t>+ Mỹ lo ngại sự phát triển của chủ nghĩa xã hội và ảnh hưởng của Liên Xô trên thế giới.</w:t>
            </w:r>
          </w:p>
          <w:p w14:paraId="1076ED78"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eastAsia="Times New Roman" w:hAnsi="Times New Roman" w:cs="Times New Roman"/>
                <w:color w:val="000000"/>
                <w:sz w:val="27"/>
                <w:szCs w:val="27"/>
                <w:lang w:val="vi-VN"/>
              </w:rPr>
              <w:t>- GV chuyển sang nội dung mới.</w:t>
            </w:r>
          </w:p>
        </w:tc>
        <w:tc>
          <w:tcPr>
            <w:tcW w:w="2977" w:type="dxa"/>
            <w:tcBorders>
              <w:top w:val="single" w:sz="4" w:space="0" w:color="000000"/>
              <w:left w:val="single" w:sz="4" w:space="0" w:color="000000"/>
              <w:bottom w:val="single" w:sz="4" w:space="0" w:color="000000"/>
              <w:right w:val="single" w:sz="4" w:space="0" w:color="000000"/>
            </w:tcBorders>
          </w:tcPr>
          <w:p w14:paraId="3D80D3FC"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lastRenderedPageBreak/>
              <w:t>1. Nguyên nhân xuất hiện Chiến tranh lạnh</w:t>
            </w:r>
          </w:p>
          <w:p w14:paraId="125137A7" w14:textId="77777777" w:rsidR="00DB004E" w:rsidRDefault="00E55804" w:rsidP="008B6C51">
            <w:pPr>
              <w:spacing w:after="0" w:line="312" w:lineRule="auto"/>
              <w:jc w:val="both"/>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Nguyên nhân khách quan:</w:t>
            </w:r>
          </w:p>
          <w:p w14:paraId="50D0B19F"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Sự đối lập về hệ tư tưởng:</w:t>
            </w:r>
            <w:r>
              <w:rPr>
                <w:rFonts w:ascii="Times New Roman" w:hAnsi="Times New Roman" w:cs="Times New Roman"/>
                <w:bCs/>
                <w:color w:val="000000"/>
                <w:kern w:val="2"/>
                <w:sz w:val="27"/>
                <w:szCs w:val="27"/>
                <w:lang w:val="vi-VN"/>
                <w14:ligatures w14:val="standardContextual"/>
              </w:rPr>
              <w:t xml:space="preserve"> chủ nghĩa tư bản (bảo vệ chế độ tư hữu, nền dân chủ tư sản) và chủ nghĩa xã hội (hướng tới xác lập chế độ công hữu, nền dân chủ cho quần chúng nhân dân). </w:t>
            </w:r>
          </w:p>
          <w:p w14:paraId="713B0430"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i/>
                <w:iCs/>
                <w:sz w:val="27"/>
                <w:szCs w:val="27"/>
                <w:lang w:val="vi-VN"/>
              </w:rPr>
              <w:t xml:space="preserve">→ </w:t>
            </w:r>
            <w:r>
              <w:rPr>
                <w:rFonts w:ascii="Times New Roman" w:hAnsi="Times New Roman" w:cs="Times New Roman"/>
                <w:bCs/>
                <w:color w:val="000000"/>
                <w:kern w:val="2"/>
                <w:sz w:val="27"/>
                <w:szCs w:val="27"/>
                <w:lang w:val="vi-VN"/>
                <w14:ligatures w14:val="standardContextual"/>
              </w:rPr>
              <w:t>Nước Nga Xô viết mới ra đời đã bị bao vây, cấm vận, chống phá.</w:t>
            </w:r>
          </w:p>
          <w:p w14:paraId="001CA711"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Sự nghi kị lẫn nhau: </w:t>
            </w:r>
            <w:r>
              <w:rPr>
                <w:rFonts w:ascii="Times New Roman" w:hAnsi="Times New Roman" w:cs="Times New Roman"/>
                <w:bCs/>
                <w:color w:val="000000"/>
                <w:kern w:val="2"/>
                <w:sz w:val="27"/>
                <w:szCs w:val="27"/>
                <w:lang w:val="vi-VN"/>
                <w14:ligatures w14:val="standardContextual"/>
              </w:rPr>
              <w:t>các nước tư bản dân chủ (Mỹ, Anh) hợp tác với Liên Xô trong Mặt trận</w:t>
            </w:r>
            <w:r>
              <w:rPr>
                <w:rFonts w:ascii="Times New Roman" w:hAnsi="Times New Roman" w:cs="Times New Roman"/>
                <w:bCs/>
                <w:i/>
                <w:iCs/>
                <w:color w:val="000000"/>
                <w:kern w:val="2"/>
                <w:sz w:val="27"/>
                <w:szCs w:val="27"/>
                <w:lang w:val="vi-VN"/>
                <w14:ligatures w14:val="standardContextual"/>
              </w:rPr>
              <w:t xml:space="preserve"> </w:t>
            </w:r>
            <w:r>
              <w:rPr>
                <w:rFonts w:ascii="Times New Roman" w:hAnsi="Times New Roman" w:cs="Times New Roman"/>
                <w:bCs/>
                <w:color w:val="000000"/>
                <w:kern w:val="2"/>
                <w:sz w:val="27"/>
                <w:szCs w:val="27"/>
                <w:lang w:val="vi-VN"/>
                <w14:ligatures w14:val="standardContextual"/>
              </w:rPr>
              <w:t>Đồng minh khi Chiến tranh thế giới thứ hai bùng nổ. Tuy nhiên, cả hai vẫn có sự nghi kị lẫn nhau.</w:t>
            </w:r>
          </w:p>
          <w:p w14:paraId="6641F3F1" w14:textId="77777777" w:rsidR="00DB004E" w:rsidRDefault="00E55804" w:rsidP="008B6C51">
            <w:pPr>
              <w:spacing w:after="0" w:line="312" w:lineRule="auto"/>
              <w:jc w:val="both"/>
              <w:rPr>
                <w:rFonts w:ascii="Times New Roman" w:hAnsi="Times New Roman" w:cs="Times New Roman"/>
                <w:b/>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lastRenderedPageBreak/>
              <w:t>* Nguyên nhân chủ quan:</w:t>
            </w:r>
          </w:p>
          <w:p w14:paraId="0B384A4F"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Về phía Liên Xô:</w:t>
            </w:r>
            <w:r>
              <w:rPr>
                <w:rFonts w:ascii="Times New Roman" w:hAnsi="Times New Roman" w:cs="Times New Roman"/>
                <w:bCs/>
                <w:color w:val="000000"/>
                <w:kern w:val="2"/>
                <w:sz w:val="27"/>
                <w:szCs w:val="27"/>
                <w:lang w:val="vi-VN"/>
                <w14:ligatures w14:val="standardContextual"/>
              </w:rPr>
              <w:t xml:space="preserve"> </w:t>
            </w:r>
          </w:p>
          <w:p w14:paraId="09876DD4"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Giúp đỡ các nước Đông Âu:</w:t>
            </w:r>
          </w:p>
          <w:p w14:paraId="2B8D092D"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Lật đổ sự thống trị của chủ nghĩa phát xít, lực lượng thân phát xít.</w:t>
            </w:r>
          </w:p>
          <w:p w14:paraId="5CA5CECD"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Thành lập các nhà nước dân chủ nhân dân.</w:t>
            </w:r>
          </w:p>
          <w:p w14:paraId="5FFB64F0"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Đi theo con đường xã hội chủ nghĩa (từ năm 1944 đến năm 1946).</w:t>
            </w:r>
          </w:p>
          <w:p w14:paraId="4A5C3C8E"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Về phía Mỹ và các nước phương Tây:</w:t>
            </w:r>
          </w:p>
          <w:p w14:paraId="4F8BE69B"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Lo ngại sự tồn tại lớn mạnh của Liên Xô về kinh tế, chính trị, quân sự.</w:t>
            </w:r>
          </w:p>
          <w:p w14:paraId="451AAC0A"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Khả năng mở rộng ảnh hưởng của chủ nghĩa xã hội ra bên ngoài Liên Xô.</w:t>
            </w:r>
          </w:p>
          <w:p w14:paraId="2B46CC68"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Riêng Mỹ: </w:t>
            </w:r>
            <w:r>
              <w:rPr>
                <w:rFonts w:ascii="Times New Roman" w:hAnsi="Times New Roman" w:cs="Times New Roman"/>
                <w:bCs/>
                <w:color w:val="000000"/>
                <w:kern w:val="2"/>
                <w:sz w:val="27"/>
                <w:szCs w:val="27"/>
                <w:lang w:val="vi-VN"/>
                <w14:ligatures w14:val="standardContextual"/>
              </w:rPr>
              <w:t xml:space="preserve">có tham vọng mở rộng ảnh hưởng và làm bá chủ thế giới. </w:t>
            </w:r>
          </w:p>
          <w:p w14:paraId="561C8447"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i/>
                <w:iCs/>
                <w:sz w:val="27"/>
                <w:szCs w:val="27"/>
                <w:lang w:val="vi-VN"/>
              </w:rPr>
              <w:t xml:space="preserve">→ </w:t>
            </w:r>
            <w:r>
              <w:rPr>
                <w:rFonts w:ascii="Times New Roman" w:hAnsi="Times New Roman" w:cs="Times New Roman"/>
                <w:bCs/>
                <w:color w:val="000000"/>
                <w:kern w:val="2"/>
                <w:sz w:val="27"/>
                <w:szCs w:val="27"/>
                <w:lang w:val="vi-VN"/>
                <w14:ligatures w14:val="standardContextual"/>
              </w:rPr>
              <w:t>T3/1947, Tổng thống Mỹ Tơ-ru-man công khai thực hiện Chiến lược toàn cầu:</w:t>
            </w:r>
          </w:p>
          <w:p w14:paraId="1F0B711C" w14:textId="77777777" w:rsidR="00DB004E" w:rsidRDefault="00E55804" w:rsidP="008B6C51">
            <w:pPr>
              <w:pStyle w:val="ListParagraph"/>
              <w:numPr>
                <w:ilvl w:val="0"/>
                <w:numId w:val="5"/>
              </w:num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Từ bỏ hợp tác với Liên Xô trong việc giải quyết các vấn đề quốc tế.</w:t>
            </w:r>
          </w:p>
          <w:p w14:paraId="14FF066E" w14:textId="77777777" w:rsidR="00DB004E" w:rsidRDefault="00E55804" w:rsidP="008B6C51">
            <w:pPr>
              <w:pStyle w:val="ListParagraph"/>
              <w:numPr>
                <w:ilvl w:val="0"/>
                <w:numId w:val="5"/>
              </w:num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Bắt đầu Chiến </w:t>
            </w:r>
            <w:r>
              <w:rPr>
                <w:rFonts w:ascii="Times New Roman" w:hAnsi="Times New Roman" w:cs="Times New Roman"/>
                <w:bCs/>
                <w:color w:val="000000"/>
                <w:kern w:val="2"/>
                <w:sz w:val="27"/>
                <w:szCs w:val="27"/>
                <w:lang w:val="vi-VN"/>
                <w14:ligatures w14:val="standardContextual"/>
              </w:rPr>
              <w:lastRenderedPageBreak/>
              <w:t xml:space="preserve">tranh lạnh chống Liên Xô và các nước xã hội chủ nghĩa. </w:t>
            </w:r>
          </w:p>
        </w:tc>
      </w:tr>
    </w:tbl>
    <w:p w14:paraId="0B9CD259"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Hoạt động 2. Tìm hiểu về biểu hiện của Chiến tranh lạnh</w:t>
      </w:r>
    </w:p>
    <w:p w14:paraId="1A3E5E60"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a. Mục tiêu: </w:t>
      </w:r>
      <w:r>
        <w:rPr>
          <w:rFonts w:ascii="Times New Roman" w:eastAsia="Times New Roman" w:hAnsi="Times New Roman" w:cs="Times New Roman"/>
          <w:color w:val="000000"/>
          <w:sz w:val="27"/>
          <w:szCs w:val="27"/>
          <w:lang w:val="vi-VN"/>
        </w:rPr>
        <w:t>Thông qua hoạt động, HS nhận biết và trình bày được những biểu hiện của Chiến tranh lạnh.</w:t>
      </w:r>
    </w:p>
    <w:p w14:paraId="65B74BA2"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
          <w:color w:val="000000"/>
          <w:sz w:val="27"/>
          <w:szCs w:val="27"/>
          <w:lang w:val="vi-VN"/>
        </w:rPr>
        <w:t xml:space="preserve">b. Nội dung: </w:t>
      </w:r>
      <w:r>
        <w:rPr>
          <w:rFonts w:ascii="Times New Roman" w:eastAsia="Times New Roman" w:hAnsi="Times New Roman" w:cs="Times New Roman"/>
          <w:bCs/>
          <w:color w:val="000000"/>
          <w:sz w:val="27"/>
          <w:szCs w:val="27"/>
          <w:lang w:val="vi-VN"/>
        </w:rPr>
        <w:t xml:space="preserve">GV yêu cầu HS làm việc theo nhóm, khai thác Hình 9.2, bảng thông tin mục 2 SGK tr.42, 43 và hoàn thành </w:t>
      </w:r>
      <w:r>
        <w:rPr>
          <w:rFonts w:ascii="Times New Roman" w:eastAsia="Times New Roman" w:hAnsi="Times New Roman" w:cs="Times New Roman"/>
          <w:bCs/>
          <w:i/>
          <w:iCs/>
          <w:color w:val="000000"/>
          <w:sz w:val="27"/>
          <w:szCs w:val="27"/>
          <w:lang w:val="vi-VN"/>
        </w:rPr>
        <w:t xml:space="preserve">Phiếu học tập số 1: Trình bày một số biểu hiện chính của Chiến tranh lạnh. </w:t>
      </w:r>
    </w:p>
    <w:p w14:paraId="43DD7FFC"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c. Sản phẩm: </w:t>
      </w:r>
      <w:r>
        <w:rPr>
          <w:rFonts w:ascii="Times New Roman" w:eastAsia="Times New Roman" w:hAnsi="Times New Roman" w:cs="Times New Roman"/>
          <w:bCs/>
          <w:i/>
          <w:iCs/>
          <w:color w:val="000000"/>
          <w:sz w:val="27"/>
          <w:szCs w:val="27"/>
          <w:lang w:val="vi-VN"/>
        </w:rPr>
        <w:t>Phiếu học tập số 1</w:t>
      </w:r>
      <w:r>
        <w:rPr>
          <w:rFonts w:ascii="Times New Roman" w:eastAsia="Times New Roman" w:hAnsi="Times New Roman" w:cs="Times New Roman"/>
          <w:bCs/>
          <w:color w:val="000000"/>
          <w:sz w:val="27"/>
          <w:szCs w:val="27"/>
          <w:lang w:val="vi-VN"/>
        </w:rPr>
        <w:t xml:space="preserve"> của HS về một số biểu hiện chính của Chiến tranh lạnh. </w:t>
      </w:r>
    </w:p>
    <w:p w14:paraId="2383C33C"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977"/>
      </w:tblGrid>
      <w:tr w:rsidR="00DB004E" w14:paraId="28FA3D3E"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10E5A2BA" w14:textId="77777777" w:rsidR="00DB004E" w:rsidRDefault="00E55804" w:rsidP="008B6C51">
            <w:pPr>
              <w:spacing w:after="0" w:line="312" w:lineRule="auto"/>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54A06973"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DỰ KIẾN SẢN PHẨM</w:t>
            </w:r>
          </w:p>
        </w:tc>
      </w:tr>
      <w:tr w:rsidR="00DB004E" w:rsidRPr="009D24B7" w14:paraId="2F927615"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230C2C8C"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lastRenderedPageBreak/>
              <w:t>Bước 1: GV chuyển giao nhiệm vụ học tập</w:t>
            </w:r>
          </w:p>
          <w:p w14:paraId="2515B31B" w14:textId="77777777" w:rsidR="00DB004E" w:rsidRDefault="00E55804" w:rsidP="008B6C51">
            <w:pPr>
              <w:spacing w:after="0" w:line="312" w:lineRule="auto"/>
              <w:jc w:val="both"/>
              <w:rPr>
                <w:rFonts w:ascii="Times New Roman" w:hAnsi="Times New Roman" w:cs="Times New Roman"/>
                <w:bCs/>
                <w:color w:val="000000"/>
                <w:sz w:val="27"/>
                <w:szCs w:val="27"/>
                <w:lang w:val="vi-VN"/>
              </w:rPr>
            </w:pPr>
            <w:r>
              <w:rPr>
                <w:rFonts w:ascii="Times New Roman" w:hAnsi="Times New Roman" w:cs="Times New Roman"/>
                <w:bCs/>
                <w:color w:val="000000"/>
                <w:kern w:val="2"/>
                <w:sz w:val="27"/>
                <w:szCs w:val="27"/>
                <w:lang w:val="vi-VN"/>
                <w14:ligatures w14:val="standardContextual"/>
              </w:rPr>
              <w:t xml:space="preserve">- </w:t>
            </w:r>
            <w:r>
              <w:rPr>
                <w:rFonts w:ascii="Times New Roman" w:hAnsi="Times New Roman" w:cs="Times New Roman"/>
                <w:bCs/>
                <w:color w:val="000000"/>
                <w:sz w:val="27"/>
                <w:szCs w:val="27"/>
                <w:lang w:val="vi-VN"/>
              </w:rPr>
              <w:t xml:space="preserve">GV dẫn dắt: </w:t>
            </w:r>
          </w:p>
          <w:p w14:paraId="4C84C7C8"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w:t>
            </w:r>
            <w:r>
              <w:rPr>
                <w:rFonts w:ascii="Times New Roman" w:hAnsi="Times New Roman" w:cs="Times New Roman"/>
                <w:bCs/>
                <w:i/>
                <w:iCs/>
                <w:color w:val="000000"/>
                <w:sz w:val="27"/>
                <w:szCs w:val="27"/>
                <w:lang w:val="vi-VN"/>
              </w:rPr>
              <w:t>Thuật ngữ “lạnh” được sử dụng vì không có sự chiến đấu trực tiếp diện rộng giữa hai siêu cường, nhưng họ đã ủng hộ những nước đồng minh đang có xung đột nhằm gia tăng vị thế chính trị, nó được gọi là những cuộc chiến tranh ủy nhiệm.</w:t>
            </w:r>
          </w:p>
          <w:p w14:paraId="1CF12D9B"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Không có bất kì cuộc giao tranh trực tiếp nào nhưng bầu không khí ngờ vực và thù địch luôn tồn tại thường trực giữa Mỹ và Liên Xô. Vậy, để giữ các nước châu Âu trong quỹ đạo của chủ nghĩa tư bản, ngăn chặn ảnh hưởng của Liên Xô, Mỹ đã có hành động gì? </w:t>
            </w:r>
          </w:p>
          <w:p w14:paraId="6B6F6700"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chia HS cả lớp thành 6 nhóm (2 nhóm cùng thực hiện một nhiệm vụ).</w:t>
            </w:r>
          </w:p>
          <w:p w14:paraId="2BCF6715"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giao nhiệm vụ cụ thể cho các nhóm:</w:t>
            </w:r>
          </w:p>
          <w:p w14:paraId="4EB262AD"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Khai thác Hình 9.2, bảng thông tin mục 2 SGK tr.42, 43 và hoàn thành </w:t>
            </w:r>
            <w:r>
              <w:rPr>
                <w:rFonts w:ascii="Times New Roman" w:eastAsia="Times New Roman" w:hAnsi="Times New Roman" w:cs="Times New Roman"/>
                <w:bCs/>
                <w:i/>
                <w:iCs/>
                <w:color w:val="000000"/>
                <w:sz w:val="27"/>
                <w:szCs w:val="27"/>
                <w:lang w:val="vi-VN"/>
              </w:rPr>
              <w:t>Phiếu học tập số 1.</w:t>
            </w:r>
          </w:p>
          <w:p w14:paraId="2C805CB8"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noProof/>
              </w:rPr>
              <w:drawing>
                <wp:inline distT="0" distB="0" distL="0" distR="0" wp14:anchorId="6D6F275B" wp14:editId="5C45BA41">
                  <wp:extent cx="3823335" cy="2454275"/>
                  <wp:effectExtent l="0" t="0" r="12065" b="9525"/>
                  <wp:docPr id="7192984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98419" name="Hình ảnh 1"/>
                          <pic:cNvPicPr>
                            <a:picLocks noChangeAspect="1"/>
                          </pic:cNvPicPr>
                        </pic:nvPicPr>
                        <pic:blipFill>
                          <a:blip r:embed="rId11"/>
                          <a:stretch>
                            <a:fillRect/>
                          </a:stretch>
                        </pic:blipFill>
                        <pic:spPr>
                          <a:xfrm>
                            <a:off x="0" y="0"/>
                            <a:ext cx="3823335" cy="2454275"/>
                          </a:xfrm>
                          <a:prstGeom prst="rect">
                            <a:avLst/>
                          </a:prstGeom>
                        </pic:spPr>
                      </pic:pic>
                    </a:graphicData>
                  </a:graphic>
                </wp:inline>
              </w:drawing>
            </w:r>
          </w:p>
          <w:p w14:paraId="5371B876" w14:textId="77777777" w:rsidR="00DB004E" w:rsidRDefault="00E55804" w:rsidP="008B6C51">
            <w:pPr>
              <w:spacing w:after="0" w:line="312" w:lineRule="auto"/>
              <w:jc w:val="center"/>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Hình 9.2. Bức tường </w:t>
            </w:r>
            <w:proofErr w:type="spellStart"/>
            <w:r>
              <w:rPr>
                <w:rFonts w:ascii="Times New Roman" w:hAnsi="Times New Roman" w:cs="Times New Roman"/>
                <w:bCs/>
                <w:i/>
                <w:iCs/>
                <w:color w:val="000000"/>
                <w:kern w:val="2"/>
                <w:sz w:val="27"/>
                <w:szCs w:val="27"/>
                <w:lang w:val="vi-VN"/>
                <w14:ligatures w14:val="standardContextual"/>
              </w:rPr>
              <w:t>Béc-lin</w:t>
            </w:r>
            <w:proofErr w:type="spellEnd"/>
            <w:r>
              <w:rPr>
                <w:rFonts w:ascii="Times New Roman" w:hAnsi="Times New Roman" w:cs="Times New Roman"/>
                <w:bCs/>
                <w:i/>
                <w:iCs/>
                <w:color w:val="000000"/>
                <w:kern w:val="2"/>
                <w:sz w:val="27"/>
                <w:szCs w:val="27"/>
                <w:lang w:val="vi-VN"/>
                <w14:ligatures w14:val="standardContextual"/>
              </w:rPr>
              <w:t xml:space="preserve"> ngăn cách Đông Đức</w:t>
            </w:r>
          </w:p>
          <w:p w14:paraId="4CBE7ADB" w14:textId="77777777" w:rsidR="00DB004E" w:rsidRDefault="00E55804" w:rsidP="008B6C51">
            <w:pPr>
              <w:spacing w:after="0" w:line="312" w:lineRule="auto"/>
              <w:jc w:val="center"/>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 và Tây Đức – một biểu hiện của Chiến tranh lạnh</w:t>
            </w:r>
          </w:p>
          <w:p w14:paraId="427C044B"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proofErr w:type="spellStart"/>
            <w:r>
              <w:rPr>
                <w:rFonts w:ascii="Times New Roman" w:hAnsi="Times New Roman" w:cs="Times New Roman"/>
                <w:bCs/>
                <w:i/>
                <w:iCs/>
                <w:color w:val="000000"/>
                <w:kern w:val="2"/>
                <w:sz w:val="27"/>
                <w:szCs w:val="27"/>
                <w:lang w:val="vi-VN"/>
                <w14:ligatures w14:val="standardContextual"/>
              </w:rPr>
              <w:t>Video</w:t>
            </w:r>
            <w:proofErr w:type="spellEnd"/>
            <w:r>
              <w:rPr>
                <w:rFonts w:ascii="Times New Roman" w:hAnsi="Times New Roman" w:cs="Times New Roman"/>
                <w:bCs/>
                <w:i/>
                <w:iCs/>
                <w:color w:val="000000"/>
                <w:kern w:val="2"/>
                <w:sz w:val="27"/>
                <w:szCs w:val="27"/>
                <w:lang w:val="vi-VN"/>
                <w14:ligatures w14:val="standardContextual"/>
              </w:rPr>
              <w:t xml:space="preserve">: Đức tưởng niệm ngày xây dựng Bức tường </w:t>
            </w:r>
            <w:proofErr w:type="spellStart"/>
            <w:r>
              <w:rPr>
                <w:rFonts w:ascii="Times New Roman" w:hAnsi="Times New Roman" w:cs="Times New Roman"/>
                <w:bCs/>
                <w:i/>
                <w:iCs/>
                <w:color w:val="000000"/>
                <w:kern w:val="2"/>
                <w:sz w:val="27"/>
                <w:szCs w:val="27"/>
                <w:lang w:val="vi-VN"/>
                <w14:ligatures w14:val="standardContextual"/>
              </w:rPr>
              <w:t>Béc-lin</w:t>
            </w:r>
            <w:proofErr w:type="spellEnd"/>
            <w:r>
              <w:rPr>
                <w:rFonts w:ascii="Times New Roman" w:hAnsi="Times New Roman" w:cs="Times New Roman"/>
                <w:bCs/>
                <w:i/>
                <w:iCs/>
                <w:color w:val="000000"/>
                <w:kern w:val="2"/>
                <w:sz w:val="27"/>
                <w:szCs w:val="27"/>
                <w:lang w:val="vi-VN"/>
                <w14:ligatures w14:val="standardContextual"/>
              </w:rPr>
              <w:t>.</w:t>
            </w:r>
          </w:p>
          <w:p w14:paraId="2ABD77D5" w14:textId="77777777" w:rsidR="00DB004E" w:rsidRDefault="00DB004E"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hyperlink r:id="rId12" w:history="1">
              <w:r>
                <w:rPr>
                  <w:rStyle w:val="Hyperlink"/>
                  <w:rFonts w:ascii="Times New Roman" w:hAnsi="Times New Roman" w:cs="Times New Roman"/>
                  <w:bCs/>
                  <w:i/>
                  <w:iCs/>
                  <w:kern w:val="2"/>
                  <w:sz w:val="27"/>
                  <w:szCs w:val="27"/>
                  <w:lang w:val="vi-VN"/>
                  <w14:ligatures w14:val="standardContextual"/>
                </w:rPr>
                <w:t>https://www.youtube.com/watch?v=p3OPQ2EOvXw</w:t>
              </w:r>
            </w:hyperlink>
          </w:p>
          <w:p w14:paraId="41AADDE7"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Nhóm 1, 2: </w:t>
            </w:r>
            <w:r>
              <w:rPr>
                <w:rFonts w:ascii="Times New Roman" w:hAnsi="Times New Roman" w:cs="Times New Roman"/>
                <w:bCs/>
                <w:i/>
                <w:iCs/>
                <w:color w:val="000000"/>
                <w:kern w:val="2"/>
                <w:sz w:val="27"/>
                <w:szCs w:val="27"/>
                <w:lang w:val="vi-VN"/>
                <w14:ligatures w14:val="standardContextual"/>
              </w:rPr>
              <w:t>Tìm hiểu biểu hiện về sự đối đầu giữa các nước tư bản chủ nghĩa và xã hội chủ nghĩa về kinh tế.</w:t>
            </w:r>
          </w:p>
          <w:p w14:paraId="530FB13F"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Nhóm 3, 4: </w:t>
            </w:r>
            <w:r>
              <w:rPr>
                <w:rFonts w:ascii="Times New Roman" w:hAnsi="Times New Roman" w:cs="Times New Roman"/>
                <w:bCs/>
                <w:i/>
                <w:iCs/>
                <w:color w:val="000000"/>
                <w:kern w:val="2"/>
                <w:sz w:val="27"/>
                <w:szCs w:val="27"/>
                <w:lang w:val="vi-VN"/>
                <w14:ligatures w14:val="standardContextual"/>
              </w:rPr>
              <w:t xml:space="preserve">Tìm hiểu biểu hiện về sự đối đầu giữa </w:t>
            </w:r>
            <w:r>
              <w:rPr>
                <w:rFonts w:ascii="Times New Roman" w:hAnsi="Times New Roman" w:cs="Times New Roman"/>
                <w:bCs/>
                <w:i/>
                <w:iCs/>
                <w:color w:val="000000"/>
                <w:kern w:val="2"/>
                <w:sz w:val="27"/>
                <w:szCs w:val="27"/>
                <w:lang w:val="vi-VN"/>
                <w14:ligatures w14:val="standardContextual"/>
              </w:rPr>
              <w:lastRenderedPageBreak/>
              <w:t>các nước tư bản chủ nghĩa và xã hội chủ nghĩa về chính trị - quân sự.</w:t>
            </w:r>
          </w:p>
          <w:p w14:paraId="1C0F9EEC"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
                <w:i/>
                <w:iCs/>
                <w:color w:val="000000"/>
                <w:kern w:val="2"/>
                <w:sz w:val="27"/>
                <w:szCs w:val="27"/>
                <w:lang w:val="vi-VN"/>
                <w14:ligatures w14:val="standardContextual"/>
              </w:rPr>
              <w:t xml:space="preserve">+ Nhóm 5, 6: </w:t>
            </w:r>
            <w:r>
              <w:rPr>
                <w:rFonts w:ascii="Times New Roman" w:hAnsi="Times New Roman" w:cs="Times New Roman"/>
                <w:bCs/>
                <w:i/>
                <w:iCs/>
                <w:color w:val="000000"/>
                <w:kern w:val="2"/>
                <w:sz w:val="27"/>
                <w:szCs w:val="27"/>
                <w:lang w:val="vi-VN"/>
                <w14:ligatures w14:val="standardContextual"/>
              </w:rPr>
              <w:t xml:space="preserve">Tìm hiểu biểu hiện về sự đối đầu giữa các nước tư bản chủ nghĩa và xã hội chủ nghĩa về vấn đề mở rộng ảnh hưởng ở các khu vực. </w:t>
            </w:r>
          </w:p>
          <w:tbl>
            <w:tblPr>
              <w:tblStyle w:val="TableGrid"/>
              <w:tblW w:w="0" w:type="auto"/>
              <w:shd w:val="clear" w:color="auto" w:fill="FFF3C1"/>
              <w:tblLayout w:type="fixed"/>
              <w:tblLook w:val="04A0" w:firstRow="1" w:lastRow="0" w:firstColumn="1" w:lastColumn="0" w:noHBand="0" w:noVBand="1"/>
            </w:tblPr>
            <w:tblGrid>
              <w:gridCol w:w="6011"/>
            </w:tblGrid>
            <w:tr w:rsidR="00DB004E" w:rsidRPr="009D24B7" w14:paraId="217E317E" w14:textId="77777777">
              <w:tc>
                <w:tcPr>
                  <w:tcW w:w="6011" w:type="dxa"/>
                  <w:shd w:val="clear" w:color="auto" w:fill="FFF3C1"/>
                </w:tcPr>
                <w:p w14:paraId="1E507FD4"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
                      <w:color w:val="FF0000"/>
                      <w:kern w:val="2"/>
                      <w:sz w:val="27"/>
                      <w:szCs w:val="27"/>
                      <w14:ligatures w14:val="standardContextual"/>
                    </w:rPr>
                    <w:t>PHIẾU HỌC TẬP SỐ 1</w:t>
                  </w:r>
                </w:p>
                <w:p w14:paraId="1144B56B"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BIỂU HIỆN CỦA CHIẾN TRANH LẠNH</w:t>
                  </w:r>
                </w:p>
                <w:p w14:paraId="13F095B4"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1. Về kinh tế</w:t>
                  </w:r>
                </w:p>
                <w:p w14:paraId="0FABC6FA"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Vì sao Mỹ đề ra và thực hiện Kế hoạch Mác-san (1947 – 1952), Liên Xô và các nước Đông Âu thành lập Hội đồng Tương trợ kinh tế - SEV (1949)?</w:t>
                  </w:r>
                </w:p>
                <w:p w14:paraId="4BFD1B38"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p w14:paraId="480A083D"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p w14:paraId="43EADE48"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2. Về chính trị - quân sự</w:t>
                  </w:r>
                </w:p>
                <w:p w14:paraId="245E4CFF"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Vì sao Mỹ và các nước tư bản thành lập Tổ chức Hiệp ước Bắc Đại Tây Dương – NATO (1949), Liên Xô và các nước Đông Âu thành lập Tổ chức Hiệp ước Vác-sa-va (1955)?</w:t>
                  </w:r>
                </w:p>
                <w:p w14:paraId="50BC8823"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p w14:paraId="6BBF74B6"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p w14:paraId="2AED6DB1"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3. Mở rộng ảnh hưởng ở các khu vực</w:t>
                  </w:r>
                </w:p>
                <w:p w14:paraId="7195F7A3"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 Trình bày sự đối đầu giữa các nước tư bản chủ nghĩa và xã hội chủ nghĩa về vấn đề mở rộng ảnh hưởng ở các khu vực.</w:t>
                  </w:r>
                </w:p>
                <w:p w14:paraId="214A2E57"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p w14:paraId="35E0787A"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 Nêu nhận xét về thời gian diễn ra các sự kiện và thái độ, lập trường, hành động của hai phe trong các sự kiện thể hiện sự mở rộng ảnh hưởng ra các khu vực của các nước tư bản chủ nghĩa và các nước xã hội chủ nghĩa.</w:t>
                  </w:r>
                </w:p>
                <w:p w14:paraId="7F7AB4F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w:t>
                  </w:r>
                </w:p>
              </w:tc>
            </w:tr>
          </w:tbl>
          <w:p w14:paraId="013D71B0"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 xml:space="preserve">- </w:t>
            </w:r>
            <w:r>
              <w:rPr>
                <w:rFonts w:ascii="Times New Roman" w:hAnsi="Times New Roman" w:cs="Times New Roman"/>
                <w:bCs/>
                <w:color w:val="000000"/>
                <w:kern w:val="2"/>
                <w:sz w:val="27"/>
                <w:szCs w:val="27"/>
                <w:lang w:val="vi-VN"/>
                <w14:ligatures w14:val="standardContextual"/>
              </w:rPr>
              <w:t xml:space="preserve">GV cung cấp thêm cho HS một số tư liệu về biểu hiện </w:t>
            </w:r>
            <w:r>
              <w:rPr>
                <w:rFonts w:ascii="Times New Roman" w:hAnsi="Times New Roman" w:cs="Times New Roman"/>
                <w:bCs/>
                <w:color w:val="000000"/>
                <w:kern w:val="2"/>
                <w:sz w:val="27"/>
                <w:szCs w:val="27"/>
                <w:lang w:val="vi-VN"/>
                <w14:ligatures w14:val="standardContextual"/>
              </w:rPr>
              <w:lastRenderedPageBreak/>
              <w:t xml:space="preserve">và hậu quả của Chiến tranh lạnh </w:t>
            </w:r>
            <w:r>
              <w:rPr>
                <w:rFonts w:ascii="Times New Roman" w:hAnsi="Times New Roman" w:cs="Times New Roman"/>
                <w:bCs/>
                <w:i/>
                <w:iCs/>
                <w:color w:val="000000"/>
                <w:kern w:val="2"/>
                <w:sz w:val="27"/>
                <w:szCs w:val="27"/>
                <w:lang w:val="vi-VN"/>
                <w14:ligatures w14:val="standardContextual"/>
              </w:rPr>
              <w:t>(Đính kèm phía dưới Hoạt động 2).</w:t>
            </w:r>
          </w:p>
          <w:p w14:paraId="2D3F2848"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2: HS tiếp nhận, thực hiện nhiệm vụ học tập</w:t>
            </w:r>
          </w:p>
          <w:p w14:paraId="6AF92699"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HS khai thác tư liệu, thông tin trong mục và hoàn thành </w:t>
            </w:r>
            <w:r>
              <w:rPr>
                <w:rFonts w:ascii="Times New Roman" w:hAnsi="Times New Roman" w:cs="Times New Roman"/>
                <w:bCs/>
                <w:i/>
                <w:iCs/>
                <w:color w:val="000000"/>
                <w:kern w:val="2"/>
                <w:sz w:val="27"/>
                <w:szCs w:val="27"/>
                <w:lang w:val="vi-VN"/>
                <w14:ligatures w14:val="standardContextual"/>
              </w:rPr>
              <w:t>Phiếu học tập số 1.</w:t>
            </w:r>
          </w:p>
          <w:p w14:paraId="734ABC1E"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quan sát, hướng dẫn, hỗ trợ HS (nếu cần thiết).</w:t>
            </w:r>
          </w:p>
          <w:p w14:paraId="151FCF26"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3: Báo cáo kết quả hoạt động, thảo luận</w:t>
            </w:r>
          </w:p>
          <w:p w14:paraId="005AAF36"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mời đại diện 3 nhóm lần lượt trình bày về một số biểu hiện chính của Chiến tranh lạnh theo </w:t>
            </w:r>
            <w:r>
              <w:rPr>
                <w:rFonts w:ascii="Times New Roman" w:hAnsi="Times New Roman" w:cs="Times New Roman"/>
                <w:bCs/>
                <w:i/>
                <w:iCs/>
                <w:color w:val="000000"/>
                <w:kern w:val="2"/>
                <w:sz w:val="27"/>
                <w:szCs w:val="27"/>
                <w:lang w:val="vi-VN"/>
                <w14:ligatures w14:val="standardContextual"/>
              </w:rPr>
              <w:t>Phiếu học tập số 1.</w:t>
            </w:r>
          </w:p>
          <w:p w14:paraId="32006C41"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yêu cầu 3 nhóm còn lại lắng nghe, nhận xét, bổ sung ý kiến (nếu có).</w:t>
            </w:r>
          </w:p>
          <w:p w14:paraId="5545D7F3"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4: Đánh giá kết quả thực hiện nhiệm vụ học tập</w:t>
            </w:r>
          </w:p>
          <w:p w14:paraId="737A6170"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nhận xét, đánh giá và hoàn chỉnh </w:t>
            </w:r>
            <w:r>
              <w:rPr>
                <w:rFonts w:ascii="Times New Roman" w:hAnsi="Times New Roman" w:cs="Times New Roman"/>
                <w:bCs/>
                <w:i/>
                <w:iCs/>
                <w:color w:val="000000"/>
                <w:kern w:val="2"/>
                <w:sz w:val="27"/>
                <w:szCs w:val="27"/>
                <w:lang w:val="vi-VN"/>
                <w14:ligatures w14:val="standardContextual"/>
              </w:rPr>
              <w:t>Phiếu học tập số 1.</w:t>
            </w:r>
          </w:p>
          <w:p w14:paraId="38F8EF90" w14:textId="77777777" w:rsidR="00DB004E" w:rsidRDefault="00E55804" w:rsidP="008B6C51">
            <w:pPr>
              <w:spacing w:after="0" w:line="312" w:lineRule="auto"/>
              <w:jc w:val="both"/>
              <w:rPr>
                <w:rFonts w:ascii="Times New Roman" w:hAnsi="Times New Roman" w:cs="Times New Roman"/>
                <w:b/>
                <w:i/>
                <w:iCs/>
                <w:color w:val="000000"/>
                <w:kern w:val="2"/>
                <w:sz w:val="27"/>
                <w:szCs w:val="27"/>
                <w:lang w:val="vi"/>
                <w14:ligatures w14:val="standardContextual"/>
              </w:rPr>
            </w:pPr>
            <w:r>
              <w:rPr>
                <w:rFonts w:ascii="Times New Roman" w:hAnsi="Times New Roman" w:cs="Times New Roman"/>
                <w:bCs/>
                <w:color w:val="000000"/>
                <w:kern w:val="2"/>
                <w:sz w:val="27"/>
                <w:szCs w:val="27"/>
                <w:lang w:val="vi-VN"/>
                <w14:ligatures w14:val="standardContextual"/>
              </w:rPr>
              <w:t xml:space="preserve">- GV kết luận: </w:t>
            </w:r>
            <w:r>
              <w:rPr>
                <w:rFonts w:ascii="Times New Roman" w:hAnsi="Times New Roman" w:cs="Times New Roman"/>
                <w:b/>
                <w:i/>
                <w:iCs/>
                <w:color w:val="000000"/>
                <w:kern w:val="2"/>
                <w:sz w:val="27"/>
                <w:szCs w:val="27"/>
                <w:lang w:val="vi-VN"/>
                <w14:ligatures w14:val="standardContextual"/>
              </w:rPr>
              <w:t>Chiến tranh lạnh là sự đối đầu giữa hai siêu cường (Mỹ và Liên Xô) và hai hệ thống (tư bản chủ nghĩa và xã hội chủ nghĩa) trên các lĩnh vực: kinh tế, chính trị – quân sự và can thiệp, mở rộng ảnh hưởng ở các khu vực trên thế giới.</w:t>
            </w:r>
          </w:p>
          <w:p w14:paraId="410B341D"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chuyển sang nội dung mới. </w:t>
            </w:r>
          </w:p>
        </w:tc>
        <w:tc>
          <w:tcPr>
            <w:tcW w:w="2977" w:type="dxa"/>
            <w:tcBorders>
              <w:top w:val="single" w:sz="4" w:space="0" w:color="000000"/>
              <w:left w:val="single" w:sz="4" w:space="0" w:color="000000"/>
              <w:bottom w:val="single" w:sz="4" w:space="0" w:color="000000"/>
              <w:right w:val="single" w:sz="4" w:space="0" w:color="000000"/>
            </w:tcBorders>
          </w:tcPr>
          <w:p w14:paraId="65DB1D57"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2. Biểu hiện của Chiến tranh lạnh</w:t>
            </w:r>
          </w:p>
          <w:p w14:paraId="22018686"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Kết quả </w:t>
            </w:r>
            <w:r>
              <w:rPr>
                <w:rFonts w:ascii="Times New Roman" w:hAnsi="Times New Roman" w:cs="Times New Roman"/>
                <w:bCs/>
                <w:i/>
                <w:iCs/>
                <w:color w:val="000000"/>
                <w:kern w:val="2"/>
                <w:sz w:val="27"/>
                <w:szCs w:val="27"/>
                <w:lang w:val="vi-VN"/>
                <w14:ligatures w14:val="standardContextual"/>
              </w:rPr>
              <w:t>Phiếu học tập số 2 về một số biểu hiện của Chiến tranh lạnh</w:t>
            </w:r>
            <w:r>
              <w:rPr>
                <w:rFonts w:ascii="Times New Roman" w:hAnsi="Times New Roman" w:cs="Times New Roman"/>
                <w:bCs/>
                <w:color w:val="000000"/>
                <w:kern w:val="2"/>
                <w:sz w:val="27"/>
                <w:szCs w:val="27"/>
                <w:lang w:val="vi-VN"/>
                <w14:ligatures w14:val="standardContextual"/>
              </w:rPr>
              <w:t xml:space="preserve"> đính kèm phía dưới Hoạt động 2. </w:t>
            </w:r>
          </w:p>
        </w:tc>
      </w:tr>
      <w:tr w:rsidR="00DB004E" w:rsidRPr="009D24B7" w14:paraId="4492D5EF" w14:textId="77777777">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20C8CE56" w14:textId="77777777" w:rsidR="00DB004E" w:rsidRDefault="00E55804" w:rsidP="008B6C51">
            <w:pPr>
              <w:spacing w:after="0" w:line="312" w:lineRule="auto"/>
              <w:jc w:val="both"/>
              <w:rPr>
                <w:rFonts w:ascii="Times New Roman" w:eastAsia="Times New Roman" w:hAnsi="Times New Roman" w:cs="Times New Roman"/>
                <w:b/>
                <w:i/>
                <w:iCs/>
                <w:color w:val="833C0B" w:themeColor="accent2" w:themeShade="80"/>
                <w:sz w:val="27"/>
                <w:szCs w:val="27"/>
                <w:lang w:val="vi-VN"/>
              </w:rPr>
            </w:pPr>
            <w:r>
              <w:rPr>
                <w:rFonts w:ascii="Times New Roman" w:eastAsia="Times New Roman" w:hAnsi="Times New Roman" w:cs="Times New Roman"/>
                <w:b/>
                <w:i/>
                <w:iCs/>
                <w:color w:val="833C0B" w:themeColor="accent2" w:themeShade="80"/>
                <w:sz w:val="27"/>
                <w:szCs w:val="27"/>
                <w:lang w:val="vi-VN"/>
              </w:rPr>
              <w:lastRenderedPageBreak/>
              <w:t>Tư liệu 1: Biểu hiện về kinh tế, chính trị - quân sự.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DB004E" w:rsidRPr="009D24B7" w14:paraId="00EA3D6C" w14:textId="77777777">
              <w:tc>
                <w:tcPr>
                  <w:tcW w:w="4494" w:type="dxa"/>
                </w:tcPr>
                <w:p w14:paraId="52A07063"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noProof/>
                      <w:sz w:val="28"/>
                    </w:rPr>
                    <w:drawing>
                      <wp:inline distT="0" distB="0" distL="0" distR="0" wp14:anchorId="7A07348A" wp14:editId="017785AD">
                        <wp:extent cx="2610485" cy="2886075"/>
                        <wp:effectExtent l="0" t="0" r="5715" b="9525"/>
                        <wp:docPr id="1649324962" name="Hình ảnh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4962" name="Hình ảnh 2"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94894" cy="2979395"/>
                                </a:xfrm>
                                <a:prstGeom prst="rect">
                                  <a:avLst/>
                                </a:prstGeom>
                                <a:noFill/>
                                <a:ln>
                                  <a:noFill/>
                                </a:ln>
                              </pic:spPr>
                            </pic:pic>
                          </a:graphicData>
                        </a:graphic>
                      </wp:inline>
                    </w:drawing>
                  </w:r>
                </w:p>
                <w:p w14:paraId="70047A2D"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 xml:space="preserve">Mỹ đưa ra kế hoạch phục hưng </w:t>
                  </w:r>
                </w:p>
                <w:p w14:paraId="76D005FB"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Cs/>
                      <w:i/>
                      <w:iCs/>
                      <w:color w:val="000000"/>
                      <w:sz w:val="27"/>
                      <w:szCs w:val="27"/>
                    </w:rPr>
                    <w:lastRenderedPageBreak/>
                    <w:t>Châu Âu (Kế hoạch Mác-san)</w:t>
                  </w:r>
                </w:p>
              </w:tc>
              <w:tc>
                <w:tcPr>
                  <w:tcW w:w="4494" w:type="dxa"/>
                </w:tcPr>
                <w:p w14:paraId="25827548" w14:textId="77777777" w:rsidR="00DB004E" w:rsidRDefault="00E55804" w:rsidP="008B6C51">
                  <w:pPr>
                    <w:spacing w:after="0" w:line="312" w:lineRule="auto"/>
                    <w:jc w:val="both"/>
                    <w:rPr>
                      <w:rFonts w:ascii="Times New Roman" w:hAnsi="Times New Roman" w:cs="Times New Roman"/>
                      <w:b/>
                      <w:color w:val="FF0000"/>
                      <w:kern w:val="2"/>
                      <w:sz w:val="27"/>
                      <w:szCs w:val="27"/>
                      <w14:ligatures w14:val="standardContextual"/>
                    </w:rPr>
                  </w:pPr>
                  <w:r>
                    <w:rPr>
                      <w:rFonts w:ascii="Times New Roman" w:hAnsi="Times New Roman"/>
                      <w:noProof/>
                      <w:sz w:val="28"/>
                      <w14:ligatures w14:val="standardContextual"/>
                    </w:rPr>
                    <w:lastRenderedPageBreak/>
                    <w:drawing>
                      <wp:inline distT="0" distB="0" distL="0" distR="0" wp14:anchorId="614FF4EB" wp14:editId="5373C89E">
                        <wp:extent cx="2696210" cy="2905125"/>
                        <wp:effectExtent l="0" t="0" r="8890" b="3175"/>
                        <wp:docPr id="18217624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2419" name="Hình ảnh 1"/>
                                <pic:cNvPicPr>
                                  <a:picLocks noChangeAspect="1"/>
                                </pic:cNvPicPr>
                              </pic:nvPicPr>
                              <pic:blipFill>
                                <a:blip r:embed="rId14"/>
                                <a:stretch>
                                  <a:fillRect/>
                                </a:stretch>
                              </pic:blipFill>
                              <pic:spPr>
                                <a:xfrm>
                                  <a:off x="0" y="0"/>
                                  <a:ext cx="2718201" cy="2928820"/>
                                </a:xfrm>
                                <a:prstGeom prst="rect">
                                  <a:avLst/>
                                </a:prstGeom>
                              </pic:spPr>
                            </pic:pic>
                          </a:graphicData>
                        </a:graphic>
                      </wp:inline>
                    </w:drawing>
                  </w:r>
                </w:p>
                <w:p w14:paraId="18DA11D1" w14:textId="77777777" w:rsidR="00DB004E" w:rsidRDefault="00E55804" w:rsidP="008B6C51">
                  <w:pPr>
                    <w:spacing w:after="0" w:line="312" w:lineRule="auto"/>
                    <w:jc w:val="center"/>
                    <w:rPr>
                      <w:rFonts w:ascii="Times New Roman" w:hAnsi="Times New Roman" w:cs="Times New Roman"/>
                      <w:bCs/>
                      <w:i/>
                      <w:iCs/>
                      <w:color w:val="000000" w:themeColor="text1"/>
                      <w:kern w:val="2"/>
                      <w:sz w:val="27"/>
                      <w:szCs w:val="27"/>
                      <w14:ligatures w14:val="standardContextual"/>
                    </w:rPr>
                  </w:pPr>
                  <w:r>
                    <w:rPr>
                      <w:rFonts w:ascii="Times New Roman" w:hAnsi="Times New Roman" w:cs="Times New Roman"/>
                      <w:bCs/>
                      <w:i/>
                      <w:iCs/>
                      <w:color w:val="000000" w:themeColor="text1"/>
                      <w:kern w:val="2"/>
                      <w:sz w:val="27"/>
                      <w:szCs w:val="27"/>
                      <w14:ligatures w14:val="standardContextual"/>
                    </w:rPr>
                    <w:t xml:space="preserve">Chuyến hàng đầu tiên chở đường vào </w:t>
                  </w:r>
                  <w:r>
                    <w:rPr>
                      <w:rFonts w:ascii="Times New Roman" w:hAnsi="Times New Roman" w:cs="Times New Roman"/>
                      <w:bCs/>
                      <w:i/>
                      <w:iCs/>
                      <w:color w:val="000000" w:themeColor="text1"/>
                      <w:kern w:val="2"/>
                      <w:sz w:val="27"/>
                      <w:szCs w:val="27"/>
                      <w14:ligatures w14:val="standardContextual"/>
                    </w:rPr>
                    <w:lastRenderedPageBreak/>
                    <w:t>nước Anh theo kế hoạch Mác-san</w:t>
                  </w:r>
                </w:p>
              </w:tc>
            </w:tr>
            <w:tr w:rsidR="00DB004E" w14:paraId="15D7C8EC" w14:textId="77777777">
              <w:tc>
                <w:tcPr>
                  <w:tcW w:w="4494" w:type="dxa"/>
                </w:tcPr>
                <w:p w14:paraId="3542F814" w14:textId="77777777" w:rsidR="00DB004E" w:rsidRDefault="00E55804" w:rsidP="008B6C51">
                  <w:pPr>
                    <w:spacing w:after="0" w:line="312" w:lineRule="auto"/>
                    <w:jc w:val="both"/>
                    <w:rPr>
                      <w:rFonts w:ascii="Times New Roman" w:hAnsi="Times New Roman" w:cs="Times New Roman"/>
                      <w:b/>
                      <w:color w:val="FF0000"/>
                      <w:kern w:val="2"/>
                      <w:sz w:val="27"/>
                      <w:szCs w:val="27"/>
                      <w14:ligatures w14:val="standardContextual"/>
                    </w:rPr>
                  </w:pPr>
                  <w:r>
                    <w:rPr>
                      <w:rFonts w:ascii="Times New Roman" w:hAnsi="Times New Roman"/>
                      <w:noProof/>
                      <w:sz w:val="28"/>
                    </w:rPr>
                    <w:lastRenderedPageBreak/>
                    <w:drawing>
                      <wp:inline distT="0" distB="0" distL="0" distR="0" wp14:anchorId="1BE43443" wp14:editId="1CB5A02B">
                        <wp:extent cx="2742565" cy="2168525"/>
                        <wp:effectExtent l="0" t="0" r="635" b="3175"/>
                        <wp:docPr id="542824736" name="Hình ảnh 8" descr="NATO ra đời đã buộc Liên Xô nghĩ đến việc thành một liên minh quân sự riêng. Ngày 14/5/1955, Liên Xô thành lập Tổ chức Hiệp ước War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4736" name="Hình ảnh 8" descr="NATO ra đời đã buộc Liên Xô nghĩ đến việc thành một liên minh quân sự riêng. Ngày 14/5/1955, Liên Xô thành lập Tổ chức Hiệp ước Warsaw.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66361" cy="2187340"/>
                                </a:xfrm>
                                <a:prstGeom prst="rect">
                                  <a:avLst/>
                                </a:prstGeom>
                                <a:noFill/>
                                <a:ln>
                                  <a:noFill/>
                                </a:ln>
                              </pic:spPr>
                            </pic:pic>
                          </a:graphicData>
                        </a:graphic>
                      </wp:inline>
                    </w:drawing>
                  </w:r>
                </w:p>
              </w:tc>
              <w:tc>
                <w:tcPr>
                  <w:tcW w:w="4494" w:type="dxa"/>
                </w:tcPr>
                <w:p w14:paraId="6533F8AC" w14:textId="77777777" w:rsidR="00DB004E" w:rsidRDefault="00E55804" w:rsidP="008B6C51">
                  <w:pPr>
                    <w:spacing w:after="0" w:line="312" w:lineRule="auto"/>
                    <w:jc w:val="both"/>
                    <w:rPr>
                      <w:rFonts w:ascii="Times New Roman" w:hAnsi="Times New Roman" w:cs="Times New Roman"/>
                      <w:b/>
                      <w:color w:val="FF0000"/>
                      <w:kern w:val="2"/>
                      <w:sz w:val="27"/>
                      <w:szCs w:val="27"/>
                      <w14:ligatures w14:val="standardContextual"/>
                    </w:rPr>
                  </w:pPr>
                  <w:r>
                    <w:rPr>
                      <w:rFonts w:ascii="Times New Roman" w:hAnsi="Times New Roman"/>
                      <w:noProof/>
                      <w:sz w:val="28"/>
                    </w:rPr>
                    <w:drawing>
                      <wp:inline distT="0" distB="0" distL="0" distR="0" wp14:anchorId="7ECE6370" wp14:editId="4EC9CD60">
                        <wp:extent cx="2661920" cy="2184400"/>
                        <wp:effectExtent l="0" t="0" r="5080" b="0"/>
                        <wp:docPr id="199289279" name="Hình ảnh 9" descr="Mục đích của NATO là đảm bảo quyền tự do và an ninh của các thành viên thông qua các phương tiện chính trị và quân sự. Sứ mệnh chủ chốt của NATO là phòng thủ tập thể, bảo vệ các nước thành viên trước nguy cơ tấn công hạt nhân và những mối đe dọa mới như an ninh mạng và tấn công khủng b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279" name="Hình ảnh 9" descr="Mục đích của NATO là đảm bảo quyền tự do và an ninh của các thành viên thông qua các phương tiện chính trị và quân sự. Sứ mệnh chủ chốt của NATO là phòng thủ tập thể, bảo vệ các nước thành viên trước nguy cơ tấn công hạt nhân và những mối đe dọa mới như an ninh mạng và tấn công khủng bố."/>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20244" cy="2232261"/>
                                </a:xfrm>
                                <a:prstGeom prst="rect">
                                  <a:avLst/>
                                </a:prstGeom>
                                <a:noFill/>
                                <a:ln>
                                  <a:noFill/>
                                </a:ln>
                              </pic:spPr>
                            </pic:pic>
                          </a:graphicData>
                        </a:graphic>
                      </wp:inline>
                    </w:drawing>
                  </w:r>
                </w:p>
              </w:tc>
            </w:tr>
            <w:tr w:rsidR="00DB004E" w14:paraId="4E249BC2" w14:textId="77777777">
              <w:tc>
                <w:tcPr>
                  <w:tcW w:w="8988" w:type="dxa"/>
                  <w:gridSpan w:val="2"/>
                </w:tcPr>
                <w:p w14:paraId="1243CD38"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Cs/>
                      <w:i/>
                      <w:iCs/>
                      <w:color w:val="000000"/>
                      <w:sz w:val="27"/>
                      <w:szCs w:val="27"/>
                    </w:rPr>
                    <w:t>Mỹ thành lập tổ chức Hiệp ước Bắc Đại Tây Dương (NATO) tháng 4/1949</w:t>
                  </w:r>
                </w:p>
              </w:tc>
            </w:tr>
            <w:tr w:rsidR="00DB004E" w:rsidRPr="009D24B7" w14:paraId="4D4BB382" w14:textId="77777777">
              <w:tc>
                <w:tcPr>
                  <w:tcW w:w="4494" w:type="dxa"/>
                </w:tcPr>
                <w:p w14:paraId="6D784714"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noProof/>
                      <w:sz w:val="28"/>
                    </w:rPr>
                    <w:drawing>
                      <wp:inline distT="0" distB="0" distL="0" distR="0" wp14:anchorId="2ED8C84C" wp14:editId="4D88DF14">
                        <wp:extent cx="2700655" cy="1946275"/>
                        <wp:effectExtent l="0" t="0" r="4445" b="9525"/>
                        <wp:docPr id="871313053" name="Hình ảnh 16" descr="Những lý do dẫn đến sự ra đời của Tổ chức Hiệp ước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13053" name="Hình ảnh 16" descr="Những lý do dẫn đến sự ra đời của Tổ chức Hiệp ước Warszaw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24602" cy="1963533"/>
                                </a:xfrm>
                                <a:prstGeom prst="rect">
                                  <a:avLst/>
                                </a:prstGeom>
                                <a:noFill/>
                                <a:ln>
                                  <a:noFill/>
                                </a:ln>
                              </pic:spPr>
                            </pic:pic>
                          </a:graphicData>
                        </a:graphic>
                      </wp:inline>
                    </w:drawing>
                  </w:r>
                </w:p>
                <w:p w14:paraId="3A4BAFCB"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Ký kết Hiệp ước Hữu nghị, Hợp tác và Tương trợ tại Vác-sa-va,</w:t>
                  </w:r>
                </w:p>
                <w:p w14:paraId="04A3DD62"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Cs/>
                      <w:i/>
                      <w:iCs/>
                      <w:color w:val="000000"/>
                      <w:sz w:val="27"/>
                      <w:szCs w:val="27"/>
                    </w:rPr>
                    <w:t xml:space="preserve"> ngày 14/5/1955</w:t>
                  </w:r>
                </w:p>
              </w:tc>
              <w:tc>
                <w:tcPr>
                  <w:tcW w:w="4494" w:type="dxa"/>
                </w:tcPr>
                <w:p w14:paraId="1D70BBE4"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noProof/>
                      <w:sz w:val="28"/>
                    </w:rPr>
                    <w:drawing>
                      <wp:inline distT="0" distB="0" distL="0" distR="0" wp14:anchorId="16E2E972" wp14:editId="1A227277">
                        <wp:extent cx="2755900" cy="1939925"/>
                        <wp:effectExtent l="0" t="0" r="0" b="3175"/>
                        <wp:docPr id="566060171" name="Hình ảnh 17" descr="Những lý do dẫn đến sự ra đời của Tổ chức Hiệp ước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0171" name="Hình ảnh 17" descr="Những lý do dẫn đến sự ra đời của Tổ chức Hiệp ước Warszaw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75624" cy="1953392"/>
                                </a:xfrm>
                                <a:prstGeom prst="rect">
                                  <a:avLst/>
                                </a:prstGeom>
                                <a:noFill/>
                                <a:ln>
                                  <a:noFill/>
                                </a:ln>
                              </pic:spPr>
                            </pic:pic>
                          </a:graphicData>
                        </a:graphic>
                      </wp:inline>
                    </w:drawing>
                  </w:r>
                </w:p>
                <w:p w14:paraId="08E4D1A7"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Cuộc tập trận quân sự mang tên “</w:t>
                  </w:r>
                  <w:proofErr w:type="spellStart"/>
                  <w:r>
                    <w:rPr>
                      <w:rFonts w:ascii="Times New Roman" w:hAnsi="Times New Roman" w:cs="Times New Roman"/>
                      <w:bCs/>
                      <w:i/>
                      <w:iCs/>
                      <w:color w:val="000000"/>
                      <w:sz w:val="27"/>
                      <w:szCs w:val="27"/>
                    </w:rPr>
                    <w:t>Vltava</w:t>
                  </w:r>
                  <w:proofErr w:type="spellEnd"/>
                  <w:r>
                    <w:rPr>
                      <w:rFonts w:ascii="Times New Roman" w:hAnsi="Times New Roman" w:cs="Times New Roman"/>
                      <w:bCs/>
                      <w:i/>
                      <w:iCs/>
                      <w:color w:val="000000"/>
                      <w:sz w:val="27"/>
                      <w:szCs w:val="27"/>
                    </w:rPr>
                    <w:t>” của Liên Xô và các nước tham gia Hiệp ước Vác-sa-va</w:t>
                  </w:r>
                </w:p>
              </w:tc>
            </w:tr>
            <w:tr w:rsidR="00DB004E" w:rsidRPr="009D24B7" w14:paraId="5D35E4C0" w14:textId="77777777">
              <w:tc>
                <w:tcPr>
                  <w:tcW w:w="4494" w:type="dxa"/>
                </w:tcPr>
                <w:p w14:paraId="6C3252C6"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noProof/>
                      <w:sz w:val="28"/>
                    </w:rPr>
                    <w:drawing>
                      <wp:inline distT="0" distB="0" distL="0" distR="0" wp14:anchorId="368DED9D" wp14:editId="7DE16437">
                        <wp:extent cx="2545080" cy="2339975"/>
                        <wp:effectExtent l="0" t="0" r="7620" b="9525"/>
                        <wp:docPr id="1083063851" name="Hình ảnh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63851" name="Hình ảnh 12"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6374" cy="2387135"/>
                                </a:xfrm>
                                <a:prstGeom prst="rect">
                                  <a:avLst/>
                                </a:prstGeom>
                                <a:noFill/>
                                <a:ln>
                                  <a:noFill/>
                                </a:ln>
                              </pic:spPr>
                            </pic:pic>
                          </a:graphicData>
                        </a:graphic>
                      </wp:inline>
                    </w:drawing>
                  </w:r>
                </w:p>
                <w:p w14:paraId="619E59E2"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Cs/>
                      <w:i/>
                      <w:iCs/>
                      <w:color w:val="000000"/>
                      <w:sz w:val="27"/>
                      <w:szCs w:val="27"/>
                    </w:rPr>
                    <w:t>Tem của Liên Xô kỷ niệm 20 năm thành lập Hiệp ước Vác-sa-va (1975)</w:t>
                  </w:r>
                </w:p>
              </w:tc>
              <w:tc>
                <w:tcPr>
                  <w:tcW w:w="4494" w:type="dxa"/>
                </w:tcPr>
                <w:p w14:paraId="12EB18EF" w14:textId="77777777" w:rsidR="00DB004E" w:rsidRDefault="00E55804" w:rsidP="008B6C51">
                  <w:pPr>
                    <w:spacing w:after="0" w:line="312" w:lineRule="auto"/>
                    <w:jc w:val="center"/>
                    <w:rPr>
                      <w:rFonts w:ascii="Times New Roman" w:hAnsi="Times New Roman" w:cs="Times New Roman"/>
                      <w:b/>
                      <w:color w:val="000000"/>
                      <w:sz w:val="27"/>
                      <w:szCs w:val="27"/>
                    </w:rPr>
                  </w:pPr>
                  <w:r>
                    <w:rPr>
                      <w:rFonts w:ascii="Times New Roman" w:hAnsi="Times New Roman"/>
                      <w:noProof/>
                      <w:sz w:val="28"/>
                    </w:rPr>
                    <w:drawing>
                      <wp:inline distT="0" distB="0" distL="0" distR="0" wp14:anchorId="4ACE9D6C" wp14:editId="737A136B">
                        <wp:extent cx="2731770" cy="2101850"/>
                        <wp:effectExtent l="0" t="0" r="11430" b="6350"/>
                        <wp:docPr id="949733870" name="Hình ảnh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33870" name="Hình ảnh 13"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805" cy="2137270"/>
                                </a:xfrm>
                                <a:prstGeom prst="rect">
                                  <a:avLst/>
                                </a:prstGeom>
                                <a:noFill/>
                                <a:ln>
                                  <a:noFill/>
                                </a:ln>
                              </pic:spPr>
                            </pic:pic>
                          </a:graphicData>
                        </a:graphic>
                      </wp:inline>
                    </w:drawing>
                  </w:r>
                </w:p>
                <w:p w14:paraId="60283687"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 xml:space="preserve">Dinh Tổng thống tại Vác-sa-va, </w:t>
                  </w:r>
                </w:p>
                <w:p w14:paraId="01C0D19B" w14:textId="77777777" w:rsidR="00DB004E" w:rsidRDefault="00E55804" w:rsidP="008B6C51">
                  <w:pPr>
                    <w:spacing w:after="0" w:line="312"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Ba Lan, nơi Hiệp ước Vác-sa-va được thành lập và ký kết vào ngày 14/5/1955</w:t>
                  </w:r>
                </w:p>
              </w:tc>
            </w:tr>
          </w:tbl>
          <w:p w14:paraId="7795717E" w14:textId="77777777" w:rsidR="00DB004E" w:rsidRDefault="00E55804" w:rsidP="008B6C51">
            <w:pPr>
              <w:spacing w:after="0" w:line="312" w:lineRule="auto"/>
              <w:jc w:val="both"/>
              <w:rPr>
                <w:rFonts w:ascii="Times New Roman" w:eastAsia="Times New Roman" w:hAnsi="Times New Roman" w:cs="Times New Roman"/>
                <w:b/>
                <w:i/>
                <w:iCs/>
                <w:color w:val="833C0B" w:themeColor="accent2" w:themeShade="80"/>
                <w:sz w:val="27"/>
                <w:szCs w:val="27"/>
                <w:lang w:val="vi-VN"/>
              </w:rPr>
            </w:pPr>
            <w:r>
              <w:rPr>
                <w:rFonts w:ascii="Times New Roman" w:eastAsia="Times New Roman" w:hAnsi="Times New Roman" w:cs="Times New Roman"/>
                <w:b/>
                <w:i/>
                <w:iCs/>
                <w:color w:val="833C0B" w:themeColor="accent2" w:themeShade="80"/>
                <w:sz w:val="27"/>
                <w:szCs w:val="27"/>
                <w:lang w:val="vi-VN"/>
              </w:rPr>
              <w:t>Tư liệu 2: Biểu hiện về mở rộng ảnh hưởng ở các khu vực</w:t>
            </w:r>
          </w:p>
          <w:p w14:paraId="3B2FD427" w14:textId="77777777" w:rsidR="00DB004E" w:rsidRDefault="00E55804" w:rsidP="008B6C51">
            <w:pPr>
              <w:spacing w:after="0" w:line="312" w:lineRule="auto"/>
              <w:jc w:val="both"/>
              <w:rPr>
                <w:rFonts w:ascii="Times New Roman" w:eastAsia="Times New Roman" w:hAnsi="Times New Roman" w:cs="Times New Roman"/>
                <w:bCs/>
                <w:i/>
                <w:iCs/>
                <w:color w:val="833C0B" w:themeColor="accent2" w:themeShade="80"/>
                <w:sz w:val="27"/>
                <w:szCs w:val="27"/>
                <w:lang w:val="vi-VN"/>
              </w:rPr>
            </w:pPr>
            <w:r>
              <w:rPr>
                <w:rFonts w:ascii="Times New Roman" w:eastAsia="Times New Roman" w:hAnsi="Times New Roman" w:cs="Times New Roman"/>
                <w:bCs/>
                <w:i/>
                <w:iCs/>
                <w:color w:val="833C0B" w:themeColor="accent2" w:themeShade="80"/>
                <w:sz w:val="27"/>
                <w:szCs w:val="27"/>
                <w:lang w:val="vi-VN"/>
              </w:rPr>
              <w:t>- Tại Triều Tiên: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DB004E" w:rsidRPr="009D24B7" w14:paraId="337BF16F" w14:textId="77777777">
              <w:tc>
                <w:tcPr>
                  <w:tcW w:w="4494" w:type="dxa"/>
                </w:tcPr>
                <w:p w14:paraId="34EAACDE" w14:textId="77777777" w:rsidR="00DB004E" w:rsidRDefault="00E55804" w:rsidP="008B6C51">
                  <w:pPr>
                    <w:spacing w:after="0" w:line="312" w:lineRule="auto"/>
                    <w:jc w:val="both"/>
                    <w:rPr>
                      <w:rFonts w:ascii="Times New Roman" w:eastAsia="Times New Roman" w:hAnsi="Times New Roman" w:cs="Times New Roman"/>
                      <w:bCs/>
                      <w:color w:val="833C0B" w:themeColor="accent2" w:themeShade="80"/>
                      <w:sz w:val="27"/>
                      <w:szCs w:val="27"/>
                    </w:rPr>
                  </w:pPr>
                  <w:r>
                    <w:rPr>
                      <w:rFonts w:ascii="Times New Roman" w:hAnsi="Times New Roman"/>
                      <w:noProof/>
                      <w:sz w:val="28"/>
                    </w:rPr>
                    <w:lastRenderedPageBreak/>
                    <w:drawing>
                      <wp:inline distT="0" distB="0" distL="0" distR="0" wp14:anchorId="2D47F23F" wp14:editId="3C2536D3">
                        <wp:extent cx="2716530" cy="2578100"/>
                        <wp:effectExtent l="0" t="0" r="1270" b="0"/>
                        <wp:docPr id="1265099725" name="Hình ảnh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99725" name="Hình ảnh 1"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16530" cy="2578100"/>
                                </a:xfrm>
                                <a:prstGeom prst="rect">
                                  <a:avLst/>
                                </a:prstGeom>
                                <a:noFill/>
                                <a:ln>
                                  <a:noFill/>
                                </a:ln>
                              </pic:spPr>
                            </pic:pic>
                          </a:graphicData>
                        </a:graphic>
                      </wp:inline>
                    </w:drawing>
                  </w:r>
                </w:p>
                <w:p w14:paraId="29F68C2E" w14:textId="77777777" w:rsidR="00DB004E" w:rsidRDefault="00E55804" w:rsidP="008B6C51">
                  <w:pPr>
                    <w:spacing w:after="0" w:line="312" w:lineRule="auto"/>
                    <w:jc w:val="center"/>
                    <w:rPr>
                      <w:rFonts w:ascii="Times New Roman" w:eastAsia="Times New Roman" w:hAnsi="Times New Roman" w:cs="Times New Roman"/>
                      <w:bCs/>
                      <w:i/>
                      <w:iCs/>
                      <w:color w:val="000000" w:themeColor="text1"/>
                      <w:sz w:val="27"/>
                      <w:szCs w:val="27"/>
                    </w:rPr>
                  </w:pPr>
                  <w:r>
                    <w:rPr>
                      <w:rFonts w:ascii="Times New Roman" w:eastAsia="Times New Roman" w:hAnsi="Times New Roman" w:cs="Times New Roman"/>
                      <w:bCs/>
                      <w:i/>
                      <w:iCs/>
                      <w:color w:val="000000" w:themeColor="text1"/>
                      <w:sz w:val="27"/>
                      <w:szCs w:val="27"/>
                    </w:rPr>
                    <w:t xml:space="preserve">Pháo tự hành SU-76 Liên Xô </w:t>
                  </w:r>
                </w:p>
                <w:p w14:paraId="726C77C8" w14:textId="77777777" w:rsidR="00DB004E" w:rsidRDefault="00E55804" w:rsidP="008B6C51">
                  <w:pPr>
                    <w:spacing w:after="0" w:line="312" w:lineRule="auto"/>
                    <w:jc w:val="center"/>
                    <w:rPr>
                      <w:rFonts w:ascii="Times New Roman" w:eastAsia="Times New Roman" w:hAnsi="Times New Roman" w:cs="Times New Roman"/>
                      <w:bCs/>
                      <w:i/>
                      <w:iCs/>
                      <w:color w:val="000000" w:themeColor="text1"/>
                      <w:sz w:val="27"/>
                      <w:szCs w:val="27"/>
                    </w:rPr>
                  </w:pPr>
                  <w:r>
                    <w:rPr>
                      <w:rFonts w:ascii="Times New Roman" w:eastAsia="Times New Roman" w:hAnsi="Times New Roman" w:cs="Times New Roman"/>
                      <w:bCs/>
                      <w:i/>
                      <w:iCs/>
                      <w:color w:val="000000" w:themeColor="text1"/>
                      <w:sz w:val="27"/>
                      <w:szCs w:val="27"/>
                    </w:rPr>
                    <w:t>viện trợ cho Bắc Triều Tiên</w:t>
                  </w:r>
                </w:p>
                <w:p w14:paraId="463C20E7" w14:textId="77777777" w:rsidR="00DB004E" w:rsidRDefault="00E55804" w:rsidP="008B6C51">
                  <w:pPr>
                    <w:spacing w:after="0" w:line="312" w:lineRule="auto"/>
                    <w:jc w:val="center"/>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000000" w:themeColor="text1"/>
                      <w:sz w:val="27"/>
                      <w:szCs w:val="27"/>
                    </w:rPr>
                    <w:t>bị lực lượng Mỹ tiêu diệt</w:t>
                  </w:r>
                </w:p>
              </w:tc>
              <w:tc>
                <w:tcPr>
                  <w:tcW w:w="4494" w:type="dxa"/>
                </w:tcPr>
                <w:p w14:paraId="0BC71177" w14:textId="77777777" w:rsidR="00DB004E" w:rsidRDefault="00E55804" w:rsidP="008B6C51">
                  <w:pPr>
                    <w:spacing w:after="0" w:line="312" w:lineRule="auto"/>
                    <w:jc w:val="both"/>
                    <w:rPr>
                      <w:rFonts w:ascii="Times New Roman" w:eastAsia="Times New Roman" w:hAnsi="Times New Roman" w:cs="Times New Roman"/>
                      <w:bCs/>
                      <w:color w:val="833C0B" w:themeColor="accent2" w:themeShade="80"/>
                      <w:sz w:val="27"/>
                      <w:szCs w:val="27"/>
                    </w:rPr>
                  </w:pPr>
                  <w:r>
                    <w:rPr>
                      <w:rFonts w:ascii="Times New Roman" w:hAnsi="Times New Roman"/>
                      <w:noProof/>
                      <w:sz w:val="28"/>
                    </w:rPr>
                    <w:drawing>
                      <wp:inline distT="0" distB="0" distL="0" distR="0" wp14:anchorId="7AB5119E" wp14:editId="0F71D9DB">
                        <wp:extent cx="2708275" cy="2517775"/>
                        <wp:effectExtent l="0" t="0" r="9525" b="9525"/>
                        <wp:docPr id="56255122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51226" name="Hình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08275" cy="2517775"/>
                                </a:xfrm>
                                <a:prstGeom prst="rect">
                                  <a:avLst/>
                                </a:prstGeom>
                                <a:noFill/>
                                <a:ln>
                                  <a:noFill/>
                                </a:ln>
                              </pic:spPr>
                            </pic:pic>
                          </a:graphicData>
                        </a:graphic>
                      </wp:inline>
                    </w:drawing>
                  </w:r>
                </w:p>
                <w:p w14:paraId="6EF5CA02" w14:textId="77777777" w:rsidR="00DB004E" w:rsidRDefault="00E55804" w:rsidP="008B6C51">
                  <w:pPr>
                    <w:spacing w:after="0" w:line="312" w:lineRule="auto"/>
                    <w:jc w:val="center"/>
                    <w:rPr>
                      <w:rFonts w:ascii="Times New Roman" w:eastAsia="Times New Roman" w:hAnsi="Times New Roman" w:cs="Times New Roman"/>
                      <w:bCs/>
                      <w:i/>
                      <w:iCs/>
                      <w:color w:val="000000" w:themeColor="text1"/>
                      <w:sz w:val="27"/>
                      <w:szCs w:val="27"/>
                    </w:rPr>
                  </w:pPr>
                  <w:r>
                    <w:rPr>
                      <w:rFonts w:ascii="Times New Roman" w:eastAsia="Times New Roman" w:hAnsi="Times New Roman" w:cs="Times New Roman"/>
                      <w:bCs/>
                      <w:i/>
                      <w:iCs/>
                      <w:color w:val="000000" w:themeColor="text1"/>
                      <w:sz w:val="27"/>
                      <w:szCs w:val="27"/>
                    </w:rPr>
                    <w:t xml:space="preserve">Lính Mỹ đang chiến đấu </w:t>
                  </w:r>
                </w:p>
                <w:p w14:paraId="6653AF60" w14:textId="77777777" w:rsidR="00DB004E" w:rsidRDefault="00E55804" w:rsidP="008B6C51">
                  <w:pPr>
                    <w:spacing w:after="0" w:line="312" w:lineRule="auto"/>
                    <w:jc w:val="center"/>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000000" w:themeColor="text1"/>
                      <w:sz w:val="27"/>
                      <w:szCs w:val="27"/>
                    </w:rPr>
                    <w:t xml:space="preserve">với súng máy </w:t>
                  </w:r>
                  <w:proofErr w:type="spellStart"/>
                  <w:r>
                    <w:rPr>
                      <w:rFonts w:ascii="Times New Roman" w:eastAsia="Times New Roman" w:hAnsi="Times New Roman" w:cs="Times New Roman"/>
                      <w:bCs/>
                      <w:i/>
                      <w:iCs/>
                      <w:color w:val="000000" w:themeColor="text1"/>
                      <w:sz w:val="27"/>
                      <w:szCs w:val="27"/>
                    </w:rPr>
                    <w:t>Browning</w:t>
                  </w:r>
                  <w:proofErr w:type="spellEnd"/>
                  <w:r>
                    <w:rPr>
                      <w:rFonts w:ascii="Times New Roman" w:eastAsia="Times New Roman" w:hAnsi="Times New Roman" w:cs="Times New Roman"/>
                      <w:bCs/>
                      <w:i/>
                      <w:iCs/>
                      <w:color w:val="000000" w:themeColor="text1"/>
                      <w:sz w:val="27"/>
                      <w:szCs w:val="27"/>
                    </w:rPr>
                    <w:t xml:space="preserve"> M1919A6</w:t>
                  </w:r>
                </w:p>
              </w:tc>
            </w:tr>
            <w:tr w:rsidR="00DB004E" w14:paraId="0EB3E15C" w14:textId="77777777">
              <w:tc>
                <w:tcPr>
                  <w:tcW w:w="8988" w:type="dxa"/>
                  <w:gridSpan w:val="2"/>
                </w:tcPr>
                <w:p w14:paraId="34E9F6F5" w14:textId="77777777" w:rsidR="00DB004E" w:rsidRDefault="00E55804" w:rsidP="008B6C51">
                  <w:pPr>
                    <w:spacing w:after="0" w:line="312" w:lineRule="auto"/>
                    <w:jc w:val="both"/>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833C0B" w:themeColor="accent2" w:themeShade="80"/>
                      <w:sz w:val="27"/>
                      <w:szCs w:val="27"/>
                    </w:rPr>
                    <w:t>- Tại Cu-ba:</w:t>
                  </w:r>
                </w:p>
              </w:tc>
            </w:tr>
            <w:tr w:rsidR="00DB004E" w:rsidRPr="009D24B7" w14:paraId="643FA7D0" w14:textId="77777777">
              <w:tc>
                <w:tcPr>
                  <w:tcW w:w="4494" w:type="dxa"/>
                </w:tcPr>
                <w:p w14:paraId="25D93D6C" w14:textId="77777777" w:rsidR="00DB004E" w:rsidRDefault="00E55804" w:rsidP="008B6C51">
                  <w:pPr>
                    <w:spacing w:after="0" w:line="312" w:lineRule="auto"/>
                    <w:jc w:val="both"/>
                    <w:rPr>
                      <w:rFonts w:ascii="Times New Roman" w:eastAsia="Times New Roman" w:hAnsi="Times New Roman" w:cs="Times New Roman"/>
                      <w:bCs/>
                      <w:color w:val="833C0B" w:themeColor="accent2" w:themeShade="80"/>
                      <w:sz w:val="27"/>
                      <w:szCs w:val="27"/>
                    </w:rPr>
                  </w:pPr>
                  <w:r>
                    <w:rPr>
                      <w:rFonts w:ascii="Times New Roman" w:hAnsi="Times New Roman"/>
                      <w:noProof/>
                      <w:sz w:val="28"/>
                    </w:rPr>
                    <w:drawing>
                      <wp:inline distT="0" distB="0" distL="0" distR="0" wp14:anchorId="1DBF58FD" wp14:editId="50C59EC0">
                        <wp:extent cx="2716530" cy="2762250"/>
                        <wp:effectExtent l="0" t="0" r="1270" b="6350"/>
                        <wp:docPr id="191442657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26574" name="Hình ảnh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16530" cy="2762250"/>
                                </a:xfrm>
                                <a:prstGeom prst="rect">
                                  <a:avLst/>
                                </a:prstGeom>
                                <a:noFill/>
                                <a:ln>
                                  <a:noFill/>
                                </a:ln>
                              </pic:spPr>
                            </pic:pic>
                          </a:graphicData>
                        </a:graphic>
                      </wp:inline>
                    </w:drawing>
                  </w:r>
                </w:p>
                <w:p w14:paraId="1A161827" w14:textId="77777777" w:rsidR="00DB004E" w:rsidRDefault="00E55804" w:rsidP="008B6C51">
                  <w:pPr>
                    <w:spacing w:after="0" w:line="312" w:lineRule="auto"/>
                    <w:jc w:val="center"/>
                    <w:rPr>
                      <w:rFonts w:ascii="Times New Roman" w:eastAsia="Times New Roman" w:hAnsi="Times New Roman" w:cs="Times New Roman"/>
                      <w:bCs/>
                      <w:i/>
                      <w:iCs/>
                      <w:color w:val="000000" w:themeColor="text1"/>
                      <w:sz w:val="27"/>
                      <w:szCs w:val="27"/>
                    </w:rPr>
                  </w:pPr>
                  <w:r>
                    <w:rPr>
                      <w:rFonts w:ascii="Times New Roman" w:eastAsia="Times New Roman" w:hAnsi="Times New Roman" w:cs="Times New Roman"/>
                      <w:bCs/>
                      <w:i/>
                      <w:iCs/>
                      <w:color w:val="000000" w:themeColor="text1"/>
                      <w:sz w:val="27"/>
                      <w:szCs w:val="27"/>
                    </w:rPr>
                    <w:t>Hình tham khảo của CIA chụp tên lửa đạn đạo hạt nhân tầm trung R-12</w:t>
                  </w:r>
                </w:p>
                <w:p w14:paraId="5CA94152" w14:textId="77777777" w:rsidR="00DB004E" w:rsidRDefault="00E55804" w:rsidP="008B6C51">
                  <w:pPr>
                    <w:spacing w:after="0" w:line="312" w:lineRule="auto"/>
                    <w:jc w:val="center"/>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000000" w:themeColor="text1"/>
                      <w:sz w:val="27"/>
                      <w:szCs w:val="27"/>
                    </w:rPr>
                    <w:t xml:space="preserve"> của Liên Xô ở Quảng trường Đỏ</w:t>
                  </w:r>
                </w:p>
              </w:tc>
              <w:tc>
                <w:tcPr>
                  <w:tcW w:w="4494" w:type="dxa"/>
                </w:tcPr>
                <w:p w14:paraId="643BC69F" w14:textId="77777777" w:rsidR="00DB004E" w:rsidRDefault="00E55804" w:rsidP="008B6C51">
                  <w:pPr>
                    <w:spacing w:after="0" w:line="312" w:lineRule="auto"/>
                    <w:jc w:val="center"/>
                    <w:rPr>
                      <w:rFonts w:ascii="Times New Roman" w:eastAsia="Times New Roman" w:hAnsi="Times New Roman" w:cs="Times New Roman"/>
                      <w:bCs/>
                      <w:color w:val="833C0B" w:themeColor="accent2" w:themeShade="80"/>
                      <w:sz w:val="27"/>
                      <w:szCs w:val="27"/>
                    </w:rPr>
                  </w:pPr>
                  <w:r>
                    <w:rPr>
                      <w:rFonts w:ascii="Times New Roman" w:hAnsi="Times New Roman"/>
                      <w:noProof/>
                      <w:sz w:val="28"/>
                    </w:rPr>
                    <w:drawing>
                      <wp:inline distT="0" distB="0" distL="0" distR="0" wp14:anchorId="48681879" wp14:editId="5C7FA2F0">
                        <wp:extent cx="2733675" cy="2768600"/>
                        <wp:effectExtent l="0" t="0" r="9525" b="0"/>
                        <wp:docPr id="29840093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00933" name="Hình ảnh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33675" cy="2768600"/>
                                </a:xfrm>
                                <a:prstGeom prst="rect">
                                  <a:avLst/>
                                </a:prstGeom>
                                <a:noFill/>
                                <a:ln>
                                  <a:noFill/>
                                </a:ln>
                              </pic:spPr>
                            </pic:pic>
                          </a:graphicData>
                        </a:graphic>
                      </wp:inline>
                    </w:drawing>
                  </w:r>
                  <w:r>
                    <w:rPr>
                      <w:rFonts w:ascii="Times New Roman" w:eastAsia="Times New Roman" w:hAnsi="Times New Roman" w:cs="Times New Roman"/>
                      <w:bCs/>
                      <w:i/>
                      <w:iCs/>
                      <w:color w:val="000000" w:themeColor="text1"/>
                      <w:sz w:val="27"/>
                      <w:szCs w:val="27"/>
                    </w:rPr>
                    <w:t xml:space="preserve">Phi cơ P-2H </w:t>
                  </w:r>
                  <w:proofErr w:type="spellStart"/>
                  <w:r>
                    <w:rPr>
                      <w:rFonts w:ascii="Times New Roman" w:eastAsia="Times New Roman" w:hAnsi="Times New Roman" w:cs="Times New Roman"/>
                      <w:bCs/>
                      <w:i/>
                      <w:iCs/>
                      <w:color w:val="000000" w:themeColor="text1"/>
                      <w:sz w:val="27"/>
                      <w:szCs w:val="27"/>
                    </w:rPr>
                    <w:t>Neptune</w:t>
                  </w:r>
                  <w:proofErr w:type="spellEnd"/>
                  <w:r>
                    <w:rPr>
                      <w:rFonts w:ascii="Times New Roman" w:eastAsia="Times New Roman" w:hAnsi="Times New Roman" w:cs="Times New Roman"/>
                      <w:bCs/>
                      <w:i/>
                      <w:iCs/>
                      <w:color w:val="000000" w:themeColor="text1"/>
                      <w:sz w:val="27"/>
                      <w:szCs w:val="27"/>
                    </w:rPr>
                    <w:t xml:space="preserve"> thuộc Phi đoàn Tuần phòng số 18 đang bay phía trên tàu chở hàng </w:t>
                  </w:r>
                  <w:proofErr w:type="spellStart"/>
                  <w:r>
                    <w:rPr>
                      <w:rFonts w:ascii="Times New Roman" w:eastAsia="Times New Roman" w:hAnsi="Times New Roman" w:cs="Times New Roman"/>
                      <w:bCs/>
                      <w:i/>
                      <w:iCs/>
                      <w:color w:val="000000" w:themeColor="text1"/>
                      <w:sz w:val="27"/>
                      <w:szCs w:val="27"/>
                    </w:rPr>
                    <w:t>Kasimov</w:t>
                  </w:r>
                  <w:proofErr w:type="spellEnd"/>
                  <w:r>
                    <w:rPr>
                      <w:rFonts w:ascii="Times New Roman" w:eastAsia="Times New Roman" w:hAnsi="Times New Roman" w:cs="Times New Roman"/>
                      <w:bCs/>
                      <w:i/>
                      <w:iCs/>
                      <w:color w:val="000000" w:themeColor="text1"/>
                      <w:sz w:val="27"/>
                      <w:szCs w:val="27"/>
                    </w:rPr>
                    <w:t xml:space="preserve"> của Liên Xô.</w:t>
                  </w:r>
                </w:p>
              </w:tc>
            </w:tr>
            <w:tr w:rsidR="00DB004E" w:rsidRPr="009D24B7" w14:paraId="584CB453" w14:textId="77777777">
              <w:trPr>
                <w:trHeight w:val="452"/>
              </w:trPr>
              <w:tc>
                <w:tcPr>
                  <w:tcW w:w="4494" w:type="dxa"/>
                </w:tcPr>
                <w:p w14:paraId="7915BF89" w14:textId="77777777" w:rsidR="00DB004E" w:rsidRDefault="00E55804" w:rsidP="008B6C51">
                  <w:pPr>
                    <w:spacing w:after="0" w:line="312" w:lineRule="auto"/>
                    <w:jc w:val="both"/>
                    <w:rPr>
                      <w:rFonts w:ascii="Times New Roman" w:eastAsia="Times New Roman" w:hAnsi="Times New Roman" w:cs="Times New Roman"/>
                      <w:bCs/>
                      <w:color w:val="833C0B" w:themeColor="accent2" w:themeShade="80"/>
                      <w:sz w:val="27"/>
                      <w:szCs w:val="27"/>
                    </w:rPr>
                  </w:pPr>
                  <w:r>
                    <w:rPr>
                      <w:rFonts w:ascii="Times New Roman" w:hAnsi="Times New Roman"/>
                      <w:noProof/>
                      <w:sz w:val="28"/>
                    </w:rPr>
                    <w:lastRenderedPageBreak/>
                    <w:drawing>
                      <wp:inline distT="0" distB="0" distL="0" distR="0" wp14:anchorId="279AA7E2" wp14:editId="732742A5">
                        <wp:extent cx="2716530" cy="3432175"/>
                        <wp:effectExtent l="0" t="0" r="1270" b="9525"/>
                        <wp:docPr id="938664025" name="Hình ảnh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64025" name="Hình ảnh 5"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16530" cy="3432175"/>
                                </a:xfrm>
                                <a:prstGeom prst="rect">
                                  <a:avLst/>
                                </a:prstGeom>
                                <a:noFill/>
                                <a:ln>
                                  <a:noFill/>
                                </a:ln>
                              </pic:spPr>
                            </pic:pic>
                          </a:graphicData>
                        </a:graphic>
                      </wp:inline>
                    </w:drawing>
                  </w:r>
                </w:p>
                <w:p w14:paraId="5261D6F7" w14:textId="77777777" w:rsidR="00DB004E" w:rsidRDefault="00E55804" w:rsidP="008B6C51">
                  <w:pPr>
                    <w:spacing w:after="0" w:line="312" w:lineRule="auto"/>
                    <w:jc w:val="center"/>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000000" w:themeColor="text1"/>
                      <w:sz w:val="27"/>
                      <w:szCs w:val="27"/>
                    </w:rPr>
                    <w:t xml:space="preserve">Tổng thống </w:t>
                  </w:r>
                  <w:proofErr w:type="spellStart"/>
                  <w:r>
                    <w:rPr>
                      <w:rFonts w:ascii="Times New Roman" w:eastAsia="Times New Roman" w:hAnsi="Times New Roman" w:cs="Times New Roman"/>
                      <w:bCs/>
                      <w:i/>
                      <w:iCs/>
                      <w:color w:val="000000" w:themeColor="text1"/>
                      <w:sz w:val="27"/>
                      <w:szCs w:val="27"/>
                    </w:rPr>
                    <w:t>Kennedy</w:t>
                  </w:r>
                  <w:proofErr w:type="spellEnd"/>
                  <w:r>
                    <w:rPr>
                      <w:rFonts w:ascii="Times New Roman" w:eastAsia="Times New Roman" w:hAnsi="Times New Roman" w:cs="Times New Roman"/>
                      <w:bCs/>
                      <w:i/>
                      <w:iCs/>
                      <w:color w:val="000000" w:themeColor="text1"/>
                      <w:sz w:val="27"/>
                      <w:szCs w:val="27"/>
                    </w:rPr>
                    <w:t xml:space="preserve"> kí bản “Tuyên bố cấm đưa vũ khí tấn công đến Cuba” tại Phòng Bầu dục ngày 31/10/1962</w:t>
                  </w:r>
                </w:p>
              </w:tc>
              <w:tc>
                <w:tcPr>
                  <w:tcW w:w="4494" w:type="dxa"/>
                </w:tcPr>
                <w:p w14:paraId="0E80A6AA" w14:textId="77777777" w:rsidR="00DB004E" w:rsidRDefault="00E55804" w:rsidP="008B6C51">
                  <w:pPr>
                    <w:spacing w:after="0" w:line="312" w:lineRule="auto"/>
                    <w:jc w:val="center"/>
                    <w:rPr>
                      <w:rFonts w:ascii="Times New Roman" w:eastAsia="Times New Roman" w:hAnsi="Times New Roman" w:cs="Times New Roman"/>
                      <w:bCs/>
                      <w:color w:val="833C0B" w:themeColor="accent2" w:themeShade="80"/>
                      <w:sz w:val="27"/>
                      <w:szCs w:val="27"/>
                    </w:rPr>
                  </w:pPr>
                  <w:r>
                    <w:rPr>
                      <w:rFonts w:ascii="Times New Roman" w:hAnsi="Times New Roman"/>
                      <w:noProof/>
                      <w:sz w:val="28"/>
                    </w:rPr>
                    <w:drawing>
                      <wp:inline distT="0" distB="0" distL="0" distR="0" wp14:anchorId="4434A0F6" wp14:editId="320FE24C">
                        <wp:extent cx="2716530" cy="3406775"/>
                        <wp:effectExtent l="0" t="0" r="1270" b="9525"/>
                        <wp:docPr id="16689477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47711" name="Hình ảnh 1"/>
                                <pic:cNvPicPr>
                                  <a:picLocks noChangeAspect="1"/>
                                </pic:cNvPicPr>
                              </pic:nvPicPr>
                              <pic:blipFill>
                                <a:blip r:embed="rId26"/>
                                <a:stretch>
                                  <a:fillRect/>
                                </a:stretch>
                              </pic:blipFill>
                              <pic:spPr>
                                <a:xfrm>
                                  <a:off x="0" y="0"/>
                                  <a:ext cx="2716530" cy="3406775"/>
                                </a:xfrm>
                                <a:prstGeom prst="rect">
                                  <a:avLst/>
                                </a:prstGeom>
                              </pic:spPr>
                            </pic:pic>
                          </a:graphicData>
                        </a:graphic>
                      </wp:inline>
                    </w:drawing>
                  </w:r>
                </w:p>
                <w:p w14:paraId="78866E91" w14:textId="77777777" w:rsidR="00DB004E" w:rsidRDefault="00E55804" w:rsidP="008B6C51">
                  <w:pPr>
                    <w:spacing w:after="0" w:line="312" w:lineRule="auto"/>
                    <w:jc w:val="center"/>
                    <w:rPr>
                      <w:rFonts w:ascii="Times New Roman" w:eastAsia="Times New Roman" w:hAnsi="Times New Roman" w:cs="Times New Roman"/>
                      <w:bCs/>
                      <w:i/>
                      <w:iCs/>
                      <w:color w:val="833C0B" w:themeColor="accent2" w:themeShade="80"/>
                      <w:sz w:val="27"/>
                      <w:szCs w:val="27"/>
                    </w:rPr>
                  </w:pPr>
                  <w:r>
                    <w:rPr>
                      <w:rFonts w:ascii="Times New Roman" w:eastAsia="Times New Roman" w:hAnsi="Times New Roman" w:cs="Times New Roman"/>
                      <w:bCs/>
                      <w:i/>
                      <w:iCs/>
                      <w:color w:val="000000" w:themeColor="text1"/>
                      <w:sz w:val="27"/>
                      <w:szCs w:val="27"/>
                    </w:rPr>
                    <w:t xml:space="preserve">Thư của lãnh đạo Liên Xô </w:t>
                  </w:r>
                  <w:proofErr w:type="spellStart"/>
                  <w:r>
                    <w:rPr>
                      <w:rFonts w:ascii="Times New Roman" w:eastAsia="Times New Roman" w:hAnsi="Times New Roman" w:cs="Times New Roman"/>
                      <w:bCs/>
                      <w:i/>
                      <w:iCs/>
                      <w:color w:val="000000" w:themeColor="text1"/>
                      <w:sz w:val="27"/>
                      <w:szCs w:val="27"/>
                    </w:rPr>
                    <w:t>Nikita</w:t>
                  </w:r>
                  <w:proofErr w:type="spellEnd"/>
                  <w:r>
                    <w:rPr>
                      <w:rFonts w:ascii="Times New Roman" w:eastAsia="Times New Roman" w:hAnsi="Times New Roman" w:cs="Times New Roman"/>
                      <w:bCs/>
                      <w:i/>
                      <w:iCs/>
                      <w:color w:val="000000" w:themeColor="text1"/>
                      <w:sz w:val="27"/>
                      <w:szCs w:val="27"/>
                    </w:rPr>
                    <w:t xml:space="preserve"> </w:t>
                  </w:r>
                  <w:proofErr w:type="spellStart"/>
                  <w:r>
                    <w:rPr>
                      <w:rFonts w:ascii="Times New Roman" w:eastAsia="Times New Roman" w:hAnsi="Times New Roman" w:cs="Times New Roman"/>
                      <w:bCs/>
                      <w:i/>
                      <w:iCs/>
                      <w:color w:val="000000" w:themeColor="text1"/>
                      <w:sz w:val="27"/>
                      <w:szCs w:val="27"/>
                    </w:rPr>
                    <w:t>Khrushchev</w:t>
                  </w:r>
                  <w:proofErr w:type="spellEnd"/>
                  <w:r>
                    <w:rPr>
                      <w:rFonts w:ascii="Times New Roman" w:eastAsia="Times New Roman" w:hAnsi="Times New Roman" w:cs="Times New Roman"/>
                      <w:bCs/>
                      <w:i/>
                      <w:iCs/>
                      <w:color w:val="000000" w:themeColor="text1"/>
                      <w:sz w:val="27"/>
                      <w:szCs w:val="27"/>
                    </w:rPr>
                    <w:t xml:space="preserve"> gửi Tổng thống </w:t>
                  </w:r>
                  <w:proofErr w:type="spellStart"/>
                  <w:r>
                    <w:rPr>
                      <w:rFonts w:ascii="Times New Roman" w:eastAsia="Times New Roman" w:hAnsi="Times New Roman" w:cs="Times New Roman"/>
                      <w:bCs/>
                      <w:i/>
                      <w:iCs/>
                      <w:color w:val="000000" w:themeColor="text1"/>
                      <w:sz w:val="27"/>
                      <w:szCs w:val="27"/>
                    </w:rPr>
                    <w:t>Kennedy</w:t>
                  </w:r>
                  <w:proofErr w:type="spellEnd"/>
                  <w:r>
                    <w:rPr>
                      <w:rFonts w:ascii="Times New Roman" w:eastAsia="Times New Roman" w:hAnsi="Times New Roman" w:cs="Times New Roman"/>
                      <w:bCs/>
                      <w:i/>
                      <w:iCs/>
                      <w:color w:val="000000" w:themeColor="text1"/>
                      <w:sz w:val="27"/>
                      <w:szCs w:val="27"/>
                    </w:rPr>
                    <w:t xml:space="preserve"> - Cuộc cách ly khủng hoảng tên lửa Cuba “tạo ra một hành động gây hấn”</w:t>
                  </w:r>
                </w:p>
              </w:tc>
            </w:tr>
          </w:tbl>
          <w:p w14:paraId="11AEB38A" w14:textId="77777777" w:rsidR="00DB004E" w:rsidRDefault="00E55804" w:rsidP="008B6C51">
            <w:pPr>
              <w:spacing w:after="0" w:line="312" w:lineRule="auto"/>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lang w:val="vi-VN"/>
              </w:rPr>
              <w:t>KẾT QUẢ PHIẾU HỌC TẬP SỐ 1</w:t>
            </w:r>
          </w:p>
          <w:tbl>
            <w:tblPr>
              <w:tblStyle w:val="TableGrid"/>
              <w:tblW w:w="0" w:type="auto"/>
              <w:shd w:val="clear" w:color="auto" w:fill="FFF3C1"/>
              <w:tblLayout w:type="fixed"/>
              <w:tblLook w:val="04A0" w:firstRow="1" w:lastRow="0" w:firstColumn="1" w:lastColumn="0" w:noHBand="0" w:noVBand="1"/>
            </w:tblPr>
            <w:tblGrid>
              <w:gridCol w:w="8988"/>
            </w:tblGrid>
            <w:tr w:rsidR="00DB004E" w:rsidRPr="009D24B7" w14:paraId="75ECF0D7" w14:textId="77777777">
              <w:tc>
                <w:tcPr>
                  <w:tcW w:w="8988" w:type="dxa"/>
                  <w:shd w:val="clear" w:color="auto" w:fill="FFF3C1"/>
                </w:tcPr>
                <w:p w14:paraId="762A715F" w14:textId="77777777" w:rsidR="00DB004E" w:rsidRDefault="00E55804" w:rsidP="008B6C51">
                  <w:pPr>
                    <w:spacing w:after="0" w:line="312" w:lineRule="auto"/>
                    <w:jc w:val="center"/>
                    <w:rPr>
                      <w:rFonts w:ascii="Times New Roman" w:hAnsi="Times New Roman" w:cs="Times New Roman"/>
                      <w:b/>
                      <w:color w:val="FF0000"/>
                      <w:kern w:val="2"/>
                      <w:sz w:val="27"/>
                      <w:szCs w:val="27"/>
                      <w14:ligatures w14:val="standardContextual"/>
                    </w:rPr>
                  </w:pPr>
                  <w:r>
                    <w:rPr>
                      <w:rFonts w:ascii="Times New Roman" w:hAnsi="Times New Roman" w:cs="Times New Roman"/>
                      <w:b/>
                      <w:color w:val="FF0000"/>
                      <w:kern w:val="2"/>
                      <w:sz w:val="27"/>
                      <w:szCs w:val="27"/>
                      <w14:ligatures w14:val="standardContextual"/>
                    </w:rPr>
                    <w:t>PHIẾU HỌC TẬP SỐ 1</w:t>
                  </w:r>
                </w:p>
                <w:p w14:paraId="554C4B36"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BIỂU HIỆN CỦA CHIẾN TRANH LẠNH</w:t>
                  </w:r>
                </w:p>
                <w:p w14:paraId="6AEE40A3"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1. Về kinh tế</w:t>
                  </w:r>
                </w:p>
                <w:tbl>
                  <w:tblPr>
                    <w:tblStyle w:val="TableGrid"/>
                    <w:tblW w:w="0" w:type="auto"/>
                    <w:tblLayout w:type="fixed"/>
                    <w:tblLook w:val="04A0" w:firstRow="1" w:lastRow="0" w:firstColumn="1" w:lastColumn="0" w:noHBand="0" w:noVBand="1"/>
                  </w:tblPr>
                  <w:tblGrid>
                    <w:gridCol w:w="1755"/>
                    <w:gridCol w:w="4086"/>
                    <w:gridCol w:w="2921"/>
                  </w:tblGrid>
                  <w:tr w:rsidR="00DB004E" w:rsidRPr="009D24B7" w14:paraId="77AB7CB3" w14:textId="77777777">
                    <w:tc>
                      <w:tcPr>
                        <w:tcW w:w="1755" w:type="dxa"/>
                        <w:vAlign w:val="center"/>
                      </w:tcPr>
                      <w:p w14:paraId="5132AE3E" w14:textId="77777777" w:rsidR="00DB004E" w:rsidRDefault="00DB004E" w:rsidP="008B6C51">
                        <w:pPr>
                          <w:spacing w:after="0" w:line="312" w:lineRule="auto"/>
                          <w:jc w:val="both"/>
                          <w:rPr>
                            <w:rFonts w:ascii="Times New Roman" w:hAnsi="Times New Roman" w:cs="Times New Roman"/>
                            <w:b/>
                            <w:color w:val="000000"/>
                            <w:kern w:val="2"/>
                            <w:sz w:val="27"/>
                            <w:szCs w:val="27"/>
                            <w14:ligatures w14:val="standardContextual"/>
                          </w:rPr>
                        </w:pPr>
                      </w:p>
                    </w:tc>
                    <w:tc>
                      <w:tcPr>
                        <w:tcW w:w="4086" w:type="dxa"/>
                        <w:vAlign w:val="center"/>
                      </w:tcPr>
                      <w:p w14:paraId="20535246"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Kế hoạch Mác-san (1947)</w:t>
                        </w:r>
                      </w:p>
                    </w:tc>
                    <w:tc>
                      <w:tcPr>
                        <w:tcW w:w="2921" w:type="dxa"/>
                        <w:vAlign w:val="center"/>
                      </w:tcPr>
                      <w:p w14:paraId="3788016D"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Hội đồng Tương trợ kinh tế - SEV (1949)</w:t>
                        </w:r>
                      </w:p>
                    </w:tc>
                  </w:tr>
                  <w:tr w:rsidR="00DB004E" w:rsidRPr="009D24B7" w14:paraId="255C730A" w14:textId="77777777">
                    <w:tc>
                      <w:tcPr>
                        <w:tcW w:w="1755" w:type="dxa"/>
                        <w:vAlign w:val="center"/>
                      </w:tcPr>
                      <w:p w14:paraId="08DBD185"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Nguyên nhân ra đời</w:t>
                        </w:r>
                      </w:p>
                    </w:tc>
                    <w:tc>
                      <w:tcPr>
                        <w:tcW w:w="4086" w:type="dxa"/>
                      </w:tcPr>
                      <w:p w14:paraId="7401A3C5"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Sau chiến tranh, kinh tế châu Âu rơi vào suy thoái.</w:t>
                        </w:r>
                      </w:p>
                      <w:p w14:paraId="7DF4AF34"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sz w:val="27"/>
                            <w:szCs w:val="27"/>
                          </w:rPr>
                          <w:t xml:space="preserve">→ </w:t>
                        </w:r>
                        <w:r>
                          <w:rPr>
                            <w:rFonts w:ascii="Times New Roman" w:hAnsi="Times New Roman" w:cs="Times New Roman"/>
                            <w:bCs/>
                            <w:color w:val="000000"/>
                            <w:kern w:val="2"/>
                            <w:sz w:val="27"/>
                            <w:szCs w:val="27"/>
                            <w14:ligatures w14:val="standardContextual"/>
                          </w:rPr>
                          <w:t>Mỹ lo sợ nguy cơ bị đe dọa bởi chủ nghĩa cộng sản ở cả bên trong và bên ngoài.</w:t>
                        </w:r>
                      </w:p>
                      <w:p w14:paraId="2EF25AC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Ngày 5/6/1947, Ngoại trưởng Mỹ Mác-san đưa ra ý tưởng thực hiện một chương trình tái thiết, phục hưng châu Âu (Kế hoạch Mác-san).  </w:t>
                        </w:r>
                      </w:p>
                      <w:p w14:paraId="22921628"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Tháng 4/1948, Kế hoạch được Tổng thống Tơ-ru-man phê duyệt.</w:t>
                        </w:r>
                      </w:p>
                    </w:tc>
                    <w:tc>
                      <w:tcPr>
                        <w:tcW w:w="2921" w:type="dxa"/>
                      </w:tcPr>
                      <w:p w14:paraId="5968D266"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SEV được thành lập như giải pháp kinh tế thay thế cho Kế hoạch Mác-san (các khoản viện trợ của Kế hoạch được cung cấp cho hầu hết các nước châu Âu bị Đức chiếm đóng, Liên Xô và các nước Đông Âu, nhưng các nước này từ chối tham gia).</w:t>
                        </w:r>
                      </w:p>
                    </w:tc>
                  </w:tr>
                  <w:tr w:rsidR="00DB004E" w:rsidRPr="009D24B7" w14:paraId="2D521F14" w14:textId="77777777">
                    <w:tc>
                      <w:tcPr>
                        <w:tcW w:w="1755" w:type="dxa"/>
                        <w:vAlign w:val="center"/>
                      </w:tcPr>
                      <w:p w14:paraId="66B61442"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 xml:space="preserve">Nội dung, </w:t>
                        </w:r>
                        <w:r>
                          <w:rPr>
                            <w:rFonts w:ascii="Times New Roman" w:hAnsi="Times New Roman" w:cs="Times New Roman"/>
                            <w:b/>
                            <w:color w:val="000000"/>
                            <w:kern w:val="2"/>
                            <w:sz w:val="27"/>
                            <w:szCs w:val="27"/>
                            <w14:ligatures w14:val="standardContextual"/>
                          </w:rPr>
                          <w:lastRenderedPageBreak/>
                          <w:t>mục đích</w:t>
                        </w:r>
                      </w:p>
                    </w:tc>
                    <w:tc>
                      <w:tcPr>
                        <w:tcW w:w="4086" w:type="dxa"/>
                      </w:tcPr>
                      <w:p w14:paraId="723408B5"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Đầu từ khoảng 13 tỉ USD cho 16 </w:t>
                        </w:r>
                        <w:r>
                          <w:rPr>
                            <w:rFonts w:ascii="Times New Roman" w:hAnsi="Times New Roman" w:cs="Times New Roman"/>
                            <w:bCs/>
                            <w:color w:val="000000"/>
                            <w:kern w:val="2"/>
                            <w:sz w:val="27"/>
                            <w:szCs w:val="27"/>
                            <w14:ligatures w14:val="standardContextual"/>
                          </w:rPr>
                          <w:lastRenderedPageBreak/>
                          <w:t xml:space="preserve">nước Tây Âu. </w:t>
                        </w:r>
                      </w:p>
                      <w:p w14:paraId="513EF4B3"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sz w:val="27"/>
                            <w:szCs w:val="27"/>
                          </w:rPr>
                          <w:t xml:space="preserve">→ </w:t>
                        </w:r>
                        <w:r>
                          <w:rPr>
                            <w:rFonts w:ascii="Times New Roman" w:hAnsi="Times New Roman" w:cs="Times New Roman"/>
                            <w:bCs/>
                            <w:color w:val="000000"/>
                            <w:kern w:val="2"/>
                            <w:sz w:val="27"/>
                            <w:szCs w:val="27"/>
                            <w14:ligatures w14:val="standardContextual"/>
                          </w:rPr>
                          <w:t>Phục hồi kinh tế, tránh nguy cơ mở rộng ảnh hưởng của chủ nghĩa cộng sản.</w:t>
                        </w:r>
                      </w:p>
                    </w:tc>
                    <w:tc>
                      <w:tcPr>
                        <w:tcW w:w="2921" w:type="dxa"/>
                      </w:tcPr>
                      <w:p w14:paraId="773E550F"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Thúc đẩy hợp tác, giúp </w:t>
                        </w:r>
                        <w:r>
                          <w:rPr>
                            <w:rFonts w:ascii="Times New Roman" w:hAnsi="Times New Roman" w:cs="Times New Roman"/>
                            <w:bCs/>
                            <w:color w:val="000000"/>
                            <w:kern w:val="2"/>
                            <w:sz w:val="27"/>
                            <w:szCs w:val="27"/>
                            <w14:ligatures w14:val="standardContextual"/>
                          </w:rPr>
                          <w:lastRenderedPageBreak/>
                          <w:t>đỡ lẫn nhau giữa các nước xã hội chủ nghĩa để phục hồi kinh tế sau chiến tranh.</w:t>
                        </w:r>
                      </w:p>
                    </w:tc>
                  </w:tr>
                </w:tbl>
                <w:p w14:paraId="427F1B35"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lastRenderedPageBreak/>
                    <w:t>2. Về chính trị - quân sự</w:t>
                  </w:r>
                </w:p>
                <w:tbl>
                  <w:tblPr>
                    <w:tblStyle w:val="TableGrid"/>
                    <w:tblW w:w="0" w:type="auto"/>
                    <w:tblLayout w:type="fixed"/>
                    <w:tblLook w:val="04A0" w:firstRow="1" w:lastRow="0" w:firstColumn="1" w:lastColumn="0" w:noHBand="0" w:noVBand="1"/>
                  </w:tblPr>
                  <w:tblGrid>
                    <w:gridCol w:w="1755"/>
                    <w:gridCol w:w="3685"/>
                    <w:gridCol w:w="3322"/>
                  </w:tblGrid>
                  <w:tr w:rsidR="00DB004E" w:rsidRPr="009D24B7" w14:paraId="563BAB1F" w14:textId="77777777">
                    <w:tc>
                      <w:tcPr>
                        <w:tcW w:w="1755" w:type="dxa"/>
                        <w:vAlign w:val="center"/>
                      </w:tcPr>
                      <w:p w14:paraId="21438B09" w14:textId="77777777" w:rsidR="00DB004E" w:rsidRDefault="00DB004E" w:rsidP="008B6C51">
                        <w:pPr>
                          <w:spacing w:after="0" w:line="312" w:lineRule="auto"/>
                          <w:jc w:val="both"/>
                          <w:rPr>
                            <w:rFonts w:ascii="Times New Roman" w:hAnsi="Times New Roman" w:cs="Times New Roman"/>
                            <w:b/>
                            <w:color w:val="000000"/>
                            <w:kern w:val="2"/>
                            <w:sz w:val="27"/>
                            <w:szCs w:val="27"/>
                            <w14:ligatures w14:val="standardContextual"/>
                          </w:rPr>
                        </w:pPr>
                      </w:p>
                    </w:tc>
                    <w:tc>
                      <w:tcPr>
                        <w:tcW w:w="3685" w:type="dxa"/>
                        <w:vAlign w:val="center"/>
                      </w:tcPr>
                      <w:p w14:paraId="37399663"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Hiệp ước Bắc Đại Tây Dương – NATO (1949)</w:t>
                        </w:r>
                      </w:p>
                    </w:tc>
                    <w:tc>
                      <w:tcPr>
                        <w:tcW w:w="3322" w:type="dxa"/>
                        <w:vAlign w:val="center"/>
                      </w:tcPr>
                      <w:p w14:paraId="374B1DB2"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 xml:space="preserve">Tổ chức Hiệp ước </w:t>
                        </w:r>
                      </w:p>
                      <w:p w14:paraId="57BF0550"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Vác-sa-va (1955)</w:t>
                        </w:r>
                      </w:p>
                    </w:tc>
                  </w:tr>
                  <w:tr w:rsidR="00DB004E" w:rsidRPr="009D24B7" w14:paraId="6F23DE01" w14:textId="77777777">
                    <w:tc>
                      <w:tcPr>
                        <w:tcW w:w="1755" w:type="dxa"/>
                        <w:vAlign w:val="center"/>
                      </w:tcPr>
                      <w:p w14:paraId="4A20B507"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Nguyên nhân ra đời</w:t>
                        </w:r>
                      </w:p>
                    </w:tc>
                    <w:tc>
                      <w:tcPr>
                        <w:tcW w:w="3685" w:type="dxa"/>
                      </w:tcPr>
                      <w:p w14:paraId="63CDB58B"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Liên Xô và các nước Đông Âu từ chối tham gia Kế hoạch Mác-san, thành lập một tổ chức kinh tế riêng rẽ.</w:t>
                        </w:r>
                      </w:p>
                      <w:p w14:paraId="65BA73D4"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sz w:val="27"/>
                            <w:szCs w:val="27"/>
                          </w:rPr>
                          <w:t xml:space="preserve">→ </w:t>
                        </w:r>
                        <w:r>
                          <w:rPr>
                            <w:rFonts w:ascii="Times New Roman" w:hAnsi="Times New Roman" w:cs="Times New Roman"/>
                            <w:bCs/>
                            <w:color w:val="000000"/>
                            <w:kern w:val="2"/>
                            <w:sz w:val="27"/>
                            <w:szCs w:val="27"/>
                            <w14:ligatures w14:val="standardContextual"/>
                          </w:rPr>
                          <w:t xml:space="preserve">Mỹ và các nước Tây Âu lo sợ ảnh hưởng của chủ nghĩa cộng sản. </w:t>
                        </w:r>
                      </w:p>
                      <w:p w14:paraId="3CFA8028"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Liên Xô đã tiến hành phong </w:t>
                        </w:r>
                        <w:proofErr w:type="spellStart"/>
                        <w:r>
                          <w:rPr>
                            <w:rFonts w:ascii="Times New Roman" w:hAnsi="Times New Roman" w:cs="Times New Roman"/>
                            <w:bCs/>
                            <w:color w:val="000000"/>
                            <w:kern w:val="2"/>
                            <w:sz w:val="27"/>
                            <w:szCs w:val="27"/>
                            <w14:ligatures w14:val="standardContextual"/>
                          </w:rPr>
                          <w:t>toả</w:t>
                        </w:r>
                        <w:proofErr w:type="spellEnd"/>
                        <w:r>
                          <w:rPr>
                            <w:rFonts w:ascii="Times New Roman" w:hAnsi="Times New Roman" w:cs="Times New Roman"/>
                            <w:bCs/>
                            <w:color w:val="000000"/>
                            <w:kern w:val="2"/>
                            <w:sz w:val="27"/>
                            <w:szCs w:val="27"/>
                            <w14:ligatures w14:val="standardContextual"/>
                          </w:rPr>
                          <w:t xml:space="preserve"> Tây </w:t>
                        </w:r>
                        <w:proofErr w:type="spellStart"/>
                        <w:r>
                          <w:rPr>
                            <w:rFonts w:ascii="Times New Roman" w:hAnsi="Times New Roman" w:cs="Times New Roman"/>
                            <w:bCs/>
                            <w:color w:val="000000"/>
                            <w:kern w:val="2"/>
                            <w:sz w:val="27"/>
                            <w:szCs w:val="27"/>
                            <w14:ligatures w14:val="standardContextual"/>
                          </w:rPr>
                          <w:t>Béc-lin</w:t>
                        </w:r>
                        <w:proofErr w:type="spellEnd"/>
                        <w:r>
                          <w:rPr>
                            <w:rFonts w:ascii="Times New Roman" w:hAnsi="Times New Roman" w:cs="Times New Roman"/>
                            <w:bCs/>
                            <w:color w:val="000000"/>
                            <w:kern w:val="2"/>
                            <w:sz w:val="27"/>
                            <w:szCs w:val="27"/>
                            <w14:ligatures w14:val="standardContextual"/>
                          </w:rPr>
                          <w:t xml:space="preserve"> (1948). </w:t>
                        </w:r>
                      </w:p>
                      <w:p w14:paraId="711346D6"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sz w:val="27"/>
                            <w:szCs w:val="27"/>
                          </w:rPr>
                          <w:t xml:space="preserve">→ </w:t>
                        </w:r>
                        <w:r>
                          <w:rPr>
                            <w:rFonts w:ascii="Times New Roman" w:hAnsi="Times New Roman" w:cs="Times New Roman"/>
                            <w:bCs/>
                            <w:color w:val="000000"/>
                            <w:kern w:val="2"/>
                            <w:sz w:val="27"/>
                            <w:szCs w:val="27"/>
                            <w14:ligatures w14:val="standardContextual"/>
                          </w:rPr>
                          <w:t>Mỹ cho rằng cần phải tăng cường sức mạnh quân sự, đảm bảo an ninh cho các nước Tây Âu.</w:t>
                        </w:r>
                      </w:p>
                    </w:tc>
                    <w:tc>
                      <w:tcPr>
                        <w:tcW w:w="3322" w:type="dxa"/>
                      </w:tcPr>
                      <w:p w14:paraId="0B916473"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Mỹ và các nước Tây Âu tái vũ trang, đưa Cộng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Liên bang Đức gia nhập NATO (9/5/1955). </w:t>
                        </w:r>
                        <w:r>
                          <w:rPr>
                            <w:rFonts w:ascii="Times New Roman" w:hAnsi="Times New Roman" w:cs="Times New Roman"/>
                            <w:bCs/>
                            <w:i/>
                            <w:iCs/>
                            <w:sz w:val="27"/>
                            <w:szCs w:val="27"/>
                          </w:rPr>
                          <w:t xml:space="preserve">→ </w:t>
                        </w:r>
                        <w:r>
                          <w:rPr>
                            <w:rFonts w:ascii="Times New Roman" w:hAnsi="Times New Roman" w:cs="Times New Roman"/>
                            <w:bCs/>
                            <w:sz w:val="27"/>
                            <w:szCs w:val="27"/>
                          </w:rPr>
                          <w:t>Đ</w:t>
                        </w:r>
                        <w:r>
                          <w:rPr>
                            <w:rFonts w:ascii="Times New Roman" w:hAnsi="Times New Roman" w:cs="Times New Roman"/>
                            <w:bCs/>
                            <w:color w:val="000000"/>
                            <w:kern w:val="2"/>
                            <w:sz w:val="27"/>
                            <w:szCs w:val="27"/>
                            <w14:ligatures w14:val="standardContextual"/>
                          </w:rPr>
                          <w:t>e dọa trực tiếp đến an ninh của Liên Xô và các nước Đông Âu.</w:t>
                        </w:r>
                      </w:p>
                      <w:p w14:paraId="63C7480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Ngày 14/5/1955, Liên Xô và các nước xã hội chủ nghĩa Đông Âu họp tại Thủ đô Vác-sa-va (Ba Lan) kí kết Hiệp ước Hữu nghị, Hợp tác và Tương trợ Liên Xô (Hiệp ước Vác-sa-va).</w:t>
                        </w:r>
                      </w:p>
                    </w:tc>
                  </w:tr>
                  <w:tr w:rsidR="00DB004E" w:rsidRPr="009D24B7" w14:paraId="6BB280E3" w14:textId="77777777">
                    <w:tc>
                      <w:tcPr>
                        <w:tcW w:w="1755" w:type="dxa"/>
                        <w:vAlign w:val="center"/>
                      </w:tcPr>
                      <w:p w14:paraId="4E08D0E9"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Nội dung, mục đích</w:t>
                        </w:r>
                      </w:p>
                    </w:tc>
                    <w:tc>
                      <w:tcPr>
                        <w:tcW w:w="3685" w:type="dxa"/>
                      </w:tcPr>
                      <w:p w14:paraId="434360E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Thành lập Tổ chức Hiệp ước Bắc Đại Tây Dương - NATO (1949).</w:t>
                        </w:r>
                      </w:p>
                      <w:p w14:paraId="0AEA1541"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Một số nước gia nhập: Hy Lạp, Thổ Nhĩ Kỳ (1952) và Cộng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Liên bang Đức (1955). </w:t>
                        </w:r>
                      </w:p>
                      <w:p w14:paraId="513E1815"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Lôi kéo đồng minh, thành lập liên minh chính trị - quân sự ở các khu vực khác: khối ANZUS (1951) ở Nam Thái Bình Dương, khối SEATO (1954) ở Đông Nam Á, khối CENTO ở Trung Cận Đông.</w:t>
                        </w:r>
                      </w:p>
                      <w:p w14:paraId="562EC3AE"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 Chế tạo thành công bom nguyên tử (1945), phóng thành công vệ tinh nhân tạo (1958). </w:t>
                        </w:r>
                      </w:p>
                    </w:tc>
                    <w:tc>
                      <w:tcPr>
                        <w:tcW w:w="3322" w:type="dxa"/>
                      </w:tcPr>
                      <w:p w14:paraId="5B15D32F"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 Đảm bảo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bình và an ninh ở châu Âu. </w:t>
                        </w:r>
                      </w:p>
                      <w:p w14:paraId="6F539E45"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Chế tạo thành công bom nguyên tử (1949), phóng thành công vệ tinh nhân tạo (1957). </w:t>
                        </w:r>
                      </w:p>
                      <w:p w14:paraId="75EBA1FE" w14:textId="77777777" w:rsidR="00DB004E" w:rsidRDefault="00DB004E" w:rsidP="008B6C51">
                        <w:pPr>
                          <w:spacing w:after="0" w:line="312" w:lineRule="auto"/>
                          <w:jc w:val="both"/>
                          <w:rPr>
                            <w:rFonts w:ascii="Times New Roman" w:hAnsi="Times New Roman" w:cs="Times New Roman"/>
                            <w:bCs/>
                            <w:color w:val="000000"/>
                            <w:kern w:val="2"/>
                            <w:sz w:val="27"/>
                            <w:szCs w:val="27"/>
                            <w14:ligatures w14:val="standardContextual"/>
                          </w:rPr>
                        </w:pPr>
                      </w:p>
                    </w:tc>
                  </w:tr>
                </w:tbl>
                <w:p w14:paraId="3A0768CB" w14:textId="77777777" w:rsidR="00DB004E" w:rsidRDefault="00E55804" w:rsidP="008B6C51">
                  <w:pPr>
                    <w:spacing w:after="0" w:line="312"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3. Mở rộng ảnh hưởng ở các khu vực</w:t>
                  </w:r>
                </w:p>
                <w:tbl>
                  <w:tblPr>
                    <w:tblStyle w:val="TableGrid"/>
                    <w:tblW w:w="0" w:type="auto"/>
                    <w:tblLayout w:type="fixed"/>
                    <w:tblLook w:val="04A0" w:firstRow="1" w:lastRow="0" w:firstColumn="1" w:lastColumn="0" w:noHBand="0" w:noVBand="1"/>
                  </w:tblPr>
                  <w:tblGrid>
                    <w:gridCol w:w="1613"/>
                    <w:gridCol w:w="3686"/>
                    <w:gridCol w:w="3463"/>
                  </w:tblGrid>
                  <w:tr w:rsidR="00DB004E" w:rsidRPr="009D24B7" w14:paraId="7D3A3C18" w14:textId="77777777">
                    <w:tc>
                      <w:tcPr>
                        <w:tcW w:w="1613" w:type="dxa"/>
                        <w:vAlign w:val="center"/>
                      </w:tcPr>
                      <w:p w14:paraId="494C15FA"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Mở rộng ảnh hưởng</w:t>
                        </w:r>
                      </w:p>
                      <w:p w14:paraId="06F3F6AF"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 xml:space="preserve"> ở các </w:t>
                        </w:r>
                      </w:p>
                      <w:p w14:paraId="584B4966"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khu vực</w:t>
                        </w:r>
                      </w:p>
                    </w:tc>
                    <w:tc>
                      <w:tcPr>
                        <w:tcW w:w="3686" w:type="dxa"/>
                        <w:vAlign w:val="center"/>
                      </w:tcPr>
                      <w:p w14:paraId="5B4BC63D"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 xml:space="preserve">Mỹ và các nước </w:t>
                        </w:r>
                      </w:p>
                      <w:p w14:paraId="0500F97D"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tư bản chủ nghĩa</w:t>
                        </w:r>
                      </w:p>
                    </w:tc>
                    <w:tc>
                      <w:tcPr>
                        <w:tcW w:w="3463" w:type="dxa"/>
                        <w:vAlign w:val="center"/>
                      </w:tcPr>
                      <w:p w14:paraId="116FF665"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 xml:space="preserve">Liên Xô và các nước </w:t>
                        </w:r>
                      </w:p>
                      <w:p w14:paraId="0F4C4D32"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xã hội chủ nghĩa</w:t>
                        </w:r>
                      </w:p>
                    </w:tc>
                  </w:tr>
                  <w:tr w:rsidR="00DB004E" w:rsidRPr="009D24B7" w14:paraId="0B62D3FB" w14:textId="77777777">
                    <w:tc>
                      <w:tcPr>
                        <w:tcW w:w="1613" w:type="dxa"/>
                        <w:vAlign w:val="center"/>
                      </w:tcPr>
                      <w:p w14:paraId="3E20691E"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Đức</w:t>
                        </w:r>
                      </w:p>
                    </w:tc>
                    <w:tc>
                      <w:tcPr>
                        <w:tcW w:w="3686" w:type="dxa"/>
                      </w:tcPr>
                      <w:p w14:paraId="7C6D7C3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Ủng hộ thành lập Nhà nước Cộng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Liên bang Đức ở Tây Đức (9 - 1949).</w:t>
                        </w:r>
                      </w:p>
                      <w:p w14:paraId="0F440FEC" w14:textId="77777777" w:rsidR="00DB004E" w:rsidRDefault="00DB004E" w:rsidP="008B6C51">
                        <w:pPr>
                          <w:spacing w:after="0" w:line="312" w:lineRule="auto"/>
                          <w:jc w:val="both"/>
                          <w:rPr>
                            <w:rFonts w:ascii="Times New Roman" w:hAnsi="Times New Roman" w:cs="Times New Roman"/>
                            <w:bCs/>
                            <w:color w:val="000000"/>
                            <w:kern w:val="2"/>
                            <w:sz w:val="27"/>
                            <w:szCs w:val="27"/>
                            <w14:ligatures w14:val="standardContextual"/>
                          </w:rPr>
                        </w:pPr>
                      </w:p>
                    </w:tc>
                    <w:tc>
                      <w:tcPr>
                        <w:tcW w:w="3463" w:type="dxa"/>
                      </w:tcPr>
                      <w:p w14:paraId="4123899B"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Ủng hộ lực lượng dân chủ thành lập Nhà nước Cộng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Dân chủ Đức ở Đông Đức (10 - 1949).</w:t>
                        </w:r>
                      </w:p>
                    </w:tc>
                  </w:tr>
                  <w:tr w:rsidR="00DB004E" w:rsidRPr="009D24B7" w14:paraId="050F524E" w14:textId="77777777">
                    <w:tc>
                      <w:tcPr>
                        <w:tcW w:w="1613" w:type="dxa"/>
                        <w:vAlign w:val="center"/>
                      </w:tcPr>
                      <w:p w14:paraId="696B0166"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Triều Tiên</w:t>
                        </w:r>
                      </w:p>
                    </w:tc>
                    <w:tc>
                      <w:tcPr>
                        <w:tcW w:w="3686" w:type="dxa"/>
                      </w:tcPr>
                      <w:p w14:paraId="49218F41"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Ủng hộ thành lập Nhà nước Đại Hàn Dân Quốc ở phía nam Hàn Quốc (8/1948).</w:t>
                        </w:r>
                      </w:p>
                      <w:p w14:paraId="27818B5A"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Viện trợ, trực tiếp tham gia chiến tranh Cộng hòa Dân chủ nhân dân Triều Tiên (1950 – 1953).</w:t>
                        </w:r>
                      </w:p>
                    </w:tc>
                    <w:tc>
                      <w:tcPr>
                        <w:tcW w:w="3463" w:type="dxa"/>
                      </w:tcPr>
                      <w:p w14:paraId="2FCBD443"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Ủng hộ thành lập Nhà nước Cộng </w:t>
                        </w:r>
                        <w:proofErr w:type="spellStart"/>
                        <w:r>
                          <w:rPr>
                            <w:rFonts w:ascii="Times New Roman" w:hAnsi="Times New Roman" w:cs="Times New Roman"/>
                            <w:bCs/>
                            <w:color w:val="000000"/>
                            <w:kern w:val="2"/>
                            <w:sz w:val="27"/>
                            <w:szCs w:val="27"/>
                            <w14:ligatures w14:val="standardContextual"/>
                          </w:rPr>
                          <w:t>hoà</w:t>
                        </w:r>
                        <w:proofErr w:type="spellEnd"/>
                        <w:r>
                          <w:rPr>
                            <w:rFonts w:ascii="Times New Roman" w:hAnsi="Times New Roman" w:cs="Times New Roman"/>
                            <w:bCs/>
                            <w:color w:val="000000"/>
                            <w:kern w:val="2"/>
                            <w:sz w:val="27"/>
                            <w:szCs w:val="27"/>
                            <w14:ligatures w14:val="standardContextual"/>
                          </w:rPr>
                          <w:t xml:space="preserve"> Dân chủ Nhân dân Triều Tiên ở phía bắc (9/1948).</w:t>
                        </w:r>
                      </w:p>
                      <w:p w14:paraId="399ADCA4"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Viện trợ, trực tiếp tham gia chiến tranh Hàn Quốc (1950 – 1953). </w:t>
                        </w:r>
                      </w:p>
                    </w:tc>
                  </w:tr>
                  <w:tr w:rsidR="00DB004E" w:rsidRPr="009D24B7" w14:paraId="64066FFF" w14:textId="77777777">
                    <w:tc>
                      <w:tcPr>
                        <w:tcW w:w="1613" w:type="dxa"/>
                        <w:vMerge w:val="restart"/>
                        <w:vAlign w:val="center"/>
                      </w:tcPr>
                      <w:p w14:paraId="37D51BD4"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Cu-ba</w:t>
                        </w:r>
                      </w:p>
                    </w:tc>
                    <w:tc>
                      <w:tcPr>
                        <w:tcW w:w="3686" w:type="dxa"/>
                      </w:tcPr>
                      <w:p w14:paraId="05997547"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Hỗ trợ lực lượng phản động tấn công vào bãi biển Hi-</w:t>
                        </w:r>
                        <w:proofErr w:type="spellStart"/>
                        <w:r>
                          <w:rPr>
                            <w:rFonts w:ascii="Times New Roman" w:hAnsi="Times New Roman" w:cs="Times New Roman"/>
                            <w:bCs/>
                            <w:color w:val="000000"/>
                            <w:kern w:val="2"/>
                            <w:sz w:val="27"/>
                            <w:szCs w:val="27"/>
                            <w14:ligatures w14:val="standardContextual"/>
                          </w:rPr>
                          <w:t>rôn</w:t>
                        </w:r>
                        <w:proofErr w:type="spellEnd"/>
                        <w:r>
                          <w:rPr>
                            <w:rFonts w:ascii="Times New Roman" w:hAnsi="Times New Roman" w:cs="Times New Roman"/>
                            <w:bCs/>
                            <w:color w:val="000000"/>
                            <w:kern w:val="2"/>
                            <w:sz w:val="27"/>
                            <w:szCs w:val="27"/>
                            <w14:ligatures w14:val="standardContextual"/>
                          </w:rPr>
                          <w:t xml:space="preserve"> nhằm lật đổ Chính phủ (1961), tiến hành phong </w:t>
                        </w:r>
                        <w:proofErr w:type="spellStart"/>
                        <w:r>
                          <w:rPr>
                            <w:rFonts w:ascii="Times New Roman" w:hAnsi="Times New Roman" w:cs="Times New Roman"/>
                            <w:bCs/>
                            <w:color w:val="000000"/>
                            <w:kern w:val="2"/>
                            <w:sz w:val="27"/>
                            <w:szCs w:val="27"/>
                            <w14:ligatures w14:val="standardContextual"/>
                          </w:rPr>
                          <w:t>toả</w:t>
                        </w:r>
                        <w:proofErr w:type="spellEnd"/>
                        <w:r>
                          <w:rPr>
                            <w:rFonts w:ascii="Times New Roman" w:hAnsi="Times New Roman" w:cs="Times New Roman"/>
                            <w:bCs/>
                            <w:color w:val="000000"/>
                            <w:kern w:val="2"/>
                            <w:sz w:val="27"/>
                            <w:szCs w:val="27"/>
                            <w14:ligatures w14:val="standardContextual"/>
                          </w:rPr>
                          <w:t xml:space="preserve"> hải quân đối với Cu-ba (10/1962).</w:t>
                        </w:r>
                      </w:p>
                    </w:tc>
                    <w:tc>
                      <w:tcPr>
                        <w:tcW w:w="3463" w:type="dxa"/>
                      </w:tcPr>
                      <w:p w14:paraId="6B34CF6D"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Hỗ trợ kinh tế cho Chính phủ Cu-ba, đưa quân đội thường trực và một số tên lửa hạt nhân vào Cu-ba (10/1962).</w:t>
                        </w:r>
                      </w:p>
                    </w:tc>
                  </w:tr>
                  <w:tr w:rsidR="00DB004E" w:rsidRPr="009D24B7" w14:paraId="3BBBA645" w14:textId="77777777">
                    <w:tc>
                      <w:tcPr>
                        <w:tcW w:w="1613" w:type="dxa"/>
                        <w:vMerge/>
                        <w:vAlign w:val="center"/>
                      </w:tcPr>
                      <w:p w14:paraId="66037CF3" w14:textId="77777777" w:rsidR="00DB004E" w:rsidRDefault="00DB004E" w:rsidP="008B6C51">
                        <w:pPr>
                          <w:spacing w:after="0" w:line="312" w:lineRule="auto"/>
                          <w:jc w:val="center"/>
                          <w:rPr>
                            <w:rFonts w:ascii="Times New Roman" w:hAnsi="Times New Roman" w:cs="Times New Roman"/>
                            <w:bCs/>
                            <w:color w:val="000000"/>
                            <w:kern w:val="2"/>
                            <w:sz w:val="27"/>
                            <w:szCs w:val="27"/>
                            <w14:ligatures w14:val="standardContextual"/>
                          </w:rPr>
                        </w:pPr>
                      </w:p>
                    </w:tc>
                    <w:tc>
                      <w:tcPr>
                        <w:tcW w:w="7149" w:type="dxa"/>
                        <w:gridSpan w:val="2"/>
                      </w:tcPr>
                      <w:p w14:paraId="2EDD6506" w14:textId="77777777" w:rsidR="00DB004E" w:rsidRDefault="00E55804" w:rsidP="008B6C51">
                        <w:pPr>
                          <w:spacing w:after="0" w:line="312"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 xml:space="preserve">Chiến tranh lạnh trở nên nghiêm trọng và “nóng” hơn bao giờ hết: </w:t>
                        </w:r>
                      </w:p>
                      <w:p w14:paraId="7E795C7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Quân đội 2 nước, 2 khối NATO và Vác-sa-va đặt trong tình trạng khẩn cấp. </w:t>
                        </w:r>
                      </w:p>
                      <w:p w14:paraId="10DE01ED"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Một cuộc chiến tranh hạt nhân có thể bị kích hoạt bởi động thái của cả hai. </w:t>
                        </w:r>
                      </w:p>
                      <w:p w14:paraId="2FFCA4C2"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sz w:val="27"/>
                            <w:szCs w:val="27"/>
                          </w:rPr>
                          <w:t>→</w:t>
                        </w:r>
                        <w:r>
                          <w:rPr>
                            <w:rFonts w:ascii="Times New Roman" w:hAnsi="Times New Roman" w:cs="Times New Roman"/>
                            <w:bCs/>
                            <w:color w:val="000000"/>
                            <w:kern w:val="2"/>
                            <w:sz w:val="27"/>
                            <w:szCs w:val="27"/>
                            <w14:ligatures w14:val="standardContextual"/>
                          </w:rPr>
                          <w:t xml:space="preserve"> 2 bên đàm phán và thương lượng: </w:t>
                        </w:r>
                      </w:p>
                      <w:p w14:paraId="0A498125" w14:textId="77777777" w:rsidR="00DB004E" w:rsidRDefault="00E55804" w:rsidP="008B6C51">
                        <w:pPr>
                          <w:pStyle w:val="ListParagraph"/>
                          <w:numPr>
                            <w:ilvl w:val="0"/>
                            <w:numId w:val="6"/>
                          </w:num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Liên Xô rút tên lửa, quân đội ra khỏi Cu-ba </w:t>
                        </w:r>
                      </w:p>
                      <w:p w14:paraId="40EC13AD" w14:textId="77777777" w:rsidR="00DB004E" w:rsidRDefault="00E55804" w:rsidP="008B6C51">
                        <w:pPr>
                          <w:pStyle w:val="ListParagraph"/>
                          <w:numPr>
                            <w:ilvl w:val="0"/>
                            <w:numId w:val="6"/>
                          </w:num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Mỹ hứa từ bỏ kế hoạch xâm lược Cu-ba, rút tên lửa khỏi Thổ Nhĩ Kì.</w:t>
                        </w:r>
                      </w:p>
                    </w:tc>
                  </w:tr>
                  <w:tr w:rsidR="00DB004E" w:rsidRPr="009D24B7" w14:paraId="2BDEDD75" w14:textId="77777777">
                    <w:tc>
                      <w:tcPr>
                        <w:tcW w:w="1613" w:type="dxa"/>
                        <w:vAlign w:val="center"/>
                      </w:tcPr>
                      <w:p w14:paraId="28E6776A"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Việt Nam</w:t>
                        </w:r>
                      </w:p>
                    </w:tc>
                    <w:tc>
                      <w:tcPr>
                        <w:tcW w:w="3686" w:type="dxa"/>
                      </w:tcPr>
                      <w:p w14:paraId="2C7FE8E3"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Can thiệp, giúp Pháp tiến </w:t>
                        </w:r>
                        <w:r>
                          <w:rPr>
                            <w:rFonts w:ascii="Times New Roman" w:hAnsi="Times New Roman" w:cs="Times New Roman"/>
                            <w:bCs/>
                            <w:color w:val="000000"/>
                            <w:kern w:val="2"/>
                            <w:sz w:val="27"/>
                            <w:szCs w:val="27"/>
                            <w14:ligatures w14:val="standardContextual"/>
                          </w:rPr>
                          <w:lastRenderedPageBreak/>
                          <w:t>hành chiến tranh xâm lược Việt Nam (1950 - 1954).</w:t>
                        </w:r>
                      </w:p>
                      <w:p w14:paraId="42161BF7"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Thiết lập, hỗ trợ chính quyền phản cách mạng ở miền Nam, tiến hành chiến</w:t>
                        </w:r>
                      </w:p>
                      <w:p w14:paraId="653BA1DA"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tranh xâm lược miền Nam, chống phá công cuộc xây dựng chủ nghĩa xã hội ở miền Bắc (1954 - 1975).</w:t>
                        </w:r>
                      </w:p>
                    </w:tc>
                    <w:tc>
                      <w:tcPr>
                        <w:tcW w:w="3463" w:type="dxa"/>
                      </w:tcPr>
                      <w:p w14:paraId="3BBD2135"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 Ủng hộ nhân dân Việt Nam </w:t>
                        </w:r>
                        <w:r>
                          <w:rPr>
                            <w:rFonts w:ascii="Times New Roman" w:hAnsi="Times New Roman" w:cs="Times New Roman"/>
                            <w:bCs/>
                            <w:color w:val="000000"/>
                            <w:kern w:val="2"/>
                            <w:sz w:val="27"/>
                            <w:szCs w:val="27"/>
                            <w14:ligatures w14:val="standardContextual"/>
                          </w:rPr>
                          <w:lastRenderedPageBreak/>
                          <w:t>kháng chiến chống Pháp, can thiệp của Mỹ (1950 - 1954).</w:t>
                        </w:r>
                      </w:p>
                      <w:p w14:paraId="61AFAF24"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Ủng hộ công cuộc xây dựng chủ nghĩa xã hội ở miền Bắc, kháng chiến chống Mỹ, giải phóng hoàn toàn miền Nam, thống nhất đất nước (1954 - 1975).</w:t>
                        </w:r>
                      </w:p>
                    </w:tc>
                  </w:tr>
                  <w:tr w:rsidR="00DB004E" w:rsidRPr="009D24B7" w14:paraId="030B1F29" w14:textId="77777777">
                    <w:tc>
                      <w:tcPr>
                        <w:tcW w:w="8762" w:type="dxa"/>
                        <w:gridSpan w:val="3"/>
                      </w:tcPr>
                      <w:p w14:paraId="1FE2A221" w14:textId="77777777" w:rsidR="00DB004E" w:rsidRDefault="00E55804" w:rsidP="008B6C51">
                        <w:pPr>
                          <w:spacing w:after="0" w:line="312" w:lineRule="auto"/>
                          <w:jc w:val="both"/>
                          <w:rPr>
                            <w:rFonts w:ascii="Times New Roman" w:hAnsi="Times New Roman" w:cs="Times New Roman"/>
                            <w:b/>
                            <w:i/>
                            <w:iCs/>
                            <w:color w:val="000000"/>
                            <w:kern w:val="2"/>
                            <w:sz w:val="27"/>
                            <w:szCs w:val="27"/>
                            <w14:ligatures w14:val="standardContextual"/>
                          </w:rPr>
                        </w:pPr>
                        <w:r>
                          <w:rPr>
                            <w:rFonts w:ascii="Times New Roman" w:hAnsi="Times New Roman" w:cs="Times New Roman"/>
                            <w:b/>
                            <w:i/>
                            <w:iCs/>
                            <w:color w:val="000000"/>
                            <w:kern w:val="2"/>
                            <w:sz w:val="27"/>
                            <w:szCs w:val="27"/>
                            <w14:ligatures w14:val="standardContextual"/>
                          </w:rPr>
                          <w:lastRenderedPageBreak/>
                          <w:t>Nhận xét về thời gian diễn ra các sự kiện và thái độ, lập trường, hành động của hai phe trong các sự kiện thể hiện sự mở rộng ảnh hưởng ra các khu vực của các nước tư bản chủ nghĩa và các nước xã hội chủ nghĩa.</w:t>
                        </w:r>
                      </w:p>
                      <w:p w14:paraId="5472908C"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 Thời gian diễn ra các sự kiện:</w:t>
                        </w:r>
                        <w:r>
                          <w:rPr>
                            <w:rFonts w:ascii="Times New Roman" w:hAnsi="Times New Roman" w:cs="Times New Roman"/>
                            <w:bCs/>
                            <w:color w:val="000000"/>
                            <w:kern w:val="2"/>
                            <w:sz w:val="27"/>
                            <w:szCs w:val="27"/>
                            <w14:ligatures w14:val="standardContextual"/>
                          </w:rPr>
                          <w:t xml:space="preserve"> Các sự kiện diễn ra gần nhau hoặc cùng thời điểm.</w:t>
                        </w:r>
                      </w:p>
                      <w:p w14:paraId="4A202C6A"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w:t>
                        </w:r>
                        <w:r>
                          <w:rPr>
                            <w:rFonts w:ascii="Times New Roman" w:hAnsi="Times New Roman" w:cs="Times New Roman"/>
                            <w:bCs/>
                            <w:i/>
                            <w:iCs/>
                            <w:sz w:val="27"/>
                            <w:szCs w:val="27"/>
                          </w:rPr>
                          <w:t>→</w:t>
                        </w:r>
                        <w:r>
                          <w:rPr>
                            <w:rFonts w:ascii="Times New Roman" w:hAnsi="Times New Roman" w:cs="Times New Roman"/>
                            <w:bCs/>
                            <w:color w:val="000000"/>
                            <w:kern w:val="2"/>
                            <w:sz w:val="27"/>
                            <w:szCs w:val="27"/>
                            <w14:ligatures w14:val="standardContextual"/>
                          </w:rPr>
                          <w:t xml:space="preserve"> Sự phản ứng tức thời giữa các nước tư bản chủ nghĩa và xã hội chủ nghĩa. </w:t>
                        </w:r>
                      </w:p>
                      <w:p w14:paraId="4F54CB61" w14:textId="77777777" w:rsidR="00DB004E" w:rsidRDefault="00E55804" w:rsidP="008B6C51">
                        <w:pPr>
                          <w:spacing w:after="0" w:line="312"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i/>
                            <w:iCs/>
                            <w:color w:val="000000"/>
                            <w:kern w:val="2"/>
                            <w:sz w:val="27"/>
                            <w:szCs w:val="27"/>
                            <w14:ligatures w14:val="standardContextual"/>
                          </w:rPr>
                          <w:t>- Thái độ, lập trường, hành động:</w:t>
                        </w:r>
                        <w:r>
                          <w:rPr>
                            <w:rFonts w:ascii="Times New Roman" w:hAnsi="Times New Roman" w:cs="Times New Roman"/>
                            <w:bCs/>
                            <w:color w:val="000000"/>
                            <w:kern w:val="2"/>
                            <w:sz w:val="27"/>
                            <w:szCs w:val="27"/>
                            <w14:ligatures w14:val="standardContextual"/>
                          </w:rPr>
                          <w:t xml:space="preserve"> 2 bên có mục đích, thái độ, lập trường, hành động đối lập (ở Đức, Triều Tiên, Việt Nam), xung đột trực tiếp (ở Triều Tiên,...).</w:t>
                        </w:r>
                      </w:p>
                    </w:tc>
                  </w:tr>
                </w:tbl>
                <w:p w14:paraId="5CB70FFB" w14:textId="77777777" w:rsidR="00DB004E" w:rsidRDefault="00DB004E" w:rsidP="008B6C51">
                  <w:pPr>
                    <w:spacing w:after="0" w:line="312" w:lineRule="auto"/>
                    <w:jc w:val="both"/>
                    <w:rPr>
                      <w:rFonts w:ascii="Times New Roman" w:hAnsi="Times New Roman" w:cs="Times New Roman"/>
                      <w:bCs/>
                      <w:i/>
                      <w:iCs/>
                      <w:color w:val="000000"/>
                      <w:kern w:val="2"/>
                      <w:sz w:val="27"/>
                      <w:szCs w:val="27"/>
                      <w14:ligatures w14:val="standardContextual"/>
                    </w:rPr>
                  </w:pPr>
                </w:p>
              </w:tc>
            </w:tr>
          </w:tbl>
          <w:p w14:paraId="1DE06517" w14:textId="77777777" w:rsidR="00DB004E" w:rsidRDefault="00DB004E" w:rsidP="008B6C51">
            <w:pPr>
              <w:spacing w:after="0" w:line="312" w:lineRule="auto"/>
              <w:jc w:val="both"/>
              <w:rPr>
                <w:rFonts w:ascii="Times New Roman" w:eastAsia="Times New Roman" w:hAnsi="Times New Roman" w:cs="Times New Roman"/>
                <w:b/>
                <w:color w:val="000000"/>
                <w:sz w:val="27"/>
                <w:szCs w:val="27"/>
                <w:lang w:val="vi-VN"/>
              </w:rPr>
            </w:pPr>
          </w:p>
        </w:tc>
      </w:tr>
    </w:tbl>
    <w:p w14:paraId="5025FC9A" w14:textId="77777777" w:rsidR="00DB004E" w:rsidRDefault="00E55804" w:rsidP="008B6C51">
      <w:pPr>
        <w:spacing w:after="0" w:line="312" w:lineRule="auto"/>
        <w:jc w:val="both"/>
        <w:rPr>
          <w:lang w:val="vi-VN"/>
        </w:rPr>
      </w:pPr>
      <w:r>
        <w:rPr>
          <w:rFonts w:ascii="Times New Roman" w:eastAsia="Times New Roman" w:hAnsi="Times New Roman" w:cs="Times New Roman"/>
          <w:b/>
          <w:color w:val="000000"/>
          <w:sz w:val="27"/>
          <w:szCs w:val="27"/>
          <w:lang w:val="vi-VN"/>
        </w:rPr>
        <w:lastRenderedPageBreak/>
        <w:t>Hoạt động 3. Tìm hiểu về hậu quả của Chiến tranh lạnh.</w:t>
      </w:r>
    </w:p>
    <w:p w14:paraId="5C58846C"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a. Mục tiêu: </w:t>
      </w:r>
      <w:r>
        <w:rPr>
          <w:rFonts w:ascii="Times New Roman" w:eastAsia="Times New Roman" w:hAnsi="Times New Roman" w:cs="Times New Roman"/>
          <w:color w:val="000000"/>
          <w:sz w:val="27"/>
          <w:szCs w:val="27"/>
          <w:lang w:val="vi-VN"/>
        </w:rPr>
        <w:t>Thông qua hoạt động, HS nêu được hậu quả của Chiến tranh lạnh.</w:t>
      </w:r>
    </w:p>
    <w:p w14:paraId="4ADD1354"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
          <w:color w:val="000000"/>
          <w:sz w:val="27"/>
          <w:szCs w:val="27"/>
          <w:lang w:val="vi-VN"/>
        </w:rPr>
        <w:t xml:space="preserve">b. Nội dung: </w:t>
      </w:r>
      <w:r>
        <w:rPr>
          <w:rFonts w:ascii="Times New Roman" w:eastAsia="Times New Roman" w:hAnsi="Times New Roman" w:cs="Times New Roman"/>
          <w:bCs/>
          <w:color w:val="000000"/>
          <w:sz w:val="27"/>
          <w:szCs w:val="27"/>
          <w:lang w:val="vi-VN"/>
        </w:rPr>
        <w:t xml:space="preserve">GV yêu cầu HS làm việc cá nhân, khai thác thông tin mục 3 SGK tr.43 và trả lời câu hỏi: </w:t>
      </w:r>
      <w:r>
        <w:rPr>
          <w:rFonts w:ascii="Times New Roman" w:eastAsia="Times New Roman" w:hAnsi="Times New Roman" w:cs="Times New Roman"/>
          <w:bCs/>
          <w:i/>
          <w:iCs/>
          <w:color w:val="000000"/>
          <w:sz w:val="27"/>
          <w:szCs w:val="27"/>
          <w:lang w:val="vi-VN"/>
        </w:rPr>
        <w:t>Nêu hậu quả của</w:t>
      </w:r>
      <w:r>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Chiến tranh lạnh. </w:t>
      </w:r>
    </w:p>
    <w:p w14:paraId="1E3B4D2B"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b/>
          <w:color w:val="000000"/>
          <w:sz w:val="27"/>
          <w:szCs w:val="27"/>
          <w:lang w:val="vi-VN"/>
        </w:rPr>
        <w:t xml:space="preserve">c. Sản phẩm: </w:t>
      </w:r>
      <w:r>
        <w:rPr>
          <w:rFonts w:ascii="Times New Roman" w:eastAsia="Times New Roman" w:hAnsi="Times New Roman" w:cs="Times New Roman"/>
          <w:bCs/>
          <w:color w:val="000000"/>
          <w:sz w:val="27"/>
          <w:szCs w:val="27"/>
          <w:lang w:val="vi-VN"/>
        </w:rPr>
        <w:t>Câu trả lời của HS về hậu quả của Chiến tranh lạnh.</w:t>
      </w:r>
    </w:p>
    <w:p w14:paraId="640C2151"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977"/>
      </w:tblGrid>
      <w:tr w:rsidR="00DB004E" w14:paraId="4A59D2CF"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40671131" w14:textId="77777777" w:rsidR="00DB004E" w:rsidRDefault="00E55804" w:rsidP="008B6C51">
            <w:pPr>
              <w:spacing w:after="0" w:line="312" w:lineRule="auto"/>
              <w:jc w:val="center"/>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4D0B6CCD" w14:textId="77777777" w:rsidR="00DB004E" w:rsidRDefault="00E55804" w:rsidP="008B6C51">
            <w:pPr>
              <w:spacing w:after="0" w:line="312" w:lineRule="auto"/>
              <w:jc w:val="center"/>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DỰ KIẾN SẢN PHẨM</w:t>
            </w:r>
          </w:p>
        </w:tc>
      </w:tr>
      <w:tr w:rsidR="00DB004E" w:rsidRPr="009D24B7" w14:paraId="1F4E2B7F"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72F91CF9"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1: GV chuyển giao nhiệm vụ học tập</w:t>
            </w:r>
          </w:p>
          <w:p w14:paraId="59D96B20"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đặt câu hỏi gợi mở: </w:t>
            </w:r>
            <w:r>
              <w:rPr>
                <w:rFonts w:ascii="Times New Roman" w:eastAsia="Times New Roman" w:hAnsi="Times New Roman" w:cs="Times New Roman"/>
                <w:bCs/>
                <w:i/>
                <w:iCs/>
                <w:color w:val="000000"/>
                <w:sz w:val="27"/>
                <w:szCs w:val="27"/>
                <w:lang w:val="vi-VN"/>
              </w:rPr>
              <w:t>Sự kiện nào đánh dấu mốc kết thúc Chiến tranh lạnh?</w:t>
            </w:r>
          </w:p>
          <w:p w14:paraId="04EF8F68"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
                <w:color w:val="000000"/>
                <w:sz w:val="27"/>
                <w:szCs w:val="27"/>
                <w:u w:val="single"/>
                <w:lang w:val="vi-VN"/>
              </w:rPr>
              <w:t xml:space="preserve">Gợi ý: </w:t>
            </w:r>
            <w:r>
              <w:rPr>
                <w:rFonts w:ascii="Times New Roman" w:eastAsia="Times New Roman" w:hAnsi="Times New Roman" w:cs="Times New Roman"/>
                <w:bCs/>
                <w:i/>
                <w:iCs/>
                <w:color w:val="000000"/>
                <w:sz w:val="27"/>
                <w:szCs w:val="27"/>
                <w:lang w:val="vi-VN"/>
              </w:rPr>
              <w:t xml:space="preserve">Tổng thống Mỹ Bu-sơ (cha) và Tổng Bí thư Đảng Cộng sản Liên Xô M . </w:t>
            </w:r>
            <w:proofErr w:type="spellStart"/>
            <w:r>
              <w:rPr>
                <w:rFonts w:ascii="Times New Roman" w:eastAsia="Times New Roman" w:hAnsi="Times New Roman" w:cs="Times New Roman"/>
                <w:bCs/>
                <w:i/>
                <w:iCs/>
                <w:color w:val="000000"/>
                <w:sz w:val="27"/>
                <w:szCs w:val="27"/>
                <w:lang w:val="vi-VN"/>
              </w:rPr>
              <w:t>Goóc</w:t>
            </w:r>
            <w:proofErr w:type="spellEnd"/>
            <w:r>
              <w:rPr>
                <w:rFonts w:ascii="Times New Roman" w:eastAsia="Times New Roman" w:hAnsi="Times New Roman" w:cs="Times New Roman"/>
                <w:bCs/>
                <w:i/>
                <w:iCs/>
                <w:color w:val="000000"/>
                <w:sz w:val="27"/>
                <w:szCs w:val="27"/>
                <w:lang w:val="vi-VN"/>
              </w:rPr>
              <w:t xml:space="preserve">-ba-chốp trong cuộc gặp gỡ không chính thức tại đảo Man-ta (tháng 12/1989) tuyên bố chấm dứt Chiến tranh lạnh. </w:t>
            </w:r>
          </w:p>
          <w:p w14:paraId="755D4805"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noProof/>
              </w:rPr>
              <w:lastRenderedPageBreak/>
              <w:drawing>
                <wp:inline distT="0" distB="0" distL="0" distR="0" wp14:anchorId="26694ACA" wp14:editId="3066DE4E">
                  <wp:extent cx="3745230" cy="2022475"/>
                  <wp:effectExtent l="0" t="0" r="1270" b="9525"/>
                  <wp:docPr id="1284661481" name="Hình ảnh 9" descr="03/12/1989: Bush và Gorbachev tuyên bố Chiến tranh Lạnh sắp kết t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1481" name="Hình ảnh 9" descr="03/12/1989: Bush và Gorbachev tuyên bố Chiến tranh Lạnh sắp kết thú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49610" cy="2024840"/>
                          </a:xfrm>
                          <a:prstGeom prst="rect">
                            <a:avLst/>
                          </a:prstGeom>
                          <a:noFill/>
                          <a:ln>
                            <a:noFill/>
                          </a:ln>
                        </pic:spPr>
                      </pic:pic>
                    </a:graphicData>
                  </a:graphic>
                </wp:inline>
              </w:drawing>
            </w:r>
          </w:p>
          <w:p w14:paraId="16A0CD59"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noProof/>
              </w:rPr>
              <w:drawing>
                <wp:inline distT="0" distB="0" distL="0" distR="0" wp14:anchorId="756B35A4" wp14:editId="2CF5D695">
                  <wp:extent cx="3823335" cy="2632075"/>
                  <wp:effectExtent l="0" t="0" r="12065" b="9525"/>
                  <wp:docPr id="41277765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77651" name="Hình ảnh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23335" cy="2632075"/>
                          </a:xfrm>
                          <a:prstGeom prst="rect">
                            <a:avLst/>
                          </a:prstGeom>
                          <a:noFill/>
                          <a:ln>
                            <a:noFill/>
                          </a:ln>
                        </pic:spPr>
                      </pic:pic>
                    </a:graphicData>
                  </a:graphic>
                </wp:inline>
              </w:drawing>
            </w:r>
          </w:p>
          <w:p w14:paraId="31F2879B"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Tổng thống Mỹ Bu-sơ (cha) và Tổng Bí thư </w:t>
            </w:r>
          </w:p>
          <w:p w14:paraId="40490898"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Đảng Cộng sản Liên Xô M . </w:t>
            </w:r>
            <w:proofErr w:type="spellStart"/>
            <w:r>
              <w:rPr>
                <w:rFonts w:ascii="Times New Roman" w:eastAsia="Times New Roman" w:hAnsi="Times New Roman" w:cs="Times New Roman"/>
                <w:bCs/>
                <w:i/>
                <w:iCs/>
                <w:color w:val="000000"/>
                <w:sz w:val="27"/>
                <w:szCs w:val="27"/>
                <w:lang w:val="vi-VN"/>
              </w:rPr>
              <w:t>Goóc</w:t>
            </w:r>
            <w:proofErr w:type="spellEnd"/>
            <w:r>
              <w:rPr>
                <w:rFonts w:ascii="Times New Roman" w:eastAsia="Times New Roman" w:hAnsi="Times New Roman" w:cs="Times New Roman"/>
                <w:bCs/>
                <w:i/>
                <w:iCs/>
                <w:color w:val="000000"/>
                <w:sz w:val="27"/>
                <w:szCs w:val="27"/>
                <w:lang w:val="vi-VN"/>
              </w:rPr>
              <w:t xml:space="preserve">-ba-chốp </w:t>
            </w:r>
          </w:p>
          <w:p w14:paraId="4CDB8D67"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tuyên bố chấm dứt Chiến tranh lạnh.</w:t>
            </w:r>
          </w:p>
          <w:p w14:paraId="1DCC8E9F" w14:textId="77777777" w:rsidR="00DB004E" w:rsidRDefault="00E55804" w:rsidP="008B6C51">
            <w:pPr>
              <w:spacing w:after="0" w:line="312"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làm việc cá nhân, khai thác thông tin mục 3 SGK tr.43, kết hợp tư liệu do GV cung cấp và trả lời câu hỏi: </w:t>
            </w:r>
            <w:r>
              <w:rPr>
                <w:rFonts w:ascii="Times New Roman" w:eastAsia="Times New Roman" w:hAnsi="Times New Roman" w:cs="Times New Roman"/>
                <w:bCs/>
                <w:i/>
                <w:iCs/>
                <w:color w:val="000000"/>
                <w:sz w:val="27"/>
                <w:szCs w:val="27"/>
                <w:lang w:val="vi-VN"/>
              </w:rPr>
              <w:t>Nêu hậu quả của</w:t>
            </w:r>
            <w:r>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Chiến tranh lạnh. </w:t>
            </w:r>
          </w:p>
          <w:p w14:paraId="4B883A4F"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noProof/>
                <w14:ligatures w14:val="standardContextual"/>
              </w:rPr>
              <w:lastRenderedPageBreak/>
              <w:drawing>
                <wp:inline distT="0" distB="0" distL="0" distR="0" wp14:anchorId="6E35CB4C" wp14:editId="20C51327">
                  <wp:extent cx="3794760" cy="2959100"/>
                  <wp:effectExtent l="0" t="0" r="2540" b="0"/>
                  <wp:docPr id="20608430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43092" name="Hình ảnh 1"/>
                          <pic:cNvPicPr>
                            <a:picLocks noChangeAspect="1"/>
                          </pic:cNvPicPr>
                        </pic:nvPicPr>
                        <pic:blipFill>
                          <a:blip r:embed="rId29"/>
                          <a:stretch>
                            <a:fillRect/>
                          </a:stretch>
                        </pic:blipFill>
                        <pic:spPr>
                          <a:xfrm>
                            <a:off x="0" y="0"/>
                            <a:ext cx="3809548" cy="2970631"/>
                          </a:xfrm>
                          <a:prstGeom prst="rect">
                            <a:avLst/>
                          </a:prstGeom>
                        </pic:spPr>
                      </pic:pic>
                    </a:graphicData>
                  </a:graphic>
                </wp:inline>
              </w:drawing>
            </w:r>
          </w:p>
          <w:p w14:paraId="4431CCA7" w14:textId="77777777" w:rsidR="00DB004E" w:rsidRDefault="00E55804" w:rsidP="008B6C51">
            <w:pPr>
              <w:spacing w:after="0" w:line="312" w:lineRule="auto"/>
              <w:jc w:val="center"/>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 xml:space="preserve">Một bé gái cõng em, lê bước qua chiếc xe tăng M26 của quân đội Mỹ tại </w:t>
            </w:r>
            <w:proofErr w:type="spellStart"/>
            <w:r>
              <w:rPr>
                <w:rFonts w:ascii="Times New Roman" w:hAnsi="Times New Roman" w:cs="Times New Roman"/>
                <w:bCs/>
                <w:i/>
                <w:iCs/>
                <w:color w:val="000000"/>
                <w:kern w:val="2"/>
                <w:sz w:val="27"/>
                <w:szCs w:val="27"/>
                <w:lang w:val="vi-VN"/>
                <w14:ligatures w14:val="standardContextual"/>
              </w:rPr>
              <w:t>Heng</w:t>
            </w:r>
            <w:proofErr w:type="spellEnd"/>
            <w:r>
              <w:rPr>
                <w:rFonts w:ascii="Times New Roman" w:hAnsi="Times New Roman" w:cs="Times New Roman"/>
                <w:bCs/>
                <w:i/>
                <w:iCs/>
                <w:color w:val="000000"/>
                <w:kern w:val="2"/>
                <w:sz w:val="27"/>
                <w:szCs w:val="27"/>
                <w:lang w:val="vi-VN"/>
                <w14:ligatures w14:val="standardContextual"/>
              </w:rPr>
              <w:t>-chu, Hàn Quốc vào T6/1951</w:t>
            </w:r>
          </w:p>
          <w:p w14:paraId="45850858"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noProof/>
              </w:rPr>
              <w:drawing>
                <wp:inline distT="0" distB="0" distL="0" distR="0" wp14:anchorId="437C926A" wp14:editId="1D09BEC8">
                  <wp:extent cx="3823335" cy="2495550"/>
                  <wp:effectExtent l="0" t="0" r="12065" b="6350"/>
                  <wp:docPr id="124489534" name="Hình ảnh 2" descr="Toàn cảnh cuộc chiến tranh chia cắt Bán đảo Triều Ti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9534" name="Hình ảnh 2" descr="Toàn cảnh cuộc chiến tranh chia cắt Bán đảo Triều Tiên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23335" cy="2495550"/>
                          </a:xfrm>
                          <a:prstGeom prst="rect">
                            <a:avLst/>
                          </a:prstGeom>
                          <a:noFill/>
                          <a:ln>
                            <a:noFill/>
                          </a:ln>
                        </pic:spPr>
                      </pic:pic>
                    </a:graphicData>
                  </a:graphic>
                </wp:inline>
              </w:drawing>
            </w:r>
          </w:p>
          <w:p w14:paraId="1B9E0478"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Thi thể một lính xe tăng của Triều Tiên nằm trên </w:t>
            </w:r>
          </w:p>
          <w:p w14:paraId="181E23AC"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mặt đất (phía dưới bên trái) trong cuộc tấn công</w:t>
            </w:r>
          </w:p>
          <w:p w14:paraId="574B3A2D" w14:textId="77777777" w:rsidR="00DB004E" w:rsidRDefault="00E55804" w:rsidP="008B6C51">
            <w:pPr>
              <w:spacing w:after="0" w:line="312"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quân Hàn Quốc, ngày 13/8/1950</w:t>
            </w:r>
          </w:p>
          <w:p w14:paraId="7C03AF21"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 GV cho HS liên hệ, vận dụng, sử dụng thiết bị có kết nối </w:t>
            </w:r>
            <w:proofErr w:type="spellStart"/>
            <w:r>
              <w:rPr>
                <w:rFonts w:ascii="Times New Roman" w:hAnsi="Times New Roman" w:cs="Times New Roman"/>
                <w:bCs/>
                <w:color w:val="000000"/>
                <w:kern w:val="2"/>
                <w:sz w:val="27"/>
                <w:szCs w:val="27"/>
                <w:lang w:val="vi-VN"/>
                <w14:ligatures w14:val="standardContextual"/>
              </w:rPr>
              <w:t>internet</w:t>
            </w:r>
            <w:proofErr w:type="spellEnd"/>
            <w:r>
              <w:rPr>
                <w:rFonts w:ascii="Times New Roman" w:hAnsi="Times New Roman" w:cs="Times New Roman"/>
                <w:bCs/>
                <w:color w:val="000000"/>
                <w:kern w:val="2"/>
                <w:sz w:val="27"/>
                <w:szCs w:val="27"/>
                <w:lang w:val="vi-VN"/>
                <w14:ligatures w14:val="standardContextual"/>
              </w:rPr>
              <w:t xml:space="preserve">, tiếp tục thảo luận nhóm và trả lời câu hỏi: </w:t>
            </w:r>
            <w:r>
              <w:rPr>
                <w:rFonts w:ascii="Times New Roman" w:hAnsi="Times New Roman" w:cs="Times New Roman"/>
                <w:bCs/>
                <w:i/>
                <w:iCs/>
                <w:color w:val="000000"/>
                <w:kern w:val="2"/>
                <w:sz w:val="27"/>
                <w:szCs w:val="27"/>
                <w:lang w:val="vi-VN"/>
                <w14:ligatures w14:val="standardContextual"/>
              </w:rPr>
              <w:t>Nêu hậu quả của Chiến tranh lạnh đối với Việt Nam.</w:t>
            </w:r>
            <w:r>
              <w:rPr>
                <w:rFonts w:ascii="Times New Roman" w:hAnsi="Times New Roman" w:cs="Times New Roman"/>
                <w:bCs/>
                <w:color w:val="000000"/>
                <w:kern w:val="2"/>
                <w:sz w:val="27"/>
                <w:szCs w:val="27"/>
                <w:lang w:val="vi-VN"/>
                <w14:ligatures w14:val="standardContextual"/>
              </w:rPr>
              <w:t xml:space="preserve"> </w:t>
            </w:r>
          </w:p>
          <w:p w14:paraId="34627C93"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2: HS tiếp nhận, thực hiện nhiệm vụ học tập</w:t>
            </w:r>
          </w:p>
          <w:p w14:paraId="4151E958"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HS khai thác tư liệu, thông tin trong mục và trả lời câu hỏi.</w:t>
            </w:r>
          </w:p>
          <w:p w14:paraId="7E71BBEB"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quan sát, hướng dẫn và hỗ trợ HS (nếu cần thiết).</w:t>
            </w:r>
          </w:p>
          <w:p w14:paraId="6C43163D"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Bước 3: Báo cáo kết quả hoạt động, thảo luận</w:t>
            </w:r>
          </w:p>
          <w:p w14:paraId="64B90357" w14:textId="77777777" w:rsidR="00DB004E" w:rsidRDefault="00E55804" w:rsidP="008B6C51">
            <w:pPr>
              <w:spacing w:after="0" w:line="312" w:lineRule="auto"/>
              <w:jc w:val="both"/>
              <w:rPr>
                <w:rFonts w:ascii="Times New Roman" w:eastAsia="Times New Roman" w:hAnsi="Times New Roman" w:cs="Times New Roman"/>
                <w:color w:val="000000"/>
                <w:sz w:val="27"/>
                <w:szCs w:val="27"/>
                <w:lang w:val="vi-VN"/>
              </w:rPr>
            </w:pPr>
            <w:r>
              <w:rPr>
                <w:rFonts w:ascii="Times New Roman" w:hAnsi="Times New Roman" w:cs="Times New Roman"/>
                <w:bCs/>
                <w:color w:val="000000"/>
                <w:kern w:val="2"/>
                <w:sz w:val="27"/>
                <w:szCs w:val="27"/>
                <w:lang w:val="vi-VN"/>
                <w14:ligatures w14:val="standardContextual"/>
              </w:rPr>
              <w:t xml:space="preserve">- GV mời đại diện 1- 2 HS nêu </w:t>
            </w:r>
            <w:r>
              <w:rPr>
                <w:rFonts w:ascii="Times New Roman" w:eastAsia="Times New Roman" w:hAnsi="Times New Roman" w:cs="Times New Roman"/>
                <w:bCs/>
                <w:color w:val="000000"/>
                <w:sz w:val="27"/>
                <w:szCs w:val="27"/>
                <w:lang w:val="vi-VN"/>
              </w:rPr>
              <w:t xml:space="preserve">hậu quả của Chiến </w:t>
            </w:r>
            <w:r>
              <w:rPr>
                <w:rFonts w:ascii="Times New Roman" w:eastAsia="Times New Roman" w:hAnsi="Times New Roman" w:cs="Times New Roman"/>
                <w:bCs/>
                <w:color w:val="000000"/>
                <w:sz w:val="27"/>
                <w:szCs w:val="27"/>
                <w:lang w:val="vi-VN"/>
              </w:rPr>
              <w:lastRenderedPageBreak/>
              <w:t>tranh lạnh.</w:t>
            </w:r>
          </w:p>
          <w:p w14:paraId="28C21113"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mời đại diện 1 – 2 HS trả lời câu hỏi mở rộng:</w:t>
            </w:r>
          </w:p>
          <w:p w14:paraId="3815D208" w14:textId="77777777" w:rsidR="00DB004E" w:rsidRDefault="00E55804" w:rsidP="008B6C51">
            <w:pPr>
              <w:spacing w:after="0" w:line="312" w:lineRule="auto"/>
              <w:jc w:val="both"/>
              <w:rPr>
                <w:rFonts w:ascii="Times New Roman" w:hAnsi="Times New Roman" w:cs="Times New Roman"/>
                <w:bCs/>
                <w:i/>
                <w:iCs/>
                <w:color w:val="000000"/>
                <w:kern w:val="2"/>
                <w:sz w:val="27"/>
                <w:szCs w:val="27"/>
                <w:lang w:val="vi-VN"/>
                <w14:ligatures w14:val="standardContextual"/>
              </w:rPr>
            </w:pPr>
            <w:r>
              <w:rPr>
                <w:rFonts w:ascii="Times New Roman" w:hAnsi="Times New Roman" w:cs="Times New Roman"/>
                <w:bCs/>
                <w:i/>
                <w:iCs/>
                <w:color w:val="000000"/>
                <w:kern w:val="2"/>
                <w:sz w:val="27"/>
                <w:szCs w:val="27"/>
                <w:lang w:val="vi-VN"/>
                <w14:ligatures w14:val="standardContextual"/>
              </w:rPr>
              <w:t>Hậu quả của Chiến tranh lạnh đối với Việt Nam:</w:t>
            </w:r>
          </w:p>
          <w:p w14:paraId="3827455D"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Tác động trực tiếp đến công cuộc đấu tranh giải phóng dân tộc của nhân dân Việt Nam trong thế kỉ XX. </w:t>
            </w:r>
          </w:p>
          <w:p w14:paraId="559CCD10"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xml:space="preserve">+ Thúc đẩy việc quốc tế </w:t>
            </w:r>
            <w:proofErr w:type="spellStart"/>
            <w:r>
              <w:rPr>
                <w:rFonts w:ascii="Times New Roman" w:hAnsi="Times New Roman" w:cs="Times New Roman"/>
                <w:bCs/>
                <w:i/>
                <w:iCs/>
                <w:color w:val="000000"/>
                <w:sz w:val="27"/>
                <w:szCs w:val="27"/>
                <w:lang w:val="vi-VN"/>
              </w:rPr>
              <w:t>hoá</w:t>
            </w:r>
            <w:proofErr w:type="spellEnd"/>
            <w:r>
              <w:rPr>
                <w:rFonts w:ascii="Times New Roman" w:hAnsi="Times New Roman" w:cs="Times New Roman"/>
                <w:bCs/>
                <w:i/>
                <w:iCs/>
                <w:color w:val="000000"/>
                <w:sz w:val="27"/>
                <w:szCs w:val="27"/>
                <w:lang w:val="vi-VN"/>
              </w:rPr>
              <w:t xml:space="preserve"> các cuộc xung đột ở Đông Dương và Việt Nam, làm cho quy mô chiến tranh mở rộng, thời gian kéo dài và tính chất phức tạp. </w:t>
            </w:r>
          </w:p>
          <w:p w14:paraId="7B73B534"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Nhân dân Việt Nam phải chịu nhiều hi sinh và tổn thất trong cuộc chiến đấu bảo vệ độc lập dân tộc, thống nhất đất nước.</w:t>
            </w:r>
          </w:p>
          <w:p w14:paraId="20FB764B"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i/>
                <w:iCs/>
                <w:color w:val="000000"/>
                <w:sz w:val="27"/>
                <w:szCs w:val="27"/>
                <w:lang w:val="vi-VN"/>
              </w:rPr>
              <w:t>+ Sau năm 1975, Chiến tranh lạnh gây ra nhiều khó khăn cho Việt Nam trong quá trình hội nhập quốc tế và phát triển kinh tế - xã hội, đặc biệt là hậu quả từ chính sách bao vây, cấm vận của Mỹ.</w:t>
            </w:r>
          </w:p>
          <w:p w14:paraId="69F5CC06" w14:textId="77777777" w:rsidR="00DB004E" w:rsidRDefault="00E55804" w:rsidP="008B6C51">
            <w:pPr>
              <w:spacing w:after="0" w:line="312"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15A0E58A" w14:textId="77777777" w:rsidR="00DB004E" w:rsidRDefault="00E55804" w:rsidP="008B6C51">
            <w:pPr>
              <w:spacing w:after="0" w:line="312" w:lineRule="auto"/>
              <w:jc w:val="both"/>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đánh giá và kết </w:t>
            </w:r>
            <w:proofErr w:type="spellStart"/>
            <w:r>
              <w:rPr>
                <w:rFonts w:ascii="Times New Roman" w:hAnsi="Times New Roman" w:cs="Times New Roman"/>
                <w:bCs/>
                <w:color w:val="000000"/>
                <w:sz w:val="27"/>
                <w:szCs w:val="27"/>
                <w:lang w:val="vi-VN"/>
              </w:rPr>
              <w:t>luận:</w:t>
            </w:r>
            <w:r>
              <w:rPr>
                <w:rFonts w:ascii="Times New Roman" w:hAnsi="Times New Roman" w:cs="Times New Roman"/>
                <w:b/>
                <w:i/>
                <w:iCs/>
                <w:color w:val="000000"/>
                <w:kern w:val="2"/>
                <w:sz w:val="27"/>
                <w:szCs w:val="27"/>
                <w:lang w:val="vi-VN"/>
                <w14:ligatures w14:val="standardContextual"/>
              </w:rPr>
              <w:t>Chiến</w:t>
            </w:r>
            <w:proofErr w:type="spellEnd"/>
            <w:r>
              <w:rPr>
                <w:rFonts w:ascii="Times New Roman" w:hAnsi="Times New Roman" w:cs="Times New Roman"/>
                <w:b/>
                <w:i/>
                <w:iCs/>
                <w:color w:val="000000"/>
                <w:kern w:val="2"/>
                <w:sz w:val="27"/>
                <w:szCs w:val="27"/>
                <w:lang w:val="vi-VN"/>
                <w14:ligatures w14:val="standardContextual"/>
              </w:rPr>
              <w:t xml:space="preserve"> tranh lạnh dẫn tình trạng thế giới luôn căng thẳng, bùng nổ chiến tranh, xung đột cục bộ ở khắp các khu vực; chia cắt lãnh thổ, chia rẽ tình cảm dân tộc,… với hệ lụy sâu sắc, lâu dài. </w:t>
            </w:r>
          </w:p>
          <w:p w14:paraId="58928D10" w14:textId="77777777" w:rsidR="00DB004E" w:rsidRDefault="00E55804" w:rsidP="008B6C51">
            <w:pPr>
              <w:spacing w:after="0" w:line="312" w:lineRule="auto"/>
              <w:jc w:val="both"/>
              <w:rPr>
                <w:rFonts w:ascii="Times New Roman" w:hAnsi="Times New Roman" w:cs="Times New Roman"/>
                <w:b/>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GV mở rộng:</w:t>
            </w:r>
            <w:r>
              <w:rPr>
                <w:rFonts w:ascii="Times New Roman" w:hAnsi="Times New Roman" w:cs="Times New Roman"/>
                <w:b/>
                <w:i/>
                <w:iCs/>
                <w:color w:val="000000"/>
                <w:kern w:val="2"/>
                <w:sz w:val="27"/>
                <w:szCs w:val="27"/>
                <w:lang w:val="vi-VN"/>
                <w14:ligatures w14:val="standardContextual"/>
              </w:rPr>
              <w:t xml:space="preserve"> </w:t>
            </w:r>
            <w:r>
              <w:rPr>
                <w:rFonts w:ascii="Times New Roman" w:hAnsi="Times New Roman" w:cs="Times New Roman"/>
                <w:bCs/>
                <w:i/>
                <w:iCs/>
                <w:color w:val="000000"/>
                <w:kern w:val="2"/>
                <w:sz w:val="27"/>
                <w:szCs w:val="27"/>
                <w:lang w:val="vi-VN"/>
                <w14:ligatures w14:val="standardContextual"/>
              </w:rPr>
              <w:t>Nguy cơ và những hậu quả nặng nề của một cuộc chiến tranh mới khi có vũ khí hạt nhân có thể xảy ra. Do đó, vũ khí hạt nhân cho đến nay vẫn là mối đe dọa đối với hòa bình và an ninh thế giới.</w:t>
            </w:r>
          </w:p>
        </w:tc>
        <w:tc>
          <w:tcPr>
            <w:tcW w:w="2977" w:type="dxa"/>
            <w:tcBorders>
              <w:top w:val="single" w:sz="4" w:space="0" w:color="000000"/>
              <w:left w:val="single" w:sz="4" w:space="0" w:color="000000"/>
              <w:bottom w:val="single" w:sz="4" w:space="0" w:color="000000"/>
              <w:right w:val="single" w:sz="4" w:space="0" w:color="000000"/>
            </w:tcBorders>
          </w:tcPr>
          <w:p w14:paraId="093A85EB" w14:textId="77777777" w:rsidR="00DB004E" w:rsidRDefault="00E55804" w:rsidP="008B6C51">
            <w:pPr>
              <w:spacing w:after="0" w:line="312" w:lineRule="auto"/>
              <w:jc w:val="both"/>
              <w:rPr>
                <w:rFonts w:ascii="Times New Roman" w:eastAsia="Times New Roman" w:hAnsi="Times New Roman" w:cs="Times New Roman"/>
                <w:b/>
                <w:color w:val="000000"/>
                <w:sz w:val="27"/>
                <w:szCs w:val="27"/>
                <w:lang w:val="vi-VN"/>
              </w:rPr>
            </w:pPr>
            <w:r>
              <w:rPr>
                <w:rFonts w:ascii="Times New Roman" w:hAnsi="Times New Roman" w:cs="Times New Roman"/>
                <w:b/>
                <w:color w:val="000000"/>
                <w:kern w:val="2"/>
                <w:sz w:val="27"/>
                <w:szCs w:val="27"/>
                <w:lang w:val="vi-VN"/>
                <w14:ligatures w14:val="standardContextual"/>
              </w:rPr>
              <w:lastRenderedPageBreak/>
              <w:t xml:space="preserve">3. </w:t>
            </w:r>
            <w:r>
              <w:rPr>
                <w:rFonts w:ascii="Times New Roman" w:eastAsia="Times New Roman" w:hAnsi="Times New Roman" w:cs="Times New Roman"/>
                <w:b/>
                <w:color w:val="000000"/>
                <w:sz w:val="27"/>
                <w:szCs w:val="27"/>
                <w:lang w:val="vi-VN"/>
              </w:rPr>
              <w:t>Hậu quả của Chiến tranh lạnh</w:t>
            </w:r>
          </w:p>
          <w:p w14:paraId="25303973" w14:textId="77777777" w:rsidR="00DB004E" w:rsidRDefault="00E55804" w:rsidP="008B6C51">
            <w:pPr>
              <w:spacing w:after="0" w:line="312" w:lineRule="auto"/>
              <w:jc w:val="both"/>
              <w:rPr>
                <w:rFonts w:ascii="Times New Roman" w:hAnsi="Times New Roman" w:cs="Times New Roman"/>
                <w:b/>
                <w:i/>
                <w:iCs/>
                <w:sz w:val="27"/>
                <w:szCs w:val="27"/>
                <w:lang w:val="vi-VN"/>
              </w:rPr>
            </w:pPr>
            <w:r>
              <w:rPr>
                <w:rFonts w:ascii="Times New Roman" w:hAnsi="Times New Roman" w:cs="Times New Roman"/>
                <w:b/>
                <w:i/>
                <w:iCs/>
                <w:sz w:val="27"/>
                <w:szCs w:val="27"/>
                <w:lang w:val="vi-VN"/>
              </w:rPr>
              <w:t>- Đẩy thế giới vào tình trạng đối đầu, căng thẳng.</w:t>
            </w:r>
          </w:p>
          <w:p w14:paraId="4618C9A4" w14:textId="77777777" w:rsidR="00DB004E" w:rsidRDefault="00E55804" w:rsidP="008B6C51">
            <w:pPr>
              <w:spacing w:after="0" w:line="312" w:lineRule="auto"/>
              <w:jc w:val="both"/>
              <w:rPr>
                <w:rFonts w:ascii="Times New Roman" w:hAnsi="Times New Roman" w:cs="Times New Roman"/>
                <w:bCs/>
                <w:sz w:val="27"/>
                <w:szCs w:val="27"/>
                <w:lang w:val="vi-VN"/>
              </w:rPr>
            </w:pPr>
            <w:r>
              <w:rPr>
                <w:rFonts w:ascii="Times New Roman" w:hAnsi="Times New Roman" w:cs="Times New Roman"/>
                <w:bCs/>
                <w:sz w:val="27"/>
                <w:szCs w:val="27"/>
                <w:lang w:val="vi-VN"/>
              </w:rPr>
              <w:t>+ Hầu như ở đâu cũng hiện hữu sự đối đầu, đối lập giữa hai phe (ở Đức, Triều Tiên, Cu-ba, Việt Nam,…)</w:t>
            </w:r>
          </w:p>
          <w:p w14:paraId="3FFC82C0" w14:textId="77777777" w:rsidR="00DB004E" w:rsidRDefault="00E55804" w:rsidP="008B6C51">
            <w:pPr>
              <w:spacing w:after="0" w:line="312" w:lineRule="auto"/>
              <w:jc w:val="both"/>
              <w:rPr>
                <w:rFonts w:ascii="Times New Roman" w:hAnsi="Times New Roman" w:cs="Times New Roman"/>
                <w:bCs/>
                <w:sz w:val="27"/>
                <w:szCs w:val="27"/>
                <w:lang w:val="vi-VN"/>
              </w:rPr>
            </w:pPr>
            <w:r>
              <w:rPr>
                <w:rFonts w:ascii="Times New Roman" w:hAnsi="Times New Roman" w:cs="Times New Roman"/>
                <w:bCs/>
                <w:sz w:val="27"/>
                <w:szCs w:val="27"/>
                <w:lang w:val="vi-VN"/>
              </w:rPr>
              <w:lastRenderedPageBreak/>
              <w:t xml:space="preserve">+ Làm xuất hiện xung đột, chiến tranh cục bộ: chiến tranh Triều Tiên, chiến tranh Việt Nam,... </w:t>
            </w:r>
          </w:p>
          <w:p w14:paraId="5530E859" w14:textId="77777777" w:rsidR="00DB004E" w:rsidRDefault="00E55804" w:rsidP="008B6C51">
            <w:pPr>
              <w:spacing w:after="0" w:line="312" w:lineRule="auto"/>
              <w:jc w:val="both"/>
              <w:rPr>
                <w:rFonts w:ascii="Times New Roman" w:hAnsi="Times New Roman" w:cs="Times New Roman"/>
                <w:bCs/>
                <w:sz w:val="27"/>
                <w:szCs w:val="27"/>
                <w:lang w:val="vi-VN"/>
              </w:rPr>
            </w:pPr>
            <w:r>
              <w:rPr>
                <w:rFonts w:ascii="Times New Roman" w:hAnsi="Times New Roman" w:cs="Times New Roman"/>
                <w:bCs/>
                <w:sz w:val="27"/>
                <w:szCs w:val="27"/>
                <w:lang w:val="vi-VN"/>
              </w:rPr>
              <w:t>+ Dẫn đến nguy cơ một cuộc chiến tranh thế giới: khủng hoảng tên lửa ở Cu-ba năm 1962.</w:t>
            </w:r>
          </w:p>
          <w:p w14:paraId="504E8E0D" w14:textId="77777777" w:rsidR="00DB004E" w:rsidRDefault="00E55804" w:rsidP="008B6C51">
            <w:pPr>
              <w:spacing w:after="0" w:line="312" w:lineRule="auto"/>
              <w:jc w:val="both"/>
              <w:rPr>
                <w:rFonts w:ascii="Times New Roman" w:hAnsi="Times New Roman" w:cs="Times New Roman"/>
                <w:b/>
                <w:i/>
                <w:iCs/>
                <w:sz w:val="27"/>
                <w:szCs w:val="27"/>
                <w:lang w:val="vi-VN"/>
              </w:rPr>
            </w:pPr>
            <w:r>
              <w:rPr>
                <w:rFonts w:ascii="Times New Roman" w:hAnsi="Times New Roman" w:cs="Times New Roman"/>
                <w:b/>
                <w:i/>
                <w:iCs/>
                <w:sz w:val="27"/>
                <w:szCs w:val="27"/>
                <w:lang w:val="vi-VN"/>
              </w:rPr>
              <w:t xml:space="preserve">- Sự chia cắt lãnh thổ, chia rẽ dân tộc, xung đột tôn giáo,... ở nhiều quốc gia, khu vực: </w:t>
            </w:r>
            <w:r>
              <w:rPr>
                <w:rFonts w:ascii="Times New Roman" w:hAnsi="Times New Roman" w:cs="Times New Roman"/>
                <w:bCs/>
                <w:sz w:val="27"/>
                <w:szCs w:val="27"/>
                <w:lang w:val="vi-VN"/>
              </w:rPr>
              <w:t>hệ lụy sâu sắc và lâu dài: Đức (1949 - 1989), bán đảo</w:t>
            </w:r>
            <w:r>
              <w:rPr>
                <w:rFonts w:ascii="Times New Roman" w:hAnsi="Times New Roman" w:cs="Times New Roman"/>
                <w:b/>
                <w:i/>
                <w:iCs/>
                <w:sz w:val="27"/>
                <w:szCs w:val="27"/>
                <w:lang w:val="vi-VN"/>
              </w:rPr>
              <w:t xml:space="preserve"> </w:t>
            </w:r>
            <w:r>
              <w:rPr>
                <w:rFonts w:ascii="Times New Roman" w:hAnsi="Times New Roman" w:cs="Times New Roman"/>
                <w:bCs/>
                <w:sz w:val="27"/>
                <w:szCs w:val="27"/>
                <w:lang w:val="vi-VN"/>
              </w:rPr>
              <w:t>Triều Tiên (1948 đến nay).</w:t>
            </w:r>
          </w:p>
          <w:p w14:paraId="70AC5BE4" w14:textId="77777777" w:rsidR="00DB004E" w:rsidRDefault="00DB004E" w:rsidP="008B6C51">
            <w:pPr>
              <w:spacing w:after="0" w:line="312" w:lineRule="auto"/>
              <w:jc w:val="both"/>
              <w:rPr>
                <w:rFonts w:ascii="Times New Roman" w:hAnsi="Times New Roman" w:cs="Times New Roman"/>
                <w:b/>
                <w:color w:val="000000"/>
                <w:kern w:val="2"/>
                <w:sz w:val="27"/>
                <w:szCs w:val="27"/>
                <w:lang w:val="vi-VN"/>
                <w14:ligatures w14:val="standardContextual"/>
              </w:rPr>
            </w:pPr>
          </w:p>
        </w:tc>
      </w:tr>
    </w:tbl>
    <w:p w14:paraId="14E76FBF"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lastRenderedPageBreak/>
        <w:t>C. HOẠT ĐỘNG LUYỆN TẬP</w:t>
      </w:r>
    </w:p>
    <w:p w14:paraId="0DB6A63E"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 xml:space="preserve">a. Mục tiêu: </w:t>
      </w:r>
      <w:r>
        <w:rPr>
          <w:rFonts w:ascii="Times New Roman" w:eastAsia="Times New Roman" w:hAnsi="Times New Roman" w:cs="Times New Roman"/>
          <w:color w:val="0D0D0D" w:themeColor="text1" w:themeTint="F2"/>
          <w:sz w:val="27"/>
          <w:szCs w:val="27"/>
          <w:lang w:val="vi-VN"/>
        </w:rPr>
        <w:t xml:space="preserve">Thông qua hoạt động, HS củng cố kiến thức đã học về </w:t>
      </w:r>
      <w:r>
        <w:rPr>
          <w:rFonts w:ascii="Times New Roman" w:eastAsia="Times New Roman" w:hAnsi="Times New Roman" w:cs="Times New Roman"/>
          <w:i/>
          <w:iCs/>
          <w:color w:val="0D0D0D" w:themeColor="text1" w:themeTint="F2"/>
          <w:sz w:val="27"/>
          <w:szCs w:val="27"/>
          <w:lang w:val="vi-VN"/>
        </w:rPr>
        <w:t>Chiến tranh lạnh (1947 – 1989).</w:t>
      </w:r>
    </w:p>
    <w:p w14:paraId="33144050"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 xml:space="preserve">b. Nội dung: </w:t>
      </w:r>
    </w:p>
    <w:p w14:paraId="2AF401D9"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 xml:space="preserve">- </w:t>
      </w:r>
      <w:r>
        <w:rPr>
          <w:rFonts w:ascii="Times New Roman" w:eastAsia="Times New Roman" w:hAnsi="Times New Roman" w:cs="Times New Roman"/>
          <w:color w:val="0D0D0D" w:themeColor="text1" w:themeTint="F2"/>
          <w:sz w:val="27"/>
          <w:szCs w:val="27"/>
          <w:lang w:val="vi-VN"/>
        </w:rPr>
        <w:t xml:space="preserve">GV cho HS chơi trò chơi “Mảnh ghép lịch sử”, trả lời câu hỏi trắc nghiệm về </w:t>
      </w:r>
      <w:r>
        <w:rPr>
          <w:rFonts w:ascii="Times New Roman" w:eastAsia="Times New Roman" w:hAnsi="Times New Roman" w:cs="Times New Roman"/>
          <w:i/>
          <w:iCs/>
          <w:color w:val="0D0D0D" w:themeColor="text1" w:themeTint="F2"/>
          <w:sz w:val="27"/>
          <w:szCs w:val="27"/>
          <w:lang w:val="vi-VN"/>
        </w:rPr>
        <w:t>Chiến tranh lạnh (1947 – 1989).</w:t>
      </w:r>
    </w:p>
    <w:p w14:paraId="6DF7B1EE"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cho HS trả lời câu hỏi bài tập phần Luyện tập SGK tr.43.</w:t>
      </w:r>
    </w:p>
    <w:p w14:paraId="5271D7F8"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 xml:space="preserve">c. Sản phẩm: </w:t>
      </w:r>
      <w:r>
        <w:rPr>
          <w:rFonts w:ascii="Times New Roman" w:eastAsia="Times New Roman" w:hAnsi="Times New Roman" w:cs="Times New Roman"/>
          <w:color w:val="0D0D0D" w:themeColor="text1" w:themeTint="F2"/>
          <w:sz w:val="27"/>
          <w:szCs w:val="27"/>
          <w:lang w:val="vi-VN"/>
        </w:rPr>
        <w:t xml:space="preserve">Đáp án của HS và chuẩn kiến thức của GV. </w:t>
      </w:r>
    </w:p>
    <w:p w14:paraId="74771D22"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d. Tổ chức thực hiện:</w:t>
      </w:r>
    </w:p>
    <w:p w14:paraId="18A58B9A" w14:textId="77777777" w:rsidR="00DB004E" w:rsidRDefault="00E55804" w:rsidP="008B6C51">
      <w:pPr>
        <w:spacing w:after="0" w:line="312" w:lineRule="auto"/>
        <w:jc w:val="both"/>
        <w:rPr>
          <w:rFonts w:ascii="Times New Roman" w:eastAsia="Times New Roman" w:hAnsi="Times New Roman" w:cs="Times New Roman"/>
          <w:b/>
          <w:i/>
          <w:color w:val="0D0D0D" w:themeColor="text1" w:themeTint="F2"/>
          <w:sz w:val="27"/>
          <w:szCs w:val="27"/>
          <w:lang w:val="vi-VN"/>
        </w:rPr>
      </w:pPr>
      <w:r>
        <w:rPr>
          <w:rFonts w:ascii="Times New Roman" w:eastAsia="Times New Roman" w:hAnsi="Times New Roman" w:cs="Times New Roman"/>
          <w:b/>
          <w:i/>
          <w:color w:val="0D0D0D" w:themeColor="text1" w:themeTint="F2"/>
          <w:sz w:val="27"/>
          <w:szCs w:val="27"/>
          <w:lang w:val="vi-VN"/>
        </w:rPr>
        <w:t>Nhiệm vụ 1. Chơi trò chơi “Mảnh ghép lịch sử”.</w:t>
      </w:r>
    </w:p>
    <w:p w14:paraId="21E95C4D"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lastRenderedPageBreak/>
        <w:t>Bước 1: GV chuyển giao nhiệm vụ học tập</w:t>
      </w:r>
    </w:p>
    <w:p w14:paraId="1086C925" w14:textId="77777777" w:rsidR="00DB004E" w:rsidRDefault="00E55804" w:rsidP="008B6C51">
      <w:pPr>
        <w:spacing w:after="0" w:line="312"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Cs/>
          <w:sz w:val="27"/>
          <w:szCs w:val="27"/>
          <w:lang w:val="vi-VN"/>
        </w:rPr>
        <w:t xml:space="preserve">- GV tổ chức cho HS cả lớp chơi trò chơi </w:t>
      </w:r>
      <w:r>
        <w:rPr>
          <w:rFonts w:ascii="Times New Roman" w:eastAsia="Times New Roman" w:hAnsi="Times New Roman" w:cs="Times New Roman"/>
          <w:i/>
          <w:sz w:val="27"/>
          <w:szCs w:val="27"/>
          <w:lang w:val="vi-VN"/>
        </w:rPr>
        <w:t xml:space="preserve">“Mảnh ghép lịch sử”. </w:t>
      </w:r>
    </w:p>
    <w:p w14:paraId="1DDF5BBF"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iCs/>
          <w:sz w:val="27"/>
          <w:szCs w:val="27"/>
          <w:lang w:val="vi-VN"/>
        </w:rPr>
        <w:t xml:space="preserve">- GV phổ biến luật chơi cho HS: Để lật mở được mỗi mảnh ghép bị che khuất hình ảnh, HS trả lời câu hỏi liên quan kiến thức đã học về </w:t>
      </w:r>
      <w:r>
        <w:rPr>
          <w:rFonts w:ascii="Times New Roman" w:eastAsia="Times New Roman" w:hAnsi="Times New Roman" w:cs="Times New Roman"/>
          <w:i/>
          <w:iCs/>
          <w:color w:val="0D0D0D" w:themeColor="text1" w:themeTint="F2"/>
          <w:sz w:val="27"/>
          <w:szCs w:val="27"/>
          <w:lang w:val="vi-VN"/>
        </w:rPr>
        <w:t>Chiến tranh lạnh (1947 – 1989).</w:t>
      </w:r>
    </w:p>
    <w:p w14:paraId="1CCF76EB"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GV trình chiếu 8 mảnh ghép và cho HS lần lượt lật mở từng mảnh ghép:</w:t>
      </w:r>
    </w:p>
    <w:tbl>
      <w:tblPr>
        <w:tblStyle w:val="TableGrid"/>
        <w:tblW w:w="0" w:type="auto"/>
        <w:tblLook w:val="04A0" w:firstRow="1" w:lastRow="0" w:firstColumn="1" w:lastColumn="0" w:noHBand="0" w:noVBand="1"/>
      </w:tblPr>
      <w:tblGrid>
        <w:gridCol w:w="2337"/>
        <w:gridCol w:w="2337"/>
        <w:gridCol w:w="2338"/>
        <w:gridCol w:w="2338"/>
      </w:tblGrid>
      <w:tr w:rsidR="00DB004E" w14:paraId="6EB02B2E" w14:textId="77777777">
        <w:tc>
          <w:tcPr>
            <w:tcW w:w="2337" w:type="dxa"/>
            <w:shd w:val="clear" w:color="auto" w:fill="FFF2CC" w:themeFill="accent4" w:themeFillTint="33"/>
          </w:tcPr>
          <w:p w14:paraId="5E11E89D"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1</w:t>
            </w:r>
          </w:p>
        </w:tc>
        <w:tc>
          <w:tcPr>
            <w:tcW w:w="2337" w:type="dxa"/>
            <w:shd w:val="clear" w:color="auto" w:fill="D9E2F3" w:themeFill="accent5" w:themeFillTint="33"/>
          </w:tcPr>
          <w:p w14:paraId="7015C7AB"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3</w:t>
            </w:r>
          </w:p>
        </w:tc>
        <w:tc>
          <w:tcPr>
            <w:tcW w:w="2338" w:type="dxa"/>
            <w:shd w:val="clear" w:color="auto" w:fill="E2EFD9" w:themeFill="accent6" w:themeFillTint="33"/>
          </w:tcPr>
          <w:p w14:paraId="0E99D5E6"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5</w:t>
            </w:r>
          </w:p>
        </w:tc>
        <w:tc>
          <w:tcPr>
            <w:tcW w:w="2338" w:type="dxa"/>
            <w:shd w:val="clear" w:color="auto" w:fill="FBE4D5" w:themeFill="accent2" w:themeFillTint="33"/>
          </w:tcPr>
          <w:p w14:paraId="3EAF85E3"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7</w:t>
            </w:r>
          </w:p>
        </w:tc>
      </w:tr>
      <w:tr w:rsidR="00DB004E" w14:paraId="11D64254" w14:textId="77777777">
        <w:tc>
          <w:tcPr>
            <w:tcW w:w="2337" w:type="dxa"/>
            <w:shd w:val="clear" w:color="auto" w:fill="FFFFCC"/>
          </w:tcPr>
          <w:p w14:paraId="77757C1E"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2</w:t>
            </w:r>
          </w:p>
        </w:tc>
        <w:tc>
          <w:tcPr>
            <w:tcW w:w="2337" w:type="dxa"/>
            <w:shd w:val="clear" w:color="auto" w:fill="99FFCC"/>
          </w:tcPr>
          <w:p w14:paraId="71278734"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4</w:t>
            </w:r>
          </w:p>
        </w:tc>
        <w:tc>
          <w:tcPr>
            <w:tcW w:w="2338" w:type="dxa"/>
            <w:shd w:val="clear" w:color="auto" w:fill="CCCCFF"/>
          </w:tcPr>
          <w:p w14:paraId="147ABCEC"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6</w:t>
            </w:r>
          </w:p>
        </w:tc>
        <w:tc>
          <w:tcPr>
            <w:tcW w:w="2338" w:type="dxa"/>
            <w:shd w:val="clear" w:color="auto" w:fill="FF7C80"/>
          </w:tcPr>
          <w:p w14:paraId="43AE53EB" w14:textId="77777777" w:rsidR="00DB004E" w:rsidRDefault="00E55804" w:rsidP="008B6C51">
            <w:pPr>
              <w:spacing w:after="0" w:line="312" w:lineRule="auto"/>
              <w:jc w:val="center"/>
              <w:rPr>
                <w:rFonts w:ascii="Times New Roman" w:eastAsia="Times New Roman" w:hAnsi="Times New Roman" w:cs="Times New Roman"/>
                <w:b/>
                <w:bCs/>
                <w:iCs/>
                <w:sz w:val="27"/>
                <w:szCs w:val="27"/>
              </w:rPr>
            </w:pPr>
            <w:r>
              <w:rPr>
                <w:rFonts w:ascii="Times New Roman" w:eastAsia="Times New Roman" w:hAnsi="Times New Roman" w:cs="Times New Roman"/>
                <w:b/>
                <w:bCs/>
                <w:iCs/>
                <w:sz w:val="27"/>
                <w:szCs w:val="27"/>
              </w:rPr>
              <w:t>Mảnh ghép số 8</w:t>
            </w:r>
          </w:p>
        </w:tc>
      </w:tr>
    </w:tbl>
    <w:p w14:paraId="63BB4FD4" w14:textId="77777777" w:rsidR="00DB004E" w:rsidRDefault="00E55804" w:rsidP="008B6C51">
      <w:pPr>
        <w:spacing w:after="0" w:line="312" w:lineRule="auto"/>
        <w:jc w:val="both"/>
        <w:rPr>
          <w:rFonts w:ascii="Times New Roman" w:eastAsia="Times New Roman" w:hAnsi="Times New Roman" w:cs="Times New Roman"/>
          <w:iCs/>
          <w:sz w:val="27"/>
          <w:szCs w:val="27"/>
        </w:rPr>
      </w:pPr>
      <w:proofErr w:type="spellStart"/>
      <w:r>
        <w:rPr>
          <w:rFonts w:ascii="Times New Roman" w:eastAsia="Times New Roman" w:hAnsi="Times New Roman" w:cs="Times New Roman"/>
          <w:b/>
          <w:bCs/>
          <w:iCs/>
          <w:sz w:val="27"/>
          <w:szCs w:val="27"/>
        </w:rPr>
        <w:t>Mảnh</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ghép</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số</w:t>
      </w:r>
      <w:proofErr w:type="spellEnd"/>
      <w:r>
        <w:rPr>
          <w:rFonts w:ascii="Times New Roman" w:eastAsia="Times New Roman" w:hAnsi="Times New Roman" w:cs="Times New Roman"/>
          <w:b/>
          <w:bCs/>
          <w:iCs/>
          <w:sz w:val="27"/>
          <w:szCs w:val="27"/>
        </w:rPr>
        <w:t xml:space="preserve"> 1: </w:t>
      </w:r>
      <w:r>
        <w:rPr>
          <w:rFonts w:ascii="Times New Roman" w:eastAsia="Times New Roman" w:hAnsi="Times New Roman" w:cs="Times New Roman"/>
          <w:iCs/>
          <w:sz w:val="27"/>
          <w:szCs w:val="27"/>
        </w:rPr>
        <w:t xml:space="preserve">Ý </w:t>
      </w:r>
      <w:proofErr w:type="spellStart"/>
      <w:r>
        <w:rPr>
          <w:rFonts w:ascii="Times New Roman" w:eastAsia="Times New Roman" w:hAnsi="Times New Roman" w:cs="Times New Roman"/>
          <w:iCs/>
          <w:sz w:val="27"/>
          <w:szCs w:val="27"/>
        </w:rPr>
        <w:t>nào</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sau</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đây</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là</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một</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trong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những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nguyên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nhân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dẫn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đến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bùng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nổ</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của</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Chiến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tranh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lạnh</w:t>
      </w:r>
      <w:proofErr w:type="spellEnd"/>
      <w:r>
        <w:rPr>
          <w:rFonts w:ascii="Times New Roman" w:eastAsia="Times New Roman" w:hAnsi="Times New Roman" w:cs="Times New Roman"/>
          <w:iCs/>
          <w:sz w:val="27"/>
          <w:szCs w:val="27"/>
        </w:rPr>
        <w:t>?</w:t>
      </w:r>
    </w:p>
    <w:p w14:paraId="23F26484"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A. </w:t>
      </w:r>
      <w:proofErr w:type="spellStart"/>
      <w:r>
        <w:rPr>
          <w:rFonts w:ascii="Times New Roman" w:eastAsia="Times New Roman" w:hAnsi="Times New Roman" w:cs="Times New Roman"/>
          <w:iCs/>
          <w:sz w:val="27"/>
          <w:szCs w:val="27"/>
        </w:rPr>
        <w:t>Mâu</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thuẫn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giữa</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các</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nước</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thắng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trận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trong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Chiến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tranh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thế</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giới</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thứ</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hai</w:t>
      </w:r>
      <w:proofErr w:type="spellEnd"/>
      <w:r>
        <w:rPr>
          <w:rFonts w:ascii="Times New Roman" w:eastAsia="Times New Roman" w:hAnsi="Times New Roman" w:cs="Times New Roman"/>
          <w:iCs/>
          <w:sz w:val="27"/>
          <w:szCs w:val="27"/>
        </w:rPr>
        <w:t>.</w:t>
      </w:r>
    </w:p>
    <w:p w14:paraId="2506D008"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B.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phát</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triển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mạnh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mẽ</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của</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phong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trào</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cách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mạng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thế</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giới</w:t>
      </w:r>
      <w:proofErr w:type="spellEnd"/>
      <w:r>
        <w:rPr>
          <w:rFonts w:ascii="Times New Roman" w:eastAsia="Times New Roman" w:hAnsi="Times New Roman" w:cs="Times New Roman"/>
          <w:iCs/>
          <w:sz w:val="27"/>
          <w:szCs w:val="27"/>
        </w:rPr>
        <w:t>.</w:t>
      </w:r>
    </w:p>
    <w:p w14:paraId="11677F9A"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C.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phát</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triển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của</w:t>
      </w:r>
      <w:proofErr w:type="spellEnd"/>
      <w:r>
        <w:rPr>
          <w:rFonts w:ascii="Times New Roman" w:eastAsia="Times New Roman" w:hAnsi="Times New Roman" w:cs="Times New Roman"/>
          <w:iCs/>
          <w:sz w:val="27"/>
          <w:szCs w:val="27"/>
        </w:rPr>
        <w:t xml:space="preserve"> xu </w:t>
      </w:r>
      <w:proofErr w:type="spellStart"/>
      <w:r>
        <w:rPr>
          <w:rFonts w:ascii="Times New Roman" w:eastAsia="Times New Roman" w:hAnsi="Times New Roman" w:cs="Times New Roman"/>
          <w:iCs/>
          <w:sz w:val="27"/>
          <w:szCs w:val="27"/>
        </w:rPr>
        <w:t>thế</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toàn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cầu</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hóa</w:t>
      </w:r>
      <w:proofErr w:type="spellEnd"/>
      <w:r>
        <w:rPr>
          <w:rFonts w:ascii="Times New Roman" w:eastAsia="Times New Roman" w:hAnsi="Times New Roman" w:cs="Times New Roman"/>
          <w:iCs/>
          <w:sz w:val="27"/>
          <w:szCs w:val="27"/>
        </w:rPr>
        <w:t>.</w:t>
      </w:r>
    </w:p>
    <w:p w14:paraId="4A96EF5E"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D.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đối</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lập</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về</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hệ</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tư</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tưởng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của</w:t>
      </w:r>
      <w:proofErr w:type="spellEnd"/>
      <w:r>
        <w:rPr>
          <w:rFonts w:ascii="Times New Roman" w:eastAsia="Times New Roman" w:hAnsi="Times New Roman" w:cs="Times New Roman"/>
          <w:iCs/>
          <w:sz w:val="27"/>
          <w:szCs w:val="27"/>
        </w:rPr>
        <w:t xml:space="preserve"> Liên </w:t>
      </w:r>
      <w:proofErr w:type="spellStart"/>
      <w:r>
        <w:rPr>
          <w:rFonts w:ascii="Times New Roman" w:eastAsia="Times New Roman" w:hAnsi="Times New Roman" w:cs="Times New Roman"/>
          <w:iCs/>
          <w:sz w:val="27"/>
          <w:szCs w:val="27"/>
        </w:rPr>
        <w:t>Xô</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và</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Mỹ</w:t>
      </w:r>
      <w:proofErr w:type="spellEnd"/>
      <w:r>
        <w:rPr>
          <w:rFonts w:ascii="Times New Roman" w:eastAsia="Times New Roman" w:hAnsi="Times New Roman" w:cs="Times New Roman"/>
          <w:iCs/>
          <w:sz w:val="27"/>
          <w:szCs w:val="27"/>
        </w:rPr>
        <w:t xml:space="preserve">. </w:t>
      </w:r>
    </w:p>
    <w:p w14:paraId="1B69BA60" w14:textId="77777777" w:rsidR="00DB004E" w:rsidRDefault="00E55804" w:rsidP="008B6C51">
      <w:pPr>
        <w:spacing w:after="0" w:line="312" w:lineRule="auto"/>
        <w:jc w:val="both"/>
        <w:rPr>
          <w:rFonts w:ascii="Times New Roman" w:eastAsia="Times New Roman" w:hAnsi="Times New Roman" w:cs="Times New Roman"/>
          <w:iCs/>
          <w:sz w:val="27"/>
          <w:szCs w:val="27"/>
        </w:rPr>
      </w:pPr>
      <w:proofErr w:type="spellStart"/>
      <w:r>
        <w:rPr>
          <w:rFonts w:ascii="Times New Roman" w:eastAsia="Times New Roman" w:hAnsi="Times New Roman" w:cs="Times New Roman"/>
          <w:b/>
          <w:bCs/>
          <w:iCs/>
          <w:sz w:val="27"/>
          <w:szCs w:val="27"/>
        </w:rPr>
        <w:t>Mảnh</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ghép</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số</w:t>
      </w:r>
      <w:proofErr w:type="spellEnd"/>
      <w:r>
        <w:rPr>
          <w:rFonts w:ascii="Times New Roman" w:eastAsia="Times New Roman" w:hAnsi="Times New Roman" w:cs="Times New Roman"/>
          <w:b/>
          <w:bCs/>
          <w:iCs/>
          <w:sz w:val="27"/>
          <w:szCs w:val="27"/>
        </w:rPr>
        <w:t xml:space="preserve"> 2: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kiện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nào</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sau</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đây</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đánh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dấu</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sự</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bùng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nổ</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của</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Chiến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tranh</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lạnh</w:t>
      </w:r>
      <w:proofErr w:type="spellEnd"/>
      <w:r>
        <w:rPr>
          <w:rFonts w:ascii="Times New Roman" w:eastAsia="Times New Roman" w:hAnsi="Times New Roman" w:cs="Times New Roman"/>
          <w:iCs/>
          <w:sz w:val="27"/>
          <w:szCs w:val="27"/>
        </w:rPr>
        <w:t>?</w:t>
      </w:r>
    </w:p>
    <w:p w14:paraId="421FA474"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rPr>
        <w:t xml:space="preserve">A. </w:t>
      </w:r>
      <w:proofErr w:type="spellStart"/>
      <w:r>
        <w:rPr>
          <w:rFonts w:ascii="Times New Roman" w:eastAsia="Times New Roman" w:hAnsi="Times New Roman" w:cs="Times New Roman"/>
          <w:iCs/>
          <w:sz w:val="27"/>
          <w:szCs w:val="27"/>
        </w:rPr>
        <w:t>Tổng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thống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Mỹ</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Tơ</w:t>
      </w:r>
      <w:proofErr w:type="spellEnd"/>
      <w:r>
        <w:rPr>
          <w:rFonts w:ascii="Times New Roman" w:eastAsia="Times New Roman" w:hAnsi="Times New Roman" w:cs="Times New Roman"/>
          <w:iCs/>
          <w:sz w:val="27"/>
          <w:szCs w:val="27"/>
          <w:lang w:val="vi-VN"/>
        </w:rPr>
        <w:t xml:space="preserve">-ru-man </w:t>
      </w:r>
      <w:proofErr w:type="spellStart"/>
      <w:r>
        <w:rPr>
          <w:rFonts w:ascii="Times New Roman" w:eastAsia="Times New Roman" w:hAnsi="Times New Roman" w:cs="Times New Roman"/>
          <w:iCs/>
          <w:sz w:val="27"/>
          <w:szCs w:val="27"/>
        </w:rPr>
        <w:t>đọc</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diễn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văn</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trước</w:t>
      </w:r>
      <w:proofErr w:type="spellEnd"/>
      <w:r>
        <w:rPr>
          <w:rFonts w:ascii="Times New Roman" w:eastAsia="Times New Roman" w:hAnsi="Times New Roman" w:cs="Times New Roman"/>
          <w:iCs/>
          <w:sz w:val="27"/>
          <w:szCs w:val="27"/>
        </w:rPr>
        <w:t xml:space="preserve"> Quốc </w:t>
      </w:r>
      <w:proofErr w:type="spellStart"/>
      <w:r>
        <w:rPr>
          <w:rFonts w:ascii="Times New Roman" w:eastAsia="Times New Roman" w:hAnsi="Times New Roman" w:cs="Times New Roman"/>
          <w:iCs/>
          <w:sz w:val="27"/>
          <w:szCs w:val="27"/>
        </w:rPr>
        <w:t>hội</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Mỹ</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công</w:t>
      </w:r>
      <w:proofErr w:type="spellEnd"/>
      <w:r>
        <w:rPr>
          <w:rFonts w:ascii="Times New Roman" w:eastAsia="Times New Roman" w:hAnsi="Times New Roman" w:cs="Times New Roman"/>
          <w:iCs/>
          <w:sz w:val="27"/>
          <w:szCs w:val="27"/>
        </w:rPr>
        <w:t xml:space="preserve"> </w:t>
      </w:r>
      <w:proofErr w:type="spellStart"/>
      <w:r>
        <w:rPr>
          <w:rFonts w:ascii="Times New Roman" w:eastAsia="Times New Roman" w:hAnsi="Times New Roman" w:cs="Times New Roman"/>
          <w:iCs/>
          <w:sz w:val="27"/>
          <w:szCs w:val="27"/>
        </w:rPr>
        <w:t>khai</w:t>
      </w:r>
      <w:proofErr w:type="spellEnd"/>
      <w:r>
        <w:rPr>
          <w:rFonts w:ascii="Times New Roman" w:eastAsia="Times New Roman" w:hAnsi="Times New Roman" w:cs="Times New Roman"/>
          <w:iCs/>
          <w:sz w:val="27"/>
          <w:szCs w:val="27"/>
          <w:lang w:val="vi-VN"/>
        </w:rPr>
        <w:t xml:space="preserve"> thực hiện Chiến lược toàn cầu. </w:t>
      </w:r>
    </w:p>
    <w:p w14:paraId="52F4DD17"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B. Mỹ thực hiện Kế hoạch phục hưng châu Âu (1948).</w:t>
      </w:r>
    </w:p>
    <w:p w14:paraId="16D2AB3A"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C. Hiệp định tương trợ Xô – Trung được kí kết (1950).</w:t>
      </w:r>
    </w:p>
    <w:p w14:paraId="2AFF8AD1"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xml:space="preserve">D. Mỹ thành lập khối quan sự SEATO (1954). </w:t>
      </w:r>
    </w:p>
    <w:p w14:paraId="287D36FD"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b/>
          <w:bCs/>
          <w:iCs/>
          <w:sz w:val="27"/>
          <w:szCs w:val="27"/>
          <w:lang w:val="vi-VN"/>
        </w:rPr>
        <w:t xml:space="preserve">Mảnh ghép số 3: </w:t>
      </w:r>
      <w:r>
        <w:rPr>
          <w:rFonts w:ascii="Times New Roman" w:eastAsia="Times New Roman" w:hAnsi="Times New Roman" w:cs="Times New Roman"/>
          <w:iCs/>
          <w:sz w:val="27"/>
          <w:szCs w:val="27"/>
          <w:lang w:val="vi-VN"/>
        </w:rPr>
        <w:t xml:space="preserve">Ý nào sau đây </w:t>
      </w:r>
      <w:r>
        <w:rPr>
          <w:rFonts w:ascii="Times New Roman" w:eastAsia="Times New Roman" w:hAnsi="Times New Roman" w:cs="Times New Roman"/>
          <w:b/>
          <w:bCs/>
          <w:iCs/>
          <w:sz w:val="27"/>
          <w:szCs w:val="27"/>
          <w:lang w:val="vi-VN"/>
        </w:rPr>
        <w:t xml:space="preserve">không </w:t>
      </w:r>
      <w:r>
        <w:rPr>
          <w:rFonts w:ascii="Times New Roman" w:eastAsia="Times New Roman" w:hAnsi="Times New Roman" w:cs="Times New Roman"/>
          <w:iCs/>
          <w:sz w:val="27"/>
          <w:szCs w:val="27"/>
          <w:lang w:val="vi-VN"/>
        </w:rPr>
        <w:t>phải là biểu hiện của Chiến tranh lạnh?</w:t>
      </w:r>
    </w:p>
    <w:p w14:paraId="66B35130"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A. Hình thành hai khối quân sự - chính trị đối đầu.</w:t>
      </w:r>
    </w:p>
    <w:p w14:paraId="083E9102"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B. Tăng cường chạy đua vũ trang, tăng chi tiêu cho quốc phòng.</w:t>
      </w:r>
    </w:p>
    <w:p w14:paraId="634DA2C9"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C. Tiến hành đàn áp phong trào giải phóng dân tộc.</w:t>
      </w:r>
    </w:p>
    <w:p w14:paraId="346AE78A"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xml:space="preserve">D. Cạnh tranh sức mạnh kinh tế, khoa học – kĩ thuật. </w:t>
      </w:r>
    </w:p>
    <w:p w14:paraId="04416FE7"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b/>
          <w:bCs/>
          <w:iCs/>
          <w:sz w:val="27"/>
          <w:szCs w:val="27"/>
          <w:lang w:val="vi-VN"/>
        </w:rPr>
        <w:t xml:space="preserve">Mảnh ghép số 4: </w:t>
      </w:r>
      <w:r>
        <w:rPr>
          <w:rFonts w:ascii="Times New Roman" w:eastAsia="Times New Roman" w:hAnsi="Times New Roman" w:cs="Times New Roman"/>
          <w:iCs/>
          <w:sz w:val="27"/>
          <w:szCs w:val="27"/>
          <w:lang w:val="vi-VN"/>
        </w:rPr>
        <w:t>Một trong những biểu tượng của Chiến tranh lạnh là:</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DB004E" w14:paraId="75492A26" w14:textId="77777777">
        <w:tc>
          <w:tcPr>
            <w:tcW w:w="4822" w:type="dxa"/>
          </w:tcPr>
          <w:p w14:paraId="5D6EB16E"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A. Bom nguyên tử. </w:t>
            </w:r>
          </w:p>
        </w:tc>
        <w:tc>
          <w:tcPr>
            <w:tcW w:w="4675" w:type="dxa"/>
          </w:tcPr>
          <w:p w14:paraId="7A99B1DB"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B. Bức tường </w:t>
            </w:r>
            <w:proofErr w:type="spellStart"/>
            <w:r>
              <w:rPr>
                <w:rFonts w:ascii="Times New Roman" w:eastAsia="Times New Roman" w:hAnsi="Times New Roman" w:cs="Times New Roman"/>
                <w:iCs/>
                <w:sz w:val="27"/>
                <w:szCs w:val="27"/>
              </w:rPr>
              <w:t>Béc-lin</w:t>
            </w:r>
            <w:proofErr w:type="spellEnd"/>
            <w:r>
              <w:rPr>
                <w:rFonts w:ascii="Times New Roman" w:eastAsia="Times New Roman" w:hAnsi="Times New Roman" w:cs="Times New Roman"/>
                <w:iCs/>
                <w:sz w:val="27"/>
                <w:szCs w:val="27"/>
              </w:rPr>
              <w:t>.</w:t>
            </w:r>
          </w:p>
        </w:tc>
      </w:tr>
      <w:tr w:rsidR="00DB004E" w:rsidRPr="009D24B7" w14:paraId="22F515FE" w14:textId="77777777">
        <w:tc>
          <w:tcPr>
            <w:tcW w:w="4822" w:type="dxa"/>
          </w:tcPr>
          <w:p w14:paraId="12E2DCEF"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C. Chủ nghĩa khủng bố. </w:t>
            </w:r>
          </w:p>
        </w:tc>
        <w:tc>
          <w:tcPr>
            <w:tcW w:w="4675" w:type="dxa"/>
          </w:tcPr>
          <w:p w14:paraId="24426A4F"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D. Chủ nghĩa phát xít. </w:t>
            </w:r>
          </w:p>
        </w:tc>
      </w:tr>
    </w:tbl>
    <w:p w14:paraId="2F597B14"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b/>
          <w:bCs/>
          <w:iCs/>
          <w:sz w:val="27"/>
          <w:szCs w:val="27"/>
          <w:lang w:val="vi-VN"/>
        </w:rPr>
        <w:t>Mảnh ghép số 5:</w:t>
      </w:r>
      <w:r>
        <w:rPr>
          <w:rFonts w:ascii="Times New Roman" w:eastAsia="Times New Roman" w:hAnsi="Times New Roman" w:cs="Times New Roman"/>
          <w:iCs/>
          <w:sz w:val="27"/>
          <w:szCs w:val="27"/>
          <w:lang w:val="vi-VN"/>
        </w:rPr>
        <w:t xml:space="preserve"> Chiến tranh lạnh đã để lại hậu quả như thế nào đối với Liên Xô và Mỹ?</w:t>
      </w:r>
    </w:p>
    <w:p w14:paraId="16D384E3"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A. Dẫn đến các cuộc chiến tranh cục bộ giữa hai nước.</w:t>
      </w:r>
    </w:p>
    <w:p w14:paraId="4B9DAB0B"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B. Bùng nổ cuộc chiến tranh trực tiếp bằng vũ khí hạt nhân.</w:t>
      </w:r>
    </w:p>
    <w:p w14:paraId="7AB78FC5"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C. Tạo cơ hội để phát triển kinh tế, chính trị, xã hội, văn hóa.</w:t>
      </w:r>
    </w:p>
    <w:p w14:paraId="6F138368"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xml:space="preserve">D. Làm suy yếu tiềm lực, công nghiệp, tài chính, thương mại của đất nước. </w:t>
      </w:r>
    </w:p>
    <w:p w14:paraId="5AA51CF3"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b/>
          <w:bCs/>
          <w:iCs/>
          <w:sz w:val="27"/>
          <w:szCs w:val="27"/>
          <w:lang w:val="vi-VN"/>
        </w:rPr>
        <w:t>Mảnh ghép số 6:</w:t>
      </w:r>
      <w:r>
        <w:rPr>
          <w:rFonts w:ascii="Times New Roman" w:eastAsia="Times New Roman" w:hAnsi="Times New Roman" w:cs="Times New Roman"/>
          <w:iCs/>
          <w:sz w:val="27"/>
          <w:szCs w:val="27"/>
          <w:lang w:val="vi-VN"/>
        </w:rPr>
        <w:t xml:space="preserve"> Khối quân sự Vác-sa-va ra đời vào: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B004E" w14:paraId="25BC93B2" w14:textId="77777777">
        <w:tc>
          <w:tcPr>
            <w:tcW w:w="2337" w:type="dxa"/>
          </w:tcPr>
          <w:p w14:paraId="0B546CF9"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A. Năm 1955.</w:t>
            </w:r>
          </w:p>
        </w:tc>
        <w:tc>
          <w:tcPr>
            <w:tcW w:w="2337" w:type="dxa"/>
          </w:tcPr>
          <w:p w14:paraId="40E54601"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B. Năm 1949. </w:t>
            </w:r>
          </w:p>
        </w:tc>
        <w:tc>
          <w:tcPr>
            <w:tcW w:w="2338" w:type="dxa"/>
          </w:tcPr>
          <w:p w14:paraId="36BB5B06"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C. Năm 1948. </w:t>
            </w:r>
          </w:p>
        </w:tc>
        <w:tc>
          <w:tcPr>
            <w:tcW w:w="2338" w:type="dxa"/>
          </w:tcPr>
          <w:p w14:paraId="4C9FB3AB" w14:textId="77777777" w:rsidR="00DB004E" w:rsidRDefault="00E55804" w:rsidP="008B6C51">
            <w:pPr>
              <w:spacing w:after="0" w:line="312"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D. Năm 1962. </w:t>
            </w:r>
          </w:p>
        </w:tc>
      </w:tr>
    </w:tbl>
    <w:p w14:paraId="4E7ACEB5"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proofErr w:type="spellStart"/>
      <w:r>
        <w:rPr>
          <w:rFonts w:ascii="Times New Roman" w:eastAsia="Times New Roman" w:hAnsi="Times New Roman" w:cs="Times New Roman"/>
          <w:b/>
          <w:bCs/>
          <w:iCs/>
          <w:sz w:val="27"/>
          <w:szCs w:val="27"/>
        </w:rPr>
        <w:lastRenderedPageBreak/>
        <w:t>Mảnh</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ghép</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số</w:t>
      </w:r>
      <w:proofErr w:type="spellEnd"/>
      <w:r>
        <w:rPr>
          <w:rFonts w:ascii="Times New Roman" w:eastAsia="Times New Roman" w:hAnsi="Times New Roman" w:cs="Times New Roman"/>
          <w:b/>
          <w:bCs/>
          <w:iCs/>
          <w:sz w:val="27"/>
          <w:szCs w:val="27"/>
        </w:rPr>
        <w:t xml:space="preserve"> 7: </w:t>
      </w:r>
      <w:r>
        <w:rPr>
          <w:rFonts w:ascii="Times New Roman" w:eastAsia="Times New Roman" w:hAnsi="Times New Roman" w:cs="Times New Roman"/>
          <w:iCs/>
          <w:sz w:val="27"/>
          <w:szCs w:val="27"/>
        </w:rPr>
        <w:t>Lý</w:t>
      </w:r>
      <w:r>
        <w:rPr>
          <w:rFonts w:ascii="Times New Roman" w:eastAsia="Times New Roman" w:hAnsi="Times New Roman" w:cs="Times New Roman"/>
          <w:iCs/>
          <w:sz w:val="27"/>
          <w:szCs w:val="27"/>
          <w:lang w:val="vi-VN"/>
        </w:rPr>
        <w:t xml:space="preserve"> do Mỹ và các nước tư bản chủ nghĩa lo ngại về sự tồn tại và ảnh hưởng của chủ nghĩa Cộng sản ở Liên Xô là:</w:t>
      </w:r>
    </w:p>
    <w:p w14:paraId="5858D4B0"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A. Mỹ muốn mở rộng ảnh hưởng và làm bá chủ thế giới.</w:t>
      </w:r>
    </w:p>
    <w:p w14:paraId="62E44318"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B. Mỹ muốn công khai thực hiện chính sách ngăn chặn và từ bỏ hợp tác với Liên Xô.</w:t>
      </w:r>
    </w:p>
    <w:p w14:paraId="69EEE3C8"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C. Liên Xô muốn từ bỏ hợp tác với Mỹ.</w:t>
      </w:r>
    </w:p>
    <w:p w14:paraId="0CA5575C"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D. Liên Xô đã giúp đỡ các nước Đông Âu, thành lập các nhà nước dân chủ nhân dân.</w:t>
      </w:r>
    </w:p>
    <w:p w14:paraId="3E1526E2"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
          <w:color w:val="000000"/>
          <w:kern w:val="2"/>
          <w:sz w:val="27"/>
          <w:szCs w:val="27"/>
          <w:lang w:val="vi-VN"/>
          <w14:ligatures w14:val="standardContextual"/>
        </w:rPr>
        <w:t>Mảnh ghép số 8:</w:t>
      </w:r>
      <w:r>
        <w:rPr>
          <w:rFonts w:ascii="Times New Roman" w:hAnsi="Times New Roman" w:cs="Times New Roman"/>
          <w:bCs/>
          <w:color w:val="000000"/>
          <w:kern w:val="2"/>
          <w:sz w:val="27"/>
          <w:szCs w:val="27"/>
          <w:lang w:val="vi-VN"/>
          <w14:ligatures w14:val="standardContextual"/>
        </w:rPr>
        <w:t xml:space="preserve"> Năm 1949, Mỹ lập liên minh quân sự - Tổ chức Hiệp ước Bắc Đại Tây Dương (NATO) và các nước tư bản nhằm mục đích gì?</w:t>
      </w:r>
    </w:p>
    <w:p w14:paraId="4C818A5C"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A. Tài trợ kinh tế cho các nước châu Âu tái thiết đất nước. </w:t>
      </w:r>
    </w:p>
    <w:p w14:paraId="20A5D898"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 xml:space="preserve">B. Giữ các nước châu Âu trong quỹ đạo của chủ nghĩa tư bản. </w:t>
      </w:r>
    </w:p>
    <w:p w14:paraId="15730BA6" w14:textId="77777777" w:rsidR="00DB004E" w:rsidRDefault="00E55804" w:rsidP="008B6C51">
      <w:pPr>
        <w:spacing w:after="0" w:line="312" w:lineRule="auto"/>
        <w:jc w:val="both"/>
        <w:rPr>
          <w:rFonts w:ascii="Times New Roman" w:hAnsi="Times New Roman" w:cs="Times New Roman"/>
          <w:bCs/>
          <w:color w:val="000000"/>
          <w:kern w:val="2"/>
          <w:sz w:val="27"/>
          <w:szCs w:val="27"/>
          <w:lang w:val="vi-VN"/>
          <w14:ligatures w14:val="standardContextual"/>
        </w:rPr>
      </w:pPr>
      <w:r>
        <w:rPr>
          <w:rFonts w:ascii="Times New Roman" w:hAnsi="Times New Roman" w:cs="Times New Roman"/>
          <w:bCs/>
          <w:color w:val="000000"/>
          <w:kern w:val="2"/>
          <w:sz w:val="27"/>
          <w:szCs w:val="27"/>
          <w:lang w:val="vi-VN"/>
          <w14:ligatures w14:val="standardContextual"/>
        </w:rPr>
        <w:t>C. Tăng cường chạy đua vũ trang, gây sức ép lên Liên Xô.</w:t>
      </w:r>
    </w:p>
    <w:p w14:paraId="79929D44" w14:textId="77777777" w:rsidR="00DB004E" w:rsidRDefault="00E55804" w:rsidP="008B6C51">
      <w:pPr>
        <w:spacing w:after="0" w:line="312" w:lineRule="auto"/>
        <w:jc w:val="both"/>
        <w:rPr>
          <w:rFonts w:ascii="Times New Roman" w:hAnsi="Times New Roman" w:cs="Times New Roman"/>
          <w:bCs/>
          <w:i/>
          <w:iCs/>
          <w:color w:val="000000"/>
          <w:sz w:val="27"/>
          <w:szCs w:val="27"/>
          <w:lang w:val="vi-VN"/>
        </w:rPr>
      </w:pPr>
      <w:r>
        <w:rPr>
          <w:rFonts w:ascii="Times New Roman" w:hAnsi="Times New Roman" w:cs="Times New Roman"/>
          <w:bCs/>
          <w:color w:val="000000"/>
          <w:kern w:val="2"/>
          <w:sz w:val="27"/>
          <w:szCs w:val="27"/>
          <w:lang w:val="vi-VN"/>
          <w14:ligatures w14:val="standardContextual"/>
        </w:rPr>
        <w:t xml:space="preserve">D. Bảo vệ đất nước và hệ thống tư bản. </w:t>
      </w:r>
    </w:p>
    <w:p w14:paraId="08A8423A"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Bước 2: HS tiếp nhận, thực hiện nhiệm vụ học tập</w:t>
      </w:r>
    </w:p>
    <w:p w14:paraId="3A015CC0"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HS vận dụng kiến thức đã học để lần lượt mở các mảnh ghép</w:t>
      </w:r>
      <w:r>
        <w:rPr>
          <w:rFonts w:ascii="Times New Roman" w:eastAsia="Times New Roman" w:hAnsi="Times New Roman" w:cs="Times New Roman"/>
          <w:i/>
          <w:iCs/>
          <w:color w:val="0D0D0D" w:themeColor="text1" w:themeTint="F2"/>
          <w:sz w:val="27"/>
          <w:szCs w:val="27"/>
          <w:lang w:val="vi-VN"/>
        </w:rPr>
        <w:t xml:space="preserve">. </w:t>
      </w:r>
    </w:p>
    <w:p w14:paraId="614FF5A2"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quan sát, hướng dẫn, hỗ trợ HS (nếu cần thiết). </w:t>
      </w:r>
    </w:p>
    <w:p w14:paraId="538F376B"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Bước 3: Báo cáo kết quả hoạt động, thảo luận</w:t>
      </w:r>
    </w:p>
    <w:p w14:paraId="384DEF78"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mời đại diện HS lần lượt đọc đáp án đúng. </w:t>
      </w:r>
    </w:p>
    <w:p w14:paraId="20E8A224"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yêu cầu các HS khác lắng nghe, đọc đáp án khác (nếu có).</w:t>
      </w:r>
    </w:p>
    <w:p w14:paraId="17A106DD" w14:textId="77777777" w:rsidR="00DB004E" w:rsidRDefault="00E55804" w:rsidP="008B6C51">
      <w:pPr>
        <w:spacing w:after="0" w:line="312" w:lineRule="auto"/>
        <w:jc w:val="both"/>
        <w:rPr>
          <w:rFonts w:ascii="Times New Roman" w:eastAsia="Times New Roman" w:hAnsi="Times New Roman" w:cs="Times New Roman"/>
          <w:b/>
          <w:color w:val="0D0D0D" w:themeColor="text1" w:themeTint="F2"/>
          <w:sz w:val="27"/>
          <w:szCs w:val="27"/>
          <w:lang w:val="vi-VN"/>
        </w:rPr>
      </w:pPr>
      <w:r>
        <w:rPr>
          <w:rFonts w:ascii="Times New Roman" w:eastAsia="Times New Roman" w:hAnsi="Times New Roman" w:cs="Times New Roman"/>
          <w:b/>
          <w:color w:val="0D0D0D" w:themeColor="text1" w:themeTint="F2"/>
          <w:sz w:val="27"/>
          <w:szCs w:val="27"/>
          <w:lang w:val="vi-VN"/>
        </w:rPr>
        <w:t>Bước 4: Đánh giá kết quả thực hiện nhiệm vụ học tập</w:t>
      </w:r>
    </w:p>
    <w:p w14:paraId="17910037"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nhận xét, đánh giá và chốt đáp án:</w:t>
      </w:r>
    </w:p>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7"/>
        <w:gridCol w:w="1552"/>
        <w:gridCol w:w="1552"/>
        <w:gridCol w:w="1552"/>
        <w:gridCol w:w="1552"/>
      </w:tblGrid>
      <w:tr w:rsidR="00DB004E" w14:paraId="6F95F336" w14:textId="77777777">
        <w:trPr>
          <w:jc w:val="center"/>
        </w:trPr>
        <w:tc>
          <w:tcPr>
            <w:tcW w:w="1617" w:type="dxa"/>
          </w:tcPr>
          <w:p w14:paraId="30C1ECBD"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proofErr w:type="spellStart"/>
            <w:r>
              <w:rPr>
                <w:rFonts w:ascii="Times New Roman" w:hAnsi="Times New Roman" w:cs="Times New Roman"/>
                <w:b/>
                <w:color w:val="0D0D0D" w:themeColor="text1" w:themeTint="F2"/>
                <w:sz w:val="27"/>
                <w:szCs w:val="27"/>
              </w:rPr>
              <w:t>Câu</w:t>
            </w:r>
            <w:proofErr w:type="spellEnd"/>
            <w:r>
              <w:rPr>
                <w:rFonts w:ascii="Times New Roman" w:hAnsi="Times New Roman" w:cs="Times New Roman"/>
                <w:b/>
                <w:color w:val="0D0D0D" w:themeColor="text1" w:themeTint="F2"/>
                <w:sz w:val="27"/>
                <w:szCs w:val="27"/>
              </w:rPr>
              <w:t xml:space="preserve"> </w:t>
            </w:r>
            <w:proofErr w:type="spellStart"/>
            <w:r>
              <w:rPr>
                <w:rFonts w:ascii="Times New Roman" w:hAnsi="Times New Roman" w:cs="Times New Roman"/>
                <w:b/>
                <w:color w:val="0D0D0D" w:themeColor="text1" w:themeTint="F2"/>
                <w:sz w:val="27"/>
                <w:szCs w:val="27"/>
              </w:rPr>
              <w:t>hỏi</w:t>
            </w:r>
            <w:proofErr w:type="spellEnd"/>
          </w:p>
        </w:tc>
        <w:tc>
          <w:tcPr>
            <w:tcW w:w="1552" w:type="dxa"/>
          </w:tcPr>
          <w:p w14:paraId="1AA3CF53" w14:textId="77777777" w:rsidR="00DB004E" w:rsidRDefault="00E55804" w:rsidP="008B6C51">
            <w:pPr>
              <w:spacing w:after="0" w:line="312"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1</w:t>
            </w:r>
          </w:p>
        </w:tc>
        <w:tc>
          <w:tcPr>
            <w:tcW w:w="1552" w:type="dxa"/>
          </w:tcPr>
          <w:p w14:paraId="195573A1" w14:textId="77777777" w:rsidR="00DB004E" w:rsidRDefault="00E55804" w:rsidP="008B6C51">
            <w:pPr>
              <w:spacing w:after="0" w:line="312"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2</w:t>
            </w:r>
          </w:p>
        </w:tc>
        <w:tc>
          <w:tcPr>
            <w:tcW w:w="1552" w:type="dxa"/>
          </w:tcPr>
          <w:p w14:paraId="7E419E1C" w14:textId="77777777" w:rsidR="00DB004E" w:rsidRDefault="00E55804" w:rsidP="008B6C51">
            <w:pPr>
              <w:spacing w:after="0" w:line="312"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3</w:t>
            </w:r>
          </w:p>
        </w:tc>
        <w:tc>
          <w:tcPr>
            <w:tcW w:w="1552" w:type="dxa"/>
          </w:tcPr>
          <w:p w14:paraId="365B81F9" w14:textId="77777777" w:rsidR="00DB004E" w:rsidRDefault="00E55804" w:rsidP="008B6C51">
            <w:pPr>
              <w:spacing w:after="0" w:line="312" w:lineRule="auto"/>
              <w:jc w:val="center"/>
              <w:rPr>
                <w:rFonts w:ascii="Times New Roman" w:hAnsi="Times New Roman" w:cs="Times New Roman"/>
                <w:color w:val="0D0D0D" w:themeColor="text1" w:themeTint="F2"/>
                <w:sz w:val="27"/>
                <w:szCs w:val="27"/>
              </w:rPr>
            </w:pPr>
            <w:r>
              <w:rPr>
                <w:rFonts w:ascii="Times New Roman" w:hAnsi="Times New Roman" w:cs="Times New Roman"/>
                <w:color w:val="0D0D0D" w:themeColor="text1" w:themeTint="F2"/>
                <w:sz w:val="27"/>
                <w:szCs w:val="27"/>
              </w:rPr>
              <w:t>4</w:t>
            </w:r>
          </w:p>
        </w:tc>
      </w:tr>
      <w:tr w:rsidR="00DB004E" w14:paraId="056C0404" w14:textId="77777777">
        <w:trPr>
          <w:jc w:val="center"/>
        </w:trPr>
        <w:tc>
          <w:tcPr>
            <w:tcW w:w="1617" w:type="dxa"/>
          </w:tcPr>
          <w:p w14:paraId="66A062F0"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proofErr w:type="spellStart"/>
            <w:r>
              <w:rPr>
                <w:rFonts w:ascii="Times New Roman" w:hAnsi="Times New Roman" w:cs="Times New Roman"/>
                <w:b/>
                <w:color w:val="0D0D0D" w:themeColor="text1" w:themeTint="F2"/>
                <w:sz w:val="27"/>
                <w:szCs w:val="27"/>
              </w:rPr>
              <w:t>Đáp</w:t>
            </w:r>
            <w:proofErr w:type="spellEnd"/>
            <w:r>
              <w:rPr>
                <w:rFonts w:ascii="Times New Roman" w:hAnsi="Times New Roman" w:cs="Times New Roman"/>
                <w:b/>
                <w:color w:val="0D0D0D" w:themeColor="text1" w:themeTint="F2"/>
                <w:sz w:val="27"/>
                <w:szCs w:val="27"/>
              </w:rPr>
              <w:t xml:space="preserve"> </w:t>
            </w:r>
            <w:proofErr w:type="spellStart"/>
            <w:r>
              <w:rPr>
                <w:rFonts w:ascii="Times New Roman" w:hAnsi="Times New Roman" w:cs="Times New Roman"/>
                <w:b/>
                <w:color w:val="0D0D0D" w:themeColor="text1" w:themeTint="F2"/>
                <w:sz w:val="27"/>
                <w:szCs w:val="27"/>
              </w:rPr>
              <w:t>án</w:t>
            </w:r>
            <w:proofErr w:type="spellEnd"/>
          </w:p>
        </w:tc>
        <w:tc>
          <w:tcPr>
            <w:tcW w:w="1552" w:type="dxa"/>
          </w:tcPr>
          <w:p w14:paraId="32008900"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5994897C"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326B34A3"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55CF1BD8"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r w:rsidR="00DB004E" w14:paraId="11CCC80A" w14:textId="77777777">
        <w:trPr>
          <w:jc w:val="center"/>
        </w:trPr>
        <w:tc>
          <w:tcPr>
            <w:tcW w:w="1617" w:type="dxa"/>
          </w:tcPr>
          <w:p w14:paraId="1BE2B910"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proofErr w:type="spellStart"/>
            <w:r>
              <w:rPr>
                <w:rFonts w:ascii="Times New Roman" w:hAnsi="Times New Roman" w:cs="Times New Roman"/>
                <w:b/>
                <w:color w:val="0D0D0D" w:themeColor="text1" w:themeTint="F2"/>
                <w:sz w:val="27"/>
                <w:szCs w:val="27"/>
              </w:rPr>
              <w:t>Câu</w:t>
            </w:r>
            <w:proofErr w:type="spellEnd"/>
            <w:r>
              <w:rPr>
                <w:rFonts w:ascii="Times New Roman" w:hAnsi="Times New Roman" w:cs="Times New Roman"/>
                <w:b/>
                <w:color w:val="0D0D0D" w:themeColor="text1" w:themeTint="F2"/>
                <w:sz w:val="27"/>
                <w:szCs w:val="27"/>
              </w:rPr>
              <w:t xml:space="preserve"> </w:t>
            </w:r>
            <w:proofErr w:type="spellStart"/>
            <w:r>
              <w:rPr>
                <w:rFonts w:ascii="Times New Roman" w:hAnsi="Times New Roman" w:cs="Times New Roman"/>
                <w:b/>
                <w:color w:val="0D0D0D" w:themeColor="text1" w:themeTint="F2"/>
                <w:sz w:val="27"/>
                <w:szCs w:val="27"/>
              </w:rPr>
              <w:t>hỏi</w:t>
            </w:r>
            <w:proofErr w:type="spellEnd"/>
          </w:p>
        </w:tc>
        <w:tc>
          <w:tcPr>
            <w:tcW w:w="1552" w:type="dxa"/>
          </w:tcPr>
          <w:p w14:paraId="63E269B6" w14:textId="77777777" w:rsidR="00DB004E" w:rsidRDefault="00E55804" w:rsidP="008B6C51">
            <w:pPr>
              <w:spacing w:after="0" w:line="312"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5</w:t>
            </w:r>
          </w:p>
        </w:tc>
        <w:tc>
          <w:tcPr>
            <w:tcW w:w="1552" w:type="dxa"/>
          </w:tcPr>
          <w:p w14:paraId="7FFE4F38" w14:textId="77777777" w:rsidR="00DB004E" w:rsidRDefault="00E55804" w:rsidP="008B6C51">
            <w:pPr>
              <w:spacing w:after="0" w:line="312"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6</w:t>
            </w:r>
          </w:p>
        </w:tc>
        <w:tc>
          <w:tcPr>
            <w:tcW w:w="1552" w:type="dxa"/>
          </w:tcPr>
          <w:p w14:paraId="5A320AF5" w14:textId="77777777" w:rsidR="00DB004E" w:rsidRDefault="00E55804" w:rsidP="008B6C51">
            <w:pPr>
              <w:spacing w:after="0" w:line="312"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7</w:t>
            </w:r>
          </w:p>
        </w:tc>
        <w:tc>
          <w:tcPr>
            <w:tcW w:w="1552" w:type="dxa"/>
          </w:tcPr>
          <w:p w14:paraId="4CDB3D55" w14:textId="77777777" w:rsidR="00DB004E" w:rsidRDefault="00E55804" w:rsidP="008B6C51">
            <w:pPr>
              <w:spacing w:after="0" w:line="312"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8</w:t>
            </w:r>
          </w:p>
        </w:tc>
      </w:tr>
      <w:tr w:rsidR="00DB004E" w14:paraId="4B74FC66" w14:textId="77777777">
        <w:trPr>
          <w:jc w:val="center"/>
        </w:trPr>
        <w:tc>
          <w:tcPr>
            <w:tcW w:w="1617" w:type="dxa"/>
          </w:tcPr>
          <w:p w14:paraId="7822D928"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proofErr w:type="spellStart"/>
            <w:r>
              <w:rPr>
                <w:rFonts w:ascii="Times New Roman" w:hAnsi="Times New Roman" w:cs="Times New Roman"/>
                <w:b/>
                <w:color w:val="0D0D0D" w:themeColor="text1" w:themeTint="F2"/>
                <w:sz w:val="27"/>
                <w:szCs w:val="27"/>
              </w:rPr>
              <w:t>Đáp</w:t>
            </w:r>
            <w:proofErr w:type="spellEnd"/>
            <w:r>
              <w:rPr>
                <w:rFonts w:ascii="Times New Roman" w:hAnsi="Times New Roman" w:cs="Times New Roman"/>
                <w:b/>
                <w:color w:val="0D0D0D" w:themeColor="text1" w:themeTint="F2"/>
                <w:sz w:val="27"/>
                <w:szCs w:val="27"/>
              </w:rPr>
              <w:t xml:space="preserve"> </w:t>
            </w:r>
            <w:proofErr w:type="spellStart"/>
            <w:r>
              <w:rPr>
                <w:rFonts w:ascii="Times New Roman" w:hAnsi="Times New Roman" w:cs="Times New Roman"/>
                <w:b/>
                <w:color w:val="0D0D0D" w:themeColor="text1" w:themeTint="F2"/>
                <w:sz w:val="27"/>
                <w:szCs w:val="27"/>
              </w:rPr>
              <w:t>án</w:t>
            </w:r>
            <w:proofErr w:type="spellEnd"/>
          </w:p>
        </w:tc>
        <w:tc>
          <w:tcPr>
            <w:tcW w:w="1552" w:type="dxa"/>
          </w:tcPr>
          <w:p w14:paraId="6BF1D634"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37B380B4"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7C5D3DF2"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201E74D6" w14:textId="77777777" w:rsidR="00DB004E" w:rsidRDefault="00E55804" w:rsidP="008B6C51">
            <w:pPr>
              <w:spacing w:after="0" w:line="312"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r>
    </w:tbl>
    <w:p w14:paraId="6203B9E8"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GV </w:t>
      </w:r>
      <w:proofErr w:type="spellStart"/>
      <w:r>
        <w:rPr>
          <w:rFonts w:ascii="Times New Roman" w:eastAsia="Times New Roman" w:hAnsi="Times New Roman" w:cs="Times New Roman"/>
          <w:color w:val="0D0D0D" w:themeColor="text1" w:themeTint="F2"/>
          <w:sz w:val="27"/>
          <w:szCs w:val="27"/>
        </w:rPr>
        <w:t>trình</w:t>
      </w:r>
      <w:proofErr w:type="spellEnd"/>
      <w:r>
        <w:rPr>
          <w:rFonts w:ascii="Times New Roman" w:eastAsia="Times New Roman" w:hAnsi="Times New Roman" w:cs="Times New Roman"/>
          <w:color w:val="0D0D0D" w:themeColor="text1" w:themeTint="F2"/>
          <w:sz w:val="27"/>
          <w:szCs w:val="27"/>
        </w:rPr>
        <w:t xml:space="preserve"> </w:t>
      </w:r>
      <w:proofErr w:type="spellStart"/>
      <w:r>
        <w:rPr>
          <w:rFonts w:ascii="Times New Roman" w:eastAsia="Times New Roman" w:hAnsi="Times New Roman" w:cs="Times New Roman"/>
          <w:color w:val="0D0D0D" w:themeColor="text1" w:themeTint="F2"/>
          <w:sz w:val="27"/>
          <w:szCs w:val="27"/>
        </w:rPr>
        <w:t>chiếu</w:t>
      </w:r>
      <w:proofErr w:type="spellEnd"/>
      <w:r>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i/>
          <w:iCs/>
          <w:color w:val="0D0D0D" w:themeColor="text1" w:themeTint="F2"/>
          <w:sz w:val="27"/>
          <w:szCs w:val="27"/>
        </w:rPr>
        <w:t>“</w:t>
      </w:r>
      <w:proofErr w:type="spellStart"/>
      <w:r>
        <w:rPr>
          <w:rFonts w:ascii="Times New Roman" w:eastAsia="Times New Roman" w:hAnsi="Times New Roman" w:cs="Times New Roman"/>
          <w:i/>
          <w:iCs/>
          <w:color w:val="0D0D0D" w:themeColor="text1" w:themeTint="F2"/>
          <w:sz w:val="27"/>
          <w:szCs w:val="27"/>
        </w:rPr>
        <w:t>Mảnh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ghép</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lịch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sử</w:t>
      </w:r>
      <w:proofErr w:type="spellEnd"/>
      <w:r>
        <w:rPr>
          <w:rFonts w:ascii="Times New Roman" w:eastAsia="Times New Roman" w:hAnsi="Times New Roman" w:cs="Times New Roman"/>
          <w:i/>
          <w:iCs/>
          <w:color w:val="0D0D0D" w:themeColor="text1" w:themeTint="F2"/>
          <w:sz w:val="27"/>
          <w:szCs w:val="27"/>
        </w:rPr>
        <w:t xml:space="preserve">”: </w:t>
      </w:r>
    </w:p>
    <w:p w14:paraId="43FFE5DA" w14:textId="77777777" w:rsidR="00DB004E" w:rsidRDefault="00E55804" w:rsidP="008B6C51">
      <w:pPr>
        <w:spacing w:after="0" w:line="312" w:lineRule="auto"/>
        <w:jc w:val="center"/>
        <w:rPr>
          <w:rFonts w:ascii="Times New Roman" w:eastAsia="Times New Roman" w:hAnsi="Times New Roman" w:cs="Times New Roman"/>
          <w:color w:val="0D0D0D" w:themeColor="text1" w:themeTint="F2"/>
          <w:sz w:val="27"/>
          <w:szCs w:val="27"/>
        </w:rPr>
      </w:pPr>
      <w:r>
        <w:rPr>
          <w:noProof/>
        </w:rPr>
        <w:drawing>
          <wp:inline distT="0" distB="0" distL="0" distR="0" wp14:anchorId="19E8C312" wp14:editId="119036CD">
            <wp:extent cx="4843780" cy="2694940"/>
            <wp:effectExtent l="0" t="0" r="7620" b="10160"/>
            <wp:docPr id="676148297" name="Hình ảnh 1" descr="chien tranh lanh trong qua khu va nguy co chien tranh nong hien tai giua nga va my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48297" name="Hình ảnh 1" descr="chien tranh lanh trong qua khu va nguy co chien tranh nong hien tai giua nga va my hinh anh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02162" cy="2727650"/>
                    </a:xfrm>
                    <a:prstGeom prst="rect">
                      <a:avLst/>
                    </a:prstGeom>
                    <a:noFill/>
                    <a:ln>
                      <a:noFill/>
                    </a:ln>
                  </pic:spPr>
                </pic:pic>
              </a:graphicData>
            </a:graphic>
          </wp:inline>
        </w:drawing>
      </w:r>
    </w:p>
    <w:p w14:paraId="4B21BD9A" w14:textId="77777777" w:rsidR="00DB004E" w:rsidRDefault="00E55804" w:rsidP="008B6C51">
      <w:pPr>
        <w:spacing w:after="0" w:line="312" w:lineRule="auto"/>
        <w:jc w:val="center"/>
        <w:rPr>
          <w:rFonts w:ascii="Times New Roman" w:eastAsia="Times New Roman" w:hAnsi="Times New Roman" w:cs="Times New Roman"/>
          <w:i/>
          <w:iCs/>
          <w:color w:val="0D0D0D" w:themeColor="text1" w:themeTint="F2"/>
          <w:sz w:val="27"/>
          <w:szCs w:val="27"/>
        </w:rPr>
      </w:pPr>
      <w:proofErr w:type="spellStart"/>
      <w:r>
        <w:rPr>
          <w:rFonts w:ascii="Times New Roman" w:eastAsia="Times New Roman" w:hAnsi="Times New Roman" w:cs="Times New Roman"/>
          <w:i/>
          <w:iCs/>
          <w:color w:val="0D0D0D" w:themeColor="text1" w:themeTint="F2"/>
          <w:sz w:val="27"/>
          <w:szCs w:val="27"/>
        </w:rPr>
        <w:lastRenderedPageBreak/>
        <w:t>Cuộc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cạnh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tranh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khốc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liệt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trên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nhiều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mặt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giữa</w:t>
      </w:r>
      <w:proofErr w:type="spellEnd"/>
    </w:p>
    <w:p w14:paraId="68739BE1" w14:textId="77777777" w:rsidR="00DB004E" w:rsidRDefault="00E55804" w:rsidP="008B6C51">
      <w:pPr>
        <w:spacing w:after="0" w:line="312" w:lineRule="auto"/>
        <w:jc w:val="center"/>
        <w:rPr>
          <w:rFonts w:ascii="Times New Roman" w:eastAsia="Times New Roman" w:hAnsi="Times New Roman" w:cs="Times New Roman"/>
          <w:i/>
          <w:iCs/>
          <w:color w:val="0D0D0D" w:themeColor="text1" w:themeTint="F2"/>
          <w:sz w:val="27"/>
          <w:szCs w:val="27"/>
        </w:rPr>
      </w:pPr>
      <w:r>
        <w:rPr>
          <w:rFonts w:ascii="Times New Roman" w:eastAsia="Times New Roman" w:hAnsi="Times New Roman" w:cs="Times New Roman"/>
          <w:i/>
          <w:iCs/>
          <w:color w:val="0D0D0D" w:themeColor="text1" w:themeTint="F2"/>
          <w:sz w:val="27"/>
          <w:szCs w:val="27"/>
        </w:rPr>
        <w:t xml:space="preserve"> 2 </w:t>
      </w:r>
      <w:proofErr w:type="spellStart"/>
      <w:r>
        <w:rPr>
          <w:rFonts w:ascii="Times New Roman" w:eastAsia="Times New Roman" w:hAnsi="Times New Roman" w:cs="Times New Roman"/>
          <w:i/>
          <w:iCs/>
          <w:color w:val="0D0D0D" w:themeColor="text1" w:themeTint="F2"/>
          <w:sz w:val="27"/>
          <w:szCs w:val="27"/>
        </w:rPr>
        <w:t>cường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quốc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Mỹ</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và</w:t>
      </w:r>
      <w:proofErr w:type="spellEnd"/>
      <w:r>
        <w:rPr>
          <w:rFonts w:ascii="Times New Roman" w:eastAsia="Times New Roman" w:hAnsi="Times New Roman" w:cs="Times New Roman"/>
          <w:i/>
          <w:iCs/>
          <w:color w:val="0D0D0D" w:themeColor="text1" w:themeTint="F2"/>
          <w:sz w:val="27"/>
          <w:szCs w:val="27"/>
        </w:rPr>
        <w:t xml:space="preserve"> Liên </w:t>
      </w:r>
      <w:proofErr w:type="spellStart"/>
      <w:r>
        <w:rPr>
          <w:rFonts w:ascii="Times New Roman" w:eastAsia="Times New Roman" w:hAnsi="Times New Roman" w:cs="Times New Roman"/>
          <w:i/>
          <w:iCs/>
          <w:color w:val="0D0D0D" w:themeColor="text1" w:themeTint="F2"/>
          <w:sz w:val="27"/>
          <w:szCs w:val="27"/>
        </w:rPr>
        <w:t>Xô</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trong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Chiến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tranh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lạnh</w:t>
      </w:r>
      <w:proofErr w:type="spellEnd"/>
    </w:p>
    <w:p w14:paraId="362FE5E6"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rPr>
      </w:pPr>
      <w:proofErr w:type="spellStart"/>
      <w:r>
        <w:rPr>
          <w:rFonts w:ascii="Times New Roman" w:eastAsia="Times New Roman" w:hAnsi="Times New Roman" w:cs="Times New Roman"/>
          <w:i/>
          <w:iCs/>
          <w:color w:val="0D0D0D" w:themeColor="text1" w:themeTint="F2"/>
          <w:sz w:val="27"/>
          <w:szCs w:val="27"/>
        </w:rPr>
        <w:t>Chiến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tranh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lạnh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được</w:t>
      </w:r>
      <w:proofErr w:type="spellEnd"/>
      <w:r>
        <w:rPr>
          <w:rFonts w:ascii="Times New Roman" w:eastAsia="Times New Roman" w:hAnsi="Times New Roman" w:cs="Times New Roman"/>
          <w:i/>
          <w:iCs/>
          <w:color w:val="0D0D0D" w:themeColor="text1" w:themeTint="F2"/>
          <w:sz w:val="27"/>
          <w:szCs w:val="27"/>
        </w:rPr>
        <w:t xml:space="preserve"> Ray-</w:t>
      </w:r>
      <w:proofErr w:type="spellStart"/>
      <w:r>
        <w:rPr>
          <w:rFonts w:ascii="Times New Roman" w:eastAsia="Times New Roman" w:hAnsi="Times New Roman" w:cs="Times New Roman"/>
          <w:i/>
          <w:iCs/>
          <w:color w:val="0D0D0D" w:themeColor="text1" w:themeTint="F2"/>
          <w:sz w:val="27"/>
          <w:szCs w:val="27"/>
        </w:rPr>
        <w:t>mông</w:t>
      </w:r>
      <w:proofErr w:type="spellEnd"/>
      <w:r>
        <w:rPr>
          <w:rFonts w:ascii="Times New Roman" w:eastAsia="Times New Roman" w:hAnsi="Times New Roman" w:cs="Times New Roman"/>
          <w:i/>
          <w:iCs/>
          <w:color w:val="0D0D0D" w:themeColor="text1" w:themeTint="F2"/>
          <w:sz w:val="27"/>
          <w:szCs w:val="27"/>
        </w:rPr>
        <w:t xml:space="preserve"> A-</w:t>
      </w:r>
      <w:proofErr w:type="spellStart"/>
      <w:r>
        <w:rPr>
          <w:rFonts w:ascii="Times New Roman" w:eastAsia="Times New Roman" w:hAnsi="Times New Roman" w:cs="Times New Roman"/>
          <w:i/>
          <w:iCs/>
          <w:color w:val="0D0D0D" w:themeColor="text1" w:themeTint="F2"/>
          <w:sz w:val="27"/>
          <w:szCs w:val="27"/>
        </w:rPr>
        <w:t>rông</w:t>
      </w:r>
      <w:proofErr w:type="spellEnd"/>
      <w:r>
        <w:rPr>
          <w:rFonts w:ascii="Times New Roman" w:eastAsia="Times New Roman" w:hAnsi="Times New Roman" w:cs="Times New Roman"/>
          <w:i/>
          <w:iCs/>
          <w:color w:val="0D0D0D" w:themeColor="text1" w:themeTint="F2"/>
          <w:sz w:val="27"/>
          <w:szCs w:val="27"/>
        </w:rPr>
        <w:t xml:space="preserve"> - </w:t>
      </w:r>
      <w:proofErr w:type="spellStart"/>
      <w:r>
        <w:rPr>
          <w:rFonts w:ascii="Times New Roman" w:eastAsia="Times New Roman" w:hAnsi="Times New Roman" w:cs="Times New Roman"/>
          <w:i/>
          <w:iCs/>
          <w:color w:val="0D0D0D" w:themeColor="text1" w:themeTint="F2"/>
          <w:sz w:val="27"/>
          <w:szCs w:val="27"/>
        </w:rPr>
        <w:t>nhà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nghiên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cứu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người</w:t>
      </w:r>
      <w:proofErr w:type="spellEnd"/>
      <w:r>
        <w:rPr>
          <w:rFonts w:ascii="Times New Roman" w:eastAsia="Times New Roman" w:hAnsi="Times New Roman" w:cs="Times New Roman"/>
          <w:i/>
          <w:iCs/>
          <w:color w:val="0D0D0D" w:themeColor="text1" w:themeTint="F2"/>
          <w:sz w:val="27"/>
          <w:szCs w:val="27"/>
        </w:rPr>
        <w:t xml:space="preserve"> Pháp, </w:t>
      </w:r>
      <w:proofErr w:type="spellStart"/>
      <w:r>
        <w:rPr>
          <w:rFonts w:ascii="Times New Roman" w:eastAsia="Times New Roman" w:hAnsi="Times New Roman" w:cs="Times New Roman"/>
          <w:i/>
          <w:iCs/>
          <w:color w:val="0D0D0D" w:themeColor="text1" w:themeTint="F2"/>
          <w:sz w:val="27"/>
          <w:szCs w:val="27"/>
        </w:rPr>
        <w:t>dùng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để</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xác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định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trạng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thái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quan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hệ</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giữa</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hai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siêu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cường</w:t>
      </w:r>
      <w:proofErr w:type="spellEnd"/>
      <w:r>
        <w:rPr>
          <w:rFonts w:ascii="Times New Roman" w:eastAsia="Times New Roman" w:hAnsi="Times New Roman" w:cs="Times New Roman"/>
          <w:i/>
          <w:iCs/>
          <w:color w:val="0D0D0D" w:themeColor="text1" w:themeTint="F2"/>
          <w:sz w:val="27"/>
          <w:szCs w:val="27"/>
        </w:rPr>
        <w:t xml:space="preserve"> Liên </w:t>
      </w:r>
      <w:proofErr w:type="spellStart"/>
      <w:r>
        <w:rPr>
          <w:rFonts w:ascii="Times New Roman" w:eastAsia="Times New Roman" w:hAnsi="Times New Roman" w:cs="Times New Roman"/>
          <w:i/>
          <w:iCs/>
          <w:color w:val="0D0D0D" w:themeColor="text1" w:themeTint="F2"/>
          <w:sz w:val="27"/>
          <w:szCs w:val="27"/>
        </w:rPr>
        <w:t>Xô</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và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Mỹ</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hoà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bình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thì</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không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thể</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chiến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tranh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thì</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không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dám</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nó</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đã</w:t>
      </w:r>
      <w:proofErr w:type="spellEnd"/>
      <w:r>
        <w:rPr>
          <w:rFonts w:ascii="Times New Roman" w:eastAsia="Times New Roman" w:hAnsi="Times New Roman" w:cs="Times New Roman"/>
          <w:i/>
          <w:iCs/>
          <w:color w:val="0D0D0D" w:themeColor="text1" w:themeTint="F2"/>
          <w:sz w:val="27"/>
          <w:szCs w:val="27"/>
        </w:rPr>
        <w:t xml:space="preserve"> chi </w:t>
      </w:r>
      <w:proofErr w:type="spellStart"/>
      <w:r>
        <w:rPr>
          <w:rFonts w:ascii="Times New Roman" w:eastAsia="Times New Roman" w:hAnsi="Times New Roman" w:cs="Times New Roman"/>
          <w:i/>
          <w:iCs/>
          <w:color w:val="0D0D0D" w:themeColor="text1" w:themeTint="F2"/>
          <w:sz w:val="27"/>
          <w:szCs w:val="27"/>
        </w:rPr>
        <w:t>phối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toàn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bộ</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sinh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hoạt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quốc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tế</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cho</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cuối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thập</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niên</w:t>
      </w:r>
      <w:proofErr w:type="spellEnd"/>
      <w:r>
        <w:rPr>
          <w:rFonts w:ascii="Times New Roman" w:eastAsia="Times New Roman" w:hAnsi="Times New Roman" w:cs="Times New Roman"/>
          <w:i/>
          <w:iCs/>
          <w:color w:val="0D0D0D" w:themeColor="text1" w:themeTint="F2"/>
          <w:sz w:val="27"/>
          <w:szCs w:val="27"/>
        </w:rPr>
        <w:t xml:space="preserve"> 80 - </w:t>
      </w:r>
      <w:proofErr w:type="spellStart"/>
      <w:r>
        <w:rPr>
          <w:rFonts w:ascii="Times New Roman" w:eastAsia="Times New Roman" w:hAnsi="Times New Roman" w:cs="Times New Roman"/>
          <w:i/>
          <w:iCs/>
          <w:color w:val="0D0D0D" w:themeColor="text1" w:themeTint="F2"/>
          <w:sz w:val="27"/>
          <w:szCs w:val="27"/>
        </w:rPr>
        <w:t>đầu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thập</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niên</w:t>
      </w:r>
      <w:proofErr w:type="spellEnd"/>
      <w:r>
        <w:rPr>
          <w:rFonts w:ascii="Times New Roman" w:eastAsia="Times New Roman" w:hAnsi="Times New Roman" w:cs="Times New Roman"/>
          <w:i/>
          <w:iCs/>
          <w:color w:val="0D0D0D" w:themeColor="text1" w:themeTint="F2"/>
          <w:sz w:val="27"/>
          <w:szCs w:val="27"/>
        </w:rPr>
        <w:t xml:space="preserve"> 90 </w:t>
      </w:r>
      <w:proofErr w:type="spellStart"/>
      <w:r>
        <w:rPr>
          <w:rFonts w:ascii="Times New Roman" w:eastAsia="Times New Roman" w:hAnsi="Times New Roman" w:cs="Times New Roman"/>
          <w:i/>
          <w:iCs/>
          <w:color w:val="0D0D0D" w:themeColor="text1" w:themeTint="F2"/>
          <w:sz w:val="27"/>
          <w:szCs w:val="27"/>
        </w:rPr>
        <w:t>của</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thế</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kỉ</w:t>
      </w:r>
      <w:proofErr w:type="spellEnd"/>
      <w:r>
        <w:rPr>
          <w:rFonts w:ascii="Times New Roman" w:eastAsia="Times New Roman" w:hAnsi="Times New Roman" w:cs="Times New Roman"/>
          <w:i/>
          <w:iCs/>
          <w:color w:val="0D0D0D" w:themeColor="text1" w:themeTint="F2"/>
          <w:sz w:val="27"/>
          <w:szCs w:val="27"/>
        </w:rPr>
        <w:t xml:space="preserve"> XX </w:t>
      </w:r>
      <w:proofErr w:type="spellStart"/>
      <w:r>
        <w:rPr>
          <w:rFonts w:ascii="Times New Roman" w:eastAsia="Times New Roman" w:hAnsi="Times New Roman" w:cs="Times New Roman"/>
          <w:i/>
          <w:iCs/>
          <w:color w:val="0D0D0D" w:themeColor="text1" w:themeTint="F2"/>
          <w:sz w:val="27"/>
          <w:szCs w:val="27"/>
        </w:rPr>
        <w:t>theo</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hướng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tạo</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ra</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một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thế</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giới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lưỡng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cực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một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chịu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ảnh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hưởng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của</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Mỹ</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một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với</w:t>
      </w:r>
      <w:proofErr w:type="spellEnd"/>
      <w:r>
        <w:rPr>
          <w:rFonts w:ascii="Times New Roman" w:eastAsia="Times New Roman" w:hAnsi="Times New Roman" w:cs="Times New Roman"/>
          <w:i/>
          <w:iCs/>
          <w:color w:val="0D0D0D" w:themeColor="text1" w:themeTint="F2"/>
          <w:sz w:val="27"/>
          <w:szCs w:val="27"/>
        </w:rPr>
        <w:t xml:space="preserve"> Liên </w:t>
      </w:r>
      <w:proofErr w:type="spellStart"/>
      <w:r>
        <w:rPr>
          <w:rFonts w:ascii="Times New Roman" w:eastAsia="Times New Roman" w:hAnsi="Times New Roman" w:cs="Times New Roman"/>
          <w:i/>
          <w:iCs/>
          <w:color w:val="0D0D0D" w:themeColor="text1" w:themeTint="F2"/>
          <w:sz w:val="27"/>
          <w:szCs w:val="27"/>
        </w:rPr>
        <w:t>Xô</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trụ</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cột</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Diễn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biến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theo</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các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bước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thăng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trầm</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trong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quan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hệ</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Xô</w:t>
      </w:r>
      <w:proofErr w:type="spellEnd"/>
      <w:r>
        <w:rPr>
          <w:rFonts w:ascii="Times New Roman" w:eastAsia="Times New Roman" w:hAnsi="Times New Roman" w:cs="Times New Roman"/>
          <w:i/>
          <w:iCs/>
          <w:color w:val="0D0D0D" w:themeColor="text1" w:themeTint="F2"/>
          <w:sz w:val="27"/>
          <w:szCs w:val="27"/>
        </w:rPr>
        <w:t xml:space="preserve"> - </w:t>
      </w:r>
      <w:proofErr w:type="spellStart"/>
      <w:r>
        <w:rPr>
          <w:rFonts w:ascii="Times New Roman" w:eastAsia="Times New Roman" w:hAnsi="Times New Roman" w:cs="Times New Roman"/>
          <w:i/>
          <w:iCs/>
          <w:color w:val="0D0D0D" w:themeColor="text1" w:themeTint="F2"/>
          <w:sz w:val="27"/>
          <w:szCs w:val="27"/>
        </w:rPr>
        <w:t>Mỹ</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Chiến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tranh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lạnh</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đã</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trải</w:t>
      </w:r>
      <w:proofErr w:type="spellEnd"/>
      <w:r>
        <w:rPr>
          <w:rFonts w:ascii="Times New Roman" w:eastAsia="Times New Roman" w:hAnsi="Times New Roman" w:cs="Times New Roman"/>
          <w:i/>
          <w:iCs/>
          <w:color w:val="0D0D0D" w:themeColor="text1" w:themeTint="F2"/>
          <w:sz w:val="27"/>
          <w:szCs w:val="27"/>
        </w:rPr>
        <w:t xml:space="preserve"> qua </w:t>
      </w:r>
      <w:proofErr w:type="spellStart"/>
      <w:r>
        <w:rPr>
          <w:rFonts w:ascii="Times New Roman" w:eastAsia="Times New Roman" w:hAnsi="Times New Roman" w:cs="Times New Roman"/>
          <w:i/>
          <w:iCs/>
          <w:color w:val="0D0D0D" w:themeColor="text1" w:themeTint="F2"/>
          <w:sz w:val="27"/>
          <w:szCs w:val="27"/>
        </w:rPr>
        <w:t>các</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giai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đoạn</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sau</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đọ</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sức</w:t>
      </w:r>
      <w:proofErr w:type="spellEnd"/>
      <w:r>
        <w:rPr>
          <w:rFonts w:ascii="Times New Roman" w:eastAsia="Times New Roman" w:hAnsi="Times New Roman" w:cs="Times New Roman"/>
          <w:i/>
          <w:iCs/>
          <w:color w:val="0D0D0D" w:themeColor="text1" w:themeTint="F2"/>
          <w:sz w:val="27"/>
          <w:szCs w:val="27"/>
        </w:rPr>
        <w:t xml:space="preserve"> (1947 - 1955), tan </w:t>
      </w:r>
      <w:proofErr w:type="spellStart"/>
      <w:r>
        <w:rPr>
          <w:rFonts w:ascii="Times New Roman" w:eastAsia="Times New Roman" w:hAnsi="Times New Roman" w:cs="Times New Roman"/>
          <w:i/>
          <w:iCs/>
          <w:color w:val="0D0D0D" w:themeColor="text1" w:themeTint="F2"/>
          <w:sz w:val="27"/>
          <w:szCs w:val="27"/>
        </w:rPr>
        <w:t>băng</w:t>
      </w:r>
      <w:proofErr w:type="spellEnd"/>
      <w:r>
        <w:rPr>
          <w:rFonts w:ascii="Times New Roman" w:eastAsia="Times New Roman" w:hAnsi="Times New Roman" w:cs="Times New Roman"/>
          <w:i/>
          <w:iCs/>
          <w:color w:val="0D0D0D" w:themeColor="text1" w:themeTint="F2"/>
          <w:sz w:val="27"/>
          <w:szCs w:val="27"/>
        </w:rPr>
        <w:t xml:space="preserve"> (1955 - 1962), </w:t>
      </w:r>
      <w:proofErr w:type="spellStart"/>
      <w:r>
        <w:rPr>
          <w:rFonts w:ascii="Times New Roman" w:eastAsia="Times New Roman" w:hAnsi="Times New Roman" w:cs="Times New Roman"/>
          <w:i/>
          <w:iCs/>
          <w:color w:val="0D0D0D" w:themeColor="text1" w:themeTint="F2"/>
          <w:sz w:val="27"/>
          <w:szCs w:val="27"/>
        </w:rPr>
        <w:t>chung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sống</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hoà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bình</w:t>
      </w:r>
      <w:proofErr w:type="spellEnd"/>
      <w:r>
        <w:rPr>
          <w:rFonts w:ascii="Times New Roman" w:eastAsia="Times New Roman" w:hAnsi="Times New Roman" w:cs="Times New Roman"/>
          <w:i/>
          <w:iCs/>
          <w:color w:val="0D0D0D" w:themeColor="text1" w:themeTint="F2"/>
          <w:sz w:val="27"/>
          <w:szCs w:val="27"/>
        </w:rPr>
        <w:t xml:space="preserve"> (1962 - 1973), </w:t>
      </w:r>
      <w:proofErr w:type="spellStart"/>
      <w:r>
        <w:rPr>
          <w:rFonts w:ascii="Times New Roman" w:eastAsia="Times New Roman" w:hAnsi="Times New Roman" w:cs="Times New Roman"/>
          <w:i/>
          <w:iCs/>
          <w:color w:val="0D0D0D" w:themeColor="text1" w:themeTint="F2"/>
          <w:sz w:val="27"/>
          <w:szCs w:val="27"/>
        </w:rPr>
        <w:t>hoà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dịu</w:t>
      </w:r>
      <w:proofErr w:type="spellEnd"/>
      <w:r>
        <w:rPr>
          <w:rFonts w:ascii="Times New Roman" w:eastAsia="Times New Roman" w:hAnsi="Times New Roman" w:cs="Times New Roman"/>
          <w:i/>
          <w:iCs/>
          <w:color w:val="0D0D0D" w:themeColor="text1" w:themeTint="F2"/>
          <w:sz w:val="27"/>
          <w:szCs w:val="27"/>
        </w:rPr>
        <w:t xml:space="preserve"> (1973 - 1979), </w:t>
      </w:r>
      <w:proofErr w:type="spellStart"/>
      <w:r>
        <w:rPr>
          <w:rFonts w:ascii="Times New Roman" w:eastAsia="Times New Roman" w:hAnsi="Times New Roman" w:cs="Times New Roman"/>
          <w:i/>
          <w:iCs/>
          <w:color w:val="0D0D0D" w:themeColor="text1" w:themeTint="F2"/>
          <w:sz w:val="27"/>
          <w:szCs w:val="27"/>
        </w:rPr>
        <w:t>đối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đầu</w:t>
      </w:r>
      <w:proofErr w:type="spellEnd"/>
      <w:r>
        <w:rPr>
          <w:rFonts w:ascii="Times New Roman" w:eastAsia="Times New Roman" w:hAnsi="Times New Roman" w:cs="Times New Roman"/>
          <w:i/>
          <w:iCs/>
          <w:color w:val="0D0D0D" w:themeColor="text1" w:themeTint="F2"/>
          <w:sz w:val="27"/>
          <w:szCs w:val="27"/>
        </w:rPr>
        <w:t xml:space="preserve"> (1979 - 1985) </w:t>
      </w:r>
      <w:proofErr w:type="spellStart"/>
      <w:r>
        <w:rPr>
          <w:rFonts w:ascii="Times New Roman" w:eastAsia="Times New Roman" w:hAnsi="Times New Roman" w:cs="Times New Roman"/>
          <w:i/>
          <w:iCs/>
          <w:color w:val="0D0D0D" w:themeColor="text1" w:themeTint="F2"/>
          <w:sz w:val="27"/>
          <w:szCs w:val="27"/>
        </w:rPr>
        <w:t>và</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đối</w:t>
      </w:r>
      <w:proofErr w:type="spellEnd"/>
      <w:r>
        <w:rPr>
          <w:rFonts w:ascii="Times New Roman" w:eastAsia="Times New Roman" w:hAnsi="Times New Roman" w:cs="Times New Roman"/>
          <w:i/>
          <w:iCs/>
          <w:color w:val="0D0D0D" w:themeColor="text1" w:themeTint="F2"/>
          <w:sz w:val="27"/>
          <w:szCs w:val="27"/>
        </w:rPr>
        <w:t xml:space="preserve"> </w:t>
      </w:r>
      <w:proofErr w:type="spellStart"/>
      <w:r>
        <w:rPr>
          <w:rFonts w:ascii="Times New Roman" w:eastAsia="Times New Roman" w:hAnsi="Times New Roman" w:cs="Times New Roman"/>
          <w:i/>
          <w:iCs/>
          <w:color w:val="0D0D0D" w:themeColor="text1" w:themeTint="F2"/>
          <w:sz w:val="27"/>
          <w:szCs w:val="27"/>
        </w:rPr>
        <w:t>thoại</w:t>
      </w:r>
      <w:proofErr w:type="spellEnd"/>
      <w:r>
        <w:rPr>
          <w:rFonts w:ascii="Times New Roman" w:eastAsia="Times New Roman" w:hAnsi="Times New Roman" w:cs="Times New Roman"/>
          <w:i/>
          <w:iCs/>
          <w:color w:val="0D0D0D" w:themeColor="text1" w:themeTint="F2"/>
          <w:sz w:val="27"/>
          <w:szCs w:val="27"/>
        </w:rPr>
        <w:t xml:space="preserve"> (1985 - 1991).</w:t>
      </w:r>
    </w:p>
    <w:p w14:paraId="66937641" w14:textId="77777777" w:rsidR="00DB004E" w:rsidRDefault="00E55804" w:rsidP="008B6C51">
      <w:pPr>
        <w:spacing w:after="0" w:line="312"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GV </w:t>
      </w:r>
      <w:proofErr w:type="spellStart"/>
      <w:r>
        <w:rPr>
          <w:rFonts w:ascii="Times New Roman" w:eastAsia="Times New Roman" w:hAnsi="Times New Roman" w:cs="Times New Roman"/>
          <w:color w:val="0D0D0D" w:themeColor="text1" w:themeTint="F2"/>
          <w:sz w:val="27"/>
          <w:szCs w:val="27"/>
        </w:rPr>
        <w:t>chuyển</w:t>
      </w:r>
      <w:proofErr w:type="spellEnd"/>
      <w:r>
        <w:rPr>
          <w:rFonts w:ascii="Times New Roman" w:eastAsia="Times New Roman" w:hAnsi="Times New Roman" w:cs="Times New Roman"/>
          <w:color w:val="0D0D0D" w:themeColor="text1" w:themeTint="F2"/>
          <w:sz w:val="27"/>
          <w:szCs w:val="27"/>
        </w:rPr>
        <w:t xml:space="preserve"> sang </w:t>
      </w:r>
      <w:proofErr w:type="spellStart"/>
      <w:r>
        <w:rPr>
          <w:rFonts w:ascii="Times New Roman" w:eastAsia="Times New Roman" w:hAnsi="Times New Roman" w:cs="Times New Roman"/>
          <w:color w:val="0D0D0D" w:themeColor="text1" w:themeTint="F2"/>
          <w:sz w:val="27"/>
          <w:szCs w:val="27"/>
        </w:rPr>
        <w:t>nội</w:t>
      </w:r>
      <w:proofErr w:type="spellEnd"/>
      <w:r>
        <w:rPr>
          <w:rFonts w:ascii="Times New Roman" w:eastAsia="Times New Roman" w:hAnsi="Times New Roman" w:cs="Times New Roman"/>
          <w:color w:val="0D0D0D" w:themeColor="text1" w:themeTint="F2"/>
          <w:sz w:val="27"/>
          <w:szCs w:val="27"/>
        </w:rPr>
        <w:t xml:space="preserve"> dung </w:t>
      </w:r>
      <w:proofErr w:type="spellStart"/>
      <w:r>
        <w:rPr>
          <w:rFonts w:ascii="Times New Roman" w:eastAsia="Times New Roman" w:hAnsi="Times New Roman" w:cs="Times New Roman"/>
          <w:color w:val="0D0D0D" w:themeColor="text1" w:themeTint="F2"/>
          <w:sz w:val="27"/>
          <w:szCs w:val="27"/>
        </w:rPr>
        <w:t>mới</w:t>
      </w:r>
      <w:proofErr w:type="spellEnd"/>
      <w:r>
        <w:rPr>
          <w:rFonts w:ascii="Times New Roman" w:eastAsia="Times New Roman" w:hAnsi="Times New Roman" w:cs="Times New Roman"/>
          <w:color w:val="0D0D0D" w:themeColor="text1" w:themeTint="F2"/>
          <w:sz w:val="27"/>
          <w:szCs w:val="27"/>
        </w:rPr>
        <w:t>.</w:t>
      </w:r>
    </w:p>
    <w:p w14:paraId="422C8350" w14:textId="77777777" w:rsidR="00DB004E" w:rsidRDefault="00E55804" w:rsidP="008B6C51">
      <w:pPr>
        <w:spacing w:after="0" w:line="312" w:lineRule="auto"/>
        <w:jc w:val="both"/>
        <w:rPr>
          <w:rFonts w:ascii="Times New Roman" w:eastAsia="Times New Roman" w:hAnsi="Times New Roman" w:cs="Times New Roman"/>
          <w:b/>
          <w:i/>
          <w:color w:val="0D0D0D" w:themeColor="text1" w:themeTint="F2"/>
          <w:sz w:val="27"/>
          <w:szCs w:val="27"/>
        </w:rPr>
      </w:pPr>
      <w:proofErr w:type="spellStart"/>
      <w:r>
        <w:rPr>
          <w:rFonts w:ascii="Times New Roman" w:eastAsia="Times New Roman" w:hAnsi="Times New Roman" w:cs="Times New Roman"/>
          <w:b/>
          <w:i/>
          <w:color w:val="0D0D0D" w:themeColor="text1" w:themeTint="F2"/>
          <w:sz w:val="27"/>
          <w:szCs w:val="27"/>
        </w:rPr>
        <w:t>Nhiệm</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vụ</w:t>
      </w:r>
      <w:proofErr w:type="spellEnd"/>
      <w:r>
        <w:rPr>
          <w:rFonts w:ascii="Times New Roman" w:eastAsia="Times New Roman" w:hAnsi="Times New Roman" w:cs="Times New Roman"/>
          <w:b/>
          <w:i/>
          <w:color w:val="0D0D0D" w:themeColor="text1" w:themeTint="F2"/>
          <w:sz w:val="27"/>
          <w:szCs w:val="27"/>
        </w:rPr>
        <w:t xml:space="preserve"> 2. </w:t>
      </w:r>
      <w:proofErr w:type="spellStart"/>
      <w:r>
        <w:rPr>
          <w:rFonts w:ascii="Times New Roman" w:eastAsia="Times New Roman" w:hAnsi="Times New Roman" w:cs="Times New Roman"/>
          <w:b/>
          <w:i/>
          <w:color w:val="0D0D0D" w:themeColor="text1" w:themeTint="F2"/>
          <w:sz w:val="27"/>
          <w:szCs w:val="27"/>
        </w:rPr>
        <w:t>Trả</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lời</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câu</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hỏi</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bài</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tập</w:t>
      </w:r>
      <w:proofErr w:type="spellEnd"/>
      <w:r>
        <w:rPr>
          <w:rFonts w:ascii="Times New Roman" w:eastAsia="Times New Roman" w:hAnsi="Times New Roman" w:cs="Times New Roman"/>
          <w:b/>
          <w:i/>
          <w:color w:val="0D0D0D" w:themeColor="text1" w:themeTint="F2"/>
          <w:sz w:val="27"/>
          <w:szCs w:val="27"/>
        </w:rPr>
        <w:t xml:space="preserve"> - </w:t>
      </w:r>
      <w:proofErr w:type="spellStart"/>
      <w:r>
        <w:rPr>
          <w:rFonts w:ascii="Times New Roman" w:eastAsia="Times New Roman" w:hAnsi="Times New Roman" w:cs="Times New Roman"/>
          <w:b/>
          <w:i/>
          <w:color w:val="0D0D0D" w:themeColor="text1" w:themeTint="F2"/>
          <w:sz w:val="27"/>
          <w:szCs w:val="27"/>
        </w:rPr>
        <w:t>phần</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Luyện</w:t>
      </w:r>
      <w:proofErr w:type="spellEnd"/>
      <w:r>
        <w:rPr>
          <w:rFonts w:ascii="Times New Roman" w:eastAsia="Times New Roman" w:hAnsi="Times New Roman" w:cs="Times New Roman"/>
          <w:b/>
          <w:i/>
          <w:color w:val="0D0D0D" w:themeColor="text1" w:themeTint="F2"/>
          <w:sz w:val="27"/>
          <w:szCs w:val="27"/>
        </w:rPr>
        <w:t xml:space="preserve"> </w:t>
      </w:r>
      <w:proofErr w:type="spellStart"/>
      <w:r>
        <w:rPr>
          <w:rFonts w:ascii="Times New Roman" w:eastAsia="Times New Roman" w:hAnsi="Times New Roman" w:cs="Times New Roman"/>
          <w:b/>
          <w:i/>
          <w:color w:val="0D0D0D" w:themeColor="text1" w:themeTint="F2"/>
          <w:sz w:val="27"/>
          <w:szCs w:val="27"/>
        </w:rPr>
        <w:t>tập</w:t>
      </w:r>
      <w:proofErr w:type="spellEnd"/>
      <w:r>
        <w:rPr>
          <w:rFonts w:ascii="Times New Roman" w:eastAsia="Times New Roman" w:hAnsi="Times New Roman" w:cs="Times New Roman"/>
          <w:b/>
          <w:i/>
          <w:color w:val="0D0D0D" w:themeColor="text1" w:themeTint="F2"/>
          <w:sz w:val="27"/>
          <w:szCs w:val="27"/>
        </w:rPr>
        <w:t xml:space="preserve"> SGK tr.43</w:t>
      </w:r>
    </w:p>
    <w:p w14:paraId="40B67CE3" w14:textId="77777777" w:rsidR="00DB004E" w:rsidRDefault="00E55804" w:rsidP="008B6C51">
      <w:pPr>
        <w:spacing w:after="0" w:line="312" w:lineRule="auto"/>
        <w:jc w:val="both"/>
        <w:rPr>
          <w:rFonts w:ascii="Times New Roman" w:eastAsia="Times New Roman" w:hAnsi="Times New Roman" w:cs="Times New Roman"/>
          <w:b/>
          <w:bCs/>
          <w:iCs/>
          <w:sz w:val="27"/>
          <w:szCs w:val="27"/>
        </w:rPr>
      </w:pPr>
      <w:proofErr w:type="spellStart"/>
      <w:r>
        <w:rPr>
          <w:rFonts w:ascii="Times New Roman" w:eastAsia="Times New Roman" w:hAnsi="Times New Roman" w:cs="Times New Roman"/>
          <w:b/>
          <w:bCs/>
          <w:iCs/>
          <w:sz w:val="27"/>
          <w:szCs w:val="27"/>
        </w:rPr>
        <w:t>Bước</w:t>
      </w:r>
      <w:proofErr w:type="spellEnd"/>
      <w:r>
        <w:rPr>
          <w:rFonts w:ascii="Times New Roman" w:eastAsia="Times New Roman" w:hAnsi="Times New Roman" w:cs="Times New Roman"/>
          <w:b/>
          <w:bCs/>
          <w:iCs/>
          <w:sz w:val="27"/>
          <w:szCs w:val="27"/>
        </w:rPr>
        <w:t xml:space="preserve"> 1: GV </w:t>
      </w:r>
      <w:proofErr w:type="spellStart"/>
      <w:r>
        <w:rPr>
          <w:rFonts w:ascii="Times New Roman" w:eastAsia="Times New Roman" w:hAnsi="Times New Roman" w:cs="Times New Roman"/>
          <w:b/>
          <w:bCs/>
          <w:iCs/>
          <w:sz w:val="27"/>
          <w:szCs w:val="27"/>
        </w:rPr>
        <w:t>chuyển</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giao</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nhiệm</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vụ</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học</w:t>
      </w:r>
      <w:proofErr w:type="spellEnd"/>
      <w:r>
        <w:rPr>
          <w:rFonts w:ascii="Times New Roman" w:eastAsia="Times New Roman" w:hAnsi="Times New Roman" w:cs="Times New Roman"/>
          <w:b/>
          <w:bCs/>
          <w:iCs/>
          <w:sz w:val="27"/>
          <w:szCs w:val="27"/>
        </w:rPr>
        <w:t xml:space="preserve"> </w:t>
      </w:r>
      <w:proofErr w:type="spellStart"/>
      <w:r>
        <w:rPr>
          <w:rFonts w:ascii="Times New Roman" w:eastAsia="Times New Roman" w:hAnsi="Times New Roman" w:cs="Times New Roman"/>
          <w:b/>
          <w:bCs/>
          <w:iCs/>
          <w:sz w:val="27"/>
          <w:szCs w:val="27"/>
        </w:rPr>
        <w:t>tập</w:t>
      </w:r>
      <w:proofErr w:type="spellEnd"/>
    </w:p>
    <w:p w14:paraId="33E1EEBA" w14:textId="77777777" w:rsidR="00DB004E" w:rsidRDefault="00E55804" w:rsidP="008B6C51">
      <w:pPr>
        <w:spacing w:after="0" w:line="312"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Cs/>
          <w:sz w:val="27"/>
          <w:szCs w:val="27"/>
        </w:rPr>
        <w:t>GV</w:t>
      </w:r>
      <w:r>
        <w:rPr>
          <w:rFonts w:ascii="Times New Roman" w:eastAsia="Times New Roman" w:hAnsi="Times New Roman" w:cs="Times New Roman"/>
          <w:iCs/>
          <w:sz w:val="27"/>
          <w:szCs w:val="27"/>
          <w:lang w:val="vi-VN"/>
        </w:rPr>
        <w:t xml:space="preserve"> yêu cầu HS làm việc cá nhân, thực hiện nhiệm vụ: </w:t>
      </w:r>
      <w:r>
        <w:rPr>
          <w:rFonts w:ascii="Times New Roman" w:eastAsia="Times New Roman" w:hAnsi="Times New Roman" w:cs="Times New Roman"/>
          <w:i/>
          <w:sz w:val="27"/>
          <w:szCs w:val="27"/>
          <w:lang w:val="vi-VN"/>
        </w:rPr>
        <w:t xml:space="preserve">Hãy hoàn thành bảng (theo gợi ý dưới đây vào vở) tóm tắt nguyên nhân, biểu hiện chính và hậu quả của Chiến tranh lạnh. </w:t>
      </w:r>
    </w:p>
    <w:p w14:paraId="7D901C60" w14:textId="77777777" w:rsidR="00DB004E" w:rsidRDefault="00E55804" w:rsidP="008B6C51">
      <w:pPr>
        <w:spacing w:after="0" w:line="312" w:lineRule="auto"/>
        <w:jc w:val="both"/>
        <w:rPr>
          <w:rFonts w:ascii="Times New Roman" w:eastAsia="Times New Roman" w:hAnsi="Times New Roman" w:cs="Times New Roman"/>
          <w:b/>
          <w:bCs/>
          <w:iCs/>
          <w:sz w:val="27"/>
          <w:szCs w:val="27"/>
          <w:lang w:val="vi-VN"/>
        </w:rPr>
      </w:pPr>
      <w:r>
        <w:rPr>
          <w:rFonts w:ascii="Times New Roman" w:eastAsia="Times New Roman" w:hAnsi="Times New Roman" w:cs="Times New Roman"/>
          <w:b/>
          <w:bCs/>
          <w:iCs/>
          <w:sz w:val="27"/>
          <w:szCs w:val="27"/>
          <w:lang w:val="vi-VN"/>
        </w:rPr>
        <w:t>Bước 2: HS tiếp nhận, thực hiện nhiệm vụ học tập</w:t>
      </w:r>
    </w:p>
    <w:p w14:paraId="1C9D81AB"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HS vận dụng kiến thức đã học và hoàn thành bài tập vào vở.</w:t>
      </w:r>
    </w:p>
    <w:p w14:paraId="61843B16"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GV quan sát, hướng dẫn, hỗ trợ HS (nếu cần thiết).</w:t>
      </w:r>
    </w:p>
    <w:p w14:paraId="28DB9D26" w14:textId="77777777" w:rsidR="00DB004E" w:rsidRDefault="00E55804" w:rsidP="008B6C51">
      <w:pPr>
        <w:spacing w:after="0" w:line="312" w:lineRule="auto"/>
        <w:jc w:val="both"/>
        <w:rPr>
          <w:rFonts w:ascii="Times New Roman" w:eastAsia="Times New Roman" w:hAnsi="Times New Roman" w:cs="Times New Roman"/>
          <w:b/>
          <w:bCs/>
          <w:iCs/>
          <w:sz w:val="27"/>
          <w:szCs w:val="27"/>
          <w:lang w:val="vi-VN"/>
        </w:rPr>
      </w:pPr>
      <w:r>
        <w:rPr>
          <w:rFonts w:ascii="Times New Roman" w:eastAsia="Times New Roman" w:hAnsi="Times New Roman" w:cs="Times New Roman"/>
          <w:b/>
          <w:bCs/>
          <w:iCs/>
          <w:sz w:val="27"/>
          <w:szCs w:val="27"/>
          <w:lang w:val="vi-VN"/>
        </w:rPr>
        <w:t>Bước 3: Báo cáo kết quả hoạt động, thảo luận</w:t>
      </w:r>
    </w:p>
    <w:p w14:paraId="0C2892B3"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HS tự hoàn thành bài tập ở nhà.</w:t>
      </w:r>
    </w:p>
    <w:p w14:paraId="0B9092FB" w14:textId="77777777" w:rsidR="00DB004E" w:rsidRDefault="00E55804" w:rsidP="008B6C51">
      <w:pPr>
        <w:spacing w:after="0" w:line="312" w:lineRule="auto"/>
        <w:jc w:val="both"/>
        <w:rPr>
          <w:rFonts w:ascii="Times New Roman" w:eastAsia="Times New Roman" w:hAnsi="Times New Roman" w:cs="Times New Roman"/>
          <w:b/>
          <w:bCs/>
          <w:iCs/>
          <w:sz w:val="27"/>
          <w:szCs w:val="27"/>
          <w:lang w:val="vi-VN"/>
        </w:rPr>
      </w:pPr>
      <w:r>
        <w:rPr>
          <w:rFonts w:ascii="Times New Roman" w:eastAsia="Times New Roman" w:hAnsi="Times New Roman" w:cs="Times New Roman"/>
          <w:b/>
          <w:bCs/>
          <w:iCs/>
          <w:sz w:val="27"/>
          <w:szCs w:val="27"/>
          <w:lang w:val="vi-VN"/>
        </w:rPr>
        <w:t>Bước 4: Đánh giá kết quả thực hiện nhiệm vụ học tập</w:t>
      </w:r>
    </w:p>
    <w:p w14:paraId="44635244" w14:textId="77777777" w:rsidR="00DB004E" w:rsidRDefault="00E55804" w:rsidP="008B6C51">
      <w:pPr>
        <w:spacing w:after="0" w:line="312" w:lineRule="auto"/>
        <w:jc w:val="both"/>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GV nhận xét, đánh giá theo bảng tiêu chí:</w:t>
      </w:r>
    </w:p>
    <w:p w14:paraId="3157E58D" w14:textId="77777777" w:rsidR="00DB004E" w:rsidRDefault="00E55804" w:rsidP="008B6C51">
      <w:pPr>
        <w:pStyle w:val="TableParagraph"/>
        <w:spacing w:before="0" w:line="312" w:lineRule="auto"/>
        <w:ind w:left="112"/>
        <w:rPr>
          <w:sz w:val="25"/>
        </w:rPr>
      </w:pPr>
      <w:r>
        <w:rPr>
          <w:color w:val="231F20"/>
          <w:sz w:val="25"/>
        </w:rPr>
        <w:t>4</w:t>
      </w:r>
      <w:r>
        <w:rPr>
          <w:color w:val="231F20"/>
          <w:spacing w:val="21"/>
          <w:sz w:val="25"/>
        </w:rPr>
        <w:t xml:space="preserve"> </w:t>
      </w:r>
      <w:r>
        <w:rPr>
          <w:color w:val="231F20"/>
          <w:sz w:val="25"/>
        </w:rPr>
        <w:t>(thiếu</w:t>
      </w:r>
      <w:r>
        <w:rPr>
          <w:color w:val="231F20"/>
          <w:spacing w:val="22"/>
          <w:sz w:val="25"/>
        </w:rPr>
        <w:t xml:space="preserve"> </w:t>
      </w:r>
      <w:r>
        <w:rPr>
          <w:color w:val="231F20"/>
          <w:spacing w:val="-5"/>
          <w:sz w:val="25"/>
        </w:rPr>
        <w:t>mỗi</w:t>
      </w:r>
      <w:r>
        <w:rPr>
          <w:sz w:val="25"/>
          <w:lang w:val="vi-VN"/>
        </w:rPr>
        <w:t xml:space="preserve">  </w:t>
      </w:r>
      <w:r>
        <w:rPr>
          <w:color w:val="231F20"/>
          <w:spacing w:val="-10"/>
          <w:sz w:val="25"/>
        </w:rPr>
        <w:t>ý</w:t>
      </w:r>
      <w:r>
        <w:rPr>
          <w:color w:val="231F20"/>
          <w:sz w:val="25"/>
          <w:lang w:val="vi-VN"/>
        </w:rPr>
        <w:t xml:space="preserve"> </w:t>
      </w:r>
      <w:r>
        <w:rPr>
          <w:color w:val="231F20"/>
          <w:spacing w:val="-4"/>
          <w:sz w:val="25"/>
        </w:rPr>
        <w:t>trừ</w:t>
      </w:r>
      <w:r>
        <w:rPr>
          <w:color w:val="231F20"/>
          <w:spacing w:val="-4"/>
          <w:sz w:val="25"/>
          <w:lang w:val="vi-VN"/>
        </w:rPr>
        <w:t xml:space="preserve"> </w:t>
      </w:r>
      <w:r>
        <w:rPr>
          <w:color w:val="231F20"/>
          <w:spacing w:val="-8"/>
          <w:sz w:val="25"/>
          <w:lang w:val="vi-VN"/>
        </w:rPr>
        <w:t xml:space="preserve">0,5 </w:t>
      </w:r>
      <w:r>
        <w:rPr>
          <w:color w:val="231F20"/>
          <w:spacing w:val="-2"/>
          <w:sz w:val="25"/>
          <w:lang w:val="vi-VN"/>
        </w:rPr>
        <w:t>điểm)</w:t>
      </w:r>
    </w:p>
    <w:p w14:paraId="140E2CD0" w14:textId="77777777" w:rsidR="00DB004E" w:rsidRDefault="00E55804" w:rsidP="008B6C51">
      <w:pPr>
        <w:pStyle w:val="BodyText"/>
        <w:spacing w:before="0" w:line="312" w:lineRule="auto"/>
        <w:ind w:left="392" w:firstLine="0"/>
        <w:jc w:val="center"/>
        <w:rPr>
          <w:b/>
          <w:bCs/>
          <w:sz w:val="27"/>
          <w:szCs w:val="27"/>
        </w:rPr>
      </w:pPr>
      <w:r>
        <w:rPr>
          <w:b/>
          <w:bCs/>
          <w:color w:val="231F20"/>
          <w:spacing w:val="-6"/>
          <w:sz w:val="27"/>
          <w:szCs w:val="27"/>
        </w:rPr>
        <w:t>TIÊU</w:t>
      </w:r>
      <w:r>
        <w:rPr>
          <w:b/>
          <w:bCs/>
          <w:color w:val="231F20"/>
          <w:spacing w:val="-7"/>
          <w:sz w:val="27"/>
          <w:szCs w:val="27"/>
        </w:rPr>
        <w:t xml:space="preserve"> </w:t>
      </w:r>
      <w:r>
        <w:rPr>
          <w:b/>
          <w:bCs/>
          <w:color w:val="231F20"/>
          <w:spacing w:val="-6"/>
          <w:sz w:val="27"/>
          <w:szCs w:val="27"/>
        </w:rPr>
        <w:t>CHÍ</w:t>
      </w:r>
      <w:r>
        <w:rPr>
          <w:b/>
          <w:bCs/>
          <w:color w:val="231F20"/>
          <w:spacing w:val="-7"/>
          <w:sz w:val="27"/>
          <w:szCs w:val="27"/>
        </w:rPr>
        <w:t xml:space="preserve"> </w:t>
      </w:r>
      <w:r>
        <w:rPr>
          <w:b/>
          <w:bCs/>
          <w:color w:val="231F20"/>
          <w:spacing w:val="-6"/>
          <w:sz w:val="27"/>
          <w:szCs w:val="27"/>
        </w:rPr>
        <w:t>ĐÁNH</w:t>
      </w:r>
      <w:r>
        <w:rPr>
          <w:b/>
          <w:bCs/>
          <w:color w:val="231F20"/>
          <w:spacing w:val="-7"/>
          <w:sz w:val="27"/>
          <w:szCs w:val="27"/>
        </w:rPr>
        <w:t xml:space="preserve"> </w:t>
      </w:r>
      <w:r>
        <w:rPr>
          <w:b/>
          <w:bCs/>
          <w:color w:val="231F20"/>
          <w:spacing w:val="-6"/>
          <w:sz w:val="27"/>
          <w:szCs w:val="27"/>
        </w:rPr>
        <w:t>GIÁ</w:t>
      </w:r>
      <w:r>
        <w:rPr>
          <w:b/>
          <w:bCs/>
          <w:color w:val="231F20"/>
          <w:spacing w:val="-7"/>
          <w:sz w:val="27"/>
          <w:szCs w:val="27"/>
        </w:rPr>
        <w:t xml:space="preserve"> </w:t>
      </w:r>
      <w:r>
        <w:rPr>
          <w:b/>
          <w:bCs/>
          <w:color w:val="231F20"/>
          <w:spacing w:val="-6"/>
          <w:sz w:val="27"/>
          <w:szCs w:val="27"/>
        </w:rPr>
        <w:t>SẢN</w:t>
      </w:r>
      <w:r>
        <w:rPr>
          <w:b/>
          <w:bCs/>
          <w:color w:val="231F20"/>
          <w:spacing w:val="-7"/>
          <w:sz w:val="27"/>
          <w:szCs w:val="27"/>
        </w:rPr>
        <w:t xml:space="preserve"> </w:t>
      </w:r>
      <w:r>
        <w:rPr>
          <w:b/>
          <w:bCs/>
          <w:color w:val="231F20"/>
          <w:spacing w:val="-6"/>
          <w:sz w:val="27"/>
          <w:szCs w:val="27"/>
        </w:rPr>
        <w:t>PHẨM (BẢNG</w:t>
      </w:r>
      <w:r>
        <w:rPr>
          <w:b/>
          <w:bCs/>
          <w:color w:val="231F20"/>
          <w:spacing w:val="-7"/>
          <w:sz w:val="27"/>
          <w:szCs w:val="27"/>
        </w:rPr>
        <w:t xml:space="preserve"> </w:t>
      </w:r>
      <w:r>
        <w:rPr>
          <w:b/>
          <w:bCs/>
          <w:color w:val="231F20"/>
          <w:spacing w:val="-6"/>
          <w:sz w:val="27"/>
          <w:szCs w:val="27"/>
        </w:rPr>
        <w:t>TÓM</w:t>
      </w:r>
      <w:r>
        <w:rPr>
          <w:b/>
          <w:bCs/>
          <w:color w:val="231F20"/>
          <w:spacing w:val="-7"/>
          <w:sz w:val="27"/>
          <w:szCs w:val="27"/>
        </w:rPr>
        <w:t xml:space="preserve"> </w:t>
      </w:r>
      <w:r>
        <w:rPr>
          <w:b/>
          <w:bCs/>
          <w:color w:val="231F20"/>
          <w:spacing w:val="-6"/>
          <w:sz w:val="27"/>
          <w:szCs w:val="27"/>
        </w:rPr>
        <w:t>TẮT)</w:t>
      </w:r>
    </w:p>
    <w:tbl>
      <w:tblPr>
        <w:tblStyle w:val="TableNormal1"/>
        <w:tblW w:w="9072" w:type="dxa"/>
        <w:tblInd w:w="-5"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Look w:val="04A0" w:firstRow="1" w:lastRow="0" w:firstColumn="1" w:lastColumn="0" w:noHBand="0" w:noVBand="1"/>
      </w:tblPr>
      <w:tblGrid>
        <w:gridCol w:w="709"/>
        <w:gridCol w:w="1418"/>
        <w:gridCol w:w="5297"/>
        <w:gridCol w:w="1648"/>
      </w:tblGrid>
      <w:tr w:rsidR="00DB004E" w14:paraId="7FEC0151" w14:textId="77777777">
        <w:trPr>
          <w:trHeight w:val="405"/>
        </w:trPr>
        <w:tc>
          <w:tcPr>
            <w:tcW w:w="709" w:type="dxa"/>
            <w:tcBorders>
              <w:bottom w:val="single" w:sz="4" w:space="0" w:color="3BBEB2"/>
              <w:right w:val="single" w:sz="4" w:space="0" w:color="3BBEB2"/>
            </w:tcBorders>
            <w:shd w:val="clear" w:color="auto" w:fill="AFDFE1"/>
          </w:tcPr>
          <w:p w14:paraId="7ED9F230" w14:textId="77777777" w:rsidR="00DB004E" w:rsidRDefault="00E55804" w:rsidP="008B6C51">
            <w:pPr>
              <w:pStyle w:val="TableParagraph"/>
              <w:spacing w:before="0" w:line="312" w:lineRule="auto"/>
              <w:ind w:left="132"/>
              <w:rPr>
                <w:b/>
                <w:sz w:val="27"/>
                <w:szCs w:val="27"/>
              </w:rPr>
            </w:pPr>
            <w:r>
              <w:rPr>
                <w:b/>
                <w:color w:val="231F20"/>
                <w:spacing w:val="-5"/>
                <w:sz w:val="27"/>
                <w:szCs w:val="27"/>
              </w:rPr>
              <w:t>STT</w:t>
            </w:r>
          </w:p>
        </w:tc>
        <w:tc>
          <w:tcPr>
            <w:tcW w:w="6715" w:type="dxa"/>
            <w:gridSpan w:val="2"/>
            <w:tcBorders>
              <w:left w:val="single" w:sz="4" w:space="0" w:color="3BBEB2"/>
              <w:bottom w:val="single" w:sz="4" w:space="0" w:color="3BBEB2"/>
              <w:right w:val="single" w:sz="4" w:space="0" w:color="3BBEB2"/>
            </w:tcBorders>
            <w:shd w:val="clear" w:color="auto" w:fill="AFDFE1"/>
          </w:tcPr>
          <w:p w14:paraId="0A2D1859" w14:textId="77777777" w:rsidR="00DB004E" w:rsidRDefault="00E55804" w:rsidP="008B6C51">
            <w:pPr>
              <w:pStyle w:val="TableParagraph"/>
              <w:spacing w:before="0" w:line="312" w:lineRule="auto"/>
              <w:ind w:left="8"/>
              <w:jc w:val="center"/>
              <w:rPr>
                <w:b/>
                <w:sz w:val="27"/>
                <w:szCs w:val="27"/>
              </w:rPr>
            </w:pPr>
            <w:r>
              <w:rPr>
                <w:b/>
                <w:color w:val="231F20"/>
                <w:spacing w:val="-2"/>
                <w:sz w:val="27"/>
                <w:szCs w:val="27"/>
              </w:rPr>
              <w:t>Tiêu</w:t>
            </w:r>
            <w:r>
              <w:rPr>
                <w:b/>
                <w:color w:val="231F20"/>
                <w:spacing w:val="-14"/>
                <w:sz w:val="27"/>
                <w:szCs w:val="27"/>
              </w:rPr>
              <w:t xml:space="preserve"> </w:t>
            </w:r>
            <w:r>
              <w:rPr>
                <w:b/>
                <w:color w:val="231F20"/>
                <w:spacing w:val="-5"/>
                <w:sz w:val="27"/>
                <w:szCs w:val="27"/>
              </w:rPr>
              <w:t>chí</w:t>
            </w:r>
          </w:p>
        </w:tc>
        <w:tc>
          <w:tcPr>
            <w:tcW w:w="1648" w:type="dxa"/>
            <w:tcBorders>
              <w:left w:val="single" w:sz="4" w:space="0" w:color="3BBEB2"/>
              <w:bottom w:val="single" w:sz="4" w:space="0" w:color="3BBEB2"/>
            </w:tcBorders>
            <w:shd w:val="clear" w:color="auto" w:fill="AFDFE1"/>
          </w:tcPr>
          <w:p w14:paraId="7F0BBA03" w14:textId="77777777" w:rsidR="00DB004E" w:rsidRDefault="00E55804" w:rsidP="008B6C51">
            <w:pPr>
              <w:pStyle w:val="TableParagraph"/>
              <w:spacing w:before="0" w:line="312" w:lineRule="auto"/>
              <w:ind w:left="8" w:right="1"/>
              <w:jc w:val="center"/>
              <w:rPr>
                <w:b/>
                <w:sz w:val="27"/>
                <w:szCs w:val="27"/>
              </w:rPr>
            </w:pPr>
            <w:r>
              <w:rPr>
                <w:b/>
                <w:color w:val="231F20"/>
                <w:spacing w:val="-4"/>
                <w:sz w:val="27"/>
                <w:szCs w:val="27"/>
              </w:rPr>
              <w:t>Điểm</w:t>
            </w:r>
          </w:p>
        </w:tc>
      </w:tr>
      <w:tr w:rsidR="00DB004E" w:rsidRPr="009D24B7" w14:paraId="561C1456" w14:textId="77777777">
        <w:trPr>
          <w:trHeight w:val="998"/>
        </w:trPr>
        <w:tc>
          <w:tcPr>
            <w:tcW w:w="709" w:type="dxa"/>
            <w:vMerge w:val="restart"/>
            <w:tcBorders>
              <w:top w:val="single" w:sz="4" w:space="0" w:color="3BBEB2"/>
              <w:bottom w:val="single" w:sz="4" w:space="0" w:color="3BBEB2"/>
              <w:right w:val="single" w:sz="4" w:space="0" w:color="3BBEB2"/>
            </w:tcBorders>
            <w:vAlign w:val="center"/>
          </w:tcPr>
          <w:p w14:paraId="1BFB86ED" w14:textId="77777777" w:rsidR="00DB004E" w:rsidRDefault="00E55804" w:rsidP="008B6C51">
            <w:pPr>
              <w:pStyle w:val="TableParagraph"/>
              <w:spacing w:before="0" w:line="312" w:lineRule="auto"/>
              <w:ind w:left="10"/>
              <w:jc w:val="center"/>
              <w:rPr>
                <w:sz w:val="27"/>
                <w:szCs w:val="27"/>
              </w:rPr>
            </w:pPr>
            <w:r>
              <w:rPr>
                <w:color w:val="231F20"/>
                <w:spacing w:val="-10"/>
                <w:sz w:val="27"/>
                <w:szCs w:val="27"/>
              </w:rPr>
              <w:t>1</w:t>
            </w:r>
          </w:p>
        </w:tc>
        <w:tc>
          <w:tcPr>
            <w:tcW w:w="1418" w:type="dxa"/>
            <w:vMerge w:val="restart"/>
            <w:tcBorders>
              <w:top w:val="single" w:sz="4" w:space="0" w:color="3BBEB2"/>
              <w:left w:val="single" w:sz="4" w:space="0" w:color="3BBEB2"/>
              <w:bottom w:val="single" w:sz="4" w:space="0" w:color="3BBEB2"/>
              <w:right w:val="single" w:sz="4" w:space="0" w:color="3BBEB2"/>
            </w:tcBorders>
            <w:vAlign w:val="center"/>
          </w:tcPr>
          <w:p w14:paraId="1B73E760" w14:textId="77777777" w:rsidR="00DB004E" w:rsidRDefault="00E55804" w:rsidP="008B6C51">
            <w:pPr>
              <w:pStyle w:val="TableParagraph"/>
              <w:spacing w:before="0" w:line="312" w:lineRule="auto"/>
              <w:ind w:left="200"/>
              <w:rPr>
                <w:sz w:val="27"/>
                <w:szCs w:val="27"/>
              </w:rPr>
            </w:pPr>
            <w:r>
              <w:rPr>
                <w:color w:val="231F20"/>
                <w:sz w:val="27"/>
                <w:szCs w:val="27"/>
              </w:rPr>
              <w:t>Nội</w:t>
            </w:r>
            <w:r>
              <w:rPr>
                <w:color w:val="231F20"/>
                <w:spacing w:val="-14"/>
                <w:sz w:val="27"/>
                <w:szCs w:val="27"/>
              </w:rPr>
              <w:t xml:space="preserve"> </w:t>
            </w:r>
            <w:r>
              <w:rPr>
                <w:color w:val="231F20"/>
                <w:spacing w:val="-4"/>
                <w:sz w:val="27"/>
                <w:szCs w:val="27"/>
              </w:rPr>
              <w:t>dung</w:t>
            </w:r>
          </w:p>
        </w:tc>
        <w:tc>
          <w:tcPr>
            <w:tcW w:w="5297" w:type="dxa"/>
            <w:tcBorders>
              <w:top w:val="single" w:sz="4" w:space="0" w:color="3BBEB2"/>
              <w:left w:val="single" w:sz="4" w:space="0" w:color="3BBEB2"/>
              <w:bottom w:val="single" w:sz="4" w:space="0" w:color="3BBEB2"/>
              <w:right w:val="single" w:sz="4" w:space="0" w:color="3BBEB2"/>
            </w:tcBorders>
          </w:tcPr>
          <w:p w14:paraId="488006F8" w14:textId="77777777" w:rsidR="00DB004E" w:rsidRDefault="00E55804" w:rsidP="008B6C51">
            <w:pPr>
              <w:pStyle w:val="TableParagraph"/>
              <w:spacing w:before="0" w:line="312" w:lineRule="auto"/>
              <w:ind w:left="112" w:right="209"/>
              <w:rPr>
                <w:sz w:val="27"/>
                <w:szCs w:val="27"/>
              </w:rPr>
            </w:pPr>
            <w:r>
              <w:rPr>
                <w:color w:val="231F20"/>
                <w:sz w:val="27"/>
                <w:szCs w:val="27"/>
              </w:rPr>
              <w:t>Nêu</w:t>
            </w:r>
            <w:r>
              <w:rPr>
                <w:color w:val="231F20"/>
                <w:spacing w:val="-5"/>
                <w:sz w:val="27"/>
                <w:szCs w:val="27"/>
              </w:rPr>
              <w:t xml:space="preserve"> </w:t>
            </w:r>
            <w:r>
              <w:rPr>
                <w:color w:val="231F20"/>
                <w:sz w:val="27"/>
                <w:szCs w:val="27"/>
              </w:rPr>
              <w:t>được</w:t>
            </w:r>
            <w:r>
              <w:rPr>
                <w:color w:val="231F20"/>
                <w:spacing w:val="-5"/>
                <w:sz w:val="27"/>
                <w:szCs w:val="27"/>
              </w:rPr>
              <w:t xml:space="preserve"> </w:t>
            </w:r>
            <w:r>
              <w:rPr>
                <w:color w:val="231F20"/>
                <w:sz w:val="27"/>
                <w:szCs w:val="27"/>
              </w:rPr>
              <w:t>đủ</w:t>
            </w:r>
            <w:r>
              <w:rPr>
                <w:color w:val="231F20"/>
                <w:spacing w:val="-5"/>
                <w:sz w:val="27"/>
                <w:szCs w:val="27"/>
              </w:rPr>
              <w:t xml:space="preserve"> </w:t>
            </w:r>
            <w:r>
              <w:rPr>
                <w:color w:val="231F20"/>
                <w:sz w:val="27"/>
                <w:szCs w:val="27"/>
              </w:rPr>
              <w:t>nguyên</w:t>
            </w:r>
            <w:r>
              <w:rPr>
                <w:color w:val="231F20"/>
                <w:spacing w:val="-5"/>
                <w:sz w:val="27"/>
                <w:szCs w:val="27"/>
              </w:rPr>
              <w:t xml:space="preserve"> </w:t>
            </w:r>
            <w:r>
              <w:rPr>
                <w:color w:val="231F20"/>
                <w:sz w:val="27"/>
                <w:szCs w:val="27"/>
              </w:rPr>
              <w:t>nhân,</w:t>
            </w:r>
            <w:r>
              <w:rPr>
                <w:color w:val="231F20"/>
                <w:spacing w:val="-5"/>
                <w:sz w:val="27"/>
                <w:szCs w:val="27"/>
              </w:rPr>
              <w:t xml:space="preserve"> </w:t>
            </w:r>
            <w:r>
              <w:rPr>
                <w:color w:val="231F20"/>
                <w:sz w:val="27"/>
                <w:szCs w:val="27"/>
              </w:rPr>
              <w:t>biểu</w:t>
            </w:r>
            <w:r>
              <w:rPr>
                <w:color w:val="231F20"/>
                <w:spacing w:val="-5"/>
                <w:sz w:val="27"/>
                <w:szCs w:val="27"/>
              </w:rPr>
              <w:t xml:space="preserve"> </w:t>
            </w:r>
            <w:r>
              <w:rPr>
                <w:color w:val="231F20"/>
                <w:sz w:val="27"/>
                <w:szCs w:val="27"/>
              </w:rPr>
              <w:t>hiện</w:t>
            </w:r>
            <w:r>
              <w:rPr>
                <w:color w:val="231F20"/>
                <w:spacing w:val="-5"/>
                <w:sz w:val="27"/>
                <w:szCs w:val="27"/>
              </w:rPr>
              <w:t xml:space="preserve"> </w:t>
            </w:r>
            <w:r>
              <w:rPr>
                <w:color w:val="231F20"/>
                <w:sz w:val="27"/>
                <w:szCs w:val="27"/>
              </w:rPr>
              <w:t>và hậu quả của Chiến tranh lạnh.</w:t>
            </w:r>
          </w:p>
        </w:tc>
        <w:tc>
          <w:tcPr>
            <w:tcW w:w="1648" w:type="dxa"/>
            <w:tcBorders>
              <w:top w:val="single" w:sz="4" w:space="0" w:color="3BBEB2"/>
              <w:left w:val="single" w:sz="4" w:space="0" w:color="3BBEB2"/>
              <w:bottom w:val="single" w:sz="4" w:space="0" w:color="3BBEB2"/>
            </w:tcBorders>
          </w:tcPr>
          <w:p w14:paraId="729841AA" w14:textId="77777777" w:rsidR="00DB004E" w:rsidRDefault="00E55804" w:rsidP="008B6C51">
            <w:pPr>
              <w:pStyle w:val="TableParagraph"/>
              <w:spacing w:before="0" w:line="312" w:lineRule="auto"/>
              <w:ind w:left="112"/>
              <w:jc w:val="center"/>
              <w:rPr>
                <w:sz w:val="27"/>
                <w:szCs w:val="27"/>
              </w:rPr>
            </w:pPr>
            <w:r>
              <w:rPr>
                <w:color w:val="231F20"/>
                <w:sz w:val="27"/>
                <w:szCs w:val="27"/>
              </w:rPr>
              <w:t>4</w:t>
            </w:r>
            <w:r>
              <w:rPr>
                <w:color w:val="231F20"/>
                <w:spacing w:val="21"/>
                <w:sz w:val="27"/>
                <w:szCs w:val="27"/>
              </w:rPr>
              <w:t xml:space="preserve"> </w:t>
            </w:r>
            <w:r>
              <w:rPr>
                <w:color w:val="231F20"/>
                <w:sz w:val="27"/>
                <w:szCs w:val="27"/>
              </w:rPr>
              <w:t>(thiếu</w:t>
            </w:r>
            <w:r>
              <w:rPr>
                <w:color w:val="231F20"/>
                <w:spacing w:val="22"/>
                <w:sz w:val="27"/>
                <w:szCs w:val="27"/>
              </w:rPr>
              <w:t xml:space="preserve"> </w:t>
            </w:r>
            <w:r>
              <w:rPr>
                <w:color w:val="231F20"/>
                <w:spacing w:val="-5"/>
                <w:sz w:val="27"/>
                <w:szCs w:val="27"/>
              </w:rPr>
              <w:t>mỗi</w:t>
            </w:r>
            <w:r>
              <w:rPr>
                <w:sz w:val="27"/>
                <w:szCs w:val="27"/>
                <w:lang w:val="vi-VN"/>
              </w:rPr>
              <w:t xml:space="preserve">  </w:t>
            </w:r>
            <w:r>
              <w:rPr>
                <w:color w:val="231F20"/>
                <w:spacing w:val="-10"/>
                <w:sz w:val="27"/>
                <w:szCs w:val="27"/>
              </w:rPr>
              <w:t>ý</w:t>
            </w:r>
            <w:r>
              <w:rPr>
                <w:color w:val="231F20"/>
                <w:sz w:val="27"/>
                <w:szCs w:val="27"/>
                <w:lang w:val="vi-VN"/>
              </w:rPr>
              <w:t xml:space="preserve"> </w:t>
            </w:r>
            <w:r>
              <w:rPr>
                <w:color w:val="231F20"/>
                <w:spacing w:val="-4"/>
                <w:sz w:val="27"/>
                <w:szCs w:val="27"/>
              </w:rPr>
              <w:t>trừ</w:t>
            </w:r>
            <w:r>
              <w:rPr>
                <w:color w:val="231F20"/>
                <w:spacing w:val="-4"/>
                <w:sz w:val="27"/>
                <w:szCs w:val="27"/>
                <w:lang w:val="vi-VN"/>
              </w:rPr>
              <w:t xml:space="preserve"> </w:t>
            </w:r>
            <w:r>
              <w:rPr>
                <w:color w:val="231F20"/>
                <w:spacing w:val="-8"/>
                <w:sz w:val="27"/>
                <w:szCs w:val="27"/>
                <w:lang w:val="vi-VN"/>
              </w:rPr>
              <w:t xml:space="preserve">0,5 </w:t>
            </w:r>
            <w:r>
              <w:rPr>
                <w:color w:val="231F20"/>
                <w:spacing w:val="-2"/>
                <w:sz w:val="27"/>
                <w:szCs w:val="27"/>
                <w:lang w:val="vi-VN"/>
              </w:rPr>
              <w:t>điểm)</w:t>
            </w:r>
          </w:p>
        </w:tc>
      </w:tr>
      <w:tr w:rsidR="00DB004E" w14:paraId="6172B905" w14:textId="77777777">
        <w:trPr>
          <w:trHeight w:val="398"/>
        </w:trPr>
        <w:tc>
          <w:tcPr>
            <w:tcW w:w="709" w:type="dxa"/>
            <w:vMerge/>
            <w:tcBorders>
              <w:top w:val="nil"/>
              <w:bottom w:val="single" w:sz="4" w:space="0" w:color="3BBEB2"/>
              <w:right w:val="single" w:sz="4" w:space="0" w:color="3BBEB2"/>
            </w:tcBorders>
            <w:vAlign w:val="center"/>
          </w:tcPr>
          <w:p w14:paraId="0E451192" w14:textId="77777777" w:rsidR="00DB004E" w:rsidRDefault="00DB004E" w:rsidP="008B6C51">
            <w:pPr>
              <w:spacing w:after="0" w:line="312" w:lineRule="auto"/>
              <w:rPr>
                <w:rFonts w:ascii="Times New Roman" w:eastAsiaTheme="minorHAnsi" w:hAnsi="Times New Roman" w:cs="Times New Roman"/>
                <w:sz w:val="27"/>
                <w:szCs w:val="27"/>
                <w:lang w:val="vi"/>
              </w:rPr>
            </w:pPr>
          </w:p>
        </w:tc>
        <w:tc>
          <w:tcPr>
            <w:tcW w:w="1418" w:type="dxa"/>
            <w:vMerge/>
            <w:tcBorders>
              <w:top w:val="nil"/>
              <w:left w:val="single" w:sz="4" w:space="0" w:color="3BBEB2"/>
              <w:bottom w:val="single" w:sz="4" w:space="0" w:color="3BBEB2"/>
              <w:right w:val="single" w:sz="4" w:space="0" w:color="3BBEB2"/>
            </w:tcBorders>
            <w:vAlign w:val="center"/>
          </w:tcPr>
          <w:p w14:paraId="0ABFB7DA" w14:textId="77777777" w:rsidR="00DB004E" w:rsidRDefault="00DB004E" w:rsidP="008B6C51">
            <w:pPr>
              <w:spacing w:after="0" w:line="312" w:lineRule="auto"/>
              <w:rPr>
                <w:rFonts w:ascii="Times New Roman" w:eastAsiaTheme="minorHAnsi" w:hAnsi="Times New Roman" w:cs="Times New Roman"/>
                <w:sz w:val="27"/>
                <w:szCs w:val="27"/>
                <w:lang w:val="vi"/>
              </w:rPr>
            </w:pPr>
          </w:p>
        </w:tc>
        <w:tc>
          <w:tcPr>
            <w:tcW w:w="5297" w:type="dxa"/>
            <w:tcBorders>
              <w:top w:val="single" w:sz="4" w:space="0" w:color="3BBEB2"/>
              <w:left w:val="single" w:sz="4" w:space="0" w:color="3BBEB2"/>
              <w:bottom w:val="single" w:sz="4" w:space="0" w:color="3BBEB2"/>
              <w:right w:val="single" w:sz="4" w:space="0" w:color="3BBEB2"/>
            </w:tcBorders>
          </w:tcPr>
          <w:p w14:paraId="77FCE74E" w14:textId="77777777" w:rsidR="00DB004E" w:rsidRDefault="00E55804" w:rsidP="008B6C51">
            <w:pPr>
              <w:pStyle w:val="TableParagraph"/>
              <w:spacing w:before="0" w:line="312" w:lineRule="auto"/>
              <w:ind w:left="112"/>
              <w:rPr>
                <w:sz w:val="27"/>
                <w:szCs w:val="27"/>
              </w:rPr>
            </w:pPr>
            <w:r>
              <w:rPr>
                <w:color w:val="231F20"/>
                <w:sz w:val="27"/>
                <w:szCs w:val="27"/>
              </w:rPr>
              <w:t>Bố</w:t>
            </w:r>
            <w:r>
              <w:rPr>
                <w:color w:val="231F20"/>
                <w:spacing w:val="-13"/>
                <w:sz w:val="27"/>
                <w:szCs w:val="27"/>
              </w:rPr>
              <w:t xml:space="preserve"> </w:t>
            </w:r>
            <w:r>
              <w:rPr>
                <w:color w:val="231F20"/>
                <w:sz w:val="27"/>
                <w:szCs w:val="27"/>
              </w:rPr>
              <w:t>cục</w:t>
            </w:r>
            <w:r>
              <w:rPr>
                <w:color w:val="231F20"/>
                <w:spacing w:val="-13"/>
                <w:sz w:val="27"/>
                <w:szCs w:val="27"/>
              </w:rPr>
              <w:t xml:space="preserve"> </w:t>
            </w:r>
            <w:r>
              <w:rPr>
                <w:color w:val="231F20"/>
                <w:sz w:val="27"/>
                <w:szCs w:val="27"/>
              </w:rPr>
              <w:t>mạch</w:t>
            </w:r>
            <w:r>
              <w:rPr>
                <w:color w:val="231F20"/>
                <w:spacing w:val="-13"/>
                <w:sz w:val="27"/>
                <w:szCs w:val="27"/>
              </w:rPr>
              <w:t xml:space="preserve"> </w:t>
            </w:r>
            <w:r>
              <w:rPr>
                <w:color w:val="231F20"/>
                <w:sz w:val="27"/>
                <w:szCs w:val="27"/>
              </w:rPr>
              <w:t>lạc,</w:t>
            </w:r>
            <w:r>
              <w:rPr>
                <w:color w:val="231F20"/>
                <w:spacing w:val="-13"/>
                <w:sz w:val="27"/>
                <w:szCs w:val="27"/>
              </w:rPr>
              <w:t xml:space="preserve"> </w:t>
            </w:r>
            <w:r>
              <w:rPr>
                <w:color w:val="231F20"/>
                <w:sz w:val="27"/>
                <w:szCs w:val="27"/>
              </w:rPr>
              <w:t>lô</w:t>
            </w:r>
            <w:r>
              <w:rPr>
                <w:color w:val="231F20"/>
                <w:spacing w:val="-13"/>
                <w:sz w:val="27"/>
                <w:szCs w:val="27"/>
              </w:rPr>
              <w:t xml:space="preserve"> </w:t>
            </w:r>
            <w:r>
              <w:rPr>
                <w:color w:val="231F20"/>
                <w:spacing w:val="-4"/>
                <w:sz w:val="27"/>
                <w:szCs w:val="27"/>
              </w:rPr>
              <w:t>gíc.</w:t>
            </w:r>
          </w:p>
        </w:tc>
        <w:tc>
          <w:tcPr>
            <w:tcW w:w="1648" w:type="dxa"/>
            <w:tcBorders>
              <w:top w:val="single" w:sz="4" w:space="0" w:color="3BBEB2"/>
              <w:left w:val="single" w:sz="4" w:space="0" w:color="3BBEB2"/>
              <w:bottom w:val="single" w:sz="4" w:space="0" w:color="3BBEB2"/>
            </w:tcBorders>
          </w:tcPr>
          <w:p w14:paraId="3C42959F" w14:textId="77777777" w:rsidR="00DB004E" w:rsidRDefault="00E55804" w:rsidP="008B6C51">
            <w:pPr>
              <w:pStyle w:val="TableParagraph"/>
              <w:spacing w:before="0" w:line="312" w:lineRule="auto"/>
              <w:ind w:left="112"/>
              <w:jc w:val="center"/>
              <w:rPr>
                <w:color w:val="231F20"/>
                <w:sz w:val="27"/>
                <w:szCs w:val="27"/>
              </w:rPr>
            </w:pPr>
            <w:r>
              <w:rPr>
                <w:color w:val="231F20"/>
                <w:sz w:val="27"/>
                <w:szCs w:val="27"/>
              </w:rPr>
              <w:t>1</w:t>
            </w:r>
          </w:p>
        </w:tc>
      </w:tr>
      <w:tr w:rsidR="00DB004E" w14:paraId="77FF0C84" w14:textId="77777777">
        <w:trPr>
          <w:trHeight w:val="705"/>
        </w:trPr>
        <w:tc>
          <w:tcPr>
            <w:tcW w:w="709" w:type="dxa"/>
            <w:vMerge w:val="restart"/>
            <w:tcBorders>
              <w:top w:val="single" w:sz="4" w:space="0" w:color="3BBEB2"/>
              <w:bottom w:val="single" w:sz="4" w:space="0" w:color="3BBEB2"/>
              <w:right w:val="single" w:sz="4" w:space="0" w:color="3BBEB2"/>
            </w:tcBorders>
            <w:vAlign w:val="center"/>
          </w:tcPr>
          <w:p w14:paraId="0930E0DE" w14:textId="77777777" w:rsidR="00DB004E" w:rsidRDefault="00E55804" w:rsidP="008B6C51">
            <w:pPr>
              <w:pStyle w:val="TableParagraph"/>
              <w:spacing w:before="0" w:line="312" w:lineRule="auto"/>
              <w:ind w:left="10"/>
              <w:jc w:val="center"/>
              <w:rPr>
                <w:sz w:val="27"/>
                <w:szCs w:val="27"/>
              </w:rPr>
            </w:pPr>
            <w:r>
              <w:rPr>
                <w:color w:val="231F20"/>
                <w:spacing w:val="-10"/>
                <w:sz w:val="27"/>
                <w:szCs w:val="27"/>
              </w:rPr>
              <w:t>2</w:t>
            </w:r>
          </w:p>
        </w:tc>
        <w:tc>
          <w:tcPr>
            <w:tcW w:w="1418" w:type="dxa"/>
            <w:vMerge w:val="restart"/>
            <w:tcBorders>
              <w:top w:val="single" w:sz="4" w:space="0" w:color="3BBEB2"/>
              <w:left w:val="single" w:sz="4" w:space="0" w:color="3BBEB2"/>
              <w:bottom w:val="single" w:sz="4" w:space="0" w:color="3BBEB2"/>
              <w:right w:val="single" w:sz="4" w:space="0" w:color="3BBEB2"/>
            </w:tcBorders>
            <w:vAlign w:val="center"/>
          </w:tcPr>
          <w:p w14:paraId="332F5547" w14:textId="77777777" w:rsidR="00DB004E" w:rsidRDefault="00E55804" w:rsidP="008B6C51">
            <w:pPr>
              <w:pStyle w:val="TableParagraph"/>
              <w:spacing w:before="0" w:line="312" w:lineRule="auto"/>
              <w:ind w:left="171"/>
              <w:rPr>
                <w:sz w:val="27"/>
                <w:szCs w:val="27"/>
              </w:rPr>
            </w:pPr>
            <w:r>
              <w:rPr>
                <w:color w:val="231F20"/>
                <w:w w:val="105"/>
                <w:sz w:val="27"/>
                <w:szCs w:val="27"/>
              </w:rPr>
              <w:t>Hình</w:t>
            </w:r>
            <w:r>
              <w:rPr>
                <w:color w:val="231F20"/>
                <w:spacing w:val="-12"/>
                <w:w w:val="105"/>
                <w:sz w:val="27"/>
                <w:szCs w:val="27"/>
              </w:rPr>
              <w:t xml:space="preserve"> </w:t>
            </w:r>
            <w:r>
              <w:rPr>
                <w:color w:val="231F20"/>
                <w:spacing w:val="-4"/>
                <w:w w:val="105"/>
                <w:sz w:val="27"/>
                <w:szCs w:val="27"/>
              </w:rPr>
              <w:t>thức</w:t>
            </w:r>
          </w:p>
        </w:tc>
        <w:tc>
          <w:tcPr>
            <w:tcW w:w="5297" w:type="dxa"/>
            <w:tcBorders>
              <w:top w:val="single" w:sz="4" w:space="0" w:color="3BBEB2"/>
              <w:left w:val="single" w:sz="4" w:space="0" w:color="3BBEB2"/>
              <w:bottom w:val="single" w:sz="4" w:space="0" w:color="3BBEB2"/>
              <w:right w:val="single" w:sz="4" w:space="0" w:color="3BBEB2"/>
            </w:tcBorders>
          </w:tcPr>
          <w:p w14:paraId="39E75A36" w14:textId="77777777" w:rsidR="00DB004E" w:rsidRDefault="00E55804" w:rsidP="008B6C51">
            <w:pPr>
              <w:pStyle w:val="TableParagraph"/>
              <w:spacing w:before="0" w:line="312" w:lineRule="auto"/>
              <w:ind w:left="112" w:right="209"/>
              <w:rPr>
                <w:sz w:val="27"/>
                <w:szCs w:val="27"/>
              </w:rPr>
            </w:pPr>
            <w:r>
              <w:rPr>
                <w:color w:val="231F20"/>
                <w:sz w:val="27"/>
                <w:szCs w:val="27"/>
              </w:rPr>
              <w:t>Bảng</w:t>
            </w:r>
            <w:r>
              <w:rPr>
                <w:color w:val="231F20"/>
                <w:spacing w:val="-10"/>
                <w:sz w:val="27"/>
                <w:szCs w:val="27"/>
              </w:rPr>
              <w:t xml:space="preserve"> </w:t>
            </w:r>
            <w:r>
              <w:rPr>
                <w:color w:val="231F20"/>
                <w:sz w:val="27"/>
                <w:szCs w:val="27"/>
              </w:rPr>
              <w:t>trình</w:t>
            </w:r>
            <w:r>
              <w:rPr>
                <w:color w:val="231F20"/>
                <w:spacing w:val="-10"/>
                <w:sz w:val="27"/>
                <w:szCs w:val="27"/>
              </w:rPr>
              <w:t xml:space="preserve"> </w:t>
            </w:r>
            <w:r>
              <w:rPr>
                <w:color w:val="231F20"/>
                <w:sz w:val="27"/>
                <w:szCs w:val="27"/>
              </w:rPr>
              <w:t>bày</w:t>
            </w:r>
            <w:r>
              <w:rPr>
                <w:color w:val="231F20"/>
                <w:spacing w:val="-10"/>
                <w:sz w:val="27"/>
                <w:szCs w:val="27"/>
              </w:rPr>
              <w:t xml:space="preserve"> </w:t>
            </w:r>
            <w:r>
              <w:rPr>
                <w:color w:val="231F20"/>
                <w:sz w:val="27"/>
                <w:szCs w:val="27"/>
              </w:rPr>
              <w:t>cân</w:t>
            </w:r>
            <w:r>
              <w:rPr>
                <w:color w:val="231F20"/>
                <w:spacing w:val="-10"/>
                <w:sz w:val="27"/>
                <w:szCs w:val="27"/>
              </w:rPr>
              <w:t xml:space="preserve"> </w:t>
            </w:r>
            <w:r>
              <w:rPr>
                <w:color w:val="231F20"/>
                <w:sz w:val="27"/>
                <w:szCs w:val="27"/>
              </w:rPr>
              <w:t>đối,</w:t>
            </w:r>
            <w:r>
              <w:rPr>
                <w:color w:val="231F20"/>
                <w:spacing w:val="-10"/>
                <w:sz w:val="27"/>
                <w:szCs w:val="27"/>
              </w:rPr>
              <w:t xml:space="preserve"> </w:t>
            </w:r>
            <w:r>
              <w:rPr>
                <w:color w:val="231F20"/>
                <w:sz w:val="27"/>
                <w:szCs w:val="27"/>
              </w:rPr>
              <w:t>chữ</w:t>
            </w:r>
            <w:r>
              <w:rPr>
                <w:color w:val="231F20"/>
                <w:spacing w:val="-10"/>
                <w:sz w:val="27"/>
                <w:szCs w:val="27"/>
              </w:rPr>
              <w:t xml:space="preserve"> </w:t>
            </w:r>
            <w:r>
              <w:rPr>
                <w:color w:val="231F20"/>
                <w:sz w:val="27"/>
                <w:szCs w:val="27"/>
              </w:rPr>
              <w:t>viết</w:t>
            </w:r>
            <w:r>
              <w:rPr>
                <w:color w:val="231F20"/>
                <w:spacing w:val="-10"/>
                <w:sz w:val="27"/>
                <w:szCs w:val="27"/>
              </w:rPr>
              <w:t xml:space="preserve"> </w:t>
            </w:r>
            <w:r>
              <w:rPr>
                <w:color w:val="231F20"/>
                <w:sz w:val="27"/>
                <w:szCs w:val="27"/>
              </w:rPr>
              <w:t>rõ</w:t>
            </w:r>
            <w:r>
              <w:rPr>
                <w:color w:val="231F20"/>
                <w:spacing w:val="-10"/>
                <w:sz w:val="27"/>
                <w:szCs w:val="27"/>
              </w:rPr>
              <w:t xml:space="preserve"> </w:t>
            </w:r>
            <w:r>
              <w:rPr>
                <w:color w:val="231F20"/>
                <w:sz w:val="27"/>
                <w:szCs w:val="27"/>
              </w:rPr>
              <w:t>ràng, sạch sẽ.</w:t>
            </w:r>
          </w:p>
        </w:tc>
        <w:tc>
          <w:tcPr>
            <w:tcW w:w="1648" w:type="dxa"/>
            <w:tcBorders>
              <w:top w:val="single" w:sz="4" w:space="0" w:color="3BBEB2"/>
              <w:left w:val="single" w:sz="4" w:space="0" w:color="3BBEB2"/>
              <w:bottom w:val="single" w:sz="4" w:space="0" w:color="3BBEB2"/>
            </w:tcBorders>
          </w:tcPr>
          <w:p w14:paraId="7B7CA626" w14:textId="77777777" w:rsidR="00DB004E" w:rsidRDefault="00E55804" w:rsidP="008B6C51">
            <w:pPr>
              <w:pStyle w:val="TableParagraph"/>
              <w:spacing w:before="0" w:line="312" w:lineRule="auto"/>
              <w:ind w:left="8"/>
              <w:jc w:val="center"/>
              <w:rPr>
                <w:sz w:val="27"/>
                <w:szCs w:val="27"/>
              </w:rPr>
            </w:pPr>
            <w:r>
              <w:rPr>
                <w:color w:val="231F20"/>
                <w:spacing w:val="-10"/>
                <w:sz w:val="27"/>
                <w:szCs w:val="27"/>
              </w:rPr>
              <w:t>1</w:t>
            </w:r>
          </w:p>
        </w:tc>
      </w:tr>
      <w:tr w:rsidR="00DB004E" w14:paraId="0710132E" w14:textId="77777777">
        <w:trPr>
          <w:trHeight w:val="398"/>
        </w:trPr>
        <w:tc>
          <w:tcPr>
            <w:tcW w:w="709" w:type="dxa"/>
            <w:vMerge/>
            <w:tcBorders>
              <w:top w:val="nil"/>
              <w:bottom w:val="single" w:sz="4" w:space="0" w:color="3BBEB2"/>
              <w:right w:val="single" w:sz="4" w:space="0" w:color="3BBEB2"/>
            </w:tcBorders>
            <w:vAlign w:val="center"/>
          </w:tcPr>
          <w:p w14:paraId="0E9028F4" w14:textId="77777777" w:rsidR="00DB004E" w:rsidRDefault="00DB004E" w:rsidP="008B6C51">
            <w:pPr>
              <w:spacing w:after="0" w:line="312" w:lineRule="auto"/>
              <w:rPr>
                <w:rFonts w:ascii="Times New Roman" w:eastAsiaTheme="minorHAnsi" w:hAnsi="Times New Roman" w:cs="Times New Roman"/>
                <w:sz w:val="27"/>
                <w:szCs w:val="27"/>
              </w:rPr>
            </w:pPr>
          </w:p>
        </w:tc>
        <w:tc>
          <w:tcPr>
            <w:tcW w:w="1418" w:type="dxa"/>
            <w:vMerge/>
            <w:tcBorders>
              <w:top w:val="nil"/>
              <w:left w:val="single" w:sz="4" w:space="0" w:color="3BBEB2"/>
              <w:bottom w:val="single" w:sz="4" w:space="0" w:color="3BBEB2"/>
              <w:right w:val="single" w:sz="4" w:space="0" w:color="3BBEB2"/>
            </w:tcBorders>
            <w:vAlign w:val="center"/>
          </w:tcPr>
          <w:p w14:paraId="4B7FDC00" w14:textId="77777777" w:rsidR="00DB004E" w:rsidRDefault="00DB004E" w:rsidP="008B6C51">
            <w:pPr>
              <w:spacing w:after="0" w:line="312" w:lineRule="auto"/>
              <w:rPr>
                <w:rFonts w:ascii="Times New Roman" w:eastAsiaTheme="minorHAnsi" w:hAnsi="Times New Roman" w:cs="Times New Roman"/>
                <w:sz w:val="27"/>
                <w:szCs w:val="27"/>
              </w:rPr>
            </w:pPr>
          </w:p>
        </w:tc>
        <w:tc>
          <w:tcPr>
            <w:tcW w:w="5297" w:type="dxa"/>
            <w:tcBorders>
              <w:top w:val="single" w:sz="4" w:space="0" w:color="3BBEB2"/>
              <w:left w:val="single" w:sz="4" w:space="0" w:color="3BBEB2"/>
              <w:bottom w:val="single" w:sz="4" w:space="0" w:color="3BBEB2"/>
              <w:right w:val="single" w:sz="4" w:space="0" w:color="3BBEB2"/>
            </w:tcBorders>
          </w:tcPr>
          <w:p w14:paraId="0327D128" w14:textId="77777777" w:rsidR="00DB004E" w:rsidRDefault="00E55804" w:rsidP="008B6C51">
            <w:pPr>
              <w:pStyle w:val="TableParagraph"/>
              <w:spacing w:before="0" w:line="312" w:lineRule="auto"/>
              <w:ind w:left="112"/>
              <w:rPr>
                <w:sz w:val="27"/>
                <w:szCs w:val="27"/>
              </w:rPr>
            </w:pPr>
            <w:r>
              <w:rPr>
                <w:color w:val="231F20"/>
                <w:spacing w:val="-2"/>
                <w:w w:val="105"/>
                <w:sz w:val="27"/>
                <w:szCs w:val="27"/>
              </w:rPr>
              <w:t>Có</w:t>
            </w:r>
            <w:r>
              <w:rPr>
                <w:color w:val="231F20"/>
                <w:spacing w:val="-11"/>
                <w:w w:val="105"/>
                <w:sz w:val="27"/>
                <w:szCs w:val="27"/>
              </w:rPr>
              <w:t xml:space="preserve"> </w:t>
            </w:r>
            <w:r>
              <w:rPr>
                <w:color w:val="231F20"/>
                <w:spacing w:val="-2"/>
                <w:w w:val="105"/>
                <w:sz w:val="27"/>
                <w:szCs w:val="27"/>
              </w:rPr>
              <w:t>sử</w:t>
            </w:r>
            <w:r>
              <w:rPr>
                <w:color w:val="231F20"/>
                <w:spacing w:val="-10"/>
                <w:w w:val="105"/>
                <w:sz w:val="27"/>
                <w:szCs w:val="27"/>
              </w:rPr>
              <w:t xml:space="preserve"> </w:t>
            </w:r>
            <w:r>
              <w:rPr>
                <w:color w:val="231F20"/>
                <w:spacing w:val="-2"/>
                <w:w w:val="105"/>
                <w:sz w:val="27"/>
                <w:szCs w:val="27"/>
              </w:rPr>
              <w:t>dụng</w:t>
            </w:r>
            <w:r>
              <w:rPr>
                <w:color w:val="231F20"/>
                <w:spacing w:val="-10"/>
                <w:w w:val="105"/>
                <w:sz w:val="27"/>
                <w:szCs w:val="27"/>
              </w:rPr>
              <w:t xml:space="preserve"> </w:t>
            </w:r>
            <w:r>
              <w:rPr>
                <w:color w:val="231F20"/>
                <w:spacing w:val="-2"/>
                <w:w w:val="105"/>
                <w:sz w:val="27"/>
                <w:szCs w:val="27"/>
              </w:rPr>
              <w:t>hình</w:t>
            </w:r>
            <w:r>
              <w:rPr>
                <w:color w:val="231F20"/>
                <w:spacing w:val="-10"/>
                <w:w w:val="105"/>
                <w:sz w:val="27"/>
                <w:szCs w:val="27"/>
              </w:rPr>
              <w:t xml:space="preserve"> </w:t>
            </w:r>
            <w:r>
              <w:rPr>
                <w:color w:val="231F20"/>
                <w:spacing w:val="-2"/>
                <w:w w:val="105"/>
                <w:sz w:val="27"/>
                <w:szCs w:val="27"/>
              </w:rPr>
              <w:t>ảnh</w:t>
            </w:r>
            <w:r>
              <w:rPr>
                <w:color w:val="231F20"/>
                <w:spacing w:val="-10"/>
                <w:w w:val="105"/>
                <w:sz w:val="27"/>
                <w:szCs w:val="27"/>
              </w:rPr>
              <w:t xml:space="preserve"> </w:t>
            </w:r>
            <w:r>
              <w:rPr>
                <w:color w:val="231F20"/>
                <w:spacing w:val="-2"/>
                <w:w w:val="105"/>
                <w:sz w:val="27"/>
                <w:szCs w:val="27"/>
              </w:rPr>
              <w:t>minh</w:t>
            </w:r>
            <w:r>
              <w:rPr>
                <w:color w:val="231F20"/>
                <w:spacing w:val="-11"/>
                <w:w w:val="105"/>
                <w:sz w:val="27"/>
                <w:szCs w:val="27"/>
              </w:rPr>
              <w:t xml:space="preserve"> </w:t>
            </w:r>
            <w:proofErr w:type="spellStart"/>
            <w:r>
              <w:rPr>
                <w:color w:val="231F20"/>
                <w:spacing w:val="-4"/>
                <w:w w:val="105"/>
                <w:sz w:val="27"/>
                <w:szCs w:val="27"/>
              </w:rPr>
              <w:t>hoạ</w:t>
            </w:r>
            <w:proofErr w:type="spellEnd"/>
            <w:r>
              <w:rPr>
                <w:color w:val="231F20"/>
                <w:spacing w:val="-4"/>
                <w:w w:val="105"/>
                <w:sz w:val="27"/>
                <w:szCs w:val="27"/>
              </w:rPr>
              <w:t>.</w:t>
            </w:r>
          </w:p>
        </w:tc>
        <w:tc>
          <w:tcPr>
            <w:tcW w:w="1648" w:type="dxa"/>
            <w:tcBorders>
              <w:top w:val="single" w:sz="4" w:space="0" w:color="3BBEB2"/>
              <w:left w:val="single" w:sz="4" w:space="0" w:color="3BBEB2"/>
              <w:bottom w:val="single" w:sz="4" w:space="0" w:color="3BBEB2"/>
            </w:tcBorders>
          </w:tcPr>
          <w:p w14:paraId="298FA740" w14:textId="77777777" w:rsidR="00DB004E" w:rsidRDefault="00E55804" w:rsidP="008B6C51">
            <w:pPr>
              <w:pStyle w:val="TableParagraph"/>
              <w:spacing w:before="0" w:line="312" w:lineRule="auto"/>
              <w:ind w:left="8" w:right="2"/>
              <w:jc w:val="center"/>
              <w:rPr>
                <w:sz w:val="27"/>
                <w:szCs w:val="27"/>
              </w:rPr>
            </w:pPr>
            <w:r>
              <w:rPr>
                <w:color w:val="231F20"/>
                <w:spacing w:val="-10"/>
                <w:sz w:val="27"/>
                <w:szCs w:val="27"/>
              </w:rPr>
              <w:t>1</w:t>
            </w:r>
          </w:p>
        </w:tc>
      </w:tr>
      <w:tr w:rsidR="00DB004E" w14:paraId="75E206B6" w14:textId="77777777">
        <w:trPr>
          <w:trHeight w:val="398"/>
        </w:trPr>
        <w:tc>
          <w:tcPr>
            <w:tcW w:w="709" w:type="dxa"/>
            <w:vMerge w:val="restart"/>
            <w:tcBorders>
              <w:top w:val="single" w:sz="4" w:space="0" w:color="3BBEB2"/>
              <w:right w:val="single" w:sz="4" w:space="0" w:color="3BBEB2"/>
            </w:tcBorders>
            <w:vAlign w:val="center"/>
          </w:tcPr>
          <w:p w14:paraId="0EBC766C" w14:textId="77777777" w:rsidR="00DB004E" w:rsidRDefault="00E55804" w:rsidP="008B6C51">
            <w:pPr>
              <w:pStyle w:val="TableParagraph"/>
              <w:spacing w:before="0" w:line="312" w:lineRule="auto"/>
              <w:ind w:left="10"/>
              <w:jc w:val="center"/>
              <w:rPr>
                <w:sz w:val="27"/>
                <w:szCs w:val="27"/>
              </w:rPr>
            </w:pPr>
            <w:r>
              <w:rPr>
                <w:color w:val="231F20"/>
                <w:spacing w:val="-10"/>
                <w:sz w:val="27"/>
                <w:szCs w:val="27"/>
              </w:rPr>
              <w:t>3</w:t>
            </w:r>
          </w:p>
        </w:tc>
        <w:tc>
          <w:tcPr>
            <w:tcW w:w="1418" w:type="dxa"/>
            <w:vMerge w:val="restart"/>
            <w:tcBorders>
              <w:top w:val="single" w:sz="4" w:space="0" w:color="3BBEB2"/>
              <w:left w:val="single" w:sz="4" w:space="0" w:color="3BBEB2"/>
              <w:right w:val="single" w:sz="4" w:space="0" w:color="3BBEB2"/>
            </w:tcBorders>
            <w:vAlign w:val="center"/>
          </w:tcPr>
          <w:p w14:paraId="6F17D53D" w14:textId="77777777" w:rsidR="00DB004E" w:rsidRDefault="00E55804" w:rsidP="008B6C51">
            <w:pPr>
              <w:pStyle w:val="TableParagraph"/>
              <w:spacing w:before="0" w:line="312" w:lineRule="auto"/>
              <w:ind w:left="296"/>
              <w:rPr>
                <w:sz w:val="27"/>
                <w:szCs w:val="27"/>
              </w:rPr>
            </w:pPr>
            <w:r>
              <w:rPr>
                <w:color w:val="231F20"/>
                <w:spacing w:val="-6"/>
                <w:sz w:val="27"/>
                <w:szCs w:val="27"/>
              </w:rPr>
              <w:t>Báo</w:t>
            </w:r>
            <w:r>
              <w:rPr>
                <w:color w:val="231F20"/>
                <w:spacing w:val="-8"/>
                <w:sz w:val="27"/>
                <w:szCs w:val="27"/>
              </w:rPr>
              <w:t xml:space="preserve"> </w:t>
            </w:r>
            <w:r>
              <w:rPr>
                <w:color w:val="231F20"/>
                <w:spacing w:val="-5"/>
                <w:sz w:val="27"/>
                <w:szCs w:val="27"/>
              </w:rPr>
              <w:t>cáo</w:t>
            </w:r>
          </w:p>
        </w:tc>
        <w:tc>
          <w:tcPr>
            <w:tcW w:w="5297" w:type="dxa"/>
            <w:tcBorders>
              <w:top w:val="single" w:sz="4" w:space="0" w:color="3BBEB2"/>
              <w:left w:val="single" w:sz="4" w:space="0" w:color="3BBEB2"/>
              <w:bottom w:val="single" w:sz="4" w:space="0" w:color="3BBEB2"/>
              <w:right w:val="single" w:sz="4" w:space="0" w:color="3BBEB2"/>
            </w:tcBorders>
          </w:tcPr>
          <w:p w14:paraId="005C745C" w14:textId="77777777" w:rsidR="00DB004E" w:rsidRDefault="00E55804" w:rsidP="008B6C51">
            <w:pPr>
              <w:pStyle w:val="TableParagraph"/>
              <w:spacing w:before="0" w:line="312" w:lineRule="auto"/>
              <w:rPr>
                <w:sz w:val="27"/>
                <w:szCs w:val="27"/>
              </w:rPr>
            </w:pPr>
            <w:r>
              <w:rPr>
                <w:color w:val="231F20"/>
                <w:sz w:val="27"/>
                <w:szCs w:val="27"/>
              </w:rPr>
              <w:t>Trình</w:t>
            </w:r>
            <w:r>
              <w:rPr>
                <w:color w:val="231F20"/>
                <w:spacing w:val="-5"/>
                <w:sz w:val="27"/>
                <w:szCs w:val="27"/>
              </w:rPr>
              <w:t xml:space="preserve"> </w:t>
            </w:r>
            <w:r>
              <w:rPr>
                <w:color w:val="231F20"/>
                <w:sz w:val="27"/>
                <w:szCs w:val="27"/>
              </w:rPr>
              <w:t>bày</w:t>
            </w:r>
            <w:r>
              <w:rPr>
                <w:color w:val="231F20"/>
                <w:spacing w:val="-5"/>
                <w:sz w:val="27"/>
                <w:szCs w:val="27"/>
              </w:rPr>
              <w:t xml:space="preserve"> </w:t>
            </w:r>
            <w:r>
              <w:rPr>
                <w:color w:val="231F20"/>
                <w:sz w:val="27"/>
                <w:szCs w:val="27"/>
              </w:rPr>
              <w:t>rõ</w:t>
            </w:r>
            <w:r>
              <w:rPr>
                <w:color w:val="231F20"/>
                <w:spacing w:val="-5"/>
                <w:sz w:val="27"/>
                <w:szCs w:val="27"/>
              </w:rPr>
              <w:t xml:space="preserve"> </w:t>
            </w:r>
            <w:r>
              <w:rPr>
                <w:color w:val="231F20"/>
                <w:sz w:val="27"/>
                <w:szCs w:val="27"/>
              </w:rPr>
              <w:t>ràng,</w:t>
            </w:r>
            <w:r>
              <w:rPr>
                <w:color w:val="231F20"/>
                <w:spacing w:val="-5"/>
                <w:sz w:val="27"/>
                <w:szCs w:val="27"/>
              </w:rPr>
              <w:t xml:space="preserve"> </w:t>
            </w:r>
            <w:r>
              <w:rPr>
                <w:color w:val="231F20"/>
                <w:sz w:val="27"/>
                <w:szCs w:val="27"/>
              </w:rPr>
              <w:t>tự</w:t>
            </w:r>
            <w:r>
              <w:rPr>
                <w:color w:val="231F20"/>
                <w:spacing w:val="-5"/>
                <w:sz w:val="27"/>
                <w:szCs w:val="27"/>
              </w:rPr>
              <w:t xml:space="preserve"> </w:t>
            </w:r>
            <w:r>
              <w:rPr>
                <w:color w:val="231F20"/>
                <w:spacing w:val="-4"/>
                <w:sz w:val="27"/>
                <w:szCs w:val="27"/>
              </w:rPr>
              <w:t>tin.</w:t>
            </w:r>
          </w:p>
        </w:tc>
        <w:tc>
          <w:tcPr>
            <w:tcW w:w="1648" w:type="dxa"/>
            <w:tcBorders>
              <w:top w:val="single" w:sz="4" w:space="0" w:color="3BBEB2"/>
              <w:left w:val="single" w:sz="4" w:space="0" w:color="3BBEB2"/>
              <w:bottom w:val="single" w:sz="4" w:space="0" w:color="3BBEB2"/>
            </w:tcBorders>
          </w:tcPr>
          <w:p w14:paraId="75E88FD0" w14:textId="77777777" w:rsidR="00DB004E" w:rsidRDefault="00E55804" w:rsidP="008B6C51">
            <w:pPr>
              <w:pStyle w:val="TableParagraph"/>
              <w:spacing w:before="0" w:line="312" w:lineRule="auto"/>
              <w:ind w:left="8" w:right="2"/>
              <w:jc w:val="center"/>
              <w:rPr>
                <w:sz w:val="27"/>
                <w:szCs w:val="27"/>
              </w:rPr>
            </w:pPr>
            <w:r>
              <w:rPr>
                <w:color w:val="231F20"/>
                <w:spacing w:val="-10"/>
                <w:sz w:val="27"/>
                <w:szCs w:val="27"/>
              </w:rPr>
              <w:t>1</w:t>
            </w:r>
          </w:p>
        </w:tc>
      </w:tr>
      <w:tr w:rsidR="00DB004E" w14:paraId="5D7CBC6E" w14:textId="77777777">
        <w:trPr>
          <w:trHeight w:val="398"/>
        </w:trPr>
        <w:tc>
          <w:tcPr>
            <w:tcW w:w="709" w:type="dxa"/>
            <w:vMerge/>
            <w:tcBorders>
              <w:top w:val="nil"/>
              <w:right w:val="single" w:sz="4" w:space="0" w:color="3BBEB2"/>
            </w:tcBorders>
          </w:tcPr>
          <w:p w14:paraId="7B286EC6" w14:textId="77777777" w:rsidR="00DB004E" w:rsidRDefault="00DB004E" w:rsidP="008B6C51">
            <w:pPr>
              <w:spacing w:after="0" w:line="312" w:lineRule="auto"/>
              <w:rPr>
                <w:rFonts w:ascii="Times New Roman" w:eastAsiaTheme="minorHAnsi" w:hAnsi="Times New Roman" w:cs="Times New Roman"/>
                <w:sz w:val="27"/>
                <w:szCs w:val="27"/>
              </w:rPr>
            </w:pPr>
          </w:p>
        </w:tc>
        <w:tc>
          <w:tcPr>
            <w:tcW w:w="1418" w:type="dxa"/>
            <w:vMerge/>
            <w:tcBorders>
              <w:top w:val="nil"/>
              <w:left w:val="single" w:sz="4" w:space="0" w:color="3BBEB2"/>
              <w:right w:val="single" w:sz="4" w:space="0" w:color="3BBEB2"/>
            </w:tcBorders>
          </w:tcPr>
          <w:p w14:paraId="592E891B" w14:textId="77777777" w:rsidR="00DB004E" w:rsidRDefault="00DB004E" w:rsidP="008B6C51">
            <w:pPr>
              <w:spacing w:after="0" w:line="312" w:lineRule="auto"/>
              <w:rPr>
                <w:rFonts w:ascii="Times New Roman" w:eastAsiaTheme="minorHAnsi" w:hAnsi="Times New Roman" w:cs="Times New Roman"/>
                <w:sz w:val="27"/>
                <w:szCs w:val="27"/>
              </w:rPr>
            </w:pPr>
          </w:p>
        </w:tc>
        <w:tc>
          <w:tcPr>
            <w:tcW w:w="5297" w:type="dxa"/>
            <w:tcBorders>
              <w:top w:val="single" w:sz="4" w:space="0" w:color="3BBEB2"/>
              <w:left w:val="single" w:sz="4" w:space="0" w:color="3BBEB2"/>
              <w:right w:val="single" w:sz="4" w:space="0" w:color="3BBEB2"/>
            </w:tcBorders>
          </w:tcPr>
          <w:p w14:paraId="694EAF4A" w14:textId="77777777" w:rsidR="00DB004E" w:rsidRDefault="00E55804" w:rsidP="008B6C51">
            <w:pPr>
              <w:pStyle w:val="TableParagraph"/>
              <w:spacing w:before="0" w:line="312" w:lineRule="auto"/>
              <w:ind w:left="112"/>
              <w:rPr>
                <w:sz w:val="27"/>
                <w:szCs w:val="27"/>
              </w:rPr>
            </w:pPr>
            <w:r>
              <w:rPr>
                <w:color w:val="231F20"/>
                <w:spacing w:val="-6"/>
                <w:sz w:val="27"/>
                <w:szCs w:val="27"/>
              </w:rPr>
              <w:t>Trả</w:t>
            </w:r>
            <w:r>
              <w:rPr>
                <w:color w:val="231F20"/>
                <w:spacing w:val="-15"/>
                <w:sz w:val="27"/>
                <w:szCs w:val="27"/>
              </w:rPr>
              <w:t xml:space="preserve"> </w:t>
            </w:r>
            <w:r>
              <w:rPr>
                <w:color w:val="231F20"/>
                <w:spacing w:val="-6"/>
                <w:sz w:val="27"/>
                <w:szCs w:val="27"/>
              </w:rPr>
              <w:t>lời</w:t>
            </w:r>
            <w:r>
              <w:rPr>
                <w:color w:val="231F20"/>
                <w:spacing w:val="-15"/>
                <w:sz w:val="27"/>
                <w:szCs w:val="27"/>
              </w:rPr>
              <w:t xml:space="preserve"> </w:t>
            </w:r>
            <w:r>
              <w:rPr>
                <w:color w:val="231F20"/>
                <w:spacing w:val="-6"/>
                <w:sz w:val="27"/>
                <w:szCs w:val="27"/>
              </w:rPr>
              <w:t>được</w:t>
            </w:r>
            <w:r>
              <w:rPr>
                <w:color w:val="231F20"/>
                <w:spacing w:val="-15"/>
                <w:sz w:val="27"/>
                <w:szCs w:val="27"/>
              </w:rPr>
              <w:t xml:space="preserve"> </w:t>
            </w:r>
            <w:r>
              <w:rPr>
                <w:color w:val="231F20"/>
                <w:spacing w:val="-6"/>
                <w:sz w:val="27"/>
                <w:szCs w:val="27"/>
              </w:rPr>
              <w:t>câu</w:t>
            </w:r>
            <w:r>
              <w:rPr>
                <w:color w:val="231F20"/>
                <w:spacing w:val="-15"/>
                <w:sz w:val="27"/>
                <w:szCs w:val="27"/>
              </w:rPr>
              <w:t xml:space="preserve"> </w:t>
            </w:r>
            <w:r>
              <w:rPr>
                <w:color w:val="231F20"/>
                <w:spacing w:val="-6"/>
                <w:sz w:val="27"/>
                <w:szCs w:val="27"/>
              </w:rPr>
              <w:t>hỏi</w:t>
            </w:r>
            <w:r>
              <w:rPr>
                <w:color w:val="231F20"/>
                <w:spacing w:val="-15"/>
                <w:sz w:val="27"/>
                <w:szCs w:val="27"/>
              </w:rPr>
              <w:t xml:space="preserve"> </w:t>
            </w:r>
            <w:r>
              <w:rPr>
                <w:color w:val="231F20"/>
                <w:spacing w:val="-6"/>
                <w:sz w:val="27"/>
                <w:szCs w:val="27"/>
              </w:rPr>
              <w:t>thêm</w:t>
            </w:r>
            <w:r>
              <w:rPr>
                <w:color w:val="231F20"/>
                <w:spacing w:val="-15"/>
                <w:sz w:val="27"/>
                <w:szCs w:val="27"/>
              </w:rPr>
              <w:t xml:space="preserve"> </w:t>
            </w:r>
            <w:r>
              <w:rPr>
                <w:color w:val="231F20"/>
                <w:spacing w:val="-6"/>
                <w:sz w:val="27"/>
                <w:szCs w:val="27"/>
              </w:rPr>
              <w:t>của</w:t>
            </w:r>
            <w:r>
              <w:rPr>
                <w:color w:val="231F20"/>
                <w:spacing w:val="-15"/>
                <w:sz w:val="27"/>
                <w:szCs w:val="27"/>
              </w:rPr>
              <w:t xml:space="preserve"> </w:t>
            </w:r>
            <w:r>
              <w:rPr>
                <w:color w:val="231F20"/>
                <w:spacing w:val="-6"/>
                <w:sz w:val="27"/>
                <w:szCs w:val="27"/>
              </w:rPr>
              <w:t>GV</w:t>
            </w:r>
            <w:r>
              <w:rPr>
                <w:color w:val="231F20"/>
                <w:spacing w:val="-15"/>
                <w:sz w:val="27"/>
                <w:szCs w:val="27"/>
              </w:rPr>
              <w:t xml:space="preserve"> </w:t>
            </w:r>
            <w:r>
              <w:rPr>
                <w:color w:val="231F20"/>
                <w:spacing w:val="-6"/>
                <w:sz w:val="27"/>
                <w:szCs w:val="27"/>
              </w:rPr>
              <w:t>hoặc</w:t>
            </w:r>
            <w:r>
              <w:rPr>
                <w:color w:val="231F20"/>
                <w:spacing w:val="-15"/>
                <w:sz w:val="27"/>
                <w:szCs w:val="27"/>
              </w:rPr>
              <w:t xml:space="preserve"> </w:t>
            </w:r>
            <w:r>
              <w:rPr>
                <w:color w:val="231F20"/>
                <w:spacing w:val="-6"/>
                <w:sz w:val="27"/>
                <w:szCs w:val="27"/>
              </w:rPr>
              <w:t>bạn</w:t>
            </w:r>
            <w:r>
              <w:rPr>
                <w:color w:val="231F20"/>
                <w:spacing w:val="-15"/>
                <w:sz w:val="27"/>
                <w:szCs w:val="27"/>
              </w:rPr>
              <w:t xml:space="preserve"> </w:t>
            </w:r>
            <w:r>
              <w:rPr>
                <w:color w:val="231F20"/>
                <w:spacing w:val="-6"/>
                <w:sz w:val="27"/>
                <w:szCs w:val="27"/>
              </w:rPr>
              <w:t>học.</w:t>
            </w:r>
          </w:p>
        </w:tc>
        <w:tc>
          <w:tcPr>
            <w:tcW w:w="1648" w:type="dxa"/>
            <w:tcBorders>
              <w:top w:val="single" w:sz="4" w:space="0" w:color="3BBEB2"/>
              <w:left w:val="single" w:sz="4" w:space="0" w:color="3BBEB2"/>
            </w:tcBorders>
          </w:tcPr>
          <w:p w14:paraId="0AA7ABF6" w14:textId="77777777" w:rsidR="00DB004E" w:rsidRDefault="00E55804" w:rsidP="008B6C51">
            <w:pPr>
              <w:pStyle w:val="TableParagraph"/>
              <w:spacing w:before="0" w:line="312" w:lineRule="auto"/>
              <w:ind w:left="8"/>
              <w:jc w:val="center"/>
              <w:rPr>
                <w:sz w:val="27"/>
                <w:szCs w:val="27"/>
              </w:rPr>
            </w:pPr>
            <w:r>
              <w:rPr>
                <w:color w:val="231F20"/>
                <w:spacing w:val="-10"/>
                <w:sz w:val="27"/>
                <w:szCs w:val="27"/>
              </w:rPr>
              <w:t>1</w:t>
            </w:r>
          </w:p>
        </w:tc>
      </w:tr>
    </w:tbl>
    <w:p w14:paraId="1555AD6B" w14:textId="77777777" w:rsidR="00DB004E" w:rsidRDefault="00E55804" w:rsidP="008B6C51">
      <w:pPr>
        <w:spacing w:after="0" w:line="312" w:lineRule="auto"/>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chuyển sang nội dung mới.</w:t>
      </w:r>
    </w:p>
    <w:p w14:paraId="12EA931A"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lastRenderedPageBreak/>
        <w:t>D. HOẠT ĐỘNG VẬN DỤNG</w:t>
      </w:r>
    </w:p>
    <w:p w14:paraId="4C1A0CE2"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b/>
          <w:sz w:val="27"/>
          <w:szCs w:val="27"/>
          <w:lang w:val="vi-VN"/>
        </w:rPr>
        <w:t xml:space="preserve">a. Mục tiêu: </w:t>
      </w:r>
      <w:r>
        <w:rPr>
          <w:rFonts w:ascii="Times New Roman" w:eastAsia="Times New Roman" w:hAnsi="Times New Roman" w:cs="Times New Roman"/>
          <w:sz w:val="27"/>
          <w:szCs w:val="27"/>
          <w:lang w:val="vi-VN"/>
        </w:rPr>
        <w:t>Thông qua hoạt động, HS:</w:t>
      </w:r>
    </w:p>
    <w:p w14:paraId="1E6D1C09"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sz w:val="27"/>
          <w:szCs w:val="27"/>
          <w:lang w:val="vi-VN"/>
        </w:rPr>
        <w:t xml:space="preserve">- Củng cố kiến thức đã học về </w:t>
      </w:r>
      <w:r>
        <w:rPr>
          <w:rFonts w:ascii="Times New Roman" w:eastAsia="Times New Roman" w:hAnsi="Times New Roman" w:cs="Times New Roman"/>
          <w:i/>
          <w:iCs/>
          <w:color w:val="0D0D0D" w:themeColor="text1" w:themeTint="F2"/>
          <w:sz w:val="27"/>
          <w:szCs w:val="27"/>
          <w:lang w:val="vi-VN"/>
        </w:rPr>
        <w:t xml:space="preserve">Chiến tranh lạnh (1947 – 1989). </w:t>
      </w:r>
    </w:p>
    <w:p w14:paraId="5AD94841"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Liên hệ, vận dụng kiến thức đã học vào cuộc sống. </w:t>
      </w:r>
    </w:p>
    <w:p w14:paraId="5CB5CE49"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b/>
          <w:sz w:val="27"/>
          <w:szCs w:val="27"/>
          <w:lang w:val="vi-VN"/>
        </w:rPr>
        <w:t xml:space="preserve">b. Nội dung: </w:t>
      </w:r>
      <w:r>
        <w:rPr>
          <w:rFonts w:ascii="Times New Roman" w:eastAsia="Times New Roman" w:hAnsi="Times New Roman" w:cs="Times New Roman"/>
          <w:sz w:val="27"/>
          <w:szCs w:val="27"/>
          <w:lang w:val="vi-VN"/>
        </w:rPr>
        <w:t>GV yêu cầu HS hoàn thành bài tập phần Vận dụng SGK tr.43.</w:t>
      </w:r>
    </w:p>
    <w:p w14:paraId="45B7BD35"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b/>
          <w:sz w:val="27"/>
          <w:szCs w:val="27"/>
          <w:lang w:val="vi-VN"/>
        </w:rPr>
        <w:t xml:space="preserve">c. Sản phẩm: </w:t>
      </w:r>
      <w:r>
        <w:rPr>
          <w:rFonts w:ascii="Times New Roman" w:eastAsia="Times New Roman" w:hAnsi="Times New Roman" w:cs="Times New Roman"/>
          <w:sz w:val="27"/>
          <w:szCs w:val="27"/>
          <w:lang w:val="vi-VN"/>
        </w:rPr>
        <w:t xml:space="preserve">Một số biểu hiện là hậu quả của Chiến tranh lạnh đối với thế giới hiện nay. </w:t>
      </w:r>
    </w:p>
    <w:p w14:paraId="34E2694E"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d. Tổ chức thực hiện:</w:t>
      </w:r>
    </w:p>
    <w:p w14:paraId="6CEEA103"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Bước 1: GV chuyển giao nhiệm vụ học tập</w:t>
      </w:r>
    </w:p>
    <w:p w14:paraId="19A3DB77" w14:textId="77777777" w:rsidR="00DB004E" w:rsidRDefault="00E55804" w:rsidP="008B6C51">
      <w:pPr>
        <w:spacing w:after="0" w:line="312"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iCs/>
          <w:sz w:val="27"/>
          <w:szCs w:val="27"/>
          <w:lang w:val="vi-VN"/>
        </w:rPr>
        <w:t xml:space="preserve">- GV yêu cầu HS làm việc cá nhân, thực hiện nhiệm vụ: </w:t>
      </w:r>
      <w:r>
        <w:rPr>
          <w:rFonts w:ascii="Times New Roman" w:eastAsia="Times New Roman" w:hAnsi="Times New Roman" w:cs="Times New Roman"/>
          <w:i/>
          <w:sz w:val="27"/>
          <w:szCs w:val="27"/>
          <w:lang w:val="vi-VN"/>
        </w:rPr>
        <w:t xml:space="preserve">Tìm hiểu tư liệu từ sách, báo, </w:t>
      </w:r>
      <w:proofErr w:type="spellStart"/>
      <w:r>
        <w:rPr>
          <w:rFonts w:ascii="Times New Roman" w:eastAsia="Times New Roman" w:hAnsi="Times New Roman" w:cs="Times New Roman"/>
          <w:i/>
          <w:sz w:val="27"/>
          <w:szCs w:val="27"/>
          <w:lang w:val="vi-VN"/>
        </w:rPr>
        <w:t>internet</w:t>
      </w:r>
      <w:proofErr w:type="spellEnd"/>
      <w:r>
        <w:rPr>
          <w:rFonts w:ascii="Times New Roman" w:eastAsia="Times New Roman" w:hAnsi="Times New Roman" w:cs="Times New Roman"/>
          <w:i/>
          <w:sz w:val="27"/>
          <w:szCs w:val="27"/>
          <w:lang w:val="vi-VN"/>
        </w:rPr>
        <w:t xml:space="preserve">, hãy nêu một số biểu hiện là hậu quả của Chiến tranh lạnh đối với thế giới hiện nay. </w:t>
      </w:r>
    </w:p>
    <w:p w14:paraId="3E2722F2" w14:textId="77777777" w:rsidR="00DB004E" w:rsidRDefault="00E55804" w:rsidP="008B6C51">
      <w:pPr>
        <w:spacing w:after="0" w:line="312" w:lineRule="auto"/>
        <w:rPr>
          <w:rFonts w:ascii="Times New Roman" w:eastAsia="Times New Roman" w:hAnsi="Times New Roman" w:cs="Times New Roman"/>
          <w:iCs/>
          <w:sz w:val="27"/>
          <w:szCs w:val="27"/>
          <w:lang w:val="vi-VN"/>
        </w:rPr>
      </w:pPr>
      <w:r>
        <w:rPr>
          <w:rFonts w:ascii="Times New Roman" w:eastAsia="Times New Roman" w:hAnsi="Times New Roman" w:cs="Times New Roman"/>
          <w:iCs/>
          <w:sz w:val="27"/>
          <w:szCs w:val="27"/>
          <w:lang w:val="vi-VN"/>
        </w:rPr>
        <w:t xml:space="preserve">- GV gợi ý cho HS: </w:t>
      </w:r>
      <w:r>
        <w:rPr>
          <w:rFonts w:ascii="Times New Roman" w:eastAsia="Times New Roman" w:hAnsi="Times New Roman" w:cs="Times New Roman"/>
          <w:i/>
          <w:sz w:val="27"/>
          <w:szCs w:val="27"/>
          <w:lang w:val="vi-VN"/>
        </w:rPr>
        <w:t>sự căng thẳng trên bán đảo Triều Tiên liên quan đến hạt nhân, ảnh hưởng nghiêm trọng đến an ninh và hòa bình của khu vực, thế giới.</w:t>
      </w:r>
      <w:r>
        <w:rPr>
          <w:rFonts w:ascii="Times New Roman" w:eastAsia="Times New Roman" w:hAnsi="Times New Roman" w:cs="Times New Roman"/>
          <w:iCs/>
          <w:sz w:val="27"/>
          <w:szCs w:val="27"/>
          <w:lang w:val="vi-VN"/>
        </w:rPr>
        <w:t xml:space="preserve"> </w:t>
      </w:r>
    </w:p>
    <w:p w14:paraId="7E747906" w14:textId="77777777" w:rsidR="00DB004E" w:rsidRDefault="00E55804" w:rsidP="008B6C51">
      <w:pPr>
        <w:spacing w:after="0" w:line="312" w:lineRule="auto"/>
        <w:jc w:val="both"/>
        <w:rPr>
          <w:rFonts w:ascii="Times New Roman" w:eastAsia="Times New Roman" w:hAnsi="Times New Roman" w:cs="Times New Roman"/>
          <w:bCs/>
          <w:sz w:val="27"/>
          <w:szCs w:val="27"/>
          <w:lang w:val="vi-VN"/>
        </w:rPr>
      </w:pPr>
      <w:r>
        <w:rPr>
          <w:rFonts w:ascii="Times New Roman" w:eastAsia="Times New Roman" w:hAnsi="Times New Roman" w:cs="Times New Roman"/>
          <w:b/>
          <w:sz w:val="27"/>
          <w:szCs w:val="27"/>
          <w:lang w:val="vi-VN"/>
        </w:rPr>
        <w:t>Bước 2: HS tiếp nhận, thực hiện nhiệm vụ học tập</w:t>
      </w:r>
    </w:p>
    <w:p w14:paraId="5553D696"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HS vận dụng kiến thức đã học, sưu tầm thêm thông tin trên sách, báo, </w:t>
      </w:r>
      <w:proofErr w:type="spellStart"/>
      <w:r>
        <w:rPr>
          <w:rFonts w:ascii="Times New Roman" w:eastAsia="Times New Roman" w:hAnsi="Times New Roman" w:cs="Times New Roman"/>
          <w:sz w:val="27"/>
          <w:szCs w:val="27"/>
          <w:lang w:val="vi-VN"/>
        </w:rPr>
        <w:t>internet</w:t>
      </w:r>
      <w:proofErr w:type="spellEnd"/>
      <w:r>
        <w:rPr>
          <w:rFonts w:ascii="Times New Roman" w:eastAsia="Times New Roman" w:hAnsi="Times New Roman" w:cs="Times New Roman"/>
          <w:sz w:val="27"/>
          <w:szCs w:val="27"/>
          <w:lang w:val="vi-VN"/>
        </w:rPr>
        <w:t xml:space="preserve"> để hoàn thành nhiệm vụ</w:t>
      </w:r>
    </w:p>
    <w:p w14:paraId="0C5C18A1"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Bước 3: Báo cáo kết quả hoạt động, thảo luận</w:t>
      </w:r>
    </w:p>
    <w:p w14:paraId="44298DB0" w14:textId="77777777" w:rsidR="00DB004E" w:rsidRDefault="00E55804" w:rsidP="008B6C51">
      <w:pPr>
        <w:spacing w:after="0" w:line="312"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HS báo cáo sản phẩm vào tiết học sau. </w:t>
      </w:r>
    </w:p>
    <w:p w14:paraId="092D716E"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Bước 4: Đánh giá kết quả thực hiện nhiệm vụ học tập</w:t>
      </w:r>
    </w:p>
    <w:p w14:paraId="2F65504B" w14:textId="77777777" w:rsidR="00DB004E" w:rsidRDefault="00E55804" w:rsidP="008B6C51">
      <w:pPr>
        <w:spacing w:after="0" w:line="312" w:lineRule="auto"/>
        <w:jc w:val="both"/>
        <w:rPr>
          <w:rFonts w:ascii="Times New Roman" w:eastAsia="Times New Roman" w:hAnsi="Times New Roman" w:cs="Times New Roman"/>
          <w:bCs/>
          <w:sz w:val="27"/>
          <w:szCs w:val="27"/>
          <w:lang w:val="vi-VN"/>
        </w:rPr>
      </w:pPr>
      <w:r>
        <w:rPr>
          <w:rFonts w:ascii="Times New Roman" w:eastAsia="Times New Roman" w:hAnsi="Times New Roman" w:cs="Times New Roman"/>
          <w:sz w:val="27"/>
          <w:szCs w:val="27"/>
          <w:lang w:val="vi-VN"/>
        </w:rPr>
        <w:t xml:space="preserve">GV nhận xét, đánh giá, </w:t>
      </w:r>
      <w:r>
        <w:rPr>
          <w:rFonts w:ascii="Times New Roman" w:eastAsia="Times New Roman" w:hAnsi="Times New Roman" w:cs="Times New Roman"/>
          <w:bCs/>
          <w:sz w:val="27"/>
          <w:szCs w:val="27"/>
          <w:lang w:val="vi-VN"/>
        </w:rPr>
        <w:t>kết thúc tiết học.</w:t>
      </w:r>
    </w:p>
    <w:p w14:paraId="5CC62416" w14:textId="77777777" w:rsidR="00DB004E" w:rsidRDefault="00E55804" w:rsidP="008B6C51">
      <w:pPr>
        <w:spacing w:after="0" w:line="312"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HƯỚNG DẪN VỀ NHÀ</w:t>
      </w:r>
    </w:p>
    <w:p w14:paraId="38634DD6" w14:textId="77777777" w:rsidR="00DB004E" w:rsidRDefault="00E55804" w:rsidP="008B6C51">
      <w:pPr>
        <w:spacing w:after="0" w:line="312" w:lineRule="auto"/>
        <w:jc w:val="both"/>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sz w:val="27"/>
          <w:szCs w:val="27"/>
          <w:lang w:val="vi-VN"/>
        </w:rPr>
        <w:t>- Ôn lại kiến thức đã học:</w:t>
      </w:r>
      <w:r>
        <w:rPr>
          <w:rFonts w:ascii="Times New Roman" w:hAnsi="Times New Roman" w:cs="Times New Roman"/>
          <w:lang w:val="vi-VN"/>
        </w:rPr>
        <w:t xml:space="preserve"> </w:t>
      </w:r>
      <w:r>
        <w:rPr>
          <w:rFonts w:ascii="Times New Roman" w:eastAsia="Times New Roman" w:hAnsi="Times New Roman" w:cs="Times New Roman"/>
          <w:i/>
          <w:iCs/>
          <w:color w:val="0D0D0D" w:themeColor="text1" w:themeTint="F2"/>
          <w:sz w:val="27"/>
          <w:szCs w:val="27"/>
          <w:lang w:val="vi-VN"/>
        </w:rPr>
        <w:t>n</w:t>
      </w:r>
      <w:r>
        <w:rPr>
          <w:rFonts w:ascii="Times New Roman" w:eastAsia="Times New Roman" w:hAnsi="Times New Roman" w:cs="Times New Roman"/>
          <w:i/>
          <w:iCs/>
          <w:color w:val="000000"/>
          <w:sz w:val="27"/>
          <w:szCs w:val="27"/>
          <w:lang w:val="vi-VN"/>
        </w:rPr>
        <w:t>guyên nhân, những biểu hiện và hậu quả của Chiến tranh lạnh.</w:t>
      </w:r>
    </w:p>
    <w:p w14:paraId="54ADEF85" w14:textId="77777777" w:rsidR="00DB004E" w:rsidRDefault="00E55804" w:rsidP="008B6C51">
      <w:pPr>
        <w:spacing w:after="0" w:line="312" w:lineRule="auto"/>
        <w:jc w:val="both"/>
        <w:rPr>
          <w:rFonts w:ascii="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Hoàn thành bài tập phần Luyện tập, Vận dụng SGK tr.43.</w:t>
      </w:r>
    </w:p>
    <w:p w14:paraId="2FCAA6EC" w14:textId="77777777" w:rsidR="00DB004E" w:rsidRDefault="00E55804" w:rsidP="008B6C51">
      <w:pPr>
        <w:spacing w:after="0" w:line="312" w:lineRule="auto"/>
        <w:jc w:val="both"/>
        <w:rPr>
          <w:rFonts w:ascii="Times New Roman" w:eastAsia="Times New Roman" w:hAnsi="Times New Roman" w:cs="Times New Roman"/>
          <w:i/>
          <w:iCs/>
          <w:sz w:val="27"/>
          <w:szCs w:val="27"/>
          <w:lang w:val="vi-VN"/>
        </w:rPr>
      </w:pPr>
      <w:r>
        <w:rPr>
          <w:rFonts w:ascii="Times New Roman" w:eastAsia="Times New Roman" w:hAnsi="Times New Roman" w:cs="Times New Roman"/>
          <w:sz w:val="27"/>
          <w:szCs w:val="27"/>
          <w:lang w:val="vi-VN"/>
        </w:rPr>
        <w:t xml:space="preserve">- Làm bài tập Bài 9 – SBT </w:t>
      </w:r>
      <w:r>
        <w:rPr>
          <w:rFonts w:ascii="Times New Roman" w:eastAsia="Times New Roman" w:hAnsi="Times New Roman" w:cs="Times New Roman"/>
          <w:i/>
          <w:iCs/>
          <w:sz w:val="27"/>
          <w:szCs w:val="27"/>
          <w:lang w:val="vi-VN"/>
        </w:rPr>
        <w:t xml:space="preserve">Lịch sử và Địa lí 9 – Kết nối tri thức, phần Lịch sử. </w:t>
      </w:r>
    </w:p>
    <w:p w14:paraId="0C726AE7" w14:textId="754E4E61" w:rsidR="00DB004E" w:rsidRDefault="00E55804" w:rsidP="008B6C51">
      <w:pPr>
        <w:spacing w:after="0" w:line="312" w:lineRule="auto"/>
        <w:jc w:val="both"/>
        <w:rPr>
          <w:rFonts w:ascii="Times New Roman" w:eastAsia="Times New Roman" w:hAnsi="Times New Roman" w:cs="Times New Roman"/>
          <w:i/>
          <w:sz w:val="27"/>
          <w:szCs w:val="27"/>
          <w:lang w:val="vi-VN"/>
        </w:rPr>
      </w:pPr>
      <w:r>
        <w:rPr>
          <w:rFonts w:ascii="Times New Roman" w:eastAsia="Times New Roman" w:hAnsi="Times New Roman" w:cs="Times New Roman"/>
          <w:sz w:val="27"/>
          <w:szCs w:val="27"/>
          <w:lang w:val="vi-VN"/>
        </w:rPr>
        <w:t xml:space="preserve">- Đọc và tìm hiểu trước nội dung </w:t>
      </w:r>
      <w:r>
        <w:rPr>
          <w:rFonts w:ascii="Times New Roman" w:eastAsia="Times New Roman" w:hAnsi="Times New Roman" w:cs="Times New Roman"/>
          <w:i/>
          <w:sz w:val="27"/>
          <w:szCs w:val="27"/>
          <w:lang w:val="vi-VN"/>
        </w:rPr>
        <w:t>Bài 8: Liên Xô và Đông Âu từ năm 1945 đế</w:t>
      </w:r>
      <w:r w:rsidR="00395A1A">
        <w:rPr>
          <w:rFonts w:ascii="Times New Roman" w:eastAsia="Times New Roman" w:hAnsi="Times New Roman" w:cs="Times New Roman"/>
          <w:i/>
          <w:sz w:val="27"/>
          <w:szCs w:val="27"/>
        </w:rPr>
        <w:t>n</w:t>
      </w:r>
      <w:r>
        <w:rPr>
          <w:rFonts w:ascii="Times New Roman" w:eastAsia="Times New Roman" w:hAnsi="Times New Roman" w:cs="Times New Roman"/>
          <w:i/>
          <w:sz w:val="27"/>
          <w:szCs w:val="27"/>
          <w:lang w:val="vi-VN"/>
        </w:rPr>
        <w:t xml:space="preserve"> </w:t>
      </w:r>
      <w:proofErr w:type="spellStart"/>
      <w:r w:rsidR="00395A1A">
        <w:rPr>
          <w:rFonts w:ascii="Times New Roman" w:eastAsia="Times New Roman" w:hAnsi="Times New Roman" w:cs="Times New Roman"/>
          <w:i/>
          <w:sz w:val="27"/>
          <w:szCs w:val="27"/>
        </w:rPr>
        <w:t>n</w:t>
      </w:r>
      <w:proofErr w:type="spellEnd"/>
      <w:r>
        <w:rPr>
          <w:rFonts w:ascii="Times New Roman" w:eastAsia="Times New Roman" w:hAnsi="Times New Roman" w:cs="Times New Roman"/>
          <w:i/>
          <w:sz w:val="27"/>
          <w:szCs w:val="27"/>
          <w:lang w:val="vi-VN"/>
        </w:rPr>
        <w:t>ă</w:t>
      </w:r>
      <w:r w:rsidR="00395A1A">
        <w:rPr>
          <w:rFonts w:ascii="Times New Roman" w:eastAsia="Times New Roman" w:hAnsi="Times New Roman" w:cs="Times New Roman"/>
          <w:i/>
          <w:sz w:val="27"/>
          <w:szCs w:val="27"/>
        </w:rPr>
        <w:t>m</w:t>
      </w:r>
      <w:r>
        <w:rPr>
          <w:rFonts w:ascii="Times New Roman" w:eastAsia="Times New Roman" w:hAnsi="Times New Roman" w:cs="Times New Roman"/>
          <w:i/>
          <w:sz w:val="27"/>
          <w:szCs w:val="27"/>
          <w:lang w:val="vi-VN"/>
        </w:rPr>
        <w:t xml:space="preserve"> 1991. </w:t>
      </w:r>
    </w:p>
    <w:p w14:paraId="563430A5" w14:textId="77777777" w:rsidR="00395A1A" w:rsidRDefault="00395A1A" w:rsidP="008B6C51">
      <w:pPr>
        <w:spacing w:after="0" w:line="312" w:lineRule="auto"/>
        <w:jc w:val="both"/>
        <w:rPr>
          <w:rFonts w:ascii="Times New Roman" w:hAnsi="Times New Roman" w:cs="Times New Roman"/>
          <w:b/>
          <w:i/>
          <w:iCs/>
          <w:color w:val="000000"/>
          <w:sz w:val="26"/>
          <w:szCs w:val="26"/>
          <w:lang w:val="nl-NL"/>
        </w:rPr>
      </w:pPr>
      <w:r>
        <w:rPr>
          <w:rFonts w:ascii="Times New Roman" w:hAnsi="Times New Roman" w:cs="Times New Roman"/>
          <w:b/>
          <w:i/>
          <w:iCs/>
          <w:color w:val="000000"/>
          <w:sz w:val="26"/>
          <w:szCs w:val="26"/>
          <w:lang w:val="nl-NL"/>
        </w:rPr>
        <w:t xml:space="preserve">Nhận xét và xác nhận của TTCM: </w:t>
      </w:r>
    </w:p>
    <w:p w14:paraId="561EB337" w14:textId="53B1583D" w:rsidR="00DB004E" w:rsidRPr="008B6C51" w:rsidRDefault="00395A1A" w:rsidP="008B6C51">
      <w:pPr>
        <w:spacing w:after="0" w:line="312" w:lineRule="auto"/>
        <w:jc w:val="both"/>
        <w:rPr>
          <w:rFonts w:ascii="Times New Roman" w:hAnsi="Times New Roman" w:cs="Times New Roman"/>
          <w:sz w:val="26"/>
          <w:szCs w:val="26"/>
        </w:rPr>
      </w:pPr>
      <w:r>
        <w:rPr>
          <w:rFonts w:ascii="Times New Roman" w:hAnsi="Times New Roman" w:cs="Times New Roman"/>
          <w:bCs/>
          <w:color w:val="000000"/>
          <w:sz w:val="26"/>
          <w:szCs w:val="26"/>
          <w:lang w:val="nl-NL"/>
        </w:rPr>
        <w:t>...........................................................................................................................................................................................................................................................................................................................................................................................................................................................................................................................................................................................................................................................................................................................................</w:t>
      </w:r>
      <w:r w:rsidRPr="00AC1965">
        <w:rPr>
          <w:rFonts w:ascii="Times New Roman" w:hAnsi="Times New Roman" w:cs="Times New Roman"/>
          <w:bCs/>
          <w:color w:val="000000"/>
          <w:sz w:val="26"/>
          <w:szCs w:val="26"/>
          <w:lang w:val="nl-NL"/>
        </w:rPr>
        <w:t xml:space="preserve"> </w:t>
      </w:r>
    </w:p>
    <w:sectPr w:rsidR="00DB004E" w:rsidRPr="008B6C51" w:rsidSect="00F413C8">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B856E" w14:textId="77777777" w:rsidR="005A1FC5" w:rsidRDefault="005A1FC5">
      <w:pPr>
        <w:spacing w:line="240" w:lineRule="auto"/>
      </w:pPr>
      <w:r>
        <w:separator/>
      </w:r>
    </w:p>
  </w:endnote>
  <w:endnote w:type="continuationSeparator" w:id="0">
    <w:p w14:paraId="76D0F413" w14:textId="77777777" w:rsidR="005A1FC5" w:rsidRDefault="005A1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7F15A" w14:textId="77777777" w:rsidR="00F040D7" w:rsidRDefault="00F04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36D1" w14:textId="5172C813" w:rsidR="00DB004E" w:rsidRPr="00460797" w:rsidRDefault="00460797" w:rsidP="00460797">
    <w:pPr>
      <w:spacing w:before="20" w:after="20" w:line="360" w:lineRule="auto"/>
      <w:jc w:val="both"/>
      <w:rPr>
        <w:rFonts w:ascii="Times New Roman" w:hAnsi="Times New Roman" w:cs="Times New Roman"/>
        <w:b/>
        <w:color w:val="000000"/>
        <w:sz w:val="27"/>
        <w:szCs w:val="27"/>
      </w:rPr>
    </w:pPr>
    <w:r w:rsidRPr="00460797">
      <w:rPr>
        <w:rFonts w:ascii="Times New Roman" w:hAnsi="Times New Roman" w:cs="Times New Roman"/>
        <w:b/>
        <w:color w:val="000000"/>
        <w:sz w:val="27"/>
        <w:szCs w:val="27"/>
      </w:rPr>
      <w:t xml:space="preserve">Trường THCS Lê Quý </w:t>
    </w:r>
    <w:proofErr w:type="spellStart"/>
    <w:r w:rsidRPr="00460797">
      <w:rPr>
        <w:rFonts w:ascii="Times New Roman" w:hAnsi="Times New Roman" w:cs="Times New Roman"/>
        <w:b/>
        <w:color w:val="000000"/>
        <w:sz w:val="27"/>
        <w:szCs w:val="27"/>
      </w:rPr>
      <w:t>Đôn</w:t>
    </w:r>
    <w:proofErr w:type="spellEnd"/>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Pr>
        <w:rFonts w:ascii="Times New Roman" w:hAnsi="Times New Roman" w:cs="Times New Roman"/>
        <w:b/>
        <w:color w:val="000000"/>
        <w:sz w:val="27"/>
        <w:szCs w:val="27"/>
      </w:rPr>
      <w:tab/>
    </w:r>
    <w:proofErr w:type="spellStart"/>
    <w:r w:rsidRPr="00460797">
      <w:rPr>
        <w:rFonts w:ascii="Times New Roman" w:hAnsi="Times New Roman" w:cs="Times New Roman"/>
        <w:b/>
        <w:color w:val="000000"/>
        <w:sz w:val="27"/>
        <w:szCs w:val="27"/>
      </w:rPr>
      <w:t>Năm</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học</w:t>
    </w:r>
    <w:proofErr w:type="spellEnd"/>
    <w:r w:rsidRPr="00460797">
      <w:rPr>
        <w:rFonts w:ascii="Times New Roman" w:hAnsi="Times New Roman" w:cs="Times New Roman"/>
        <w:b/>
        <w:color w:val="000000"/>
        <w:sz w:val="27"/>
        <w:szCs w:val="27"/>
      </w:rPr>
      <w:t xml:space="preserve"> 2025 – 2026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2EF3" w14:textId="77777777" w:rsidR="00F040D7" w:rsidRDefault="00F04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49253" w14:textId="77777777" w:rsidR="005A1FC5" w:rsidRDefault="005A1FC5">
      <w:pPr>
        <w:spacing w:after="0"/>
      </w:pPr>
      <w:r>
        <w:separator/>
      </w:r>
    </w:p>
  </w:footnote>
  <w:footnote w:type="continuationSeparator" w:id="0">
    <w:p w14:paraId="01FF0928" w14:textId="77777777" w:rsidR="005A1FC5" w:rsidRDefault="005A1F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F284" w14:textId="77777777" w:rsidR="00F040D7" w:rsidRDefault="00F04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C07E" w14:textId="2562E99F" w:rsidR="00395A1A" w:rsidRPr="00460797" w:rsidRDefault="00460797" w:rsidP="00460797">
    <w:pPr>
      <w:spacing w:after="0" w:line="360" w:lineRule="auto"/>
      <w:jc w:val="both"/>
      <w:rPr>
        <w:rFonts w:ascii="Times New Roman" w:hAnsi="Times New Roman" w:cs="Times New Roman"/>
        <w:b/>
        <w:color w:val="000000"/>
        <w:sz w:val="27"/>
        <w:szCs w:val="27"/>
      </w:rPr>
    </w:pPr>
    <w:r w:rsidRPr="00460797">
      <w:rPr>
        <w:rFonts w:ascii="Times New Roman" w:hAnsi="Times New Roman" w:cs="Times New Roman"/>
        <w:b/>
        <w:color w:val="000000"/>
        <w:sz w:val="27"/>
        <w:szCs w:val="27"/>
      </w:rPr>
      <w:t xml:space="preserve">KHBD </w:t>
    </w:r>
    <w:proofErr w:type="spellStart"/>
    <w:r w:rsidRPr="00460797">
      <w:rPr>
        <w:rFonts w:ascii="Times New Roman" w:hAnsi="Times New Roman" w:cs="Times New Roman"/>
        <w:b/>
        <w:color w:val="000000"/>
        <w:sz w:val="27"/>
        <w:szCs w:val="27"/>
      </w:rPr>
      <w:t>Lịch</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sử</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và</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Địa</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lý</w:t>
    </w:r>
    <w:proofErr w:type="spellEnd"/>
    <w:r w:rsidRPr="00460797">
      <w:rPr>
        <w:rFonts w:ascii="Times New Roman" w:hAnsi="Times New Roman" w:cs="Times New Roman"/>
        <w:b/>
        <w:color w:val="000000"/>
        <w:sz w:val="27"/>
        <w:szCs w:val="27"/>
      </w:rPr>
      <w:t xml:space="preserve"> (</w:t>
    </w:r>
    <w:proofErr w:type="spellStart"/>
    <w:r w:rsidRPr="00460797">
      <w:rPr>
        <w:rFonts w:ascii="Times New Roman" w:hAnsi="Times New Roman" w:cs="Times New Roman"/>
        <w:b/>
        <w:color w:val="000000"/>
        <w:sz w:val="27"/>
        <w:szCs w:val="27"/>
      </w:rPr>
      <w:t>Sử</w:t>
    </w:r>
    <w:proofErr w:type="spellEnd"/>
    <w:r w:rsidRPr="00460797">
      <w:rPr>
        <w:rFonts w:ascii="Times New Roman" w:hAnsi="Times New Roman" w:cs="Times New Roman"/>
        <w:b/>
        <w:color w:val="000000"/>
        <w:sz w:val="27"/>
        <w:szCs w:val="27"/>
      </w:rPr>
      <w:t>) 9</w:t>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Pr="00460797">
      <w:rPr>
        <w:rFonts w:ascii="Times New Roman" w:hAnsi="Times New Roman" w:cs="Times New Roman"/>
        <w:b/>
        <w:color w:val="000000"/>
        <w:sz w:val="27"/>
        <w:szCs w:val="27"/>
      </w:rPr>
      <w:tab/>
    </w:r>
    <w:r w:rsidR="00F040D7">
      <w:rPr>
        <w:rFonts w:ascii="Times New Roman" w:hAnsi="Times New Roman" w:cs="Times New Roman"/>
        <w:b/>
        <w:color w:val="000000"/>
        <w:sz w:val="27"/>
        <w:szCs w:val="27"/>
      </w:rPr>
      <w:t>Nguyễn Thị Bích Ngọc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EDA0" w14:textId="77777777" w:rsidR="00F040D7" w:rsidRDefault="00F04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0941467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06FD2"/>
    <w:multiLevelType w:val="multilevel"/>
    <w:tmpl w:val="19306F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860ACF"/>
    <w:multiLevelType w:val="multilevel"/>
    <w:tmpl w:val="39860A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13A745E"/>
    <w:multiLevelType w:val="multilevel"/>
    <w:tmpl w:val="513A7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3504D"/>
    <w:multiLevelType w:val="multilevel"/>
    <w:tmpl w:val="7BB3504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0064208">
    <w:abstractNumId w:val="0"/>
  </w:num>
  <w:num w:numId="2" w16cid:durableId="566769694">
    <w:abstractNumId w:val="4"/>
  </w:num>
  <w:num w:numId="3" w16cid:durableId="1009720979">
    <w:abstractNumId w:val="5"/>
  </w:num>
  <w:num w:numId="4" w16cid:durableId="209345306">
    <w:abstractNumId w:val="1"/>
  </w:num>
  <w:num w:numId="5" w16cid:durableId="317851786">
    <w:abstractNumId w:val="3"/>
  </w:num>
  <w:num w:numId="6" w16cid:durableId="63451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defaultTabStop w:val="7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B391F5E"/>
    <w:rsid w:val="00395A1A"/>
    <w:rsid w:val="00460797"/>
    <w:rsid w:val="005A1FC5"/>
    <w:rsid w:val="005C5461"/>
    <w:rsid w:val="00613A2D"/>
    <w:rsid w:val="00647290"/>
    <w:rsid w:val="008B6C51"/>
    <w:rsid w:val="009D24B7"/>
    <w:rsid w:val="00AC44A6"/>
    <w:rsid w:val="00DB004E"/>
    <w:rsid w:val="00E55804"/>
    <w:rsid w:val="00F040D7"/>
    <w:rsid w:val="00F413C8"/>
    <w:rsid w:val="0A0C438A"/>
    <w:rsid w:val="151A11AA"/>
    <w:rsid w:val="3B391F5E"/>
    <w:rsid w:val="55BB6F76"/>
    <w:rsid w:val="629D0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F3F73"/>
  <w15:docId w15:val="{4C1D7033-687B-4AFD-8507-04A7ADB7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rFonts w:ascii="Calibri" w:eastAsia="Calibri" w:hAnsi="Calibri" w:cs="Calibri"/>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after="0" w:line="360" w:lineRule="auto"/>
      <w:jc w:val="center"/>
      <w:outlineLvl w:val="1"/>
    </w:pPr>
    <w:rPr>
      <w:rFonts w:ascii="Times New Roman" w:eastAsia="Times New Roman" w:hAnsi="Times New Roman" w:cs="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69" w:after="0" w:line="240" w:lineRule="auto"/>
      <w:ind w:left="383" w:firstLine="396"/>
      <w:jc w:val="both"/>
    </w:pPr>
    <w:rPr>
      <w:rFonts w:ascii="Times New Roman" w:eastAsia="Times New Roman" w:hAnsi="Times New Roman" w:cs="Times New Roman"/>
      <w:sz w:val="25"/>
      <w:szCs w:val="25"/>
      <w:lang w:val="vi"/>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autoSpaceDE w:val="0"/>
      <w:autoSpaceDN w:val="0"/>
      <w:spacing w:before="56" w:after="0" w:line="240" w:lineRule="auto"/>
      <w:ind w:left="113"/>
    </w:pPr>
    <w:rPr>
      <w:rFonts w:ascii="Times New Roman" w:eastAsia="Times New Roman" w:hAnsi="Times New Roman" w:cs="Times New Roman"/>
      <w:lang w:val="vi"/>
    </w:rPr>
  </w:style>
  <w:style w:type="table" w:customStyle="1" w:styleId="TableNormal1">
    <w:name w:val="Table Normal1"/>
    <w:uiPriority w:val="2"/>
    <w:semiHidden/>
    <w:unhideWhenUsed/>
    <w:qFormat/>
    <w:pPr>
      <w:widowControl w:val="0"/>
      <w:autoSpaceDE w:val="0"/>
      <w:autoSpaceDN w:val="0"/>
    </w:pPr>
    <w:rPr>
      <w:rFonts w:eastAsiaTheme="minorHAnsi"/>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395A1A"/>
    <w:rPr>
      <w:rFonts w:ascii="Calibri" w:eastAsia="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p3OPQ2EOvXw"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4487</Words>
  <Characters>25580</Characters>
  <Application>Microsoft Office Word</Application>
  <DocSecurity>0</DocSecurity>
  <Lines>213</Lines>
  <Paragraphs>60</Paragraphs>
  <ScaleCrop>false</ScaleCrop>
  <Company/>
  <LinksUpToDate>false</LinksUpToDate>
  <CharactersWithSpaces>30007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Hồng Yến Lê Thị</dc:creator>
  <cp:lastModifiedBy>hieu duc</cp:lastModifiedBy>
  <cp:revision>7</cp:revision>
  <dcterms:created xsi:type="dcterms:W3CDTF">2024-08-08T04:32:00Z</dcterms:created>
  <dcterms:modified xsi:type="dcterms:W3CDTF">2025-12-14T05:41:00Z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AFC4ADC3B6A945A88419CCFD4920A793_11</vt:lpwstr>
  </property>
</Properties>
</file>