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4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828"/>
        <w:gridCol w:w="5319"/>
        <w:tblGridChange w:id="0">
          <w:tblGrid>
            <w:gridCol w:w="3828"/>
            <w:gridCol w:w="5319"/>
          </w:tblGrid>
        </w:tblGridChange>
      </w:tblGrid>
      <w:tr>
        <w:trPr>
          <w:cantSplit w:val="0"/>
          <w:trHeight w:val="75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TRƯỜNG THCS GIA QUẤT</w:t>
            </w:r>
          </w:p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TỔ NĂNG KHIẾU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Năm học: 2024 -2025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*****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76" w:lineRule="auto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0" w:line="276" w:lineRule="auto"/>
        <w:jc w:val="center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REVIEW FOR THE FIRST MID-SEMESTER TEST – GRADE 9</w:t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UNIT 1-2-3</w:t>
      </w:r>
    </w:p>
    <w:p w:rsidR="00000000" w:rsidDel="00000000" w:rsidP="00000000" w:rsidRDefault="00000000" w:rsidRPr="00000000" w14:paraId="00000009">
      <w:pPr>
        <w:spacing w:after="0" w:line="276" w:lineRule="auto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PART 1: CONTENT</w:t>
      </w:r>
    </w:p>
    <w:tbl>
      <w:tblPr>
        <w:tblStyle w:val="Table2"/>
        <w:tblW w:w="103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2124"/>
        <w:gridCol w:w="2124"/>
        <w:gridCol w:w="2124"/>
        <w:gridCol w:w="2124"/>
        <w:tblGridChange w:id="0">
          <w:tblGrid>
            <w:gridCol w:w="1838"/>
            <w:gridCol w:w="2124"/>
            <w:gridCol w:w="2124"/>
            <w:gridCol w:w="2124"/>
            <w:gridCol w:w="2124"/>
          </w:tblGrid>
        </w:tblGridChange>
      </w:tblGrid>
      <w:tr>
        <w:trPr>
          <w:cantSplit w:val="0"/>
          <w:trHeight w:val="193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Phonetics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Vocabulary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Grammar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Everyday English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76" w:lineRule="auto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Unit 1: 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Local community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Sounds: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 /æ/; /ɑː/ and /e/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Lexical items related to the topic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1. Wh – to inf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2. Phrasal verbs 1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Seeking help and responding </w:t>
            </w:r>
          </w:p>
        </w:tc>
      </w:tr>
      <w:tr>
        <w:trPr>
          <w:cantSplit w:val="0"/>
          <w:trHeight w:val="193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Unit 2: 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City life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Sounds: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/aʊ/; /əʊ/ and /eə/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Lexical items related to the topic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1. Double comparatives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2. Phrasal verbs 2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Offering help and responding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76" w:lineRule="auto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Unit 3: healthy living for teens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Sounds: 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/h/ and /r/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Lexical items related to the topic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Modal in conditional sentences type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Asking for repetition and responding</w:t>
            </w:r>
          </w:p>
        </w:tc>
      </w:tr>
    </w:tbl>
    <w:p w:rsidR="00000000" w:rsidDel="00000000" w:rsidP="00000000" w:rsidRDefault="00000000" w:rsidRPr="00000000" w14:paraId="00000025">
      <w:pPr>
        <w:spacing w:after="0" w:line="276" w:lineRule="auto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PART 2: EXERCISES</w:t>
      </w:r>
    </w:p>
    <w:p w:rsidR="00000000" w:rsidDel="00000000" w:rsidP="00000000" w:rsidRDefault="00000000" w:rsidRPr="00000000" w14:paraId="00000027">
      <w:pPr>
        <w:spacing w:after="0" w:line="276" w:lineRule="auto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Phonetics</w:t>
      </w:r>
    </w:p>
    <w:p w:rsidR="00000000" w:rsidDel="00000000" w:rsidP="00000000" w:rsidRDefault="00000000" w:rsidRPr="00000000" w14:paraId="00000028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1. Choose the different pronunciation</w:t>
      </w:r>
    </w:p>
    <w:p w:rsidR="00000000" w:rsidDel="00000000" w:rsidP="00000000" w:rsidRDefault="00000000" w:rsidRPr="00000000" w14:paraId="00000029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2. Choose the different stress.</w:t>
      </w:r>
    </w:p>
    <w:p w:rsidR="00000000" w:rsidDel="00000000" w:rsidP="00000000" w:rsidRDefault="00000000" w:rsidRPr="00000000" w14:paraId="0000002A">
      <w:pPr>
        <w:spacing w:after="0" w:line="276" w:lineRule="auto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Use of language</w:t>
      </w:r>
    </w:p>
    <w:p w:rsidR="00000000" w:rsidDel="00000000" w:rsidP="00000000" w:rsidRDefault="00000000" w:rsidRPr="00000000" w14:paraId="0000002B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1. Choose the correct answer to complete sentences</w:t>
      </w:r>
    </w:p>
    <w:p w:rsidR="00000000" w:rsidDel="00000000" w:rsidP="00000000" w:rsidRDefault="00000000" w:rsidRPr="00000000" w14:paraId="0000002C">
      <w:pPr>
        <w:spacing w:after="0" w:line="276" w:lineRule="auto"/>
        <w:rPr>
          <w:b w:val="1"/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2. Choose words to complete a notice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Reading</w:t>
      </w:r>
    </w:p>
    <w:p w:rsidR="00000000" w:rsidDel="00000000" w:rsidP="00000000" w:rsidRDefault="00000000" w:rsidRPr="00000000" w14:paraId="0000002E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1. Sign and notice</w:t>
      </w:r>
    </w:p>
    <w:p w:rsidR="00000000" w:rsidDel="00000000" w:rsidP="00000000" w:rsidRDefault="00000000" w:rsidRPr="00000000" w14:paraId="0000002F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2. Reading comprehension</w:t>
      </w:r>
    </w:p>
    <w:p w:rsidR="00000000" w:rsidDel="00000000" w:rsidP="00000000" w:rsidRDefault="00000000" w:rsidRPr="00000000" w14:paraId="00000030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3. Choose the correct option that best fits each of the numbered blanks</w:t>
      </w:r>
    </w:p>
    <w:p w:rsidR="00000000" w:rsidDel="00000000" w:rsidP="00000000" w:rsidRDefault="00000000" w:rsidRPr="00000000" w14:paraId="00000031">
      <w:pPr>
        <w:spacing w:after="0" w:line="276" w:lineRule="auto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Writing</w:t>
      </w:r>
    </w:p>
    <w:p w:rsidR="00000000" w:rsidDel="00000000" w:rsidP="00000000" w:rsidRDefault="00000000" w:rsidRPr="00000000" w14:paraId="00000032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1. Put the sentences in the correct order</w:t>
      </w:r>
    </w:p>
    <w:p w:rsidR="00000000" w:rsidDel="00000000" w:rsidP="00000000" w:rsidRDefault="00000000" w:rsidRPr="00000000" w14:paraId="00000033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2. Choose words/ phrases to complete a passage.</w:t>
      </w:r>
    </w:p>
    <w:p w:rsidR="00000000" w:rsidDel="00000000" w:rsidP="00000000" w:rsidRDefault="00000000" w:rsidRPr="00000000" w14:paraId="00000034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3. Choose the sentence that is closest in meaning to the original one</w:t>
      </w:r>
    </w:p>
    <w:p w:rsidR="00000000" w:rsidDel="00000000" w:rsidP="00000000" w:rsidRDefault="00000000" w:rsidRPr="00000000" w14:paraId="00000035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4. Choose the sentence that is made from the given cues</w:t>
      </w:r>
    </w:p>
    <w:p w:rsidR="00000000" w:rsidDel="00000000" w:rsidP="00000000" w:rsidRDefault="00000000" w:rsidRPr="00000000" w14:paraId="00000036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52"/>
        <w:gridCol w:w="3402"/>
        <w:gridCol w:w="3402"/>
        <w:tblGridChange w:id="0">
          <w:tblGrid>
            <w:gridCol w:w="3652"/>
            <w:gridCol w:w="3402"/>
            <w:gridCol w:w="3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Nhóm chuyên môn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Đoàn Thị Tâm Anh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Tổ trưởng CM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76" w:lineRule="auto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Nguyễn Thị Minh Phương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BGH duyệt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Phạm Thị Thanh Bình</w:t>
            </w:r>
          </w:p>
        </w:tc>
      </w:tr>
    </w:tbl>
    <w:p w:rsidR="00000000" w:rsidDel="00000000" w:rsidP="00000000" w:rsidRDefault="00000000" w:rsidRPr="00000000" w14:paraId="00000049">
      <w:pPr>
        <w:spacing w:after="0" w:line="276" w:lineRule="auto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sz w:val="25"/>
          <w:szCs w:val="25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"/>
        <w:tblW w:w="914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828"/>
        <w:gridCol w:w="5319"/>
        <w:tblGridChange w:id="0">
          <w:tblGrid>
            <w:gridCol w:w="3828"/>
            <w:gridCol w:w="5319"/>
          </w:tblGrid>
        </w:tblGridChange>
      </w:tblGrid>
      <w:tr>
        <w:trPr>
          <w:cantSplit w:val="0"/>
          <w:trHeight w:val="758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TRƯỜNG THCS GIA QUẤT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TỔ NĂNG KHIẾU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Năm học: 2024 -2025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*****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76" w:lineRule="auto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0" w:line="276" w:lineRule="auto"/>
        <w:jc w:val="center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REVIEW FOR THE FIRST MID-SEMESTER TEST – GRADE 6</w:t>
      </w:r>
    </w:p>
    <w:p w:rsidR="00000000" w:rsidDel="00000000" w:rsidP="00000000" w:rsidRDefault="00000000" w:rsidRPr="00000000" w14:paraId="00000051">
      <w:pPr>
        <w:spacing w:after="0" w:line="276" w:lineRule="auto"/>
        <w:jc w:val="center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UNIT 1-2-3</w:t>
      </w:r>
    </w:p>
    <w:p w:rsidR="00000000" w:rsidDel="00000000" w:rsidP="00000000" w:rsidRDefault="00000000" w:rsidRPr="00000000" w14:paraId="00000052">
      <w:pPr>
        <w:spacing w:after="0" w:line="276" w:lineRule="auto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PART 1: CONTENT</w:t>
      </w:r>
    </w:p>
    <w:tbl>
      <w:tblPr>
        <w:tblStyle w:val="Table5"/>
        <w:tblW w:w="103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2124"/>
        <w:gridCol w:w="2124"/>
        <w:gridCol w:w="2124"/>
        <w:gridCol w:w="2124"/>
        <w:tblGridChange w:id="0">
          <w:tblGrid>
            <w:gridCol w:w="1838"/>
            <w:gridCol w:w="2124"/>
            <w:gridCol w:w="2124"/>
            <w:gridCol w:w="2124"/>
            <w:gridCol w:w="2124"/>
          </w:tblGrid>
        </w:tblGridChange>
      </w:tblGrid>
      <w:tr>
        <w:trPr>
          <w:cantSplit w:val="0"/>
          <w:trHeight w:val="193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Phonetics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Vocabulary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Grammar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Everyday English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line="276" w:lineRule="auto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Unit 1: 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My new school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Sounds: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 /ɑː/ and /ʌ/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Lexical items related to the topic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Present simple tense 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Introduce someone </w:t>
            </w:r>
          </w:p>
        </w:tc>
      </w:tr>
      <w:tr>
        <w:trPr>
          <w:cantSplit w:val="0"/>
          <w:trHeight w:val="193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line="276" w:lineRule="auto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Unit 2: 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My house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Sounds: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/s/and /z/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Lexical items related to the topic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1. Possessive case</w:t>
            </w:r>
          </w:p>
          <w:p w:rsidR="00000000" w:rsidDel="00000000" w:rsidP="00000000" w:rsidRDefault="00000000" w:rsidRPr="00000000" w14:paraId="00000065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2. Prepositions of place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Giving suggestions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line="276" w:lineRule="auto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Unit 3: My friend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Sounds: </w:t>
            </w:r>
          </w:p>
          <w:p w:rsidR="00000000" w:rsidDel="00000000" w:rsidP="00000000" w:rsidRDefault="00000000" w:rsidRPr="00000000" w14:paraId="00000069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/p/ and /b/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Lexical items related to the topic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Present continuous tense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Asking about appearance and personalities</w:t>
            </w:r>
          </w:p>
        </w:tc>
      </w:tr>
    </w:tbl>
    <w:p w:rsidR="00000000" w:rsidDel="00000000" w:rsidP="00000000" w:rsidRDefault="00000000" w:rsidRPr="00000000" w14:paraId="0000006D">
      <w:pPr>
        <w:spacing w:after="0" w:line="276" w:lineRule="auto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76" w:lineRule="auto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PART 2: EXERCISES</w:t>
      </w:r>
    </w:p>
    <w:p w:rsidR="00000000" w:rsidDel="00000000" w:rsidP="00000000" w:rsidRDefault="00000000" w:rsidRPr="00000000" w14:paraId="0000006F">
      <w:pPr>
        <w:spacing w:after="0" w:line="276" w:lineRule="auto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Phonetics</w:t>
      </w:r>
    </w:p>
    <w:p w:rsidR="00000000" w:rsidDel="00000000" w:rsidP="00000000" w:rsidRDefault="00000000" w:rsidRPr="00000000" w14:paraId="00000070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1. Choose the different pronunciation</w:t>
      </w:r>
    </w:p>
    <w:p w:rsidR="00000000" w:rsidDel="00000000" w:rsidP="00000000" w:rsidRDefault="00000000" w:rsidRPr="00000000" w14:paraId="00000071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2. Choose the different stress.</w:t>
      </w:r>
    </w:p>
    <w:p w:rsidR="00000000" w:rsidDel="00000000" w:rsidP="00000000" w:rsidRDefault="00000000" w:rsidRPr="00000000" w14:paraId="00000072">
      <w:pPr>
        <w:spacing w:after="0" w:line="276" w:lineRule="auto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Use of language</w:t>
      </w:r>
    </w:p>
    <w:p w:rsidR="00000000" w:rsidDel="00000000" w:rsidP="00000000" w:rsidRDefault="00000000" w:rsidRPr="00000000" w14:paraId="00000073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1. Choose the correct answer to complete sentences</w:t>
      </w:r>
    </w:p>
    <w:p w:rsidR="00000000" w:rsidDel="00000000" w:rsidP="00000000" w:rsidRDefault="00000000" w:rsidRPr="00000000" w14:paraId="00000074">
      <w:pPr>
        <w:spacing w:after="0" w:line="276" w:lineRule="auto"/>
        <w:rPr>
          <w:b w:val="1"/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2. Choose words to complete a notice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76" w:lineRule="auto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Listening</w:t>
      </w:r>
    </w:p>
    <w:p w:rsidR="00000000" w:rsidDel="00000000" w:rsidP="00000000" w:rsidRDefault="00000000" w:rsidRPr="00000000" w14:paraId="00000076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1. Listen and choose the best answer to each of the given questions</w:t>
      </w:r>
    </w:p>
    <w:p w:rsidR="00000000" w:rsidDel="00000000" w:rsidP="00000000" w:rsidRDefault="00000000" w:rsidRPr="00000000" w14:paraId="00000077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2. Listen and choose the option that best completes each of the given sentences</w:t>
      </w:r>
    </w:p>
    <w:p w:rsidR="00000000" w:rsidDel="00000000" w:rsidP="00000000" w:rsidRDefault="00000000" w:rsidRPr="00000000" w14:paraId="00000078">
      <w:pPr>
        <w:spacing w:after="0" w:line="276" w:lineRule="auto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Reading</w:t>
      </w:r>
    </w:p>
    <w:p w:rsidR="00000000" w:rsidDel="00000000" w:rsidP="00000000" w:rsidRDefault="00000000" w:rsidRPr="00000000" w14:paraId="00000079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1. Sign and notice</w:t>
      </w:r>
    </w:p>
    <w:p w:rsidR="00000000" w:rsidDel="00000000" w:rsidP="00000000" w:rsidRDefault="00000000" w:rsidRPr="00000000" w14:paraId="0000007A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2. Reading comprehension</w:t>
      </w:r>
    </w:p>
    <w:p w:rsidR="00000000" w:rsidDel="00000000" w:rsidP="00000000" w:rsidRDefault="00000000" w:rsidRPr="00000000" w14:paraId="0000007B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3. Choose the correct option that best fits each of the numbered blanks</w:t>
      </w:r>
    </w:p>
    <w:p w:rsidR="00000000" w:rsidDel="00000000" w:rsidP="00000000" w:rsidRDefault="00000000" w:rsidRPr="00000000" w14:paraId="0000007C">
      <w:pPr>
        <w:spacing w:after="0" w:line="276" w:lineRule="auto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Writing</w:t>
      </w:r>
    </w:p>
    <w:p w:rsidR="00000000" w:rsidDel="00000000" w:rsidP="00000000" w:rsidRDefault="00000000" w:rsidRPr="00000000" w14:paraId="0000007D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1. Put the sentences in the correct order</w:t>
      </w:r>
    </w:p>
    <w:p w:rsidR="00000000" w:rsidDel="00000000" w:rsidP="00000000" w:rsidRDefault="00000000" w:rsidRPr="00000000" w14:paraId="0000007E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2. Choose words/ phrases to complete a passage.</w:t>
      </w:r>
    </w:p>
    <w:p w:rsidR="00000000" w:rsidDel="00000000" w:rsidP="00000000" w:rsidRDefault="00000000" w:rsidRPr="00000000" w14:paraId="0000007F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3. Choose the sentence that is closest in meaning to the original one</w:t>
      </w:r>
    </w:p>
    <w:p w:rsidR="00000000" w:rsidDel="00000000" w:rsidP="00000000" w:rsidRDefault="00000000" w:rsidRPr="00000000" w14:paraId="00000080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4. Choose the sentence that is made from the given cues</w:t>
      </w:r>
    </w:p>
    <w:p w:rsidR="00000000" w:rsidDel="00000000" w:rsidP="00000000" w:rsidRDefault="00000000" w:rsidRPr="00000000" w14:paraId="00000081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5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52"/>
        <w:gridCol w:w="3402"/>
        <w:gridCol w:w="3402"/>
        <w:tblGridChange w:id="0">
          <w:tblGrid>
            <w:gridCol w:w="3652"/>
            <w:gridCol w:w="3402"/>
            <w:gridCol w:w="3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Nhóm chuyên môn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Đặng Thu Hằng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Tổ trưởng CM</w:t>
            </w:r>
          </w:p>
          <w:p w:rsidR="00000000" w:rsidDel="00000000" w:rsidP="00000000" w:rsidRDefault="00000000" w:rsidRPr="00000000" w14:paraId="00000089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76" w:lineRule="auto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Nguyễn Thị Minh Phương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BGH duyệt</w:t>
            </w:r>
          </w:p>
          <w:p w:rsidR="00000000" w:rsidDel="00000000" w:rsidP="00000000" w:rsidRDefault="00000000" w:rsidRPr="00000000" w14:paraId="0000008F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Phạm Thị Thanh Bình</w:t>
            </w:r>
          </w:p>
        </w:tc>
      </w:tr>
    </w:tbl>
    <w:p w:rsidR="00000000" w:rsidDel="00000000" w:rsidP="00000000" w:rsidRDefault="00000000" w:rsidRPr="00000000" w14:paraId="00000094">
      <w:pPr>
        <w:rPr>
          <w:sz w:val="25"/>
          <w:szCs w:val="25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7"/>
        <w:tblW w:w="914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828"/>
        <w:gridCol w:w="5319"/>
        <w:tblGridChange w:id="0">
          <w:tblGrid>
            <w:gridCol w:w="3828"/>
            <w:gridCol w:w="5319"/>
          </w:tblGrid>
        </w:tblGridChange>
      </w:tblGrid>
      <w:tr>
        <w:trPr>
          <w:cantSplit w:val="0"/>
          <w:trHeight w:val="758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TRƯỜNG THCS GIA QUẤT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TỔ NĂNG KHIẾU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Năm học: 2024 -2025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*****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spacing w:after="0" w:lineRule="auto"/>
        <w:jc w:val="center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REVIEW FOR THE FIRST MID-SEMESTER TEST – GRADE 8</w:t>
      </w:r>
    </w:p>
    <w:p w:rsidR="00000000" w:rsidDel="00000000" w:rsidP="00000000" w:rsidRDefault="00000000" w:rsidRPr="00000000" w14:paraId="0000009B">
      <w:pPr>
        <w:spacing w:after="0" w:lineRule="auto"/>
        <w:jc w:val="center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UNIT 1-2-3</w:t>
      </w:r>
    </w:p>
    <w:p w:rsidR="00000000" w:rsidDel="00000000" w:rsidP="00000000" w:rsidRDefault="00000000" w:rsidRPr="00000000" w14:paraId="0000009C">
      <w:pPr>
        <w:spacing w:after="0" w:lineRule="auto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PART 1: CONTENT</w:t>
      </w:r>
    </w:p>
    <w:tbl>
      <w:tblPr>
        <w:tblStyle w:val="Table8"/>
        <w:tblW w:w="10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1559"/>
        <w:gridCol w:w="2126"/>
        <w:gridCol w:w="2268"/>
        <w:gridCol w:w="2552"/>
        <w:tblGridChange w:id="0">
          <w:tblGrid>
            <w:gridCol w:w="1555"/>
            <w:gridCol w:w="1559"/>
            <w:gridCol w:w="2126"/>
            <w:gridCol w:w="2268"/>
            <w:gridCol w:w="2552"/>
          </w:tblGrid>
        </w:tblGridChange>
      </w:tblGrid>
      <w:tr>
        <w:trPr>
          <w:cantSplit w:val="0"/>
          <w:trHeight w:val="193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Phonetics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Vocabulary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Grammar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Everyday English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Unit 1: </w:t>
            </w:r>
          </w:p>
          <w:p w:rsidR="00000000" w:rsidDel="00000000" w:rsidP="00000000" w:rsidRDefault="00000000" w:rsidRPr="00000000" w14:paraId="000000A3">
            <w:pPr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Leisure time</w:t>
            </w:r>
          </w:p>
          <w:p w:rsidR="00000000" w:rsidDel="00000000" w:rsidP="00000000" w:rsidRDefault="00000000" w:rsidRPr="00000000" w14:paraId="000000A4">
            <w:pPr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Sounds:</w:t>
            </w:r>
          </w:p>
          <w:p w:rsidR="00000000" w:rsidDel="00000000" w:rsidP="00000000" w:rsidRDefault="00000000" w:rsidRPr="00000000" w14:paraId="000000A6">
            <w:pPr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/ʊ/ and /u:/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Lexical items related to the topic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Verbs of liking / disliking followed by gerunds and / or to infinitives.  </w:t>
            </w:r>
          </w:p>
          <w:p w:rsidR="00000000" w:rsidDel="00000000" w:rsidP="00000000" w:rsidRDefault="00000000" w:rsidRPr="00000000" w14:paraId="000000A9">
            <w:pPr>
              <w:rPr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Inviting &amp; accepting invitations</w:t>
            </w:r>
          </w:p>
        </w:tc>
      </w:tr>
      <w:tr>
        <w:trPr>
          <w:cantSplit w:val="0"/>
          <w:trHeight w:val="193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Unit 2: </w:t>
            </w:r>
          </w:p>
          <w:p w:rsidR="00000000" w:rsidDel="00000000" w:rsidP="00000000" w:rsidRDefault="00000000" w:rsidRPr="00000000" w14:paraId="000000AC">
            <w:pPr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Life in the countryside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Sounds:</w:t>
            </w:r>
          </w:p>
          <w:p w:rsidR="00000000" w:rsidDel="00000000" w:rsidP="00000000" w:rsidRDefault="00000000" w:rsidRPr="00000000" w14:paraId="000000AE">
            <w:pPr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/ə/ and /ɪ/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Lexical items related to the topic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Comparative forms of adverbs.</w:t>
            </w:r>
          </w:p>
          <w:p w:rsidR="00000000" w:rsidDel="00000000" w:rsidP="00000000" w:rsidRDefault="00000000" w:rsidRPr="00000000" w14:paraId="000000B1">
            <w:pPr>
              <w:rPr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Giving &amp; responding to compliments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Unit 3: Teenagers </w:t>
            </w:r>
          </w:p>
          <w:p w:rsidR="00000000" w:rsidDel="00000000" w:rsidP="00000000" w:rsidRDefault="00000000" w:rsidRPr="00000000" w14:paraId="000000B4">
            <w:pPr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Sounds: </w:t>
            </w:r>
          </w:p>
          <w:p w:rsidR="00000000" w:rsidDel="00000000" w:rsidP="00000000" w:rsidRDefault="00000000" w:rsidRPr="00000000" w14:paraId="000000B6">
            <w:pPr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/ʊə/ and /ɔɪ/</w:t>
            </w:r>
          </w:p>
          <w:p w:rsidR="00000000" w:rsidDel="00000000" w:rsidP="00000000" w:rsidRDefault="00000000" w:rsidRPr="00000000" w14:paraId="000000B7">
            <w:pPr>
              <w:rPr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Lexical items related to the topic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Simple sentences and compound sentences.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Making requests</w:t>
            </w:r>
          </w:p>
        </w:tc>
      </w:tr>
    </w:tbl>
    <w:p w:rsidR="00000000" w:rsidDel="00000000" w:rsidP="00000000" w:rsidRDefault="00000000" w:rsidRPr="00000000" w14:paraId="000000BB">
      <w:pPr>
        <w:spacing w:after="0" w:lineRule="auto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Rule="auto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PART 2: EXERCISES</w:t>
      </w:r>
    </w:p>
    <w:p w:rsidR="00000000" w:rsidDel="00000000" w:rsidP="00000000" w:rsidRDefault="00000000" w:rsidRPr="00000000" w14:paraId="000000BD">
      <w:pPr>
        <w:spacing w:after="0" w:lineRule="auto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Phonetics</w:t>
      </w:r>
    </w:p>
    <w:p w:rsidR="00000000" w:rsidDel="00000000" w:rsidP="00000000" w:rsidRDefault="00000000" w:rsidRPr="00000000" w14:paraId="000000BE">
      <w:pPr>
        <w:spacing w:after="0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1. Choose the different pronunciation</w:t>
      </w:r>
    </w:p>
    <w:p w:rsidR="00000000" w:rsidDel="00000000" w:rsidP="00000000" w:rsidRDefault="00000000" w:rsidRPr="00000000" w14:paraId="000000BF">
      <w:pPr>
        <w:spacing w:after="0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2. Choose the different stress</w:t>
      </w:r>
    </w:p>
    <w:p w:rsidR="00000000" w:rsidDel="00000000" w:rsidP="00000000" w:rsidRDefault="00000000" w:rsidRPr="00000000" w14:paraId="000000C0">
      <w:pPr>
        <w:spacing w:after="0" w:lineRule="auto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Use of language</w:t>
      </w:r>
    </w:p>
    <w:p w:rsidR="00000000" w:rsidDel="00000000" w:rsidP="00000000" w:rsidRDefault="00000000" w:rsidRPr="00000000" w14:paraId="000000C1">
      <w:pPr>
        <w:spacing w:after="0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1. Choose the correct answer to complete sentences</w:t>
      </w:r>
    </w:p>
    <w:p w:rsidR="00000000" w:rsidDel="00000000" w:rsidP="00000000" w:rsidRDefault="00000000" w:rsidRPr="00000000" w14:paraId="000000C2">
      <w:pPr>
        <w:spacing w:after="0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2. Choose words to complete a notice</w:t>
      </w:r>
    </w:p>
    <w:p w:rsidR="00000000" w:rsidDel="00000000" w:rsidP="00000000" w:rsidRDefault="00000000" w:rsidRPr="00000000" w14:paraId="000000C3">
      <w:pPr>
        <w:spacing w:after="0" w:lineRule="auto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Listening</w:t>
      </w:r>
    </w:p>
    <w:p w:rsidR="00000000" w:rsidDel="00000000" w:rsidP="00000000" w:rsidRDefault="00000000" w:rsidRPr="00000000" w14:paraId="000000C4">
      <w:pPr>
        <w:spacing w:after="0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1. Listen and choose the best answer to each of the given questions</w:t>
      </w:r>
    </w:p>
    <w:p w:rsidR="00000000" w:rsidDel="00000000" w:rsidP="00000000" w:rsidRDefault="00000000" w:rsidRPr="00000000" w14:paraId="000000C5">
      <w:pPr>
        <w:spacing w:after="0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2. Listen and choose the option that best completes each of the given sentences</w:t>
      </w:r>
    </w:p>
    <w:p w:rsidR="00000000" w:rsidDel="00000000" w:rsidP="00000000" w:rsidRDefault="00000000" w:rsidRPr="00000000" w14:paraId="000000C6">
      <w:pPr>
        <w:spacing w:after="0" w:lineRule="auto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Reading</w:t>
      </w:r>
    </w:p>
    <w:p w:rsidR="00000000" w:rsidDel="00000000" w:rsidP="00000000" w:rsidRDefault="00000000" w:rsidRPr="00000000" w14:paraId="000000C7">
      <w:pPr>
        <w:spacing w:after="0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1. Sign and notice</w:t>
      </w:r>
    </w:p>
    <w:p w:rsidR="00000000" w:rsidDel="00000000" w:rsidP="00000000" w:rsidRDefault="00000000" w:rsidRPr="00000000" w14:paraId="000000C8">
      <w:pPr>
        <w:spacing w:after="0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2. Reading comprehension</w:t>
      </w:r>
    </w:p>
    <w:p w:rsidR="00000000" w:rsidDel="00000000" w:rsidP="00000000" w:rsidRDefault="00000000" w:rsidRPr="00000000" w14:paraId="000000C9">
      <w:pPr>
        <w:spacing w:after="0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3. Choose the correct option that best fits each of the numbered blanks</w:t>
      </w:r>
    </w:p>
    <w:p w:rsidR="00000000" w:rsidDel="00000000" w:rsidP="00000000" w:rsidRDefault="00000000" w:rsidRPr="00000000" w14:paraId="000000CA">
      <w:pPr>
        <w:spacing w:after="0" w:lineRule="auto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Writing</w:t>
      </w:r>
    </w:p>
    <w:p w:rsidR="00000000" w:rsidDel="00000000" w:rsidP="00000000" w:rsidRDefault="00000000" w:rsidRPr="00000000" w14:paraId="000000CB">
      <w:pPr>
        <w:spacing w:after="0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1. Put the sentences in the correct order</w:t>
      </w:r>
    </w:p>
    <w:p w:rsidR="00000000" w:rsidDel="00000000" w:rsidP="00000000" w:rsidRDefault="00000000" w:rsidRPr="00000000" w14:paraId="000000CC">
      <w:pPr>
        <w:spacing w:after="0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2. Choose words/ phrases to complete a passage</w:t>
      </w:r>
    </w:p>
    <w:p w:rsidR="00000000" w:rsidDel="00000000" w:rsidP="00000000" w:rsidRDefault="00000000" w:rsidRPr="00000000" w14:paraId="000000CD">
      <w:pPr>
        <w:spacing w:after="0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3. Choose the sentence that is closest in meaning to the original one</w:t>
      </w:r>
    </w:p>
    <w:p w:rsidR="00000000" w:rsidDel="00000000" w:rsidP="00000000" w:rsidRDefault="00000000" w:rsidRPr="00000000" w14:paraId="000000CE">
      <w:pPr>
        <w:spacing w:after="0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4. Choose the sentence that is made from the given cues</w:t>
      </w:r>
    </w:p>
    <w:p w:rsidR="00000000" w:rsidDel="00000000" w:rsidP="00000000" w:rsidRDefault="00000000" w:rsidRPr="00000000" w14:paraId="000000CF">
      <w:pPr>
        <w:spacing w:after="0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45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52"/>
        <w:gridCol w:w="3402"/>
        <w:gridCol w:w="3402"/>
        <w:tblGridChange w:id="0">
          <w:tblGrid>
            <w:gridCol w:w="3652"/>
            <w:gridCol w:w="3402"/>
            <w:gridCol w:w="3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Nhóm chuyên môn</w:t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Đoàn Thị Tâm Anh</w:t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Tổ trưởng CM</w:t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Nguyễn Thị Minh Phương</w:t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BGH duyệt</w:t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Phạm Thị Thanh Bình</w:t>
            </w:r>
          </w:p>
        </w:tc>
      </w:tr>
    </w:tbl>
    <w:p w:rsidR="00000000" w:rsidDel="00000000" w:rsidP="00000000" w:rsidRDefault="00000000" w:rsidRPr="00000000" w14:paraId="000000E2">
      <w:pPr>
        <w:spacing w:after="0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76" w:lineRule="auto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b w:val="1"/>
          <w:sz w:val="25"/>
          <w:szCs w:val="25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0"/>
        <w:tblW w:w="914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828"/>
        <w:gridCol w:w="5319"/>
        <w:tblGridChange w:id="0">
          <w:tblGrid>
            <w:gridCol w:w="3828"/>
            <w:gridCol w:w="5319"/>
          </w:tblGrid>
        </w:tblGridChange>
      </w:tblGrid>
      <w:tr>
        <w:trPr>
          <w:cantSplit w:val="0"/>
          <w:trHeight w:val="758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TRƯỜNG THCS GIA QUẤT</w:t>
            </w:r>
          </w:p>
          <w:p w:rsidR="00000000" w:rsidDel="00000000" w:rsidP="00000000" w:rsidRDefault="00000000" w:rsidRPr="00000000" w14:paraId="000000E6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TỔ NĂNG KHIẾU</w:t>
            </w:r>
          </w:p>
          <w:p w:rsidR="00000000" w:rsidDel="00000000" w:rsidP="00000000" w:rsidRDefault="00000000" w:rsidRPr="00000000" w14:paraId="000000E7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Năm học: 2024 -2025</w:t>
            </w:r>
          </w:p>
          <w:p w:rsidR="00000000" w:rsidDel="00000000" w:rsidP="00000000" w:rsidRDefault="00000000" w:rsidRPr="00000000" w14:paraId="000000E8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*****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line="276" w:lineRule="auto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spacing w:after="0" w:line="276" w:lineRule="auto"/>
        <w:jc w:val="center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REVIEW FOR THE FIRST MID-SEMESTER TEST – GRADE 7</w:t>
      </w:r>
    </w:p>
    <w:p w:rsidR="00000000" w:rsidDel="00000000" w:rsidP="00000000" w:rsidRDefault="00000000" w:rsidRPr="00000000" w14:paraId="000000EB">
      <w:pPr>
        <w:spacing w:after="0" w:line="276" w:lineRule="auto"/>
        <w:jc w:val="center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UNIT 1-2-3</w:t>
      </w:r>
    </w:p>
    <w:p w:rsidR="00000000" w:rsidDel="00000000" w:rsidP="00000000" w:rsidRDefault="00000000" w:rsidRPr="00000000" w14:paraId="000000EC">
      <w:pPr>
        <w:spacing w:after="0" w:line="276" w:lineRule="auto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PART 1: CONTENT</w:t>
      </w:r>
    </w:p>
    <w:tbl>
      <w:tblPr>
        <w:tblStyle w:val="Table11"/>
        <w:tblW w:w="106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1"/>
        <w:gridCol w:w="2124"/>
        <w:gridCol w:w="2124"/>
        <w:gridCol w:w="2124"/>
        <w:gridCol w:w="2124"/>
        <w:tblGridChange w:id="0">
          <w:tblGrid>
            <w:gridCol w:w="2121"/>
            <w:gridCol w:w="2124"/>
            <w:gridCol w:w="2124"/>
            <w:gridCol w:w="2124"/>
            <w:gridCol w:w="2124"/>
          </w:tblGrid>
        </w:tblGridChange>
      </w:tblGrid>
      <w:tr>
        <w:trPr>
          <w:cantSplit w:val="0"/>
          <w:trHeight w:val="193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Phonetics</w:t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Vocabulary</w:t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Grammar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Everyday English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spacing w:line="276" w:lineRule="auto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Unit 1: </w:t>
            </w:r>
          </w:p>
          <w:p w:rsidR="00000000" w:rsidDel="00000000" w:rsidP="00000000" w:rsidRDefault="00000000" w:rsidRPr="00000000" w14:paraId="000000F3">
            <w:pPr>
              <w:spacing w:line="276" w:lineRule="auto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Hobbies</w:t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Sounds:</w:t>
            </w:r>
          </w:p>
          <w:p w:rsidR="00000000" w:rsidDel="00000000" w:rsidP="00000000" w:rsidRDefault="00000000" w:rsidRPr="00000000" w14:paraId="000000F5">
            <w:pPr>
              <w:spacing w:line="276" w:lineRule="auto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b w:val="1"/>
                  <w:sz w:val="25"/>
                  <w:szCs w:val="25"/>
                  <w:rtl w:val="0"/>
                </w:rPr>
                <w:t xml:space="preserve">/ə/ and /ɜ:/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Lexical items related to the topic</w:t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line="252.00000000000003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Present simple</w:t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Talking about likes and dislikes</w:t>
            </w:r>
          </w:p>
        </w:tc>
      </w:tr>
      <w:tr>
        <w:trPr>
          <w:cantSplit w:val="0"/>
          <w:trHeight w:val="193" w:hRule="atLeast"/>
          <w:tblHeader w:val="0"/>
        </w:trPr>
        <w:tc>
          <w:tcPr/>
          <w:p w:rsidR="00000000" w:rsidDel="00000000" w:rsidP="00000000" w:rsidRDefault="00000000" w:rsidRPr="00000000" w14:paraId="000000F9">
            <w:pPr>
              <w:spacing w:line="276" w:lineRule="auto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Unit 2: </w:t>
            </w:r>
          </w:p>
          <w:p w:rsidR="00000000" w:rsidDel="00000000" w:rsidP="00000000" w:rsidRDefault="00000000" w:rsidRPr="00000000" w14:paraId="000000FA">
            <w:pPr>
              <w:spacing w:line="276" w:lineRule="auto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Healthy living</w:t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Sounds:</w:t>
            </w:r>
          </w:p>
          <w:p w:rsidR="00000000" w:rsidDel="00000000" w:rsidP="00000000" w:rsidRDefault="00000000" w:rsidRPr="00000000" w14:paraId="000000FC">
            <w:pPr>
              <w:spacing w:line="276" w:lineRule="auto"/>
              <w:rPr>
                <w:sz w:val="25"/>
                <w:szCs w:val="25"/>
              </w:rPr>
            </w:pPr>
            <w:hyperlink r:id="rId8">
              <w:r w:rsidDel="00000000" w:rsidR="00000000" w:rsidRPr="00000000">
                <w:rPr>
                  <w:b w:val="1"/>
                  <w:sz w:val="25"/>
                  <w:szCs w:val="25"/>
                  <w:rtl w:val="0"/>
                </w:rPr>
                <w:t xml:space="preserve">/f/ and /v/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Lexical items related to the topic</w:t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Simple sentences 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Giving tips for health problems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100">
            <w:pPr>
              <w:spacing w:line="276" w:lineRule="auto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Unit 3: </w:t>
            </w:r>
          </w:p>
          <w:p w:rsidR="00000000" w:rsidDel="00000000" w:rsidP="00000000" w:rsidRDefault="00000000" w:rsidRPr="00000000" w14:paraId="00000101">
            <w:pPr>
              <w:spacing w:line="276" w:lineRule="auto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Community services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Sounds: </w:t>
            </w:r>
          </w:p>
          <w:p w:rsidR="00000000" w:rsidDel="00000000" w:rsidP="00000000" w:rsidRDefault="00000000" w:rsidRPr="00000000" w14:paraId="00000103">
            <w:pPr>
              <w:spacing w:line="252.00000000000003" w:lineRule="auto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Ending sound “ed”</w:t>
            </w:r>
          </w:p>
          <w:p w:rsidR="00000000" w:rsidDel="00000000" w:rsidP="00000000" w:rsidRDefault="00000000" w:rsidRPr="00000000" w14:paraId="00000104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/t/, /d/ and /id/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Lexical items related to the topic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Past simple tense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line="276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Giving compliments</w:t>
            </w:r>
          </w:p>
        </w:tc>
      </w:tr>
    </w:tbl>
    <w:p w:rsidR="00000000" w:rsidDel="00000000" w:rsidP="00000000" w:rsidRDefault="00000000" w:rsidRPr="00000000" w14:paraId="00000108">
      <w:pPr>
        <w:spacing w:after="0" w:line="276" w:lineRule="auto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="276" w:lineRule="auto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PART 2: EXERCISES</w:t>
      </w:r>
    </w:p>
    <w:p w:rsidR="00000000" w:rsidDel="00000000" w:rsidP="00000000" w:rsidRDefault="00000000" w:rsidRPr="00000000" w14:paraId="0000010A">
      <w:pPr>
        <w:spacing w:after="0" w:line="276" w:lineRule="auto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Phonetics</w:t>
      </w:r>
    </w:p>
    <w:p w:rsidR="00000000" w:rsidDel="00000000" w:rsidP="00000000" w:rsidRDefault="00000000" w:rsidRPr="00000000" w14:paraId="0000010B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1. Choose the different pronunciation</w:t>
      </w:r>
    </w:p>
    <w:p w:rsidR="00000000" w:rsidDel="00000000" w:rsidP="00000000" w:rsidRDefault="00000000" w:rsidRPr="00000000" w14:paraId="0000010C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2. Choose the different stress.</w:t>
      </w:r>
    </w:p>
    <w:p w:rsidR="00000000" w:rsidDel="00000000" w:rsidP="00000000" w:rsidRDefault="00000000" w:rsidRPr="00000000" w14:paraId="0000010D">
      <w:pPr>
        <w:spacing w:after="0" w:line="276" w:lineRule="auto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Use of language</w:t>
      </w:r>
    </w:p>
    <w:p w:rsidR="00000000" w:rsidDel="00000000" w:rsidP="00000000" w:rsidRDefault="00000000" w:rsidRPr="00000000" w14:paraId="0000010E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1. Choose the correct answer to complete sentences</w:t>
      </w:r>
    </w:p>
    <w:p w:rsidR="00000000" w:rsidDel="00000000" w:rsidP="00000000" w:rsidRDefault="00000000" w:rsidRPr="00000000" w14:paraId="0000010F">
      <w:pPr>
        <w:spacing w:after="0" w:line="276" w:lineRule="auto"/>
        <w:rPr>
          <w:b w:val="1"/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2. Choose words to complete a notice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="276" w:lineRule="auto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Reading</w:t>
      </w:r>
    </w:p>
    <w:p w:rsidR="00000000" w:rsidDel="00000000" w:rsidP="00000000" w:rsidRDefault="00000000" w:rsidRPr="00000000" w14:paraId="00000111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1. Sign and notice</w:t>
      </w:r>
    </w:p>
    <w:p w:rsidR="00000000" w:rsidDel="00000000" w:rsidP="00000000" w:rsidRDefault="00000000" w:rsidRPr="00000000" w14:paraId="00000112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2. Reading comprehension</w:t>
      </w:r>
    </w:p>
    <w:p w:rsidR="00000000" w:rsidDel="00000000" w:rsidP="00000000" w:rsidRDefault="00000000" w:rsidRPr="00000000" w14:paraId="00000113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3. Choose the correct option that best fits each of the numbered blanks</w:t>
      </w:r>
    </w:p>
    <w:p w:rsidR="00000000" w:rsidDel="00000000" w:rsidP="00000000" w:rsidRDefault="00000000" w:rsidRPr="00000000" w14:paraId="00000114">
      <w:pPr>
        <w:spacing w:after="0" w:line="276" w:lineRule="auto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Writing</w:t>
      </w:r>
    </w:p>
    <w:p w:rsidR="00000000" w:rsidDel="00000000" w:rsidP="00000000" w:rsidRDefault="00000000" w:rsidRPr="00000000" w14:paraId="00000115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1. Put the sentences in the correct order</w:t>
      </w:r>
    </w:p>
    <w:p w:rsidR="00000000" w:rsidDel="00000000" w:rsidP="00000000" w:rsidRDefault="00000000" w:rsidRPr="00000000" w14:paraId="00000116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2. Choose words/ phrases to complete a passage.</w:t>
      </w:r>
    </w:p>
    <w:p w:rsidR="00000000" w:rsidDel="00000000" w:rsidP="00000000" w:rsidRDefault="00000000" w:rsidRPr="00000000" w14:paraId="00000117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3. Choose the sentence that is closest in meaning to the original one</w:t>
      </w:r>
    </w:p>
    <w:p w:rsidR="00000000" w:rsidDel="00000000" w:rsidP="00000000" w:rsidRDefault="00000000" w:rsidRPr="00000000" w14:paraId="00000118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4. Choose the sentence that is made from the given cues</w:t>
      </w:r>
    </w:p>
    <w:p w:rsidR="00000000" w:rsidDel="00000000" w:rsidP="00000000" w:rsidRDefault="00000000" w:rsidRPr="00000000" w14:paraId="00000119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45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52"/>
        <w:gridCol w:w="3402"/>
        <w:gridCol w:w="3402"/>
        <w:tblGridChange w:id="0">
          <w:tblGrid>
            <w:gridCol w:w="3652"/>
            <w:gridCol w:w="3402"/>
            <w:gridCol w:w="3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Nhóm chuyên môn</w:t>
            </w:r>
          </w:p>
          <w:p w:rsidR="00000000" w:rsidDel="00000000" w:rsidP="00000000" w:rsidRDefault="00000000" w:rsidRPr="00000000" w14:paraId="0000011B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Hoàng Thị Thảo</w:t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Tổ trưởng CM</w:t>
            </w:r>
          </w:p>
          <w:p w:rsidR="00000000" w:rsidDel="00000000" w:rsidP="00000000" w:rsidRDefault="00000000" w:rsidRPr="00000000" w14:paraId="00000121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276" w:lineRule="auto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Nguyễn Thị Minh Phương</w:t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BGH duyệt</w:t>
            </w:r>
          </w:p>
          <w:p w:rsidR="00000000" w:rsidDel="00000000" w:rsidP="00000000" w:rsidRDefault="00000000" w:rsidRPr="00000000" w14:paraId="00000127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276" w:lineRule="auto"/>
              <w:jc w:val="center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Phạm Thị Thanh Bình</w:t>
            </w:r>
          </w:p>
        </w:tc>
      </w:tr>
    </w:tbl>
    <w:p w:rsidR="00000000" w:rsidDel="00000000" w:rsidP="00000000" w:rsidRDefault="00000000" w:rsidRPr="00000000" w14:paraId="0000012C">
      <w:pPr>
        <w:spacing w:after="0" w:line="276" w:lineRule="auto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D2705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D2705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D2705A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D2705A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D2705A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D2705A"/>
    <w:pPr>
      <w:keepNext w:val="1"/>
      <w:keepLines w:val="1"/>
      <w:spacing w:after="0"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2705A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2705A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2705A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2705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2705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2705A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2705A"/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2705A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2705A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2705A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2705A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2705A"/>
    <w:rPr>
      <w:rFonts w:asciiTheme="minorHAnsi" w:cstheme="majorBidi" w:eastAsiaTheme="majorEastAsia" w:hAnsiTheme="minorHAnsi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D2705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2705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D2705A"/>
    <w:pPr>
      <w:numPr>
        <w:ilvl w:val="1"/>
      </w:numPr>
    </w:pPr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2705A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2705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2705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D2705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2705A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2705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2705A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D2705A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D2705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" w:customStyle="1">
    <w:name w:val="Table Grid1"/>
    <w:basedOn w:val="TableNormal"/>
    <w:next w:val="TableGrid"/>
    <w:uiPriority w:val="39"/>
    <w:rsid w:val="00286C6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ex-name-context" w:customStyle="1">
    <w:name w:val="ex-name-context"/>
    <w:basedOn w:val="DefaultParagraphFont"/>
    <w:rsid w:val="00286C64"/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achmem.vn/books/292/exercises/49011" TargetMode="External"/><Relationship Id="rId8" Type="http://schemas.openxmlformats.org/officeDocument/2006/relationships/hyperlink" Target="https://www.sachmem.vn/books/292/exercises/4914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C+3VHLbXJGcdFIuaibHO++no9w==">CgMxLjA4AHIhMWtXRk5yYzV6NEQtUXpwd25FZTBmRHJRZXk1N1pkYWRu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2024-10-12T23:09:00Z</dcterms:created>
  <dc:creator>Phuong Nguyen</dc:creator>
</cp:coreProperties>
</file>