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830677" w:rsidRPr="00F41A3E" w14:paraId="2CA15C63" w14:textId="77777777" w:rsidTr="00B468B2">
        <w:tc>
          <w:tcPr>
            <w:tcW w:w="4788" w:type="dxa"/>
          </w:tcPr>
          <w:p w14:paraId="6E255200" w14:textId="77777777" w:rsidR="00830677" w:rsidRPr="00F41A3E" w:rsidRDefault="00830677" w:rsidP="00CB1736">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TRƯỜNG THCS GIA QUẤT</w:t>
            </w:r>
          </w:p>
          <w:p w14:paraId="28C7C961" w14:textId="24FA3CC8" w:rsidR="00830677" w:rsidRPr="00F41A3E" w:rsidRDefault="00830677" w:rsidP="00CB1736">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Năm học 202</w:t>
            </w:r>
            <w:r w:rsidR="00D05DAC" w:rsidRPr="00F41A3E">
              <w:rPr>
                <w:rFonts w:ascii="Times New Roman" w:hAnsi="Times New Roman"/>
                <w:b/>
                <w:sz w:val="26"/>
                <w:szCs w:val="26"/>
                <w:lang w:val="vi-VN"/>
              </w:rPr>
              <w:t>4</w:t>
            </w:r>
            <w:r w:rsidRPr="00F41A3E">
              <w:rPr>
                <w:rFonts w:ascii="Times New Roman" w:hAnsi="Times New Roman"/>
                <w:b/>
                <w:sz w:val="26"/>
                <w:szCs w:val="26"/>
                <w:lang w:val="vi-VN"/>
              </w:rPr>
              <w:t xml:space="preserve"> - 202</w:t>
            </w:r>
            <w:r w:rsidR="00D05DAC" w:rsidRPr="00F41A3E">
              <w:rPr>
                <w:rFonts w:ascii="Times New Roman" w:hAnsi="Times New Roman"/>
                <w:b/>
                <w:sz w:val="26"/>
                <w:szCs w:val="26"/>
                <w:lang w:val="vi-VN"/>
              </w:rPr>
              <w:t>5</w:t>
            </w:r>
          </w:p>
        </w:tc>
        <w:tc>
          <w:tcPr>
            <w:tcW w:w="5310" w:type="dxa"/>
          </w:tcPr>
          <w:p w14:paraId="13855FFD" w14:textId="4D7DC417" w:rsidR="00830677" w:rsidRPr="00F41A3E" w:rsidRDefault="00830677" w:rsidP="00CB1736">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 xml:space="preserve">ĐỀ CƯƠNG ÔN TẬP </w:t>
            </w:r>
            <w:r w:rsidR="003060BA" w:rsidRPr="00F41A3E">
              <w:rPr>
                <w:rFonts w:ascii="Times New Roman" w:hAnsi="Times New Roman"/>
                <w:b/>
                <w:sz w:val="26"/>
                <w:szCs w:val="26"/>
                <w:lang w:val="vi-VN"/>
              </w:rPr>
              <w:t xml:space="preserve">CUỐI </w:t>
            </w:r>
            <w:r w:rsidRPr="00F41A3E">
              <w:rPr>
                <w:rFonts w:ascii="Times New Roman" w:hAnsi="Times New Roman"/>
                <w:b/>
                <w:sz w:val="26"/>
                <w:szCs w:val="26"/>
                <w:lang w:val="vi-VN"/>
              </w:rPr>
              <w:t>KÌ I</w:t>
            </w:r>
          </w:p>
          <w:p w14:paraId="7EC026E7" w14:textId="77777777" w:rsidR="00830677" w:rsidRPr="00F41A3E" w:rsidRDefault="00830677" w:rsidP="00CB1736">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MÔN: L</w:t>
            </w:r>
            <w:r w:rsidR="0054202C" w:rsidRPr="00F41A3E">
              <w:rPr>
                <w:rFonts w:ascii="Times New Roman" w:hAnsi="Times New Roman"/>
                <w:b/>
                <w:sz w:val="26"/>
                <w:szCs w:val="26"/>
                <w:lang w:val="vi-VN"/>
              </w:rPr>
              <w:t>ỊCH SỬ</w:t>
            </w:r>
            <w:r w:rsidRPr="00F41A3E">
              <w:rPr>
                <w:rFonts w:ascii="Times New Roman" w:hAnsi="Times New Roman"/>
                <w:b/>
                <w:sz w:val="26"/>
                <w:szCs w:val="26"/>
                <w:lang w:val="vi-VN"/>
              </w:rPr>
              <w:t xml:space="preserve"> &amp; </w:t>
            </w:r>
            <w:r w:rsidR="0054202C" w:rsidRPr="00F41A3E">
              <w:rPr>
                <w:rFonts w:ascii="Times New Roman" w:hAnsi="Times New Roman"/>
                <w:b/>
                <w:sz w:val="26"/>
                <w:szCs w:val="26"/>
                <w:lang w:val="vi-VN"/>
              </w:rPr>
              <w:t xml:space="preserve">ĐỊA LÝ </w:t>
            </w:r>
            <w:r w:rsidRPr="00F41A3E">
              <w:rPr>
                <w:rFonts w:ascii="Times New Roman" w:hAnsi="Times New Roman"/>
                <w:b/>
                <w:sz w:val="26"/>
                <w:szCs w:val="26"/>
                <w:lang w:val="vi-VN"/>
              </w:rPr>
              <w:t>7</w:t>
            </w:r>
          </w:p>
        </w:tc>
      </w:tr>
    </w:tbl>
    <w:p w14:paraId="45620E2B" w14:textId="77777777" w:rsidR="00830677" w:rsidRPr="00F41A3E" w:rsidRDefault="00830677" w:rsidP="00CB1736">
      <w:pPr>
        <w:tabs>
          <w:tab w:val="left" w:pos="720"/>
        </w:tabs>
        <w:rPr>
          <w:rFonts w:ascii="Times New Roman" w:hAnsi="Times New Roman"/>
          <w:b/>
          <w:sz w:val="26"/>
          <w:szCs w:val="26"/>
          <w:u w:val="single"/>
          <w:lang w:val="vi-VN"/>
        </w:rPr>
      </w:pPr>
    </w:p>
    <w:p w14:paraId="5DC6570B" w14:textId="77777777" w:rsidR="00830677" w:rsidRPr="00F41A3E" w:rsidRDefault="00BA3BCD" w:rsidP="00CB1736">
      <w:pPr>
        <w:tabs>
          <w:tab w:val="left" w:pos="720"/>
        </w:tabs>
        <w:rPr>
          <w:rFonts w:ascii="Times New Roman" w:hAnsi="Times New Roman"/>
          <w:b/>
          <w:sz w:val="26"/>
          <w:szCs w:val="26"/>
          <w:lang w:val="vi-VN"/>
        </w:rPr>
      </w:pPr>
      <w:r w:rsidRPr="00F41A3E">
        <w:rPr>
          <w:rFonts w:ascii="Times New Roman" w:hAnsi="Times New Roman"/>
          <w:b/>
          <w:sz w:val="26"/>
          <w:szCs w:val="26"/>
          <w:lang w:val="vi-VN"/>
        </w:rPr>
        <w:t>A.</w:t>
      </w:r>
      <w:r w:rsidR="00830677" w:rsidRPr="00F41A3E">
        <w:rPr>
          <w:rFonts w:ascii="Times New Roman" w:hAnsi="Times New Roman"/>
          <w:b/>
          <w:sz w:val="26"/>
          <w:szCs w:val="26"/>
          <w:lang w:val="vi-VN"/>
        </w:rPr>
        <w:t xml:space="preserve"> NỘI DUNG ÔN TẬP</w:t>
      </w:r>
    </w:p>
    <w:p w14:paraId="1D062F85" w14:textId="535864CB" w:rsidR="00BA3BCD" w:rsidRPr="00F41A3E" w:rsidRDefault="00BA3BCD" w:rsidP="00CB1736">
      <w:pPr>
        <w:jc w:val="both"/>
        <w:rPr>
          <w:rFonts w:ascii="Times New Roman" w:hAnsi="Times New Roman"/>
          <w:b/>
          <w:sz w:val="26"/>
          <w:szCs w:val="26"/>
          <w:lang w:val="vi-VN"/>
        </w:rPr>
      </w:pPr>
      <w:r w:rsidRPr="00F41A3E">
        <w:rPr>
          <w:rFonts w:ascii="Times New Roman" w:hAnsi="Times New Roman"/>
          <w:b/>
          <w:sz w:val="26"/>
          <w:szCs w:val="26"/>
          <w:lang w:val="vi-VN"/>
        </w:rPr>
        <w:t>I. Phần Lịch sử</w:t>
      </w:r>
    </w:p>
    <w:p w14:paraId="1159B1B9" w14:textId="13D732AB" w:rsidR="00BA3BCD" w:rsidRPr="00F41A3E" w:rsidRDefault="00BA3BCD" w:rsidP="00CB1736">
      <w:pPr>
        <w:jc w:val="both"/>
        <w:rPr>
          <w:rFonts w:ascii="Times New Roman" w:hAnsi="Times New Roman"/>
          <w:sz w:val="26"/>
          <w:szCs w:val="26"/>
          <w:lang w:val="vi-VN"/>
        </w:rPr>
      </w:pPr>
      <w:r w:rsidRPr="00F41A3E">
        <w:rPr>
          <w:rFonts w:ascii="Times New Roman" w:hAnsi="Times New Roman"/>
          <w:sz w:val="26"/>
          <w:szCs w:val="26"/>
          <w:lang w:val="vi-VN"/>
        </w:rPr>
        <w:t xml:space="preserve">1. Học sinh ôn tập kiến thức các bài: </w:t>
      </w:r>
      <w:r w:rsidR="003060BA" w:rsidRPr="00F41A3E">
        <w:rPr>
          <w:rFonts w:ascii="Times New Roman" w:hAnsi="Times New Roman"/>
          <w:sz w:val="26"/>
          <w:szCs w:val="26"/>
          <w:lang w:val="vi-VN"/>
        </w:rPr>
        <w:t>4,5,6,7,8</w:t>
      </w:r>
      <w:r w:rsidR="0092591E" w:rsidRPr="00F41A3E">
        <w:rPr>
          <w:rFonts w:ascii="Times New Roman" w:hAnsi="Times New Roman"/>
          <w:sz w:val="26"/>
          <w:szCs w:val="26"/>
          <w:lang w:val="vi-VN"/>
        </w:rPr>
        <w:t>.</w:t>
      </w:r>
    </w:p>
    <w:p w14:paraId="3903C6B9" w14:textId="77777777" w:rsidR="00BA3BCD" w:rsidRPr="00F41A3E" w:rsidRDefault="00BA3BCD" w:rsidP="00CB1736">
      <w:pPr>
        <w:jc w:val="both"/>
        <w:rPr>
          <w:rFonts w:ascii="Times New Roman" w:hAnsi="Times New Roman"/>
          <w:sz w:val="26"/>
          <w:szCs w:val="26"/>
          <w:lang w:val="vi-VN"/>
        </w:rPr>
      </w:pPr>
      <w:r w:rsidRPr="00F41A3E">
        <w:rPr>
          <w:rFonts w:ascii="Times New Roman" w:hAnsi="Times New Roman"/>
          <w:sz w:val="26"/>
          <w:szCs w:val="26"/>
          <w:lang w:val="vi-VN"/>
        </w:rPr>
        <w:t xml:space="preserve">2. Nội dung chính: </w:t>
      </w:r>
    </w:p>
    <w:p w14:paraId="12A7879D" w14:textId="66454FEB" w:rsidR="003060BA" w:rsidRPr="00F41A3E" w:rsidRDefault="00BA3BCD" w:rsidP="003060BA">
      <w:pPr>
        <w:jc w:val="both"/>
        <w:rPr>
          <w:rFonts w:ascii="Times New Roman" w:hAnsi="Times New Roman"/>
          <w:color w:val="000000" w:themeColor="text1"/>
          <w:sz w:val="26"/>
          <w:szCs w:val="26"/>
          <w:lang w:val="vi-VN"/>
        </w:rPr>
      </w:pPr>
      <w:r w:rsidRPr="00F41A3E">
        <w:rPr>
          <w:rFonts w:ascii="Times New Roman" w:hAnsi="Times New Roman"/>
          <w:b/>
          <w:sz w:val="26"/>
          <w:szCs w:val="26"/>
          <w:lang w:val="vi-VN"/>
        </w:rPr>
        <w:t xml:space="preserve">- </w:t>
      </w:r>
      <w:r w:rsidR="003060BA" w:rsidRPr="00F41A3E">
        <w:rPr>
          <w:rFonts w:ascii="Times New Roman" w:hAnsi="Times New Roman"/>
          <w:color w:val="000000" w:themeColor="text1"/>
          <w:sz w:val="26"/>
          <w:szCs w:val="26"/>
          <w:lang w:val="vi-VN"/>
        </w:rPr>
        <w:t>Trung Quốc từ thế kỉ VII đến giữa thế kỉ XIX.</w:t>
      </w:r>
    </w:p>
    <w:p w14:paraId="400A4A3B" w14:textId="77777777" w:rsidR="003060BA" w:rsidRPr="00F41A3E" w:rsidRDefault="003060BA" w:rsidP="003060BA">
      <w:pPr>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Ấn Độ từ thế kỉ IV đến giữa thế kỉ XIX.</w:t>
      </w:r>
    </w:p>
    <w:p w14:paraId="65CE9C1D" w14:textId="77777777" w:rsidR="003060BA" w:rsidRPr="00F41A3E" w:rsidRDefault="003060BA" w:rsidP="003060BA">
      <w:pPr>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Các vương quốc phong kiến Đông Nam Á từ nửa sau thế kỉ X đến nửa đầu thế kỉ XVI.</w:t>
      </w:r>
    </w:p>
    <w:p w14:paraId="4247E6D7" w14:textId="77777777" w:rsidR="003060BA" w:rsidRPr="00F41A3E" w:rsidRDefault="003060BA" w:rsidP="003060BA">
      <w:pPr>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Vương quốc Lào.</w:t>
      </w:r>
    </w:p>
    <w:p w14:paraId="5B6FABEF" w14:textId="77777777" w:rsidR="003060BA" w:rsidRPr="00F41A3E" w:rsidRDefault="003060BA" w:rsidP="003060BA">
      <w:pPr>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Vương quốc Cam-pu-chia.</w:t>
      </w:r>
    </w:p>
    <w:p w14:paraId="3B9ED9BD" w14:textId="64019FE4" w:rsidR="001E064E" w:rsidRPr="00F41A3E" w:rsidRDefault="00BA3BCD" w:rsidP="00CB1736">
      <w:pPr>
        <w:jc w:val="both"/>
        <w:rPr>
          <w:rFonts w:ascii="Times New Roman" w:hAnsi="Times New Roman"/>
          <w:b/>
          <w:sz w:val="26"/>
          <w:szCs w:val="26"/>
          <w:lang w:val="vi-VN"/>
        </w:rPr>
      </w:pPr>
      <w:r w:rsidRPr="00F41A3E">
        <w:rPr>
          <w:rFonts w:ascii="Times New Roman" w:hAnsi="Times New Roman"/>
          <w:b/>
          <w:sz w:val="26"/>
          <w:szCs w:val="26"/>
          <w:lang w:val="vi-VN"/>
        </w:rPr>
        <w:t>II. Phần Địa lí</w:t>
      </w:r>
    </w:p>
    <w:p w14:paraId="5813F536" w14:textId="0D89F286" w:rsidR="00D00995" w:rsidRPr="00F41A3E" w:rsidRDefault="00D00995" w:rsidP="00CB1736">
      <w:pPr>
        <w:tabs>
          <w:tab w:val="left" w:pos="720"/>
        </w:tabs>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xml:space="preserve">1. Học sinh ôn tập nội dung các bài </w:t>
      </w:r>
      <w:r w:rsidR="00CB2DE3" w:rsidRPr="00F41A3E">
        <w:rPr>
          <w:rFonts w:ascii="Times New Roman" w:hAnsi="Times New Roman"/>
          <w:color w:val="000000" w:themeColor="text1"/>
          <w:sz w:val="26"/>
          <w:szCs w:val="26"/>
          <w:lang w:val="vi-VN"/>
        </w:rPr>
        <w:t>5,6,7,9,10,11.</w:t>
      </w:r>
    </w:p>
    <w:p w14:paraId="10B2F262" w14:textId="77777777" w:rsidR="00D00995" w:rsidRPr="00F41A3E" w:rsidRDefault="00D00995" w:rsidP="00CB1736">
      <w:pPr>
        <w:tabs>
          <w:tab w:val="left" w:pos="720"/>
        </w:tabs>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2. Nội dung chính</w:t>
      </w:r>
    </w:p>
    <w:p w14:paraId="3EAD1282" w14:textId="1B7A0FB0" w:rsidR="00CB2DE3" w:rsidRPr="00F41A3E" w:rsidRDefault="00D00995" w:rsidP="00CB2DE3">
      <w:pPr>
        <w:rPr>
          <w:rFonts w:ascii="Times New Roman" w:hAnsi="Times New Roman"/>
          <w:b/>
          <w:color w:val="000000" w:themeColor="text1"/>
          <w:sz w:val="26"/>
          <w:szCs w:val="26"/>
          <w:lang w:val="vi-VN"/>
        </w:rPr>
      </w:pPr>
      <w:r w:rsidRPr="00F41A3E">
        <w:rPr>
          <w:rFonts w:ascii="Times New Roman" w:hAnsi="Times New Roman"/>
          <w:color w:val="000000" w:themeColor="text1"/>
          <w:sz w:val="26"/>
          <w:szCs w:val="26"/>
          <w:lang w:val="vi-VN"/>
        </w:rPr>
        <w:t xml:space="preserve">- </w:t>
      </w:r>
      <w:r w:rsidR="00CB2DE3" w:rsidRPr="00F41A3E">
        <w:rPr>
          <w:rFonts w:ascii="Times New Roman" w:hAnsi="Times New Roman"/>
          <w:bCs/>
          <w:color w:val="000000" w:themeColor="text1"/>
          <w:sz w:val="26"/>
          <w:szCs w:val="26"/>
          <w:lang w:val="vi-VN"/>
        </w:rPr>
        <w:t xml:space="preserve">Vị trí địa lí, đặc điểm tự nhiên châu Á </w:t>
      </w:r>
    </w:p>
    <w:p w14:paraId="2EDB26DB" w14:textId="02549EA8" w:rsidR="00CB2DE3" w:rsidRPr="00F41A3E" w:rsidRDefault="00CB2DE3" w:rsidP="00CB2DE3">
      <w:pPr>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t xml:space="preserve">- </w:t>
      </w:r>
      <w:r w:rsidRPr="00F41A3E">
        <w:rPr>
          <w:rFonts w:ascii="Times New Roman" w:hAnsi="Times New Roman"/>
          <w:bCs/>
          <w:color w:val="000000" w:themeColor="text1"/>
          <w:sz w:val="26"/>
          <w:szCs w:val="26"/>
          <w:lang w:val="vi-VN"/>
        </w:rPr>
        <w:t>Đặc điểm dân cư, xã hội châu Á</w:t>
      </w:r>
    </w:p>
    <w:p w14:paraId="286E623F" w14:textId="38828084" w:rsidR="00CB2DE3" w:rsidRPr="00F41A3E" w:rsidRDefault="00CB2DE3" w:rsidP="00CB2DE3">
      <w:pPr>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t xml:space="preserve">- </w:t>
      </w:r>
      <w:r w:rsidRPr="00F41A3E">
        <w:rPr>
          <w:rFonts w:ascii="Times New Roman" w:hAnsi="Times New Roman"/>
          <w:bCs/>
          <w:color w:val="000000" w:themeColor="text1"/>
          <w:sz w:val="26"/>
          <w:szCs w:val="26"/>
          <w:lang w:val="vi-VN"/>
        </w:rPr>
        <w:t>Bản đồ chính trị châu Á, các khu vực của châu Á</w:t>
      </w:r>
    </w:p>
    <w:p w14:paraId="2DBBD7B1" w14:textId="6C85AE00" w:rsidR="00CB2DE3" w:rsidRPr="00F41A3E" w:rsidRDefault="00CB2DE3" w:rsidP="00CB2DE3">
      <w:pPr>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t xml:space="preserve">- </w:t>
      </w:r>
      <w:r w:rsidRPr="00F41A3E">
        <w:rPr>
          <w:rFonts w:ascii="Times New Roman" w:hAnsi="Times New Roman"/>
          <w:bCs/>
          <w:color w:val="000000" w:themeColor="text1"/>
          <w:sz w:val="26"/>
          <w:szCs w:val="26"/>
          <w:lang w:val="vi-VN"/>
        </w:rPr>
        <w:t xml:space="preserve">Vị trí địa lí, đặc điểm tự nhiên châu Phi </w:t>
      </w:r>
    </w:p>
    <w:p w14:paraId="1A4E5BBF" w14:textId="4660B0BE" w:rsidR="00CB2DE3" w:rsidRPr="00F41A3E" w:rsidRDefault="00CB2DE3" w:rsidP="00CB2DE3">
      <w:pPr>
        <w:jc w:val="both"/>
        <w:rPr>
          <w:rFonts w:ascii="Times New Roman" w:hAnsi="Times New Roman"/>
          <w:b/>
          <w:color w:val="0D0D0D" w:themeColor="text1" w:themeTint="F2"/>
          <w:szCs w:val="28"/>
          <w:lang w:val="vi-VN"/>
        </w:rPr>
      </w:pPr>
      <w:r w:rsidRPr="00F41A3E">
        <w:rPr>
          <w:rFonts w:ascii="Times New Roman" w:hAnsi="Times New Roman"/>
          <w:b/>
          <w:color w:val="000000" w:themeColor="text1"/>
          <w:sz w:val="26"/>
          <w:szCs w:val="26"/>
          <w:lang w:val="vi-VN"/>
        </w:rPr>
        <w:t xml:space="preserve">- </w:t>
      </w:r>
      <w:r w:rsidRPr="00F41A3E">
        <w:rPr>
          <w:rFonts w:ascii="Times New Roman" w:hAnsi="Times New Roman"/>
          <w:bCs/>
          <w:color w:val="000000" w:themeColor="text1"/>
          <w:sz w:val="26"/>
          <w:szCs w:val="26"/>
          <w:lang w:val="vi-VN"/>
        </w:rPr>
        <w:t>Đặc điểm dân cư, xã hội châu Phi (tiết 2)</w:t>
      </w:r>
    </w:p>
    <w:p w14:paraId="2FF8E10A" w14:textId="6BE383A8" w:rsidR="0078094E" w:rsidRPr="00F41A3E" w:rsidRDefault="00CB2DE3" w:rsidP="00CB2DE3">
      <w:pPr>
        <w:rPr>
          <w:rFonts w:ascii="Times New Roman" w:hAnsi="Times New Roman"/>
          <w:b/>
          <w:color w:val="000000" w:themeColor="text1"/>
          <w:sz w:val="26"/>
          <w:szCs w:val="26"/>
          <w:lang w:val="vi-VN"/>
        </w:rPr>
      </w:pPr>
      <w:r w:rsidRPr="00F41A3E">
        <w:rPr>
          <w:rFonts w:ascii="Times New Roman" w:hAnsi="Times New Roman"/>
          <w:b/>
          <w:color w:val="000000" w:themeColor="text1"/>
          <w:sz w:val="26"/>
          <w:szCs w:val="26"/>
          <w:lang w:val="vi-VN"/>
        </w:rPr>
        <w:t xml:space="preserve">- </w:t>
      </w:r>
      <w:r w:rsidRPr="00F41A3E">
        <w:rPr>
          <w:rFonts w:ascii="Times New Roman" w:hAnsi="Times New Roman"/>
          <w:bCs/>
          <w:color w:val="000000" w:themeColor="text1"/>
          <w:sz w:val="26"/>
          <w:szCs w:val="26"/>
          <w:lang w:val="vi-VN"/>
        </w:rPr>
        <w:t xml:space="preserve">Phương thức con người khai thác, sử dụng và bảo vệ thiên nhiên ở châu Phi </w:t>
      </w:r>
    </w:p>
    <w:p w14:paraId="6A000584" w14:textId="77777777" w:rsidR="0054202C" w:rsidRPr="00F41A3E" w:rsidRDefault="0054202C" w:rsidP="00CB1736">
      <w:pPr>
        <w:jc w:val="both"/>
        <w:rPr>
          <w:rFonts w:ascii="Times New Roman" w:eastAsia="Calibri" w:hAnsi="Times New Roman"/>
          <w:sz w:val="26"/>
          <w:szCs w:val="26"/>
          <w:lang w:val="vi-VN"/>
        </w:rPr>
      </w:pPr>
      <w:r w:rsidRPr="00F41A3E">
        <w:rPr>
          <w:rFonts w:ascii="Times New Roman" w:hAnsi="Times New Roman"/>
          <w:b/>
          <w:sz w:val="26"/>
          <w:szCs w:val="26"/>
          <w:lang w:val="vi-VN"/>
        </w:rPr>
        <w:t xml:space="preserve">B. </w:t>
      </w:r>
      <w:r w:rsidRPr="00F41A3E">
        <w:rPr>
          <w:rFonts w:ascii="Times New Roman" w:eastAsia="Calibri" w:hAnsi="Times New Roman"/>
          <w:b/>
          <w:sz w:val="26"/>
          <w:szCs w:val="26"/>
          <w:lang w:val="vi-VN"/>
        </w:rPr>
        <w:t>CẤU TRÚC ĐỀ THI</w:t>
      </w:r>
      <w:r w:rsidRPr="00F41A3E">
        <w:rPr>
          <w:rFonts w:ascii="Times New Roman" w:eastAsia="Calibri" w:hAnsi="Times New Roman"/>
          <w:sz w:val="26"/>
          <w:szCs w:val="26"/>
          <w:lang w:val="vi-VN"/>
        </w:rPr>
        <w:t xml:space="preserve">: </w:t>
      </w:r>
    </w:p>
    <w:p w14:paraId="1DE07F15" w14:textId="78AB1BB8" w:rsidR="0054202C" w:rsidRPr="00F41A3E" w:rsidRDefault="0054202C" w:rsidP="00CB1736">
      <w:pPr>
        <w:jc w:val="both"/>
        <w:rPr>
          <w:rFonts w:ascii="Times New Roman" w:eastAsia="Calibri" w:hAnsi="Times New Roman"/>
          <w:sz w:val="26"/>
          <w:szCs w:val="26"/>
          <w:lang w:val="vi-VN"/>
        </w:rPr>
      </w:pPr>
      <w:r w:rsidRPr="00F41A3E">
        <w:rPr>
          <w:rFonts w:ascii="Times New Roman" w:eastAsia="Calibri" w:hAnsi="Times New Roman"/>
          <w:sz w:val="26"/>
          <w:szCs w:val="26"/>
          <w:lang w:val="vi-VN"/>
        </w:rPr>
        <w:t xml:space="preserve">- </w:t>
      </w:r>
      <w:r w:rsidR="0092591E" w:rsidRPr="00F41A3E">
        <w:rPr>
          <w:rFonts w:ascii="Times New Roman" w:hAnsi="Times New Roman"/>
          <w:sz w:val="26"/>
          <w:szCs w:val="26"/>
          <w:lang w:val="vi-VN"/>
        </w:rPr>
        <w:t>7</w:t>
      </w:r>
      <w:r w:rsidRPr="00F41A3E">
        <w:rPr>
          <w:rFonts w:ascii="Times New Roman" w:hAnsi="Times New Roman"/>
          <w:sz w:val="26"/>
          <w:szCs w:val="26"/>
          <w:lang w:val="vi-VN"/>
        </w:rPr>
        <w:t xml:space="preserve">0% trắc nghiệm </w:t>
      </w:r>
      <w:r w:rsidR="00056172" w:rsidRPr="00F41A3E">
        <w:rPr>
          <w:rFonts w:ascii="Times New Roman" w:hAnsi="Times New Roman"/>
          <w:sz w:val="26"/>
          <w:szCs w:val="26"/>
          <w:lang w:val="vi-VN"/>
        </w:rPr>
        <w:t>(2</w:t>
      </w:r>
      <w:r w:rsidR="00B133D6" w:rsidRPr="00F41A3E">
        <w:rPr>
          <w:rFonts w:ascii="Times New Roman" w:hAnsi="Times New Roman"/>
          <w:sz w:val="26"/>
          <w:szCs w:val="26"/>
          <w:lang w:val="vi-VN"/>
        </w:rPr>
        <w:t>8</w:t>
      </w:r>
      <w:r w:rsidR="00056172" w:rsidRPr="00F41A3E">
        <w:rPr>
          <w:rFonts w:ascii="Times New Roman" w:hAnsi="Times New Roman"/>
          <w:sz w:val="26"/>
          <w:szCs w:val="26"/>
          <w:lang w:val="vi-VN"/>
        </w:rPr>
        <w:t xml:space="preserve"> câu) </w:t>
      </w:r>
      <w:r w:rsidRPr="00F41A3E">
        <w:rPr>
          <w:rFonts w:ascii="Times New Roman" w:hAnsi="Times New Roman"/>
          <w:sz w:val="26"/>
          <w:szCs w:val="26"/>
          <w:lang w:val="vi-VN"/>
        </w:rPr>
        <w:t xml:space="preserve">+ </w:t>
      </w:r>
      <w:r w:rsidR="0092591E" w:rsidRPr="00F41A3E">
        <w:rPr>
          <w:rFonts w:ascii="Times New Roman" w:hAnsi="Times New Roman"/>
          <w:sz w:val="26"/>
          <w:szCs w:val="26"/>
          <w:lang w:val="vi-VN"/>
        </w:rPr>
        <w:t>3</w:t>
      </w:r>
      <w:r w:rsidRPr="00F41A3E">
        <w:rPr>
          <w:rFonts w:ascii="Times New Roman" w:hAnsi="Times New Roman"/>
          <w:sz w:val="26"/>
          <w:szCs w:val="26"/>
          <w:lang w:val="vi-VN"/>
        </w:rPr>
        <w:t xml:space="preserve">0% tự luận. </w:t>
      </w:r>
    </w:p>
    <w:p w14:paraId="48781235" w14:textId="77777777" w:rsidR="0054202C" w:rsidRPr="00F41A3E" w:rsidRDefault="0054202C" w:rsidP="00CB1736">
      <w:pPr>
        <w:tabs>
          <w:tab w:val="left" w:pos="720"/>
        </w:tabs>
        <w:rPr>
          <w:rFonts w:ascii="Times New Roman" w:eastAsia="Calibri" w:hAnsi="Times New Roman"/>
          <w:b/>
          <w:sz w:val="26"/>
          <w:szCs w:val="26"/>
          <w:lang w:val="vi-VN"/>
        </w:rPr>
      </w:pPr>
      <w:r w:rsidRPr="00F41A3E">
        <w:rPr>
          <w:rFonts w:ascii="Times New Roman" w:hAnsi="Times New Roman"/>
          <w:b/>
          <w:sz w:val="26"/>
          <w:szCs w:val="26"/>
          <w:lang w:val="vi-VN"/>
        </w:rPr>
        <w:t xml:space="preserve">C. </w:t>
      </w:r>
      <w:r w:rsidRPr="00F41A3E">
        <w:rPr>
          <w:rFonts w:ascii="Times New Roman" w:eastAsia="Calibri" w:hAnsi="Times New Roman"/>
          <w:b/>
          <w:sz w:val="26"/>
          <w:szCs w:val="26"/>
          <w:lang w:val="vi-VN"/>
        </w:rPr>
        <w:t>HỆ THỐNG CÂU HỎI ÔN TẬP</w:t>
      </w:r>
    </w:p>
    <w:p w14:paraId="415F6354" w14:textId="77777777" w:rsidR="00264AE1" w:rsidRPr="00F41A3E" w:rsidRDefault="00264AE1" w:rsidP="00CB1736">
      <w:pPr>
        <w:pStyle w:val="NormalWeb"/>
        <w:shd w:val="clear" w:color="auto" w:fill="FFFFFF" w:themeFill="background1"/>
        <w:spacing w:before="0" w:beforeAutospacing="0" w:after="0" w:afterAutospacing="0"/>
        <w:rPr>
          <w:b/>
          <w:color w:val="000000"/>
          <w:sz w:val="26"/>
          <w:szCs w:val="26"/>
          <w:lang w:val="vi-VN"/>
        </w:rPr>
      </w:pPr>
      <w:r w:rsidRPr="00F41A3E">
        <w:rPr>
          <w:b/>
          <w:color w:val="000000"/>
          <w:sz w:val="26"/>
          <w:szCs w:val="26"/>
          <w:lang w:val="vi-VN"/>
        </w:rPr>
        <w:t>I. Câu hỏi trắc nghiệm</w:t>
      </w:r>
      <w:r w:rsidR="00151E2A" w:rsidRPr="00F41A3E">
        <w:rPr>
          <w:b/>
          <w:color w:val="000000"/>
          <w:sz w:val="26"/>
          <w:szCs w:val="26"/>
          <w:lang w:val="vi-VN"/>
        </w:rPr>
        <w:t xml:space="preserve"> (Một số câu hỏi tham khảo)</w:t>
      </w:r>
    </w:p>
    <w:p w14:paraId="536AD005" w14:textId="38958810" w:rsidR="00567A20" w:rsidRPr="00F41A3E" w:rsidRDefault="00567A20" w:rsidP="00CB1736">
      <w:pPr>
        <w:pStyle w:val="NormalWeb"/>
        <w:shd w:val="clear" w:color="auto" w:fill="FFFFFF" w:themeFill="background1"/>
        <w:spacing w:before="0" w:beforeAutospacing="0" w:after="0" w:afterAutospacing="0"/>
        <w:rPr>
          <w:b/>
          <w:color w:val="000000"/>
          <w:sz w:val="26"/>
          <w:szCs w:val="26"/>
          <w:lang w:val="vi-VN"/>
        </w:rPr>
      </w:pPr>
      <w:r w:rsidRPr="00F41A3E">
        <w:rPr>
          <w:b/>
          <w:color w:val="000000"/>
          <w:sz w:val="26"/>
          <w:szCs w:val="26"/>
          <w:lang w:val="vi-VN"/>
        </w:rPr>
        <w:t xml:space="preserve">* Dạng 1. </w:t>
      </w:r>
      <w:r w:rsidR="002D7EA6" w:rsidRPr="00F41A3E">
        <w:rPr>
          <w:b/>
          <w:color w:val="000000"/>
          <w:sz w:val="26"/>
          <w:szCs w:val="26"/>
          <w:lang w:val="vi-VN"/>
        </w:rPr>
        <w:t>H</w:t>
      </w:r>
      <w:r w:rsidR="00AA1A57" w:rsidRPr="00F41A3E">
        <w:rPr>
          <w:b/>
          <w:color w:val="000000"/>
          <w:sz w:val="26"/>
          <w:szCs w:val="26"/>
          <w:lang w:val="vi-VN"/>
        </w:rPr>
        <w:t>ọc</w:t>
      </w:r>
      <w:r w:rsidRPr="00F41A3E">
        <w:rPr>
          <w:b/>
          <w:color w:val="000000"/>
          <w:sz w:val="26"/>
          <w:szCs w:val="26"/>
          <w:lang w:val="vi-VN"/>
        </w:rPr>
        <w:t xml:space="preserve"> sinh</w:t>
      </w:r>
      <w:r w:rsidR="00AA1A57" w:rsidRPr="00F41A3E">
        <w:rPr>
          <w:b/>
          <w:color w:val="000000"/>
          <w:sz w:val="26"/>
          <w:szCs w:val="26"/>
          <w:lang w:val="vi-VN"/>
        </w:rPr>
        <w:t xml:space="preserve"> chỉ</w:t>
      </w:r>
      <w:r w:rsidRPr="00F41A3E">
        <w:rPr>
          <w:b/>
          <w:color w:val="000000"/>
          <w:sz w:val="26"/>
          <w:szCs w:val="26"/>
          <w:lang w:val="vi-VN"/>
        </w:rPr>
        <w:t xml:space="preserve"> được </w:t>
      </w:r>
      <w:r w:rsidR="00AA1A57" w:rsidRPr="00F41A3E">
        <w:rPr>
          <w:b/>
          <w:color w:val="000000"/>
          <w:sz w:val="26"/>
          <w:szCs w:val="26"/>
          <w:lang w:val="vi-VN"/>
        </w:rPr>
        <w:t>chọn một phương án đúng</w:t>
      </w:r>
      <w:r w:rsidR="002D7EA6" w:rsidRPr="00F41A3E">
        <w:rPr>
          <w:b/>
          <w:color w:val="000000"/>
          <w:sz w:val="26"/>
          <w:szCs w:val="26"/>
          <w:lang w:val="vi-VN"/>
        </w:rPr>
        <w:t xml:space="preserve"> nhất.</w:t>
      </w:r>
    </w:p>
    <w:p w14:paraId="06C16C32" w14:textId="77777777" w:rsidR="003060BA" w:rsidRPr="00F41A3E" w:rsidRDefault="003060BA" w:rsidP="003060BA">
      <w:pPr>
        <w:spacing w:line="360" w:lineRule="atLeast"/>
        <w:ind w:left="48" w:right="48"/>
        <w:jc w:val="both"/>
        <w:rPr>
          <w:rFonts w:ascii="Times New Roman" w:hAnsi="Times New Roman"/>
          <w:color w:val="000000" w:themeColor="text1"/>
          <w:sz w:val="26"/>
          <w:szCs w:val="26"/>
          <w:lang w:val="vi-VN"/>
        </w:rPr>
      </w:pPr>
      <w:r w:rsidRPr="00F41A3E">
        <w:rPr>
          <w:rFonts w:ascii="Times New Roman" w:hAnsi="Times New Roman"/>
          <w:b/>
          <w:bCs/>
          <w:color w:val="000000" w:themeColor="text1"/>
          <w:sz w:val="26"/>
          <w:szCs w:val="26"/>
          <w:lang w:val="vi-VN"/>
        </w:rPr>
        <w:t>Câu 1.</w:t>
      </w:r>
      <w:r w:rsidRPr="00F41A3E">
        <w:rPr>
          <w:rFonts w:ascii="Times New Roman" w:hAnsi="Times New Roman"/>
          <w:color w:val="000000" w:themeColor="text1"/>
          <w:sz w:val="26"/>
          <w:szCs w:val="26"/>
          <w:lang w:val="vi-VN"/>
        </w:rPr>
        <w:t> Nét nổi bật nhất của văn hóa Lào và văn hóa Cam-pu-chia là</w:t>
      </w:r>
    </w:p>
    <w:p w14:paraId="4560695E" w14:textId="77777777" w:rsidR="003060BA" w:rsidRPr="00F41A3E" w:rsidRDefault="003060BA" w:rsidP="003060BA">
      <w:pPr>
        <w:spacing w:line="360" w:lineRule="atLeast"/>
        <w:ind w:left="48" w:right="48"/>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w:t>
      </w:r>
      <w:r w:rsidRPr="00F41A3E">
        <w:rPr>
          <w:rFonts w:ascii="Times New Roman" w:hAnsi="Times New Roman"/>
          <w:bCs/>
          <w:color w:val="000000" w:themeColor="text1"/>
          <w:sz w:val="26"/>
          <w:szCs w:val="26"/>
          <w:lang w:val="vi-VN"/>
        </w:rPr>
        <w:t>A.</w:t>
      </w:r>
      <w:r w:rsidRPr="00F41A3E">
        <w:rPr>
          <w:rFonts w:ascii="Times New Roman" w:hAnsi="Times New Roman"/>
          <w:color w:val="000000" w:themeColor="text1"/>
          <w:sz w:val="26"/>
          <w:szCs w:val="26"/>
          <w:lang w:val="vi-VN"/>
        </w:rPr>
        <w:t> đều chịu ảnh hưởng của văn hóa Ấn Độ.</w:t>
      </w:r>
    </w:p>
    <w:p w14:paraId="1EB725A0" w14:textId="77777777" w:rsidR="003060BA" w:rsidRPr="00F41A3E" w:rsidRDefault="003060BA" w:rsidP="003060BA">
      <w:pPr>
        <w:spacing w:line="360" w:lineRule="atLeast"/>
        <w:ind w:left="48" w:right="48"/>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xml:space="preserve">   </w:t>
      </w:r>
      <w:r w:rsidRPr="00F41A3E">
        <w:rPr>
          <w:rFonts w:ascii="Times New Roman" w:hAnsi="Times New Roman"/>
          <w:bCs/>
          <w:color w:val="000000" w:themeColor="text1"/>
          <w:sz w:val="26"/>
          <w:szCs w:val="26"/>
          <w:lang w:val="vi-VN"/>
        </w:rPr>
        <w:t>B.</w:t>
      </w:r>
      <w:r w:rsidRPr="00F41A3E">
        <w:rPr>
          <w:rFonts w:ascii="Times New Roman" w:hAnsi="Times New Roman"/>
          <w:color w:val="000000" w:themeColor="text1"/>
          <w:sz w:val="26"/>
          <w:szCs w:val="26"/>
          <w:lang w:val="vi-VN"/>
        </w:rPr>
        <w:t> đều có hệ thống chữ viết riêng.</w:t>
      </w:r>
    </w:p>
    <w:p w14:paraId="732B22DE" w14:textId="77777777" w:rsidR="003060BA" w:rsidRPr="00F41A3E" w:rsidRDefault="003060BA" w:rsidP="003060BA">
      <w:pPr>
        <w:spacing w:line="360" w:lineRule="atLeast"/>
        <w:ind w:left="48" w:right="48"/>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w:t>
      </w:r>
      <w:r w:rsidRPr="00F41A3E">
        <w:rPr>
          <w:rFonts w:ascii="Times New Roman" w:hAnsi="Times New Roman"/>
          <w:bCs/>
          <w:color w:val="000000" w:themeColor="text1"/>
          <w:sz w:val="26"/>
          <w:szCs w:val="26"/>
          <w:lang w:val="vi-VN"/>
        </w:rPr>
        <w:t>C.</w:t>
      </w:r>
      <w:r w:rsidRPr="00F41A3E">
        <w:rPr>
          <w:rFonts w:ascii="Times New Roman" w:hAnsi="Times New Roman"/>
          <w:color w:val="000000" w:themeColor="text1"/>
          <w:sz w:val="26"/>
          <w:szCs w:val="26"/>
          <w:lang w:val="vi-VN"/>
        </w:rPr>
        <w:t> biết tiếp thu sáng tạo những thành tựu văn hóa từ bên ngoài, kết hợp với nét đặc sắc truyền thống văn hóa bản địa để xây dựng nền văn hóa riêng rất đặc sắc.</w:t>
      </w:r>
    </w:p>
    <w:p w14:paraId="58E5A43F" w14:textId="77777777" w:rsidR="003060BA" w:rsidRPr="00F41A3E" w:rsidRDefault="003060BA" w:rsidP="003060BA">
      <w:pPr>
        <w:spacing w:line="360" w:lineRule="atLeast"/>
        <w:ind w:left="48" w:right="48"/>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w:t>
      </w:r>
      <w:r w:rsidRPr="00F41A3E">
        <w:rPr>
          <w:rFonts w:ascii="Times New Roman" w:hAnsi="Times New Roman"/>
          <w:bCs/>
          <w:color w:val="000000" w:themeColor="text1"/>
          <w:sz w:val="26"/>
          <w:szCs w:val="26"/>
          <w:lang w:val="vi-VN"/>
        </w:rPr>
        <w:t>D.</w:t>
      </w:r>
      <w:r w:rsidRPr="00F41A3E">
        <w:rPr>
          <w:rFonts w:ascii="Times New Roman" w:hAnsi="Times New Roman"/>
          <w:color w:val="000000" w:themeColor="text1"/>
          <w:sz w:val="26"/>
          <w:szCs w:val="26"/>
          <w:lang w:val="vi-VN"/>
        </w:rPr>
        <w:t> có nhiều công trình kiến trúc đền, tháp nổi tiếng.</w:t>
      </w:r>
    </w:p>
    <w:p w14:paraId="7CDAD9A1" w14:textId="77777777" w:rsidR="003060BA" w:rsidRPr="00F41A3E" w:rsidRDefault="003060BA" w:rsidP="003060BA">
      <w:pPr>
        <w:spacing w:line="360" w:lineRule="atLeast"/>
        <w:ind w:left="48" w:right="48"/>
        <w:jc w:val="both"/>
        <w:rPr>
          <w:rFonts w:ascii="Times New Roman" w:hAnsi="Times New Roman"/>
          <w:color w:val="000000" w:themeColor="text1"/>
          <w:sz w:val="26"/>
          <w:szCs w:val="26"/>
          <w:lang w:val="vi-VN"/>
        </w:rPr>
      </w:pPr>
      <w:r w:rsidRPr="00F41A3E">
        <w:rPr>
          <w:rFonts w:ascii="Times New Roman" w:hAnsi="Times New Roman"/>
          <w:b/>
          <w:bCs/>
          <w:color w:val="000000" w:themeColor="text1"/>
          <w:sz w:val="26"/>
          <w:szCs w:val="26"/>
          <w:lang w:val="vi-VN"/>
        </w:rPr>
        <w:t>Câu 2.</w:t>
      </w:r>
      <w:r w:rsidRPr="00F41A3E">
        <w:rPr>
          <w:rFonts w:ascii="Times New Roman" w:hAnsi="Times New Roman"/>
          <w:color w:val="000000" w:themeColor="text1"/>
          <w:sz w:val="26"/>
          <w:szCs w:val="26"/>
          <w:lang w:val="vi-VN"/>
        </w:rPr>
        <w:t> Từ thế kỉ XIII, các tôn giáo được truyền bá và phổ biến ở Đông Nam Á là</w:t>
      </w:r>
    </w:p>
    <w:p w14:paraId="72DBE009" w14:textId="77777777" w:rsidR="003060BA" w:rsidRPr="00F41A3E" w:rsidRDefault="003060BA" w:rsidP="003060BA">
      <w:pPr>
        <w:spacing w:line="360" w:lineRule="atLeast"/>
        <w:ind w:left="48" w:right="48"/>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w:t>
      </w:r>
      <w:r w:rsidRPr="00F41A3E">
        <w:rPr>
          <w:rFonts w:ascii="Times New Roman" w:hAnsi="Times New Roman"/>
          <w:bCs/>
          <w:color w:val="000000" w:themeColor="text1"/>
          <w:sz w:val="26"/>
          <w:szCs w:val="26"/>
          <w:lang w:val="vi-VN"/>
        </w:rPr>
        <w:t>A.</w:t>
      </w:r>
      <w:r w:rsidRPr="00F41A3E">
        <w:rPr>
          <w:rFonts w:ascii="Times New Roman" w:hAnsi="Times New Roman"/>
          <w:color w:val="000000" w:themeColor="text1"/>
          <w:sz w:val="26"/>
          <w:szCs w:val="26"/>
          <w:lang w:val="vi-VN"/>
        </w:rPr>
        <w:t> Phật giáo tiểu thừa, Hồi giáo.</w:t>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bCs/>
          <w:color w:val="000000" w:themeColor="text1"/>
          <w:sz w:val="26"/>
          <w:szCs w:val="26"/>
          <w:lang w:val="vi-VN"/>
        </w:rPr>
        <w:t>B.</w:t>
      </w:r>
      <w:r w:rsidRPr="00F41A3E">
        <w:rPr>
          <w:rFonts w:ascii="Times New Roman" w:hAnsi="Times New Roman"/>
          <w:color w:val="000000" w:themeColor="text1"/>
          <w:sz w:val="26"/>
          <w:szCs w:val="26"/>
          <w:lang w:val="vi-VN"/>
        </w:rPr>
        <w:t> Đạo giáo, Phật giáo.</w:t>
      </w:r>
    </w:p>
    <w:p w14:paraId="782E9E7F" w14:textId="77777777" w:rsidR="003060BA" w:rsidRPr="00F41A3E" w:rsidRDefault="003060BA" w:rsidP="003060BA">
      <w:pPr>
        <w:spacing w:line="360" w:lineRule="atLeast"/>
        <w:ind w:left="48" w:right="48"/>
        <w:jc w:val="both"/>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   </w:t>
      </w:r>
      <w:r w:rsidRPr="00F41A3E">
        <w:rPr>
          <w:rFonts w:ascii="Times New Roman" w:hAnsi="Times New Roman"/>
          <w:bCs/>
          <w:color w:val="000000" w:themeColor="text1"/>
          <w:sz w:val="26"/>
          <w:szCs w:val="26"/>
          <w:lang w:val="vi-VN"/>
        </w:rPr>
        <w:t>C.</w:t>
      </w:r>
      <w:r w:rsidRPr="00F41A3E">
        <w:rPr>
          <w:rFonts w:ascii="Times New Roman" w:hAnsi="Times New Roman"/>
          <w:color w:val="000000" w:themeColor="text1"/>
          <w:sz w:val="26"/>
          <w:szCs w:val="26"/>
          <w:lang w:val="vi-VN"/>
        </w:rPr>
        <w:t> Đạo giáo, Hồi giáo</w:t>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bCs/>
          <w:color w:val="000000" w:themeColor="text1"/>
          <w:sz w:val="26"/>
          <w:szCs w:val="26"/>
          <w:lang w:val="vi-VN"/>
        </w:rPr>
        <w:t>D.</w:t>
      </w:r>
      <w:r w:rsidRPr="00F41A3E">
        <w:rPr>
          <w:rFonts w:ascii="Times New Roman" w:hAnsi="Times New Roman"/>
          <w:color w:val="000000" w:themeColor="text1"/>
          <w:sz w:val="26"/>
          <w:szCs w:val="26"/>
          <w:lang w:val="vi-VN"/>
        </w:rPr>
        <w:t> Phật giáo và Ki-tô giáo.</w:t>
      </w:r>
    </w:p>
    <w:p w14:paraId="2F835743" w14:textId="77777777" w:rsidR="003060BA" w:rsidRPr="00F41A3E" w:rsidRDefault="003060BA" w:rsidP="003060BA">
      <w:pPr>
        <w:shd w:val="clear" w:color="auto" w:fill="FFFFFF"/>
        <w:rPr>
          <w:rFonts w:ascii="Times New Roman" w:hAnsi="Times New Roman"/>
          <w:color w:val="000000" w:themeColor="text1"/>
          <w:sz w:val="26"/>
          <w:szCs w:val="26"/>
          <w:lang w:val="vi-VN"/>
        </w:rPr>
      </w:pPr>
      <w:r w:rsidRPr="00F41A3E">
        <w:rPr>
          <w:rFonts w:ascii="Times New Roman" w:hAnsi="Times New Roman"/>
          <w:b/>
          <w:bCs/>
          <w:color w:val="000000" w:themeColor="text1"/>
          <w:sz w:val="26"/>
          <w:szCs w:val="26"/>
          <w:lang w:val="vi-VN"/>
        </w:rPr>
        <w:t>Câu 3.</w:t>
      </w:r>
      <w:r w:rsidRPr="00F41A3E">
        <w:rPr>
          <w:rFonts w:ascii="Times New Roman" w:hAnsi="Times New Roman"/>
          <w:color w:val="000000" w:themeColor="text1"/>
          <w:sz w:val="26"/>
          <w:szCs w:val="26"/>
          <w:lang w:val="vi-VN"/>
        </w:rPr>
        <w:t> Vương quốc Su-khô-thay là tiền thân của quốc gia nào hiện nay?</w:t>
      </w:r>
    </w:p>
    <w:p w14:paraId="5CB7792F" w14:textId="77777777" w:rsidR="003060BA" w:rsidRPr="00F41A3E" w:rsidRDefault="003060BA" w:rsidP="003060BA">
      <w:pPr>
        <w:shd w:val="clear" w:color="auto" w:fill="FFFFFF"/>
        <w:ind w:firstLine="284"/>
        <w:rPr>
          <w:rFonts w:ascii="Times New Roman" w:hAnsi="Times New Roman"/>
          <w:color w:val="000000" w:themeColor="text1"/>
          <w:sz w:val="26"/>
          <w:szCs w:val="26"/>
          <w:lang w:val="vi-VN"/>
        </w:rPr>
      </w:pPr>
      <w:r w:rsidRPr="00F41A3E">
        <w:rPr>
          <w:rFonts w:ascii="Times New Roman" w:hAnsi="Times New Roman"/>
          <w:bCs/>
          <w:color w:val="000000" w:themeColor="text1"/>
          <w:sz w:val="26"/>
          <w:szCs w:val="26"/>
          <w:lang w:val="vi-VN"/>
        </w:rPr>
        <w:t>A. Thái Lan</w:t>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t xml:space="preserve">           B. Mi-an-ma</w:t>
      </w:r>
    </w:p>
    <w:p w14:paraId="05B0E3BC" w14:textId="77777777" w:rsidR="003060BA" w:rsidRPr="00F41A3E" w:rsidRDefault="003060BA" w:rsidP="003060BA">
      <w:pPr>
        <w:shd w:val="clear" w:color="auto" w:fill="FFFFFF"/>
        <w:ind w:firstLine="284"/>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C. Ma-lai-xi-a</w:t>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t xml:space="preserve">           D. Xing-ga-po</w:t>
      </w:r>
    </w:p>
    <w:p w14:paraId="6E1D46BC" w14:textId="77777777" w:rsidR="003060BA" w:rsidRPr="00F41A3E" w:rsidRDefault="003060BA" w:rsidP="003060BA">
      <w:pPr>
        <w:shd w:val="clear" w:color="auto" w:fill="FFFFFF"/>
        <w:rPr>
          <w:rFonts w:ascii="Times New Roman" w:hAnsi="Times New Roman"/>
          <w:color w:val="000000" w:themeColor="text1"/>
          <w:sz w:val="26"/>
          <w:szCs w:val="26"/>
          <w:lang w:val="vi-VN"/>
        </w:rPr>
      </w:pPr>
      <w:r w:rsidRPr="00F41A3E">
        <w:rPr>
          <w:rFonts w:ascii="Times New Roman" w:hAnsi="Times New Roman"/>
          <w:b/>
          <w:bCs/>
          <w:color w:val="000000" w:themeColor="text1"/>
          <w:sz w:val="26"/>
          <w:szCs w:val="26"/>
          <w:lang w:val="vi-VN"/>
        </w:rPr>
        <w:t xml:space="preserve">Câu 4. </w:t>
      </w:r>
      <w:r w:rsidRPr="00F41A3E">
        <w:rPr>
          <w:rFonts w:ascii="Times New Roman" w:hAnsi="Times New Roman"/>
          <w:color w:val="000000" w:themeColor="text1"/>
          <w:sz w:val="26"/>
          <w:szCs w:val="26"/>
          <w:lang w:val="vi-VN"/>
        </w:rPr>
        <w:t>Ai là người có công thống nhất các mường Lào, lập ra Vương quốc Lan Xang vào năm 1353?</w:t>
      </w:r>
    </w:p>
    <w:p w14:paraId="742F9746" w14:textId="77777777" w:rsidR="003060BA" w:rsidRPr="00F41A3E" w:rsidRDefault="003060BA" w:rsidP="003060BA">
      <w:pPr>
        <w:shd w:val="clear" w:color="auto" w:fill="FFFFFF"/>
        <w:ind w:firstLine="284"/>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A. Chậu A Nụ</w:t>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t xml:space="preserve">          B. Xu-li-nha Vông-xa</w:t>
      </w:r>
    </w:p>
    <w:p w14:paraId="60CB57BB" w14:textId="77777777" w:rsidR="003060BA" w:rsidRPr="00F41A3E" w:rsidRDefault="003060BA" w:rsidP="003060BA">
      <w:pPr>
        <w:shd w:val="clear" w:color="auto" w:fill="FFFFFF"/>
        <w:ind w:firstLine="284"/>
        <w:rPr>
          <w:rFonts w:ascii="Times New Roman" w:hAnsi="Times New Roman"/>
          <w:color w:val="000000" w:themeColor="text1"/>
          <w:sz w:val="26"/>
          <w:szCs w:val="26"/>
          <w:lang w:val="vi-VN"/>
        </w:rPr>
      </w:pPr>
      <w:r w:rsidRPr="00F41A3E">
        <w:rPr>
          <w:rFonts w:ascii="Times New Roman" w:hAnsi="Times New Roman"/>
          <w:bCs/>
          <w:color w:val="000000" w:themeColor="text1"/>
          <w:sz w:val="26"/>
          <w:szCs w:val="26"/>
          <w:lang w:val="vi-VN"/>
        </w:rPr>
        <w:t>C. Pha Ngừm</w:t>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r>
      <w:r w:rsidRPr="00F41A3E">
        <w:rPr>
          <w:rFonts w:ascii="Times New Roman" w:hAnsi="Times New Roman"/>
          <w:color w:val="000000" w:themeColor="text1"/>
          <w:sz w:val="26"/>
          <w:szCs w:val="26"/>
          <w:lang w:val="vi-VN"/>
        </w:rPr>
        <w:tab/>
        <w:t xml:space="preserve">          D. Giay-a-vác-man II</w:t>
      </w:r>
    </w:p>
    <w:p w14:paraId="73F19226" w14:textId="77777777" w:rsidR="003060BA" w:rsidRPr="00F41A3E" w:rsidRDefault="003060BA" w:rsidP="003060BA">
      <w:pPr>
        <w:shd w:val="clear" w:color="auto" w:fill="FFFFFF"/>
        <w:rPr>
          <w:rFonts w:ascii="Times New Roman" w:hAnsi="Times New Roman"/>
          <w:color w:val="000000" w:themeColor="text1"/>
          <w:sz w:val="26"/>
          <w:szCs w:val="26"/>
          <w:lang w:val="vi-VN"/>
        </w:rPr>
      </w:pPr>
      <w:r w:rsidRPr="00F41A3E">
        <w:rPr>
          <w:rFonts w:ascii="Times New Roman" w:hAnsi="Times New Roman"/>
          <w:b/>
          <w:bCs/>
          <w:color w:val="000000" w:themeColor="text1"/>
          <w:sz w:val="26"/>
          <w:szCs w:val="26"/>
          <w:lang w:val="vi-VN"/>
        </w:rPr>
        <w:t xml:space="preserve">Câu 5. </w:t>
      </w:r>
      <w:r w:rsidRPr="00F41A3E">
        <w:rPr>
          <w:rFonts w:ascii="Times New Roman" w:hAnsi="Times New Roman"/>
          <w:color w:val="000000" w:themeColor="text1"/>
          <w:sz w:val="26"/>
          <w:szCs w:val="26"/>
          <w:lang w:val="vi-VN"/>
        </w:rPr>
        <w:t xml:space="preserve">Ý nào sau đây </w:t>
      </w:r>
      <w:r w:rsidRPr="00F41A3E">
        <w:rPr>
          <w:rFonts w:ascii="Times New Roman" w:hAnsi="Times New Roman"/>
          <w:b/>
          <w:bCs/>
          <w:color w:val="000000" w:themeColor="text1"/>
          <w:sz w:val="26"/>
          <w:szCs w:val="26"/>
          <w:lang w:val="vi-VN"/>
        </w:rPr>
        <w:t>không</w:t>
      </w:r>
      <w:r w:rsidRPr="00F41A3E">
        <w:rPr>
          <w:rFonts w:ascii="Times New Roman" w:hAnsi="Times New Roman"/>
          <w:color w:val="000000" w:themeColor="text1"/>
          <w:sz w:val="26"/>
          <w:szCs w:val="26"/>
          <w:lang w:val="vi-VN"/>
        </w:rPr>
        <w:t xml:space="preserve"> phản ánh đúng tình hình kinh tế của các quốc gia Đông Nam Á từ nửa sau thế kỉ X đến nửa đầu thế kỉ XVI?</w:t>
      </w:r>
    </w:p>
    <w:p w14:paraId="1580A741" w14:textId="77777777" w:rsidR="003060BA" w:rsidRPr="00F41A3E" w:rsidRDefault="003060BA" w:rsidP="003060BA">
      <w:pPr>
        <w:pStyle w:val="ListParagraph"/>
        <w:numPr>
          <w:ilvl w:val="0"/>
          <w:numId w:val="5"/>
        </w:numPr>
        <w:shd w:val="clear" w:color="auto" w:fill="FFFFFF"/>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Nền nông nghiệp lúa nước phát triển.</w:t>
      </w:r>
    </w:p>
    <w:p w14:paraId="039D2E60" w14:textId="77777777" w:rsidR="003060BA" w:rsidRPr="00F41A3E" w:rsidRDefault="003060BA" w:rsidP="003060BA">
      <w:pPr>
        <w:pStyle w:val="ListParagraph"/>
        <w:numPr>
          <w:ilvl w:val="0"/>
          <w:numId w:val="5"/>
        </w:numPr>
        <w:shd w:val="clear" w:color="auto" w:fill="FFFFFF"/>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Hoạt động giao lưu buôn bán bằng đường biển phát triển.</w:t>
      </w:r>
    </w:p>
    <w:p w14:paraId="4008D079" w14:textId="77777777" w:rsidR="003060BA" w:rsidRPr="00F41A3E" w:rsidRDefault="003060BA" w:rsidP="003060BA">
      <w:pPr>
        <w:pStyle w:val="ListParagraph"/>
        <w:numPr>
          <w:ilvl w:val="0"/>
          <w:numId w:val="5"/>
        </w:numPr>
        <w:shd w:val="clear" w:color="auto" w:fill="FFFFFF"/>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Kinh tế phát triển khá thịnh đạt.</w:t>
      </w:r>
    </w:p>
    <w:p w14:paraId="0CCA25D2" w14:textId="77777777" w:rsidR="00800DC2" w:rsidRPr="00F41A3E" w:rsidRDefault="003060BA" w:rsidP="003060BA">
      <w:pPr>
        <w:pStyle w:val="ListParagraph"/>
        <w:numPr>
          <w:ilvl w:val="0"/>
          <w:numId w:val="5"/>
        </w:numPr>
        <w:shd w:val="clear" w:color="auto" w:fill="FFFFFF"/>
        <w:rPr>
          <w:rFonts w:ascii="Times New Roman" w:hAnsi="Times New Roman"/>
          <w:color w:val="000000" w:themeColor="text1"/>
          <w:sz w:val="26"/>
          <w:szCs w:val="26"/>
          <w:lang w:val="vi-VN"/>
        </w:rPr>
      </w:pPr>
      <w:r w:rsidRPr="00F41A3E">
        <w:rPr>
          <w:rFonts w:ascii="Times New Roman" w:hAnsi="Times New Roman"/>
          <w:color w:val="000000" w:themeColor="text1"/>
          <w:sz w:val="26"/>
          <w:szCs w:val="26"/>
          <w:lang w:val="vi-VN"/>
        </w:rPr>
        <w:t>Những mầm mống của nền kinh tế hàng hóa tư bản chủ nghĩa xuất hiện.</w:t>
      </w:r>
    </w:p>
    <w:p w14:paraId="5FBEA7B8" w14:textId="77777777" w:rsidR="00CB2DE3" w:rsidRPr="00F41A3E" w:rsidRDefault="00CB2DE3" w:rsidP="00CB2DE3">
      <w:pPr>
        <w:shd w:val="clear" w:color="auto" w:fill="FFFFFF"/>
        <w:rPr>
          <w:rFonts w:ascii="Times New Roman" w:hAnsi="Times New Roman"/>
          <w:color w:val="000000" w:themeColor="text1"/>
          <w:sz w:val="26"/>
          <w:szCs w:val="26"/>
          <w:lang w:val="vi-VN"/>
        </w:rPr>
      </w:pPr>
    </w:p>
    <w:p w14:paraId="128FCE09" w14:textId="24555397"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lastRenderedPageBreak/>
        <w:t>Câu 6.</w:t>
      </w:r>
      <w:r w:rsidRPr="00F41A3E">
        <w:rPr>
          <w:rFonts w:ascii="Times New Roman" w:hAnsi="Times New Roman"/>
          <w:bCs/>
          <w:color w:val="000000" w:themeColor="text1"/>
          <w:sz w:val="26"/>
          <w:szCs w:val="26"/>
          <w:lang w:val="vi-VN"/>
        </w:rPr>
        <w:t xml:space="preserve"> Từ kiến thức đã học cho biết đâu là vấn đề môi trường nổi cộm trong sử dụng thiên nhiên Châu Phi hiện nay?</w:t>
      </w:r>
    </w:p>
    <w:p w14:paraId="31DFFB3F" w14:textId="43E61BFD"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A. Hoang mạc hóa.</w:t>
      </w:r>
    </w:p>
    <w:p w14:paraId="78B680C4" w14:textId="6DCC9166"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B. Suy giảm tài nguyên rừng, săn bắt và buôn bán động vật hoang dã.</w:t>
      </w:r>
    </w:p>
    <w:p w14:paraId="0C76DA17" w14:textId="5BF2E3C0"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C. Nguồn nước sinh hoạt bị suy giảm.</w:t>
      </w:r>
    </w:p>
    <w:p w14:paraId="469953A3" w14:textId="10181398" w:rsidR="00CB2DE3" w:rsidRPr="00F41A3E" w:rsidRDefault="00CB2DE3" w:rsidP="00CB2DE3">
      <w:pPr>
        <w:shd w:val="clear" w:color="auto" w:fill="FFFFFF"/>
        <w:rPr>
          <w:rFonts w:ascii="Times New Roman" w:hAnsi="Times New Roman"/>
          <w:color w:val="000000" w:themeColor="text1"/>
          <w:sz w:val="26"/>
          <w:szCs w:val="26"/>
          <w:lang w:val="vi-VN"/>
        </w:rPr>
      </w:pPr>
      <w:r w:rsidRPr="00F41A3E">
        <w:rPr>
          <w:rFonts w:ascii="Times New Roman" w:hAnsi="Times New Roman"/>
          <w:bCs/>
          <w:color w:val="000000" w:themeColor="text1"/>
          <w:sz w:val="26"/>
          <w:szCs w:val="26"/>
          <w:lang w:val="vi-VN"/>
        </w:rPr>
        <w:t>D. Suy</w:t>
      </w:r>
      <w:r w:rsidRPr="00F41A3E">
        <w:rPr>
          <w:rFonts w:ascii="Times New Roman" w:hAnsi="Times New Roman"/>
          <w:color w:val="000000" w:themeColor="text1"/>
          <w:sz w:val="26"/>
          <w:szCs w:val="26"/>
          <w:lang w:val="vi-VN"/>
        </w:rPr>
        <w:t xml:space="preserve"> giảm tài nguyên sinh vật biển, đặc biệt là sinh vật biển ven bờ.</w:t>
      </w:r>
    </w:p>
    <w:p w14:paraId="032A5F4C" w14:textId="2952CA8B"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t>Câu 7.</w:t>
      </w:r>
      <w:r w:rsidRPr="00F41A3E">
        <w:rPr>
          <w:rFonts w:ascii="Times New Roman" w:hAnsi="Times New Roman"/>
          <w:bCs/>
          <w:color w:val="000000" w:themeColor="text1"/>
          <w:sz w:val="26"/>
          <w:szCs w:val="26"/>
          <w:lang w:val="vi-VN"/>
        </w:rPr>
        <w:t xml:space="preserve"> Dân cư - xã hội Châu Á mang đặc điểm nào sau đây?</w:t>
      </w:r>
    </w:p>
    <w:p w14:paraId="0B969A3D" w14:textId="06B475B4"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A. Dân số đứng thứ 2 thế giới.</w:t>
      </w:r>
    </w:p>
    <w:p w14:paraId="2BA7CF69" w14:textId="541438CE"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B. Dân cư tập trung chủ yếu ở miền núi.</w:t>
      </w:r>
    </w:p>
    <w:p w14:paraId="5FCCB0EC" w14:textId="26D41C71"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C. Nơi ra đời của các tôn giáo lớn.</w:t>
      </w:r>
    </w:p>
    <w:p w14:paraId="4AAC2AC2" w14:textId="3253DA37" w:rsidR="00CB2DE3" w:rsidRPr="00F41A3E" w:rsidRDefault="00CB2DE3" w:rsidP="00CB2DE3">
      <w:pPr>
        <w:shd w:val="clear" w:color="auto" w:fill="FFFFFF"/>
        <w:rPr>
          <w:rFonts w:ascii="Times New Roman" w:hAnsi="Times New Roman"/>
          <w:color w:val="000000" w:themeColor="text1"/>
          <w:sz w:val="26"/>
          <w:szCs w:val="26"/>
          <w:lang w:val="vi-VN"/>
        </w:rPr>
      </w:pPr>
      <w:r w:rsidRPr="00F41A3E">
        <w:rPr>
          <w:rFonts w:ascii="Times New Roman" w:hAnsi="Times New Roman"/>
          <w:bCs/>
          <w:color w:val="000000" w:themeColor="text1"/>
          <w:sz w:val="26"/>
          <w:szCs w:val="26"/>
          <w:lang w:val="vi-VN"/>
        </w:rPr>
        <w:t>D.</w:t>
      </w:r>
      <w:r w:rsidRPr="00F41A3E">
        <w:rPr>
          <w:rFonts w:ascii="Times New Roman" w:hAnsi="Times New Roman"/>
          <w:b/>
          <w:color w:val="000000" w:themeColor="text1"/>
          <w:sz w:val="26"/>
          <w:szCs w:val="26"/>
          <w:lang w:val="vi-VN"/>
        </w:rPr>
        <w:t xml:space="preserve"> </w:t>
      </w:r>
      <w:r w:rsidRPr="00F41A3E">
        <w:rPr>
          <w:rFonts w:ascii="Times New Roman" w:hAnsi="Times New Roman"/>
          <w:color w:val="000000" w:themeColor="text1"/>
          <w:sz w:val="26"/>
          <w:szCs w:val="26"/>
          <w:lang w:val="vi-VN"/>
        </w:rPr>
        <w:t>Thành phần chủng tộc không đa dạng.</w:t>
      </w:r>
    </w:p>
    <w:p w14:paraId="49F12E8A" w14:textId="38B1F9F0"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t xml:space="preserve">Câu 8. </w:t>
      </w:r>
      <w:r w:rsidRPr="00F41A3E">
        <w:rPr>
          <w:rFonts w:ascii="Times New Roman" w:hAnsi="Times New Roman"/>
          <w:bCs/>
          <w:color w:val="000000" w:themeColor="text1"/>
          <w:sz w:val="26"/>
          <w:szCs w:val="26"/>
          <w:lang w:val="vi-VN"/>
        </w:rPr>
        <w:t>Châu Phi nối liền với Châu Á bởi eo đất nào?</w:t>
      </w:r>
    </w:p>
    <w:p w14:paraId="44934AB6" w14:textId="35EF937C"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t xml:space="preserve"> </w:t>
      </w:r>
      <w:r w:rsidRPr="00F41A3E">
        <w:rPr>
          <w:rFonts w:ascii="Times New Roman" w:hAnsi="Times New Roman"/>
          <w:bCs/>
          <w:color w:val="000000" w:themeColor="text1"/>
          <w:sz w:val="26"/>
          <w:szCs w:val="26"/>
          <w:lang w:val="vi-VN"/>
        </w:rPr>
        <w:t>A. Pa-na-ma.</w:t>
      </w:r>
      <w:r w:rsidRPr="00F41A3E">
        <w:rPr>
          <w:rFonts w:ascii="Times New Roman" w:hAnsi="Times New Roman"/>
          <w:bCs/>
          <w:color w:val="000000" w:themeColor="text1"/>
          <w:sz w:val="26"/>
          <w:szCs w:val="26"/>
          <w:lang w:val="vi-VN"/>
        </w:rPr>
        <w:tab/>
        <w:t xml:space="preserve">  B. Xô-ma-li.</w:t>
      </w:r>
      <w:r w:rsidRPr="00F41A3E">
        <w:rPr>
          <w:rFonts w:ascii="Times New Roman" w:hAnsi="Times New Roman"/>
          <w:bCs/>
          <w:color w:val="000000" w:themeColor="text1"/>
          <w:sz w:val="26"/>
          <w:szCs w:val="26"/>
          <w:lang w:val="vi-VN"/>
        </w:rPr>
        <w:tab/>
        <w:t xml:space="preserve">                C. Man-sơ.                 D. Xuy-ê.</w:t>
      </w:r>
    </w:p>
    <w:p w14:paraId="61A5F524" w14:textId="6A8F4A25"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t xml:space="preserve">Câu 9. </w:t>
      </w:r>
      <w:r w:rsidRPr="00F41A3E">
        <w:rPr>
          <w:rFonts w:ascii="Times New Roman" w:hAnsi="Times New Roman"/>
          <w:bCs/>
          <w:color w:val="000000" w:themeColor="text1"/>
          <w:sz w:val="26"/>
          <w:szCs w:val="26"/>
          <w:lang w:val="vi-VN"/>
        </w:rPr>
        <w:t>Từ các đặc điểm về hình thái bên ngoài em hãy cho biết dân cư Châu Phi chủ yếu thuộc chủng tộc nào?</w:t>
      </w:r>
    </w:p>
    <w:p w14:paraId="36BA5BCB" w14:textId="7B4C70E5"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 xml:space="preserve">A. Ơ-rô-pê-ô-it.       </w:t>
      </w:r>
      <w:r w:rsidRPr="00F41A3E">
        <w:rPr>
          <w:rFonts w:ascii="Times New Roman" w:hAnsi="Times New Roman"/>
          <w:bCs/>
          <w:color w:val="000000" w:themeColor="text1"/>
          <w:sz w:val="26"/>
          <w:szCs w:val="26"/>
          <w:lang w:val="vi-VN"/>
        </w:rPr>
        <w:tab/>
        <w:t xml:space="preserve">  B. Ô-Xtra-lô-it.</w:t>
      </w:r>
      <w:r w:rsidRPr="00F41A3E">
        <w:rPr>
          <w:rFonts w:ascii="Times New Roman" w:hAnsi="Times New Roman"/>
          <w:bCs/>
          <w:color w:val="000000" w:themeColor="text1"/>
          <w:sz w:val="26"/>
          <w:szCs w:val="26"/>
          <w:lang w:val="vi-VN"/>
        </w:rPr>
        <w:tab/>
        <w:t xml:space="preserve">             C. Môn-gô-lô-it.              </w:t>
      </w:r>
      <w:r w:rsidRPr="00F41A3E">
        <w:rPr>
          <w:rFonts w:ascii="Times New Roman" w:hAnsi="Times New Roman"/>
          <w:bCs/>
          <w:color w:val="000000" w:themeColor="text1"/>
          <w:sz w:val="26"/>
          <w:szCs w:val="26"/>
          <w:lang w:val="vi-VN"/>
        </w:rPr>
        <w:tab/>
        <w:t>D. Nê-grô-it.</w:t>
      </w:r>
    </w:p>
    <w:p w14:paraId="26603BF0" w14:textId="1B55C152"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
          <w:color w:val="000000" w:themeColor="text1"/>
          <w:sz w:val="26"/>
          <w:szCs w:val="26"/>
          <w:lang w:val="vi-VN"/>
        </w:rPr>
        <w:t xml:space="preserve">Câu 10. </w:t>
      </w:r>
      <w:r w:rsidRPr="00F41A3E">
        <w:rPr>
          <w:rFonts w:ascii="Times New Roman" w:hAnsi="Times New Roman"/>
          <w:bCs/>
          <w:color w:val="000000" w:themeColor="text1"/>
          <w:sz w:val="26"/>
          <w:szCs w:val="26"/>
          <w:lang w:val="vi-VN"/>
        </w:rPr>
        <w:t>Vì sao Châu Phi có khí hậu nóng và khô bậc nhất thế giới?</w:t>
      </w:r>
    </w:p>
    <w:p w14:paraId="54E81AB6" w14:textId="3E93EE10"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A. Chịu ảnh hưởng của nhiều loại gió.</w:t>
      </w:r>
    </w:p>
    <w:p w14:paraId="67559E9E" w14:textId="4C20B2CE"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B. Có nhiều dạng địa hình đa dạng.</w:t>
      </w:r>
    </w:p>
    <w:p w14:paraId="5AB2FFD2" w14:textId="1D785E42" w:rsidR="00CB2DE3" w:rsidRPr="00F41A3E" w:rsidRDefault="00CB2DE3" w:rsidP="00CB2DE3">
      <w:pPr>
        <w:shd w:val="clear" w:color="auto" w:fill="FFFFFF"/>
        <w:rPr>
          <w:rFonts w:ascii="Times New Roman" w:hAnsi="Times New Roman"/>
          <w:bCs/>
          <w:color w:val="000000" w:themeColor="text1"/>
          <w:sz w:val="26"/>
          <w:szCs w:val="26"/>
          <w:lang w:val="vi-VN"/>
        </w:rPr>
      </w:pPr>
      <w:r w:rsidRPr="00F41A3E">
        <w:rPr>
          <w:rFonts w:ascii="Times New Roman" w:hAnsi="Times New Roman"/>
          <w:bCs/>
          <w:color w:val="000000" w:themeColor="text1"/>
          <w:sz w:val="26"/>
          <w:szCs w:val="26"/>
          <w:lang w:val="vi-VN"/>
        </w:rPr>
        <w:t>C. Có nhiều hoang mạc rộng bậc nhất thế giới (Xa-ha-ra, Na-míp,...).</w:t>
      </w:r>
    </w:p>
    <w:p w14:paraId="53651BCD" w14:textId="39458511" w:rsidR="00F41A3E" w:rsidRPr="00F41A3E" w:rsidRDefault="00CB2DE3" w:rsidP="00F41A3E">
      <w:pPr>
        <w:pStyle w:val="NormalWeb"/>
        <w:shd w:val="clear" w:color="auto" w:fill="FFFFFF" w:themeFill="background1"/>
        <w:spacing w:before="0" w:beforeAutospacing="0" w:after="0" w:afterAutospacing="0"/>
        <w:rPr>
          <w:color w:val="000000" w:themeColor="text1"/>
          <w:sz w:val="26"/>
          <w:szCs w:val="26"/>
          <w:lang w:val="vi-VN"/>
        </w:rPr>
      </w:pPr>
      <w:r w:rsidRPr="00F41A3E">
        <w:rPr>
          <w:bCs/>
          <w:color w:val="000000" w:themeColor="text1"/>
          <w:sz w:val="26"/>
          <w:szCs w:val="26"/>
          <w:lang w:val="vi-VN"/>
        </w:rPr>
        <w:t>D.</w:t>
      </w:r>
      <w:r w:rsidRPr="00F41A3E">
        <w:rPr>
          <w:b/>
          <w:color w:val="000000" w:themeColor="text1"/>
          <w:sz w:val="26"/>
          <w:szCs w:val="26"/>
          <w:lang w:val="vi-VN"/>
        </w:rPr>
        <w:t xml:space="preserve"> </w:t>
      </w:r>
      <w:r w:rsidRPr="00F41A3E">
        <w:rPr>
          <w:color w:val="000000" w:themeColor="text1"/>
          <w:sz w:val="26"/>
          <w:szCs w:val="26"/>
          <w:lang w:val="vi-VN"/>
        </w:rPr>
        <w:t>Đại bộ phận lãnh thổ nằm trong khu vực nội chí tuyế</w:t>
      </w:r>
      <w:r w:rsidR="00F41A3E" w:rsidRPr="00F41A3E">
        <w:rPr>
          <w:color w:val="000000" w:themeColor="text1"/>
          <w:sz w:val="26"/>
          <w:szCs w:val="26"/>
          <w:lang w:val="vi-VN"/>
        </w:rPr>
        <w:t>n.</w:t>
      </w:r>
    </w:p>
    <w:p w14:paraId="156E7D30" w14:textId="68E877B7" w:rsidR="00CB2DE3" w:rsidRPr="00F41A3E" w:rsidRDefault="00F41A3E" w:rsidP="00F41A3E">
      <w:pPr>
        <w:pStyle w:val="NormalWeb"/>
        <w:shd w:val="clear" w:color="auto" w:fill="FFFFFF" w:themeFill="background1"/>
        <w:spacing w:before="0" w:beforeAutospacing="0" w:after="0" w:afterAutospacing="0"/>
        <w:rPr>
          <w:b/>
          <w:color w:val="000000" w:themeColor="text1"/>
          <w:sz w:val="26"/>
          <w:szCs w:val="26"/>
          <w:lang w:val="vi-VN"/>
        </w:rPr>
        <w:sectPr w:rsidR="00CB2DE3" w:rsidRPr="00F41A3E" w:rsidSect="00CB1736">
          <w:pgSz w:w="11906" w:h="16838" w:code="9"/>
          <w:pgMar w:top="720" w:right="616" w:bottom="709" w:left="1440" w:header="720" w:footer="720" w:gutter="0"/>
          <w:cols w:space="720"/>
          <w:docGrid w:linePitch="381"/>
        </w:sectPr>
      </w:pPr>
      <w:r w:rsidRPr="00F41A3E">
        <w:rPr>
          <w:b/>
          <w:color w:val="000000" w:themeColor="text1"/>
          <w:sz w:val="26"/>
          <w:szCs w:val="26"/>
          <w:lang w:val="vi-VN"/>
        </w:rPr>
        <w:t>* Dạng 2: Câu trắc nghiệm đúng sai</w:t>
      </w:r>
    </w:p>
    <w:p w14:paraId="0D1D0943" w14:textId="77777777" w:rsidR="00800DC2" w:rsidRPr="00F41A3E" w:rsidRDefault="00800DC2" w:rsidP="00CB1736">
      <w:pPr>
        <w:shd w:val="clear" w:color="auto" w:fill="FFFFFF"/>
        <w:jc w:val="both"/>
        <w:rPr>
          <w:rFonts w:ascii="Times New Roman" w:hAnsi="Times New Roman"/>
          <w:b/>
          <w:bCs/>
          <w:color w:val="000000" w:themeColor="text1"/>
          <w:sz w:val="26"/>
          <w:szCs w:val="26"/>
          <w:lang w:val="vi-VN"/>
        </w:rPr>
        <w:sectPr w:rsidR="00800DC2" w:rsidRPr="00F41A3E" w:rsidSect="00CB2DE3">
          <w:type w:val="continuous"/>
          <w:pgSz w:w="11906" w:h="16838" w:code="9"/>
          <w:pgMar w:top="720" w:right="618" w:bottom="709" w:left="1440" w:header="720" w:footer="720" w:gutter="0"/>
          <w:cols w:num="2" w:space="720"/>
          <w:docGrid w:linePitch="381"/>
        </w:sectPr>
      </w:pPr>
    </w:p>
    <w:p w14:paraId="262FDD04" w14:textId="77777777" w:rsidR="00CB2DE3" w:rsidRPr="00F41A3E" w:rsidRDefault="00CB2DE3" w:rsidP="00CB1736">
      <w:pPr>
        <w:pStyle w:val="NormalWeb"/>
        <w:shd w:val="clear" w:color="auto" w:fill="FFFFFF" w:themeFill="background1"/>
        <w:spacing w:before="0" w:beforeAutospacing="0" w:after="0" w:afterAutospacing="0"/>
        <w:rPr>
          <w:b/>
          <w:color w:val="000000" w:themeColor="text1"/>
          <w:sz w:val="26"/>
          <w:szCs w:val="26"/>
          <w:lang w:val="vi-VN"/>
        </w:rPr>
        <w:sectPr w:rsidR="00CB2DE3" w:rsidRPr="00F41A3E" w:rsidSect="00CB2DE3">
          <w:type w:val="continuous"/>
          <w:pgSz w:w="11906" w:h="16838" w:code="9"/>
          <w:pgMar w:top="720" w:right="618" w:bottom="709" w:left="1440" w:header="720" w:footer="720" w:gutter="0"/>
          <w:cols w:num="2" w:space="720"/>
          <w:docGrid w:linePitch="381"/>
        </w:sectPr>
      </w:pPr>
    </w:p>
    <w:p w14:paraId="35CFC1BA" w14:textId="3210EA15" w:rsidR="003F42B4" w:rsidRPr="00F41A3E" w:rsidRDefault="00AA1A57" w:rsidP="00CB1736">
      <w:pPr>
        <w:pStyle w:val="NormalWeb"/>
        <w:shd w:val="clear" w:color="auto" w:fill="FFFFFF" w:themeFill="background1"/>
        <w:spacing w:before="0" w:beforeAutospacing="0" w:after="0" w:afterAutospacing="0"/>
        <w:rPr>
          <w:bCs/>
          <w:i/>
          <w:iCs/>
          <w:color w:val="000000" w:themeColor="text1"/>
          <w:sz w:val="26"/>
          <w:szCs w:val="26"/>
          <w:lang w:val="vi-VN"/>
        </w:rPr>
      </w:pPr>
      <w:r w:rsidRPr="00F41A3E">
        <w:rPr>
          <w:b/>
          <w:color w:val="000000" w:themeColor="text1"/>
          <w:sz w:val="26"/>
          <w:szCs w:val="26"/>
          <w:lang w:val="vi-VN"/>
        </w:rPr>
        <w:t xml:space="preserve">Câu 1. </w:t>
      </w:r>
      <w:r w:rsidR="003F42B4" w:rsidRPr="00F41A3E">
        <w:rPr>
          <w:bCs/>
          <w:i/>
          <w:iCs/>
          <w:color w:val="000000" w:themeColor="text1"/>
          <w:sz w:val="26"/>
          <w:szCs w:val="26"/>
          <w:lang w:val="vi-VN"/>
        </w:rPr>
        <w:t>“Dưới thời Đường Thái Tông, cổng ngoài mấy tháng không đóng, ngựa bò đầy đồng, khách đi đường mấy nghìn dặm không cần mang theo lương thực”.</w:t>
      </w:r>
    </w:p>
    <w:p w14:paraId="2D881BAB" w14:textId="58A19193" w:rsidR="003F42B4" w:rsidRPr="00F41A3E" w:rsidRDefault="003F42B4" w:rsidP="00751752">
      <w:pPr>
        <w:pStyle w:val="NormalWeb"/>
        <w:shd w:val="clear" w:color="auto" w:fill="FFFFFF" w:themeFill="background1"/>
        <w:spacing w:before="0" w:beforeAutospacing="0" w:after="0" w:afterAutospacing="0"/>
        <w:jc w:val="right"/>
        <w:rPr>
          <w:bCs/>
          <w:i/>
          <w:iCs/>
          <w:color w:val="000000" w:themeColor="text1"/>
          <w:sz w:val="26"/>
          <w:szCs w:val="26"/>
          <w:lang w:val="vi-VN"/>
        </w:rPr>
      </w:pPr>
      <w:r w:rsidRPr="00F41A3E">
        <w:rPr>
          <w:bCs/>
          <w:color w:val="000000" w:themeColor="text1"/>
          <w:sz w:val="26"/>
          <w:szCs w:val="26"/>
          <w:lang w:val="vi-VN"/>
        </w:rPr>
        <w:t>(Theo Nguyễn Gia Phu</w:t>
      </w:r>
      <w:r w:rsidR="00751752" w:rsidRPr="00F41A3E">
        <w:rPr>
          <w:bCs/>
          <w:color w:val="000000" w:themeColor="text1"/>
          <w:sz w:val="26"/>
          <w:szCs w:val="26"/>
          <w:lang w:val="vi-VN"/>
        </w:rPr>
        <w:t>, Nguyễn Huy Quý</w:t>
      </w:r>
      <w:r w:rsidR="00751752" w:rsidRPr="00F41A3E">
        <w:rPr>
          <w:bCs/>
          <w:i/>
          <w:iCs/>
          <w:color w:val="000000" w:themeColor="text1"/>
          <w:sz w:val="26"/>
          <w:szCs w:val="26"/>
          <w:lang w:val="vi-VN"/>
        </w:rPr>
        <w:t xml:space="preserve">, Lịch sử Trung Quốc, </w:t>
      </w:r>
      <w:r w:rsidR="00751752" w:rsidRPr="00F41A3E">
        <w:rPr>
          <w:bCs/>
          <w:color w:val="000000" w:themeColor="text1"/>
          <w:sz w:val="26"/>
          <w:szCs w:val="26"/>
          <w:lang w:val="vi-VN"/>
        </w:rPr>
        <w:t>NXB Giáo dục, 2003, tr.177)</w:t>
      </w:r>
    </w:p>
    <w:p w14:paraId="71BAAE83" w14:textId="15047390" w:rsidR="00751752" w:rsidRPr="00F41A3E" w:rsidRDefault="00751752" w:rsidP="00CB2DE3">
      <w:pPr>
        <w:pStyle w:val="NormalWeb"/>
        <w:numPr>
          <w:ilvl w:val="0"/>
          <w:numId w:val="10"/>
        </w:numPr>
        <w:shd w:val="clear" w:color="auto" w:fill="FFFFFF" w:themeFill="background1"/>
        <w:spacing w:before="0" w:beforeAutospacing="0" w:after="0" w:afterAutospacing="0"/>
        <w:ind w:left="426"/>
        <w:rPr>
          <w:bCs/>
          <w:color w:val="000000" w:themeColor="text1"/>
          <w:sz w:val="26"/>
          <w:szCs w:val="26"/>
          <w:lang w:val="vi-VN"/>
        </w:rPr>
      </w:pPr>
      <w:r w:rsidRPr="00F41A3E">
        <w:rPr>
          <w:bCs/>
          <w:color w:val="000000" w:themeColor="text1"/>
          <w:sz w:val="26"/>
          <w:szCs w:val="26"/>
          <w:lang w:val="vi-VN"/>
        </w:rPr>
        <w:t>Nhờ chính sách giảm thuế, lấy ruộng công chia cho nông dân làm cho đời sống nhân dân được phát triển.</w:t>
      </w:r>
    </w:p>
    <w:p w14:paraId="61E27168" w14:textId="4ED2C7B1" w:rsidR="00751752" w:rsidRPr="00F41A3E" w:rsidRDefault="00751752" w:rsidP="00CB2DE3">
      <w:pPr>
        <w:pStyle w:val="NormalWeb"/>
        <w:numPr>
          <w:ilvl w:val="0"/>
          <w:numId w:val="10"/>
        </w:numPr>
        <w:shd w:val="clear" w:color="auto" w:fill="FFFFFF" w:themeFill="background1"/>
        <w:spacing w:before="0" w:beforeAutospacing="0" w:after="0" w:afterAutospacing="0"/>
        <w:ind w:left="426"/>
        <w:rPr>
          <w:bCs/>
          <w:color w:val="000000" w:themeColor="text1"/>
          <w:sz w:val="26"/>
          <w:szCs w:val="26"/>
          <w:lang w:val="vi-VN"/>
        </w:rPr>
      </w:pPr>
      <w:r w:rsidRPr="00F41A3E">
        <w:rPr>
          <w:bCs/>
          <w:color w:val="000000" w:themeColor="text1"/>
          <w:sz w:val="26"/>
          <w:szCs w:val="26"/>
          <w:lang w:val="vi-VN"/>
        </w:rPr>
        <w:t>Nhờ chế độ quân điền khiến nông nghiệp dưới thời Đường có bước phát triển.</w:t>
      </w:r>
    </w:p>
    <w:p w14:paraId="6227F96C" w14:textId="561819D0" w:rsidR="00751752" w:rsidRPr="00F41A3E" w:rsidRDefault="00751752" w:rsidP="00CB2DE3">
      <w:pPr>
        <w:pStyle w:val="NormalWeb"/>
        <w:numPr>
          <w:ilvl w:val="0"/>
          <w:numId w:val="10"/>
        </w:numPr>
        <w:shd w:val="clear" w:color="auto" w:fill="FFFFFF" w:themeFill="background1"/>
        <w:spacing w:before="0" w:beforeAutospacing="0" w:after="0" w:afterAutospacing="0"/>
        <w:ind w:left="426"/>
        <w:rPr>
          <w:bCs/>
          <w:color w:val="000000" w:themeColor="text1"/>
          <w:sz w:val="26"/>
          <w:szCs w:val="26"/>
          <w:lang w:val="vi-VN"/>
        </w:rPr>
      </w:pPr>
      <w:r w:rsidRPr="00F41A3E">
        <w:rPr>
          <w:bCs/>
          <w:color w:val="000000" w:themeColor="text1"/>
          <w:sz w:val="26"/>
          <w:szCs w:val="26"/>
          <w:lang w:val="vi-VN"/>
        </w:rPr>
        <w:t>Nhờ có con đường tơ lụa, khiến cho đời sống nhân dân ngày một phát triển.</w:t>
      </w:r>
    </w:p>
    <w:p w14:paraId="2E7F38B4" w14:textId="033056CE" w:rsidR="00751752" w:rsidRPr="00F41A3E" w:rsidRDefault="00751752" w:rsidP="00CB2DE3">
      <w:pPr>
        <w:pStyle w:val="NormalWeb"/>
        <w:numPr>
          <w:ilvl w:val="0"/>
          <w:numId w:val="10"/>
        </w:numPr>
        <w:shd w:val="clear" w:color="auto" w:fill="FFFFFF" w:themeFill="background1"/>
        <w:spacing w:before="0" w:beforeAutospacing="0" w:after="0" w:afterAutospacing="0"/>
        <w:ind w:left="426"/>
        <w:rPr>
          <w:bCs/>
          <w:color w:val="000000" w:themeColor="text1"/>
          <w:sz w:val="26"/>
          <w:szCs w:val="26"/>
          <w:lang w:val="vi-VN"/>
        </w:rPr>
      </w:pPr>
      <w:r w:rsidRPr="00F41A3E">
        <w:rPr>
          <w:bCs/>
          <w:color w:val="000000" w:themeColor="text1"/>
          <w:sz w:val="26"/>
          <w:szCs w:val="26"/>
          <w:lang w:val="vi-VN"/>
        </w:rPr>
        <w:t>Nhờ có kĩ thuật canh tác mới như chọn giống, xác định thời vụ,..được áp dụng, nông nghiệp có bước phát triển.</w:t>
      </w:r>
    </w:p>
    <w:p w14:paraId="5684BD84" w14:textId="5A41EF1E" w:rsidR="00CB1736" w:rsidRPr="00F41A3E" w:rsidRDefault="00CB1736" w:rsidP="00CB1736">
      <w:pPr>
        <w:pStyle w:val="NormalWeb"/>
        <w:shd w:val="clear" w:color="auto" w:fill="FFFFFF" w:themeFill="background1"/>
        <w:spacing w:before="0" w:beforeAutospacing="0" w:after="0" w:afterAutospacing="0"/>
        <w:rPr>
          <w:bCs/>
          <w:color w:val="000000" w:themeColor="text1"/>
          <w:sz w:val="26"/>
          <w:szCs w:val="26"/>
          <w:lang w:val="vi-VN"/>
        </w:rPr>
      </w:pPr>
      <w:r w:rsidRPr="00F41A3E">
        <w:rPr>
          <w:b/>
          <w:bCs/>
          <w:color w:val="000000" w:themeColor="text1"/>
          <w:sz w:val="26"/>
          <w:szCs w:val="26"/>
          <w:lang w:val="vi-VN"/>
        </w:rPr>
        <w:t>Câu 2.</w:t>
      </w:r>
      <w:r w:rsidRPr="00F41A3E">
        <w:rPr>
          <w:bCs/>
          <w:color w:val="000000" w:themeColor="text1"/>
          <w:sz w:val="26"/>
          <w:szCs w:val="26"/>
          <w:lang w:val="vi-VN"/>
        </w:rPr>
        <w:t xml:space="preserve"> Chọn các câu đúng (Đ), sai (S) trong các câu đã cho dưới đây:</w:t>
      </w:r>
    </w:p>
    <w:p w14:paraId="03BD9F54" w14:textId="0FDE28AF" w:rsidR="00CB2DE3" w:rsidRPr="00F41A3E" w:rsidRDefault="00CB2DE3" w:rsidP="00CB2DE3">
      <w:pPr>
        <w:rPr>
          <w:rFonts w:ascii="Times New Roman" w:hAnsi="Times New Roman"/>
          <w:color w:val="000000"/>
          <w:sz w:val="26"/>
          <w:szCs w:val="26"/>
          <w:lang w:val="vi-VN"/>
        </w:rPr>
      </w:pPr>
      <w:r w:rsidRPr="00F41A3E">
        <w:rPr>
          <w:rFonts w:ascii="Times New Roman" w:hAnsi="Times New Roman"/>
          <w:color w:val="000000"/>
          <w:sz w:val="26"/>
          <w:szCs w:val="26"/>
          <w:lang w:val="vi-VN"/>
        </w:rPr>
        <w:t xml:space="preserve"> Trong các phát biểu sau, đâu là phát biểu đúng, đâu là phát biểu sai khi nói về vấn đề bảo vệ môi trường không khí ở châu Âu?</w:t>
      </w:r>
    </w:p>
    <w:p w14:paraId="40F95AEA" w14:textId="1192772C" w:rsidR="00CB2DE3" w:rsidRPr="00F41A3E" w:rsidRDefault="00CB2DE3" w:rsidP="002D7EA6">
      <w:pPr>
        <w:jc w:val="both"/>
        <w:rPr>
          <w:rFonts w:ascii="Times New Roman" w:hAnsi="Times New Roman"/>
          <w:color w:val="000000"/>
          <w:sz w:val="26"/>
          <w:szCs w:val="26"/>
          <w:lang w:val="vi-VN"/>
        </w:rPr>
      </w:pPr>
      <w:r w:rsidRPr="00F41A3E">
        <w:rPr>
          <w:rFonts w:ascii="Times New Roman" w:hAnsi="Times New Roman"/>
          <w:color w:val="000000"/>
          <w:sz w:val="26"/>
          <w:szCs w:val="26"/>
          <w:lang w:val="vi-VN"/>
        </w:rPr>
        <w:t>a</w:t>
      </w:r>
      <w:r w:rsidR="002D7EA6" w:rsidRPr="00F41A3E">
        <w:rPr>
          <w:rFonts w:ascii="Times New Roman" w:hAnsi="Times New Roman"/>
          <w:color w:val="000000"/>
          <w:sz w:val="26"/>
          <w:szCs w:val="26"/>
          <w:lang w:val="vi-VN"/>
        </w:rPr>
        <w:t>.</w:t>
      </w:r>
      <w:r w:rsidRPr="00F41A3E">
        <w:rPr>
          <w:rFonts w:ascii="Times New Roman" w:hAnsi="Times New Roman"/>
          <w:color w:val="000000"/>
          <w:sz w:val="26"/>
          <w:szCs w:val="26"/>
          <w:lang w:val="vi-VN"/>
        </w:rPr>
        <w:t xml:space="preserve"> Nguyên nhân chính gây ô nhiễm không khí ở châu Âu là hoạt động sản xuất công nghiệp, tiêu thụ năng lượng, vận tải đường bộ.</w:t>
      </w:r>
    </w:p>
    <w:p w14:paraId="39219ECC" w14:textId="061A232A" w:rsidR="00CB2DE3" w:rsidRPr="00F41A3E" w:rsidRDefault="00CB2DE3" w:rsidP="002D7EA6">
      <w:pPr>
        <w:jc w:val="both"/>
        <w:rPr>
          <w:rFonts w:ascii="Times New Roman" w:hAnsi="Times New Roman"/>
          <w:color w:val="000000"/>
          <w:sz w:val="26"/>
          <w:szCs w:val="26"/>
          <w:lang w:val="vi-VN"/>
        </w:rPr>
      </w:pPr>
      <w:r w:rsidRPr="00F41A3E">
        <w:rPr>
          <w:rFonts w:ascii="Times New Roman" w:hAnsi="Times New Roman"/>
          <w:color w:val="000000"/>
          <w:sz w:val="26"/>
          <w:szCs w:val="26"/>
          <w:lang w:val="vi-VN"/>
        </w:rPr>
        <w:t>b</w:t>
      </w:r>
      <w:r w:rsidR="002D7EA6" w:rsidRPr="00F41A3E">
        <w:rPr>
          <w:rFonts w:ascii="Times New Roman" w:hAnsi="Times New Roman"/>
          <w:color w:val="000000"/>
          <w:sz w:val="26"/>
          <w:szCs w:val="26"/>
          <w:lang w:val="vi-VN"/>
        </w:rPr>
        <w:t>.</w:t>
      </w:r>
      <w:r w:rsidRPr="00F41A3E">
        <w:rPr>
          <w:rFonts w:ascii="Times New Roman" w:hAnsi="Times New Roman"/>
          <w:color w:val="000000"/>
          <w:sz w:val="26"/>
          <w:szCs w:val="26"/>
          <w:lang w:val="vi-VN"/>
        </w:rPr>
        <w:t xml:space="preserve"> Châu Âu đã giảm khí thải CO₂ bằng cách ưu tiên sử dụng năng lượng hóa thạch.</w:t>
      </w:r>
    </w:p>
    <w:p w14:paraId="59D5BF24" w14:textId="73739DBF" w:rsidR="00CB2DE3" w:rsidRPr="00F41A3E" w:rsidRDefault="00CB2DE3" w:rsidP="002D7EA6">
      <w:pPr>
        <w:jc w:val="both"/>
        <w:rPr>
          <w:rFonts w:ascii="Times New Roman" w:hAnsi="Times New Roman"/>
          <w:color w:val="000000"/>
          <w:sz w:val="26"/>
          <w:szCs w:val="26"/>
          <w:lang w:val="vi-VN"/>
        </w:rPr>
      </w:pPr>
      <w:r w:rsidRPr="00F41A3E">
        <w:rPr>
          <w:rFonts w:ascii="Times New Roman" w:hAnsi="Times New Roman"/>
          <w:color w:val="000000"/>
          <w:sz w:val="26"/>
          <w:szCs w:val="26"/>
          <w:lang w:val="vi-VN"/>
        </w:rPr>
        <w:t>c</w:t>
      </w:r>
      <w:r w:rsidR="002D7EA6" w:rsidRPr="00F41A3E">
        <w:rPr>
          <w:rFonts w:ascii="Times New Roman" w:hAnsi="Times New Roman"/>
          <w:color w:val="000000"/>
          <w:sz w:val="26"/>
          <w:szCs w:val="26"/>
          <w:lang w:val="vi-VN"/>
        </w:rPr>
        <w:t>.</w:t>
      </w:r>
      <w:r w:rsidRPr="00F41A3E">
        <w:rPr>
          <w:rFonts w:ascii="Times New Roman" w:hAnsi="Times New Roman"/>
          <w:color w:val="000000"/>
          <w:sz w:val="26"/>
          <w:szCs w:val="26"/>
          <w:lang w:val="vi-VN"/>
        </w:rPr>
        <w:t xml:space="preserve"> Một trong những giải pháp bảo vệ không khí là kiểm soát khí thải và đánh thuế các-bon, thuế tiêu thụ đặc biệt đối với các nhiên liệu có hàm lượng các-bon cao.</w:t>
      </w:r>
    </w:p>
    <w:p w14:paraId="53265A9A" w14:textId="2D34F73C" w:rsidR="00CB1736" w:rsidRPr="00F41A3E" w:rsidRDefault="00CB2DE3" w:rsidP="002D7EA6">
      <w:pPr>
        <w:jc w:val="both"/>
        <w:rPr>
          <w:rFonts w:ascii="Times New Roman" w:eastAsia="Calibri" w:hAnsi="Times New Roman"/>
          <w:b/>
          <w:bCs/>
          <w:color w:val="0D0D0D" w:themeColor="text1" w:themeTint="F2"/>
          <w:szCs w:val="28"/>
          <w:lang w:val="vi-VN"/>
        </w:rPr>
      </w:pPr>
      <w:r w:rsidRPr="00F41A3E">
        <w:rPr>
          <w:rFonts w:ascii="Times New Roman" w:hAnsi="Times New Roman"/>
          <w:color w:val="000000"/>
          <w:sz w:val="26"/>
          <w:szCs w:val="26"/>
          <w:lang w:val="vi-VN"/>
        </w:rPr>
        <w:t>d</w:t>
      </w:r>
      <w:r w:rsidR="002D7EA6" w:rsidRPr="00F41A3E">
        <w:rPr>
          <w:rFonts w:ascii="Times New Roman" w:hAnsi="Times New Roman"/>
          <w:color w:val="000000"/>
          <w:sz w:val="26"/>
          <w:szCs w:val="26"/>
          <w:lang w:val="vi-VN"/>
        </w:rPr>
        <w:t>.</w:t>
      </w:r>
      <w:r w:rsidRPr="00F41A3E">
        <w:rPr>
          <w:rFonts w:ascii="Times New Roman" w:hAnsi="Times New Roman"/>
          <w:color w:val="000000"/>
          <w:sz w:val="26"/>
          <w:szCs w:val="26"/>
          <w:lang w:val="vi-VN"/>
        </w:rPr>
        <w:t xml:space="preserve"> Đối với thành phố, tăng lượng xe lưu thông, xây dựng cơ sở hạ tầng ưu tiên cho người đi cho xe ô tô, xe máy</w:t>
      </w:r>
    </w:p>
    <w:p w14:paraId="2510AC6E" w14:textId="75E7A083" w:rsidR="00792FF3" w:rsidRPr="00F41A3E" w:rsidRDefault="00792FF3" w:rsidP="00CB1736">
      <w:pPr>
        <w:pStyle w:val="NormalWeb"/>
        <w:shd w:val="clear" w:color="auto" w:fill="FFFFFF" w:themeFill="background1"/>
        <w:spacing w:before="0" w:beforeAutospacing="0" w:after="0" w:afterAutospacing="0"/>
        <w:rPr>
          <w:b/>
          <w:color w:val="000000" w:themeColor="text1"/>
          <w:sz w:val="26"/>
          <w:szCs w:val="26"/>
          <w:lang w:val="vi-VN"/>
        </w:rPr>
      </w:pPr>
      <w:r w:rsidRPr="00F41A3E">
        <w:rPr>
          <w:b/>
          <w:color w:val="000000" w:themeColor="text1"/>
          <w:sz w:val="26"/>
          <w:szCs w:val="26"/>
          <w:lang w:val="vi-VN"/>
        </w:rPr>
        <w:t>II. Câu hỏi tự luận</w:t>
      </w:r>
    </w:p>
    <w:p w14:paraId="5D81C9C2" w14:textId="77777777" w:rsidR="003060BA" w:rsidRPr="00F41A3E" w:rsidRDefault="004E68BC" w:rsidP="003060BA">
      <w:pPr>
        <w:shd w:val="clear" w:color="auto" w:fill="FFFFFF"/>
        <w:jc w:val="both"/>
        <w:rPr>
          <w:rStyle w:val="Strong"/>
          <w:rFonts w:ascii="Times New Roman" w:hAnsi="Times New Roman"/>
          <w:sz w:val="26"/>
          <w:szCs w:val="26"/>
          <w:bdr w:val="none" w:sz="0" w:space="0" w:color="auto" w:frame="1"/>
          <w:shd w:val="clear" w:color="auto" w:fill="FFFFFF"/>
          <w:lang w:val="vi-VN"/>
        </w:rPr>
      </w:pPr>
      <w:r w:rsidRPr="00F41A3E">
        <w:rPr>
          <w:rStyle w:val="Strong"/>
          <w:rFonts w:ascii="Times New Roman" w:hAnsi="Times New Roman"/>
          <w:sz w:val="26"/>
          <w:szCs w:val="26"/>
          <w:bdr w:val="none" w:sz="0" w:space="0" w:color="auto" w:frame="1"/>
          <w:shd w:val="clear" w:color="auto" w:fill="FFFFFF"/>
          <w:lang w:val="vi-VN"/>
        </w:rPr>
        <w:t>Câu 1</w:t>
      </w:r>
      <w:r w:rsidR="003060BA" w:rsidRPr="00F41A3E">
        <w:rPr>
          <w:rStyle w:val="Strong"/>
          <w:rFonts w:ascii="Times New Roman" w:hAnsi="Times New Roman"/>
          <w:sz w:val="26"/>
          <w:szCs w:val="26"/>
          <w:bdr w:val="none" w:sz="0" w:space="0" w:color="auto" w:frame="1"/>
          <w:shd w:val="clear" w:color="auto" w:fill="FFFFFF"/>
          <w:lang w:val="vi-VN"/>
        </w:rPr>
        <w:t xml:space="preserve">. </w:t>
      </w:r>
    </w:p>
    <w:p w14:paraId="1121E6DD" w14:textId="1D5BA844" w:rsidR="003060BA" w:rsidRPr="00F41A3E" w:rsidRDefault="003060BA" w:rsidP="003060BA">
      <w:pPr>
        <w:shd w:val="clear" w:color="auto" w:fill="FFFFFF"/>
        <w:jc w:val="both"/>
        <w:rPr>
          <w:rFonts w:ascii="Times New Roman" w:hAnsi="Times New Roman"/>
          <w:sz w:val="26"/>
          <w:szCs w:val="26"/>
          <w:shd w:val="clear" w:color="auto" w:fill="FFFFFF"/>
          <w:lang w:val="vi-VN"/>
        </w:rPr>
      </w:pPr>
      <w:r w:rsidRPr="00F41A3E">
        <w:rPr>
          <w:rStyle w:val="Strong"/>
          <w:rFonts w:ascii="Times New Roman" w:hAnsi="Times New Roman"/>
          <w:b w:val="0"/>
          <w:bCs w:val="0"/>
          <w:sz w:val="26"/>
          <w:szCs w:val="26"/>
          <w:bdr w:val="none" w:sz="0" w:space="0" w:color="auto" w:frame="1"/>
          <w:shd w:val="clear" w:color="auto" w:fill="FFFFFF"/>
          <w:lang w:val="vi-VN"/>
        </w:rPr>
        <w:t>a.</w:t>
      </w:r>
      <w:r w:rsidRPr="00F41A3E">
        <w:rPr>
          <w:rFonts w:ascii="Times New Roman" w:hAnsi="Times New Roman"/>
          <w:sz w:val="26"/>
          <w:szCs w:val="26"/>
          <w:shd w:val="clear" w:color="auto" w:fill="FFFFFF"/>
          <w:lang w:val="vi-VN"/>
        </w:rPr>
        <w:t xml:space="preserve"> Tại sao thời Đường là thời kỳ thịnh vượng của chế độ phong kiến Trung Quốc? </w:t>
      </w:r>
    </w:p>
    <w:p w14:paraId="39C8A6CA" w14:textId="3BD7F034" w:rsidR="003060BA" w:rsidRPr="00F41A3E" w:rsidRDefault="003060BA" w:rsidP="003060BA">
      <w:pPr>
        <w:shd w:val="clear" w:color="auto" w:fill="FFFFFF"/>
        <w:jc w:val="both"/>
        <w:rPr>
          <w:rFonts w:ascii="Times New Roman" w:hAnsi="Times New Roman"/>
          <w:b/>
          <w:bCs/>
          <w:sz w:val="26"/>
          <w:szCs w:val="26"/>
          <w:bdr w:val="none" w:sz="0" w:space="0" w:color="auto" w:frame="1"/>
          <w:shd w:val="clear" w:color="auto" w:fill="FFFFFF"/>
          <w:lang w:val="vi-VN"/>
        </w:rPr>
      </w:pPr>
      <w:r w:rsidRPr="00F41A3E">
        <w:rPr>
          <w:rFonts w:ascii="Times New Roman" w:hAnsi="Times New Roman"/>
          <w:sz w:val="26"/>
          <w:szCs w:val="26"/>
          <w:shd w:val="clear" w:color="auto" w:fill="FFFFFF"/>
          <w:lang w:val="vi-VN"/>
        </w:rPr>
        <w:t xml:space="preserve">b. </w:t>
      </w:r>
      <w:r w:rsidRPr="00F41A3E">
        <w:rPr>
          <w:rFonts w:ascii="Times New Roman" w:hAnsi="Times New Roman"/>
          <w:sz w:val="26"/>
          <w:szCs w:val="26"/>
          <w:lang w:val="vi-VN"/>
        </w:rPr>
        <w:t>Kinh tế dưới thời Minh – Thanh có điểm gì mới so với thời Đường?</w:t>
      </w:r>
    </w:p>
    <w:p w14:paraId="5CA26C1F" w14:textId="36A88D75" w:rsidR="003060BA" w:rsidRPr="00F41A3E" w:rsidRDefault="003060BA" w:rsidP="003060BA">
      <w:pPr>
        <w:widowControl w:val="0"/>
        <w:autoSpaceDE w:val="0"/>
        <w:autoSpaceDN w:val="0"/>
        <w:jc w:val="both"/>
        <w:rPr>
          <w:rFonts w:ascii="Times New Roman" w:hAnsi="Times New Roman"/>
          <w:sz w:val="26"/>
          <w:szCs w:val="26"/>
          <w:lang w:val="vi-VN"/>
        </w:rPr>
      </w:pPr>
      <w:r w:rsidRPr="00F41A3E">
        <w:rPr>
          <w:rFonts w:ascii="Times New Roman" w:hAnsi="Times New Roman"/>
          <w:b/>
          <w:sz w:val="26"/>
          <w:szCs w:val="26"/>
          <w:lang w:val="vi-VN"/>
        </w:rPr>
        <w:t xml:space="preserve">Câu 2. </w:t>
      </w:r>
      <w:bookmarkStart w:id="0" w:name="_Hlk153450929"/>
      <w:r w:rsidRPr="00F41A3E">
        <w:rPr>
          <w:rFonts w:ascii="Times New Roman" w:hAnsi="Times New Roman"/>
          <w:sz w:val="26"/>
          <w:szCs w:val="26"/>
          <w:lang w:val="vi-VN"/>
        </w:rPr>
        <w:t xml:space="preserve">Hãy nêu thành tựu về </w:t>
      </w:r>
      <w:r w:rsidR="003E7E82" w:rsidRPr="00F41A3E">
        <w:rPr>
          <w:rFonts w:ascii="Times New Roman" w:hAnsi="Times New Roman"/>
          <w:sz w:val="24"/>
          <w:lang w:val="vi-VN"/>
        </w:rPr>
        <w:t xml:space="preserve">tín ngưỡng – tôn giáo, </w:t>
      </w:r>
      <w:r w:rsidRPr="00F41A3E">
        <w:rPr>
          <w:rFonts w:ascii="Times New Roman" w:hAnsi="Times New Roman"/>
          <w:sz w:val="26"/>
          <w:szCs w:val="26"/>
          <w:lang w:val="vi-VN"/>
        </w:rPr>
        <w:t xml:space="preserve">kiến trúc và điêu khắc của các vương quốc phong kiến Đông Nam Á từ nửa sau thế kỉ X đến giữa thế kỉ XVI. Từ đó, hãy kể tên ít nhất hai công trình kiến trúc của Việt Nam được xây dựng trong thời kì này. </w:t>
      </w:r>
    </w:p>
    <w:p w14:paraId="2DCE86F1" w14:textId="77777777" w:rsidR="002D7EA6" w:rsidRPr="00F41A3E" w:rsidRDefault="002D7EA6" w:rsidP="002D7EA6">
      <w:pPr>
        <w:widowControl w:val="0"/>
        <w:autoSpaceDE w:val="0"/>
        <w:autoSpaceDN w:val="0"/>
        <w:jc w:val="both"/>
        <w:rPr>
          <w:rFonts w:ascii="Times New Roman" w:hAnsi="Times New Roman"/>
          <w:sz w:val="26"/>
          <w:szCs w:val="26"/>
          <w:lang w:val="vi-VN"/>
        </w:rPr>
      </w:pPr>
      <w:r w:rsidRPr="00F41A3E">
        <w:rPr>
          <w:rFonts w:ascii="Times New Roman" w:hAnsi="Times New Roman"/>
          <w:b/>
          <w:bCs/>
          <w:iCs/>
          <w:sz w:val="26"/>
          <w:szCs w:val="26"/>
          <w:lang w:val="vi-VN"/>
        </w:rPr>
        <w:t xml:space="preserve">Câu 3. </w:t>
      </w:r>
      <w:r w:rsidRPr="00F41A3E">
        <w:rPr>
          <w:rFonts w:ascii="Times New Roman" w:hAnsi="Times New Roman"/>
          <w:sz w:val="26"/>
          <w:szCs w:val="26"/>
          <w:lang w:val="vi-VN"/>
        </w:rPr>
        <w:t xml:space="preserve">Trình bày thực trạng, hậu quả, nguyên nhân vấn đề tăng dân số tự nhiên ở Châu Phi. </w:t>
      </w:r>
    </w:p>
    <w:p w14:paraId="671B8757" w14:textId="77777777" w:rsidR="002D7EA6" w:rsidRPr="00F41A3E" w:rsidRDefault="002D7EA6" w:rsidP="002D7EA6">
      <w:pPr>
        <w:widowControl w:val="0"/>
        <w:autoSpaceDE w:val="0"/>
        <w:autoSpaceDN w:val="0"/>
        <w:jc w:val="both"/>
        <w:rPr>
          <w:rFonts w:ascii="Times New Roman" w:hAnsi="Times New Roman"/>
          <w:sz w:val="24"/>
          <w:lang w:val="vi-VN"/>
        </w:rPr>
      </w:pPr>
      <w:r w:rsidRPr="00F41A3E">
        <w:rPr>
          <w:rFonts w:ascii="Times New Roman" w:hAnsi="Times New Roman"/>
          <w:b/>
          <w:sz w:val="24"/>
          <w:lang w:val="vi-VN"/>
        </w:rPr>
        <w:lastRenderedPageBreak/>
        <w:t xml:space="preserve">Câu </w:t>
      </w:r>
      <w:r w:rsidRPr="00F41A3E">
        <w:rPr>
          <w:rFonts w:ascii="Times New Roman" w:hAnsi="Times New Roman"/>
          <w:b/>
          <w:bCs/>
          <w:iCs/>
          <w:sz w:val="24"/>
          <w:lang w:val="vi-VN"/>
        </w:rPr>
        <w:t xml:space="preserve">4. </w:t>
      </w:r>
      <w:r w:rsidRPr="00F41A3E">
        <w:rPr>
          <w:rFonts w:ascii="Times New Roman" w:hAnsi="Times New Roman"/>
          <w:sz w:val="24"/>
          <w:lang w:val="vi-VN"/>
        </w:rPr>
        <w:t xml:space="preserve">Cho bảng số liệu: </w:t>
      </w:r>
    </w:p>
    <w:p w14:paraId="262412DD" w14:textId="77777777" w:rsidR="002D7EA6" w:rsidRPr="00F41A3E" w:rsidRDefault="002D7EA6" w:rsidP="002D7EA6">
      <w:pPr>
        <w:widowControl w:val="0"/>
        <w:autoSpaceDE w:val="0"/>
        <w:autoSpaceDN w:val="0"/>
        <w:jc w:val="center"/>
        <w:rPr>
          <w:rFonts w:ascii="Times New Roman" w:hAnsi="Times New Roman"/>
          <w:b/>
          <w:i/>
          <w:sz w:val="24"/>
          <w:lang w:val="vi-VN"/>
        </w:rPr>
      </w:pPr>
      <w:r w:rsidRPr="00F41A3E">
        <w:rPr>
          <w:rFonts w:ascii="Times New Roman" w:hAnsi="Times New Roman"/>
          <w:b/>
          <w:i/>
          <w:sz w:val="24"/>
          <w:lang w:val="vi-VN"/>
        </w:rPr>
        <w:t>Số dân và mật độ dân số của Châu Ávà thế giới năm 2020</w:t>
      </w:r>
    </w:p>
    <w:tbl>
      <w:tblPr>
        <w:tblStyle w:val="TableGrid1"/>
        <w:tblW w:w="9350" w:type="dxa"/>
        <w:tblInd w:w="355" w:type="dxa"/>
        <w:tblLook w:val="04A0" w:firstRow="1" w:lastRow="0" w:firstColumn="1" w:lastColumn="0" w:noHBand="0" w:noVBand="1"/>
      </w:tblPr>
      <w:tblGrid>
        <w:gridCol w:w="3116"/>
        <w:gridCol w:w="3117"/>
        <w:gridCol w:w="3117"/>
      </w:tblGrid>
      <w:tr w:rsidR="002D7EA6" w:rsidRPr="00F41A3E" w14:paraId="36F343AB" w14:textId="77777777" w:rsidTr="002A7AE5">
        <w:tc>
          <w:tcPr>
            <w:tcW w:w="3116" w:type="dxa"/>
          </w:tcPr>
          <w:p w14:paraId="56FB6DE7" w14:textId="77777777" w:rsidR="002D7EA6" w:rsidRPr="00F41A3E" w:rsidRDefault="002D7EA6" w:rsidP="002A7AE5">
            <w:pPr>
              <w:widowControl w:val="0"/>
              <w:tabs>
                <w:tab w:val="left" w:pos="9716"/>
              </w:tabs>
              <w:autoSpaceDE w:val="0"/>
              <w:autoSpaceDN w:val="0"/>
              <w:ind w:left="270"/>
              <w:jc w:val="center"/>
              <w:rPr>
                <w:rFonts w:ascii="Times New Roman" w:hAnsi="Times New Roman"/>
                <w:b/>
                <w:lang w:val="vi-VN"/>
              </w:rPr>
            </w:pPr>
            <w:r w:rsidRPr="00F41A3E">
              <w:rPr>
                <w:rFonts w:ascii="Times New Roman" w:hAnsi="Times New Roman"/>
                <w:b/>
                <w:lang w:val="vi-VN"/>
              </w:rPr>
              <w:t>Châu lục</w:t>
            </w:r>
          </w:p>
        </w:tc>
        <w:tc>
          <w:tcPr>
            <w:tcW w:w="3117" w:type="dxa"/>
          </w:tcPr>
          <w:p w14:paraId="06B40AFE" w14:textId="77777777" w:rsidR="002D7EA6" w:rsidRPr="00F41A3E" w:rsidRDefault="002D7EA6" w:rsidP="002A7AE5">
            <w:pPr>
              <w:widowControl w:val="0"/>
              <w:tabs>
                <w:tab w:val="left" w:pos="9716"/>
              </w:tabs>
              <w:autoSpaceDE w:val="0"/>
              <w:autoSpaceDN w:val="0"/>
              <w:ind w:left="270"/>
              <w:jc w:val="center"/>
              <w:rPr>
                <w:rFonts w:ascii="Times New Roman" w:hAnsi="Times New Roman"/>
                <w:lang w:val="vi-VN"/>
              </w:rPr>
            </w:pPr>
            <w:r w:rsidRPr="00F41A3E">
              <w:rPr>
                <w:rFonts w:ascii="Times New Roman" w:hAnsi="Times New Roman"/>
                <w:lang w:val="vi-VN"/>
              </w:rPr>
              <w:t>Số dân</w:t>
            </w:r>
          </w:p>
          <w:p w14:paraId="44165E1B" w14:textId="77777777" w:rsidR="002D7EA6" w:rsidRPr="00F41A3E" w:rsidRDefault="002D7EA6" w:rsidP="002A7AE5">
            <w:pPr>
              <w:widowControl w:val="0"/>
              <w:tabs>
                <w:tab w:val="left" w:pos="9716"/>
              </w:tabs>
              <w:autoSpaceDE w:val="0"/>
              <w:autoSpaceDN w:val="0"/>
              <w:ind w:left="270"/>
              <w:jc w:val="center"/>
              <w:rPr>
                <w:rFonts w:ascii="Times New Roman" w:hAnsi="Times New Roman"/>
                <w:lang w:val="vi-VN"/>
              </w:rPr>
            </w:pPr>
            <w:r w:rsidRPr="00F41A3E">
              <w:rPr>
                <w:rFonts w:ascii="Times New Roman" w:hAnsi="Times New Roman"/>
                <w:lang w:val="vi-VN"/>
              </w:rPr>
              <w:t>(triệu người)</w:t>
            </w:r>
          </w:p>
        </w:tc>
        <w:tc>
          <w:tcPr>
            <w:tcW w:w="3117" w:type="dxa"/>
          </w:tcPr>
          <w:p w14:paraId="2925159D" w14:textId="77777777" w:rsidR="002D7EA6" w:rsidRPr="00F41A3E" w:rsidRDefault="002D7EA6" w:rsidP="002A7AE5">
            <w:pPr>
              <w:widowControl w:val="0"/>
              <w:tabs>
                <w:tab w:val="left" w:pos="9716"/>
              </w:tabs>
              <w:autoSpaceDE w:val="0"/>
              <w:autoSpaceDN w:val="0"/>
              <w:ind w:left="270"/>
              <w:jc w:val="center"/>
              <w:rPr>
                <w:rFonts w:ascii="Times New Roman" w:hAnsi="Times New Roman"/>
                <w:lang w:val="vi-VN"/>
              </w:rPr>
            </w:pPr>
            <w:r w:rsidRPr="00F41A3E">
              <w:rPr>
                <w:rFonts w:ascii="Times New Roman" w:hAnsi="Times New Roman"/>
                <w:lang w:val="vi-VN"/>
              </w:rPr>
              <w:t>Mật độ dân số</w:t>
            </w:r>
          </w:p>
          <w:p w14:paraId="0EBAFFC8" w14:textId="77777777" w:rsidR="002D7EA6" w:rsidRPr="00F41A3E" w:rsidRDefault="002D7EA6" w:rsidP="002A7AE5">
            <w:pPr>
              <w:widowControl w:val="0"/>
              <w:tabs>
                <w:tab w:val="left" w:pos="9716"/>
              </w:tabs>
              <w:autoSpaceDE w:val="0"/>
              <w:autoSpaceDN w:val="0"/>
              <w:ind w:left="270"/>
              <w:jc w:val="center"/>
              <w:rPr>
                <w:rFonts w:ascii="Times New Roman" w:hAnsi="Times New Roman"/>
                <w:lang w:val="vi-VN"/>
              </w:rPr>
            </w:pPr>
            <w:r w:rsidRPr="00F41A3E">
              <w:rPr>
                <w:rFonts w:ascii="Times New Roman" w:hAnsi="Times New Roman"/>
                <w:lang w:val="vi-VN"/>
              </w:rPr>
              <w:t>(người/km</w:t>
            </w:r>
            <w:r w:rsidRPr="00F41A3E">
              <w:rPr>
                <w:rFonts w:ascii="Times New Roman" w:hAnsi="Times New Roman"/>
                <w:vertAlign w:val="superscript"/>
                <w:lang w:val="vi-VN"/>
              </w:rPr>
              <w:t>2</w:t>
            </w:r>
            <w:r w:rsidRPr="00F41A3E">
              <w:rPr>
                <w:rFonts w:ascii="Times New Roman" w:hAnsi="Times New Roman"/>
                <w:lang w:val="vi-VN"/>
              </w:rPr>
              <w:t>)</w:t>
            </w:r>
          </w:p>
        </w:tc>
      </w:tr>
      <w:tr w:rsidR="002D7EA6" w:rsidRPr="00F41A3E" w14:paraId="10EDE001" w14:textId="77777777" w:rsidTr="002A7AE5">
        <w:tc>
          <w:tcPr>
            <w:tcW w:w="3116" w:type="dxa"/>
          </w:tcPr>
          <w:p w14:paraId="2D77D0D0" w14:textId="77777777" w:rsidR="002D7EA6" w:rsidRPr="00F41A3E" w:rsidRDefault="002D7EA6" w:rsidP="002A7AE5">
            <w:pPr>
              <w:widowControl w:val="0"/>
              <w:tabs>
                <w:tab w:val="left" w:pos="9716"/>
              </w:tabs>
              <w:autoSpaceDE w:val="0"/>
              <w:autoSpaceDN w:val="0"/>
              <w:ind w:left="270"/>
              <w:jc w:val="center"/>
              <w:rPr>
                <w:rFonts w:ascii="Times New Roman" w:hAnsi="Times New Roman"/>
                <w:b/>
                <w:lang w:val="vi-VN"/>
              </w:rPr>
            </w:pPr>
            <w:r w:rsidRPr="00F41A3E">
              <w:rPr>
                <w:rFonts w:ascii="Times New Roman" w:hAnsi="Times New Roman"/>
                <w:b/>
                <w:lang w:val="vi-VN"/>
              </w:rPr>
              <w:t>Châu Á</w:t>
            </w:r>
          </w:p>
        </w:tc>
        <w:tc>
          <w:tcPr>
            <w:tcW w:w="3117" w:type="dxa"/>
          </w:tcPr>
          <w:p w14:paraId="68927F4C" w14:textId="77777777" w:rsidR="002D7EA6" w:rsidRPr="00F41A3E" w:rsidRDefault="002D7EA6" w:rsidP="002A7AE5">
            <w:pPr>
              <w:widowControl w:val="0"/>
              <w:tabs>
                <w:tab w:val="left" w:pos="9716"/>
              </w:tabs>
              <w:autoSpaceDE w:val="0"/>
              <w:autoSpaceDN w:val="0"/>
              <w:ind w:left="270"/>
              <w:jc w:val="center"/>
              <w:rPr>
                <w:rFonts w:ascii="Times New Roman" w:hAnsi="Times New Roman"/>
                <w:lang w:val="vi-VN"/>
              </w:rPr>
            </w:pPr>
            <w:r w:rsidRPr="00F41A3E">
              <w:rPr>
                <w:rFonts w:ascii="Times New Roman" w:hAnsi="Times New Roman"/>
                <w:lang w:val="vi-VN"/>
              </w:rPr>
              <w:t>4641,1</w:t>
            </w:r>
          </w:p>
        </w:tc>
        <w:tc>
          <w:tcPr>
            <w:tcW w:w="3117" w:type="dxa"/>
          </w:tcPr>
          <w:p w14:paraId="572A683D" w14:textId="77777777" w:rsidR="002D7EA6" w:rsidRPr="00F41A3E" w:rsidRDefault="002D7EA6" w:rsidP="002A7AE5">
            <w:pPr>
              <w:widowControl w:val="0"/>
              <w:tabs>
                <w:tab w:val="left" w:pos="9716"/>
              </w:tabs>
              <w:autoSpaceDE w:val="0"/>
              <w:autoSpaceDN w:val="0"/>
              <w:ind w:left="270"/>
              <w:jc w:val="center"/>
              <w:rPr>
                <w:rFonts w:ascii="Times New Roman" w:hAnsi="Times New Roman"/>
                <w:lang w:val="vi-VN"/>
              </w:rPr>
            </w:pPr>
            <w:r w:rsidRPr="00F41A3E">
              <w:rPr>
                <w:rFonts w:ascii="Times New Roman" w:hAnsi="Times New Roman"/>
                <w:lang w:val="vi-VN"/>
              </w:rPr>
              <w:t>150</w:t>
            </w:r>
          </w:p>
        </w:tc>
      </w:tr>
      <w:tr w:rsidR="002D7EA6" w:rsidRPr="00F41A3E" w14:paraId="5920E1BD" w14:textId="77777777" w:rsidTr="002A7AE5">
        <w:trPr>
          <w:trHeight w:val="70"/>
        </w:trPr>
        <w:tc>
          <w:tcPr>
            <w:tcW w:w="3116" w:type="dxa"/>
          </w:tcPr>
          <w:p w14:paraId="10B732CD" w14:textId="77777777" w:rsidR="002D7EA6" w:rsidRPr="00F41A3E" w:rsidRDefault="002D7EA6" w:rsidP="002A7AE5">
            <w:pPr>
              <w:widowControl w:val="0"/>
              <w:tabs>
                <w:tab w:val="left" w:pos="9716"/>
              </w:tabs>
              <w:autoSpaceDE w:val="0"/>
              <w:autoSpaceDN w:val="0"/>
              <w:ind w:left="270"/>
              <w:jc w:val="center"/>
              <w:rPr>
                <w:rFonts w:ascii="Times New Roman" w:hAnsi="Times New Roman"/>
                <w:b/>
                <w:lang w:val="vi-VN"/>
              </w:rPr>
            </w:pPr>
            <w:r w:rsidRPr="00F41A3E">
              <w:rPr>
                <w:rFonts w:ascii="Times New Roman" w:hAnsi="Times New Roman"/>
                <w:b/>
                <w:lang w:val="vi-VN"/>
              </w:rPr>
              <w:t>Thế giới</w:t>
            </w:r>
          </w:p>
        </w:tc>
        <w:tc>
          <w:tcPr>
            <w:tcW w:w="3117" w:type="dxa"/>
          </w:tcPr>
          <w:p w14:paraId="5F248AEF" w14:textId="77777777" w:rsidR="002D7EA6" w:rsidRPr="00F41A3E" w:rsidRDefault="002D7EA6" w:rsidP="002A7AE5">
            <w:pPr>
              <w:widowControl w:val="0"/>
              <w:tabs>
                <w:tab w:val="left" w:pos="9716"/>
              </w:tabs>
              <w:autoSpaceDE w:val="0"/>
              <w:autoSpaceDN w:val="0"/>
              <w:ind w:left="270"/>
              <w:jc w:val="center"/>
              <w:rPr>
                <w:rFonts w:ascii="Times New Roman" w:hAnsi="Times New Roman"/>
                <w:lang w:val="vi-VN"/>
              </w:rPr>
            </w:pPr>
            <w:r w:rsidRPr="00F41A3E">
              <w:rPr>
                <w:rFonts w:ascii="Times New Roman" w:hAnsi="Times New Roman"/>
                <w:lang w:val="vi-VN"/>
              </w:rPr>
              <w:t>7794,8</w:t>
            </w:r>
          </w:p>
        </w:tc>
        <w:tc>
          <w:tcPr>
            <w:tcW w:w="3117" w:type="dxa"/>
          </w:tcPr>
          <w:p w14:paraId="17F2CFF6" w14:textId="77777777" w:rsidR="002D7EA6" w:rsidRPr="00F41A3E" w:rsidRDefault="002D7EA6" w:rsidP="002A7AE5">
            <w:pPr>
              <w:widowControl w:val="0"/>
              <w:tabs>
                <w:tab w:val="left" w:pos="9716"/>
              </w:tabs>
              <w:autoSpaceDE w:val="0"/>
              <w:autoSpaceDN w:val="0"/>
              <w:ind w:left="270"/>
              <w:jc w:val="center"/>
              <w:rPr>
                <w:rFonts w:ascii="Times New Roman" w:hAnsi="Times New Roman"/>
                <w:lang w:val="vi-VN"/>
              </w:rPr>
            </w:pPr>
            <w:r w:rsidRPr="00F41A3E">
              <w:rPr>
                <w:rFonts w:ascii="Times New Roman" w:hAnsi="Times New Roman"/>
                <w:lang w:val="vi-VN"/>
              </w:rPr>
              <w:t>60</w:t>
            </w:r>
          </w:p>
        </w:tc>
      </w:tr>
    </w:tbl>
    <w:p w14:paraId="7D74CC4A" w14:textId="77777777" w:rsidR="002D7EA6" w:rsidRPr="00F41A3E" w:rsidRDefault="002D7EA6" w:rsidP="002D7EA6">
      <w:pPr>
        <w:widowControl w:val="0"/>
        <w:autoSpaceDE w:val="0"/>
        <w:autoSpaceDN w:val="0"/>
        <w:rPr>
          <w:rFonts w:ascii="Times New Roman" w:hAnsi="Times New Roman"/>
          <w:b/>
          <w:i/>
          <w:sz w:val="24"/>
          <w:lang w:val="vi-VN"/>
        </w:rPr>
      </w:pPr>
    </w:p>
    <w:p w14:paraId="3F8D6345" w14:textId="77777777" w:rsidR="002D7EA6" w:rsidRPr="00F41A3E" w:rsidRDefault="002D7EA6" w:rsidP="002D7EA6">
      <w:pPr>
        <w:widowControl w:val="0"/>
        <w:autoSpaceDE w:val="0"/>
        <w:autoSpaceDN w:val="0"/>
        <w:jc w:val="both"/>
        <w:rPr>
          <w:rFonts w:ascii="Times New Roman" w:hAnsi="Times New Roman"/>
          <w:sz w:val="26"/>
          <w:szCs w:val="26"/>
          <w:lang w:val="vi-VN"/>
        </w:rPr>
      </w:pPr>
      <w:r w:rsidRPr="00F41A3E">
        <w:rPr>
          <w:rFonts w:ascii="Times New Roman" w:hAnsi="Times New Roman"/>
          <w:b/>
          <w:sz w:val="26"/>
          <w:szCs w:val="26"/>
          <w:lang w:val="vi-VN"/>
        </w:rPr>
        <w:t>a.</w:t>
      </w:r>
      <w:r w:rsidRPr="00F41A3E">
        <w:rPr>
          <w:rFonts w:ascii="Times New Roman" w:hAnsi="Times New Roman"/>
          <w:b/>
          <w:bCs/>
          <w:iCs/>
          <w:sz w:val="26"/>
          <w:szCs w:val="26"/>
          <w:lang w:val="vi-VN"/>
        </w:rPr>
        <w:t xml:space="preserve"> </w:t>
      </w:r>
      <w:r w:rsidRPr="00F41A3E">
        <w:rPr>
          <w:rFonts w:ascii="Times New Roman" w:hAnsi="Times New Roman"/>
          <w:sz w:val="26"/>
          <w:szCs w:val="26"/>
          <w:lang w:val="vi-VN"/>
        </w:rPr>
        <w:t xml:space="preserve">Dựa vào bảng số liệu trên, hãy tính tỉ lệ số dân của Châu Á trong tổng số dân số thế giới. </w:t>
      </w:r>
    </w:p>
    <w:p w14:paraId="2E26194C" w14:textId="77777777" w:rsidR="002D7EA6" w:rsidRPr="00F41A3E" w:rsidRDefault="002D7EA6" w:rsidP="002D7EA6">
      <w:pPr>
        <w:widowControl w:val="0"/>
        <w:autoSpaceDE w:val="0"/>
        <w:autoSpaceDN w:val="0"/>
        <w:jc w:val="both"/>
        <w:rPr>
          <w:rFonts w:ascii="Times New Roman" w:hAnsi="Times New Roman"/>
          <w:sz w:val="26"/>
          <w:szCs w:val="26"/>
          <w:lang w:val="vi-VN"/>
        </w:rPr>
      </w:pPr>
      <w:r w:rsidRPr="00F41A3E">
        <w:rPr>
          <w:rFonts w:ascii="Times New Roman" w:hAnsi="Times New Roman"/>
          <w:b/>
          <w:sz w:val="26"/>
          <w:szCs w:val="26"/>
          <w:lang w:val="vi-VN"/>
        </w:rPr>
        <w:t xml:space="preserve">b. </w:t>
      </w:r>
      <w:r w:rsidRPr="00F41A3E">
        <w:rPr>
          <w:rFonts w:ascii="Times New Roman" w:hAnsi="Times New Roman"/>
          <w:sz w:val="26"/>
          <w:szCs w:val="26"/>
          <w:lang w:val="vi-VN"/>
        </w:rPr>
        <w:t>Từ kết quả câu 5. a, hãy nhận xét về số dân và mật độ dân số của Châu Á.</w:t>
      </w:r>
    </w:p>
    <w:p w14:paraId="06A53A2D" w14:textId="77777777" w:rsidR="002D7EA6" w:rsidRPr="00F41A3E" w:rsidRDefault="002D7EA6" w:rsidP="002D7EA6">
      <w:pPr>
        <w:widowControl w:val="0"/>
        <w:autoSpaceDE w:val="0"/>
        <w:autoSpaceDN w:val="0"/>
        <w:jc w:val="both"/>
        <w:rPr>
          <w:rFonts w:ascii="Times New Roman" w:hAnsi="Times New Roman"/>
          <w:sz w:val="26"/>
          <w:szCs w:val="26"/>
          <w:lang w:val="vi-VN"/>
        </w:rPr>
      </w:pPr>
    </w:p>
    <w:p w14:paraId="5FCF8E95" w14:textId="77777777" w:rsidR="006D5F9E" w:rsidRPr="00F41A3E" w:rsidRDefault="006D5F9E" w:rsidP="003060BA">
      <w:pPr>
        <w:widowControl w:val="0"/>
        <w:autoSpaceDE w:val="0"/>
        <w:autoSpaceDN w:val="0"/>
        <w:jc w:val="both"/>
        <w:rPr>
          <w:rFonts w:ascii="Times New Roman" w:hAnsi="Times New Roman"/>
          <w:sz w:val="24"/>
          <w:lang w:val="vi-VN"/>
        </w:rPr>
      </w:pPr>
    </w:p>
    <w:tbl>
      <w:tblPr>
        <w:tblStyle w:val="TableGrid"/>
        <w:tblW w:w="1023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0"/>
        <w:gridCol w:w="3211"/>
        <w:gridCol w:w="3806"/>
      </w:tblGrid>
      <w:tr w:rsidR="006D5F9E" w:rsidRPr="00F41A3E" w14:paraId="61388A19" w14:textId="77777777" w:rsidTr="00E0452F">
        <w:trPr>
          <w:trHeight w:val="1767"/>
        </w:trPr>
        <w:tc>
          <w:tcPr>
            <w:tcW w:w="3220" w:type="dxa"/>
          </w:tcPr>
          <w:bookmarkEnd w:id="0"/>
          <w:p w14:paraId="42073F21" w14:textId="77777777" w:rsidR="006D5F9E" w:rsidRPr="00F41A3E" w:rsidRDefault="006D5F9E" w:rsidP="00E0452F">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Ban Giám Hiệu</w:t>
            </w:r>
          </w:p>
          <w:p w14:paraId="2B0DBC8A" w14:textId="77777777" w:rsidR="006D5F9E" w:rsidRPr="00F41A3E" w:rsidRDefault="006D5F9E" w:rsidP="00E0452F">
            <w:pPr>
              <w:tabs>
                <w:tab w:val="left" w:pos="720"/>
              </w:tabs>
              <w:jc w:val="center"/>
              <w:rPr>
                <w:rFonts w:ascii="Times New Roman" w:hAnsi="Times New Roman"/>
                <w:b/>
                <w:sz w:val="26"/>
                <w:szCs w:val="26"/>
                <w:lang w:val="vi-VN"/>
              </w:rPr>
            </w:pPr>
          </w:p>
          <w:p w14:paraId="4906D505" w14:textId="77777777" w:rsidR="006D5F9E" w:rsidRPr="00F41A3E" w:rsidRDefault="006D5F9E" w:rsidP="00E0452F">
            <w:pPr>
              <w:tabs>
                <w:tab w:val="left" w:pos="720"/>
              </w:tabs>
              <w:jc w:val="center"/>
              <w:rPr>
                <w:rFonts w:ascii="Times New Roman" w:hAnsi="Times New Roman"/>
                <w:b/>
                <w:sz w:val="26"/>
                <w:szCs w:val="26"/>
                <w:lang w:val="vi-VN"/>
              </w:rPr>
            </w:pPr>
          </w:p>
          <w:p w14:paraId="26270752" w14:textId="77777777" w:rsidR="006D5F9E" w:rsidRPr="00F41A3E" w:rsidRDefault="006D5F9E" w:rsidP="00E0452F">
            <w:pPr>
              <w:tabs>
                <w:tab w:val="left" w:pos="720"/>
              </w:tabs>
              <w:jc w:val="center"/>
              <w:rPr>
                <w:rFonts w:ascii="Times New Roman" w:hAnsi="Times New Roman"/>
                <w:b/>
                <w:sz w:val="26"/>
                <w:szCs w:val="26"/>
                <w:lang w:val="vi-VN"/>
              </w:rPr>
            </w:pPr>
          </w:p>
          <w:p w14:paraId="42509AD9" w14:textId="77777777" w:rsidR="006D5F9E" w:rsidRPr="00F41A3E" w:rsidRDefault="006D5F9E" w:rsidP="00E0452F">
            <w:pPr>
              <w:tabs>
                <w:tab w:val="left" w:pos="720"/>
              </w:tabs>
              <w:jc w:val="center"/>
              <w:rPr>
                <w:rFonts w:ascii="Times New Roman" w:hAnsi="Times New Roman"/>
                <w:b/>
                <w:sz w:val="26"/>
                <w:szCs w:val="26"/>
                <w:lang w:val="vi-VN"/>
              </w:rPr>
            </w:pPr>
          </w:p>
          <w:p w14:paraId="29514A4E" w14:textId="77777777" w:rsidR="006D5F9E" w:rsidRPr="00F41A3E" w:rsidRDefault="006D5F9E" w:rsidP="00E0452F">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Phạm Thị Thanh Bình</w:t>
            </w:r>
          </w:p>
        </w:tc>
        <w:tc>
          <w:tcPr>
            <w:tcW w:w="3211" w:type="dxa"/>
          </w:tcPr>
          <w:p w14:paraId="2E9C5326" w14:textId="77777777" w:rsidR="006D5F9E" w:rsidRPr="00F41A3E" w:rsidRDefault="006D5F9E" w:rsidP="00E0452F">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Tổ CM</w:t>
            </w:r>
          </w:p>
          <w:p w14:paraId="3E2EB737" w14:textId="77777777" w:rsidR="006D5F9E" w:rsidRPr="00F41A3E" w:rsidRDefault="006D5F9E" w:rsidP="00E0452F">
            <w:pPr>
              <w:tabs>
                <w:tab w:val="left" w:pos="720"/>
              </w:tabs>
              <w:jc w:val="center"/>
              <w:rPr>
                <w:rFonts w:ascii="Times New Roman" w:hAnsi="Times New Roman"/>
                <w:b/>
                <w:sz w:val="26"/>
                <w:szCs w:val="26"/>
                <w:lang w:val="vi-VN"/>
              </w:rPr>
            </w:pPr>
          </w:p>
          <w:p w14:paraId="21378DBA" w14:textId="77777777" w:rsidR="006D5F9E" w:rsidRPr="00F41A3E" w:rsidRDefault="006D5F9E" w:rsidP="00E0452F">
            <w:pPr>
              <w:tabs>
                <w:tab w:val="left" w:pos="720"/>
              </w:tabs>
              <w:jc w:val="center"/>
              <w:rPr>
                <w:rFonts w:ascii="Times New Roman" w:hAnsi="Times New Roman"/>
                <w:b/>
                <w:sz w:val="26"/>
                <w:szCs w:val="26"/>
                <w:lang w:val="vi-VN"/>
              </w:rPr>
            </w:pPr>
          </w:p>
          <w:p w14:paraId="6B44DCC1" w14:textId="77777777" w:rsidR="006D5F9E" w:rsidRPr="00F41A3E" w:rsidRDefault="006D5F9E" w:rsidP="00E0452F">
            <w:pPr>
              <w:tabs>
                <w:tab w:val="left" w:pos="720"/>
              </w:tabs>
              <w:jc w:val="center"/>
              <w:rPr>
                <w:rFonts w:ascii="Times New Roman" w:hAnsi="Times New Roman"/>
                <w:b/>
                <w:sz w:val="26"/>
                <w:szCs w:val="26"/>
                <w:lang w:val="vi-VN"/>
              </w:rPr>
            </w:pPr>
          </w:p>
          <w:p w14:paraId="4BD5BD31" w14:textId="77777777" w:rsidR="006D5F9E" w:rsidRPr="00F41A3E" w:rsidRDefault="006D5F9E" w:rsidP="00E0452F">
            <w:pPr>
              <w:tabs>
                <w:tab w:val="left" w:pos="720"/>
              </w:tabs>
              <w:rPr>
                <w:rFonts w:ascii="Times New Roman" w:hAnsi="Times New Roman"/>
                <w:b/>
                <w:sz w:val="26"/>
                <w:szCs w:val="26"/>
                <w:lang w:val="vi-VN"/>
              </w:rPr>
            </w:pPr>
          </w:p>
          <w:p w14:paraId="61C7DBFD" w14:textId="77777777" w:rsidR="006D5F9E" w:rsidRPr="00F41A3E" w:rsidRDefault="006D5F9E" w:rsidP="00E0452F">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Trần Thu Thủy</w:t>
            </w:r>
          </w:p>
        </w:tc>
        <w:tc>
          <w:tcPr>
            <w:tcW w:w="3806" w:type="dxa"/>
          </w:tcPr>
          <w:p w14:paraId="4B4F54EC" w14:textId="77777777" w:rsidR="006D5F9E" w:rsidRPr="00F41A3E" w:rsidRDefault="006D5F9E" w:rsidP="00E0452F">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Nhóm CM</w:t>
            </w:r>
          </w:p>
          <w:p w14:paraId="3D79BDAC" w14:textId="77777777" w:rsidR="006D5F9E" w:rsidRPr="00F41A3E" w:rsidRDefault="006D5F9E" w:rsidP="00E0452F">
            <w:pPr>
              <w:tabs>
                <w:tab w:val="left" w:pos="720"/>
              </w:tabs>
              <w:jc w:val="center"/>
              <w:rPr>
                <w:rFonts w:ascii="Times New Roman" w:hAnsi="Times New Roman"/>
                <w:b/>
                <w:sz w:val="26"/>
                <w:szCs w:val="26"/>
                <w:lang w:val="vi-VN"/>
              </w:rPr>
            </w:pPr>
          </w:p>
          <w:p w14:paraId="026E4475" w14:textId="77777777" w:rsidR="006D5F9E" w:rsidRPr="00F41A3E" w:rsidRDefault="006D5F9E" w:rsidP="00E0452F">
            <w:pPr>
              <w:tabs>
                <w:tab w:val="left" w:pos="720"/>
              </w:tabs>
              <w:jc w:val="center"/>
              <w:rPr>
                <w:rFonts w:ascii="Times New Roman" w:hAnsi="Times New Roman"/>
                <w:b/>
                <w:sz w:val="26"/>
                <w:szCs w:val="26"/>
                <w:lang w:val="vi-VN"/>
              </w:rPr>
            </w:pPr>
          </w:p>
          <w:p w14:paraId="5B44EF3B" w14:textId="77777777" w:rsidR="006D5F9E" w:rsidRPr="00F41A3E" w:rsidRDefault="006D5F9E" w:rsidP="00E0452F">
            <w:pPr>
              <w:tabs>
                <w:tab w:val="left" w:pos="720"/>
              </w:tabs>
              <w:rPr>
                <w:rFonts w:ascii="Times New Roman" w:hAnsi="Times New Roman"/>
                <w:b/>
                <w:sz w:val="26"/>
                <w:szCs w:val="26"/>
                <w:lang w:val="vi-VN"/>
              </w:rPr>
            </w:pPr>
          </w:p>
          <w:p w14:paraId="7E9A8326" w14:textId="77777777" w:rsidR="006D5F9E" w:rsidRPr="00F41A3E" w:rsidRDefault="006D5F9E" w:rsidP="00E0452F">
            <w:pPr>
              <w:tabs>
                <w:tab w:val="left" w:pos="720"/>
              </w:tabs>
              <w:rPr>
                <w:rFonts w:ascii="Times New Roman" w:hAnsi="Times New Roman"/>
                <w:b/>
                <w:sz w:val="26"/>
                <w:szCs w:val="26"/>
                <w:lang w:val="vi-VN"/>
              </w:rPr>
            </w:pPr>
          </w:p>
          <w:p w14:paraId="08A63C0C" w14:textId="77777777" w:rsidR="006D5F9E" w:rsidRPr="00F41A3E" w:rsidRDefault="006D5F9E" w:rsidP="00E0452F">
            <w:pPr>
              <w:rPr>
                <w:rFonts w:ascii="Times New Roman" w:hAnsi="Times New Roman"/>
                <w:b/>
                <w:sz w:val="26"/>
                <w:szCs w:val="26"/>
                <w:lang w:val="vi-VN"/>
              </w:rPr>
            </w:pPr>
            <w:r w:rsidRPr="00F41A3E">
              <w:rPr>
                <w:rFonts w:ascii="Times New Roman" w:hAnsi="Times New Roman"/>
                <w:b/>
                <w:sz w:val="26"/>
                <w:szCs w:val="26"/>
                <w:lang w:val="vi-VN"/>
              </w:rPr>
              <w:t>Phùng Thùy Linh  Bùi Thị Thứ</w:t>
            </w:r>
          </w:p>
          <w:p w14:paraId="6C5A59EB" w14:textId="77777777" w:rsidR="006D5F9E" w:rsidRPr="00F41A3E" w:rsidRDefault="006D5F9E" w:rsidP="00E0452F">
            <w:pPr>
              <w:rPr>
                <w:rFonts w:ascii="Times New Roman" w:hAnsi="Times New Roman"/>
                <w:b/>
                <w:sz w:val="26"/>
                <w:szCs w:val="26"/>
                <w:lang w:val="vi-VN"/>
              </w:rPr>
            </w:pPr>
          </w:p>
        </w:tc>
      </w:tr>
    </w:tbl>
    <w:p w14:paraId="79BEA054" w14:textId="77777777" w:rsidR="00414CB7" w:rsidRPr="00F41A3E" w:rsidRDefault="00414CB7" w:rsidP="00CB1736">
      <w:pPr>
        <w:rPr>
          <w:rFonts w:ascii="Times New Roman" w:hAnsi="Times New Roman"/>
          <w:sz w:val="26"/>
          <w:szCs w:val="26"/>
          <w:lang w:val="vi-VN"/>
        </w:rPr>
      </w:pPr>
    </w:p>
    <w:p w14:paraId="42AC1A43" w14:textId="77777777" w:rsidR="006D5F9E" w:rsidRPr="00F41A3E" w:rsidRDefault="006D5F9E" w:rsidP="00CB1736">
      <w:pPr>
        <w:rPr>
          <w:rFonts w:ascii="Times New Roman" w:hAnsi="Times New Roman"/>
          <w:sz w:val="26"/>
          <w:szCs w:val="26"/>
          <w:lang w:val="vi-VN"/>
        </w:rPr>
      </w:pPr>
    </w:p>
    <w:p w14:paraId="61D350EC" w14:textId="77777777" w:rsidR="006D5F9E" w:rsidRPr="00F41A3E" w:rsidRDefault="006D5F9E" w:rsidP="00CB1736">
      <w:pPr>
        <w:rPr>
          <w:rFonts w:ascii="Times New Roman" w:hAnsi="Times New Roman"/>
          <w:sz w:val="26"/>
          <w:szCs w:val="26"/>
          <w:lang w:val="vi-VN"/>
        </w:rPr>
      </w:pPr>
    </w:p>
    <w:p w14:paraId="24B684FB" w14:textId="77777777" w:rsidR="006D5F9E" w:rsidRPr="00F41A3E" w:rsidRDefault="006D5F9E" w:rsidP="00CB1736">
      <w:pPr>
        <w:rPr>
          <w:rFonts w:ascii="Times New Roman" w:hAnsi="Times New Roman"/>
          <w:sz w:val="26"/>
          <w:szCs w:val="26"/>
          <w:lang w:val="vi-VN"/>
        </w:rPr>
      </w:pPr>
    </w:p>
    <w:p w14:paraId="07505F0F" w14:textId="77777777" w:rsidR="006D5F9E" w:rsidRPr="00F41A3E" w:rsidRDefault="006D5F9E" w:rsidP="00CB1736">
      <w:pPr>
        <w:rPr>
          <w:rFonts w:ascii="Times New Roman" w:hAnsi="Times New Roman"/>
          <w:sz w:val="26"/>
          <w:szCs w:val="26"/>
          <w:lang w:val="vi-VN"/>
        </w:rPr>
      </w:pPr>
    </w:p>
    <w:p w14:paraId="700FF371" w14:textId="77777777" w:rsidR="002D7EA6" w:rsidRPr="00F41A3E" w:rsidRDefault="002D7EA6" w:rsidP="00CB1736">
      <w:pPr>
        <w:rPr>
          <w:rFonts w:ascii="Times New Roman" w:hAnsi="Times New Roman"/>
          <w:sz w:val="26"/>
          <w:szCs w:val="26"/>
          <w:lang w:val="vi-VN"/>
        </w:rPr>
      </w:pPr>
    </w:p>
    <w:p w14:paraId="7720A490" w14:textId="77777777" w:rsidR="002D7EA6" w:rsidRPr="00F41A3E" w:rsidRDefault="002D7EA6" w:rsidP="00CB1736">
      <w:pPr>
        <w:rPr>
          <w:rFonts w:ascii="Times New Roman" w:hAnsi="Times New Roman"/>
          <w:sz w:val="26"/>
          <w:szCs w:val="26"/>
          <w:lang w:val="vi-VN"/>
        </w:rPr>
      </w:pPr>
    </w:p>
    <w:p w14:paraId="6822EF3A" w14:textId="77777777" w:rsidR="00445B29" w:rsidRPr="00F41A3E" w:rsidRDefault="00445B29" w:rsidP="00CB1736">
      <w:pPr>
        <w:rPr>
          <w:rFonts w:ascii="Times New Roman" w:hAnsi="Times New Roman"/>
          <w:sz w:val="26"/>
          <w:szCs w:val="26"/>
          <w:lang w:val="vi-VN"/>
        </w:rPr>
      </w:pPr>
    </w:p>
    <w:p w14:paraId="06BAFEA7" w14:textId="77777777" w:rsidR="00445B29" w:rsidRPr="00F41A3E" w:rsidRDefault="00445B29" w:rsidP="00CB1736">
      <w:pPr>
        <w:rPr>
          <w:rFonts w:ascii="Times New Roman" w:hAnsi="Times New Roman"/>
          <w:sz w:val="26"/>
          <w:szCs w:val="26"/>
          <w:lang w:val="vi-VN"/>
        </w:rPr>
      </w:pPr>
    </w:p>
    <w:p w14:paraId="68F9C5C7" w14:textId="77777777" w:rsidR="00445B29" w:rsidRPr="00F41A3E" w:rsidRDefault="00445B29" w:rsidP="00CB1736">
      <w:pPr>
        <w:rPr>
          <w:rFonts w:ascii="Times New Roman" w:hAnsi="Times New Roman"/>
          <w:sz w:val="26"/>
          <w:szCs w:val="26"/>
          <w:lang w:val="vi-VN"/>
        </w:rPr>
      </w:pPr>
    </w:p>
    <w:p w14:paraId="1DB826BD" w14:textId="77777777" w:rsidR="00445B29" w:rsidRPr="00F41A3E" w:rsidRDefault="00445B29" w:rsidP="00CB1736">
      <w:pPr>
        <w:rPr>
          <w:rFonts w:ascii="Times New Roman" w:hAnsi="Times New Roman"/>
          <w:sz w:val="26"/>
          <w:szCs w:val="26"/>
          <w:lang w:val="vi-VN"/>
        </w:rPr>
      </w:pPr>
    </w:p>
    <w:p w14:paraId="3801C087" w14:textId="77777777" w:rsidR="00445B29" w:rsidRPr="00F41A3E" w:rsidRDefault="00445B29" w:rsidP="00CB1736">
      <w:pPr>
        <w:rPr>
          <w:rFonts w:ascii="Times New Roman" w:hAnsi="Times New Roman"/>
          <w:sz w:val="26"/>
          <w:szCs w:val="26"/>
          <w:lang w:val="vi-VN"/>
        </w:rPr>
      </w:pPr>
    </w:p>
    <w:p w14:paraId="62C95997" w14:textId="77777777" w:rsidR="00445B29" w:rsidRPr="00F41A3E" w:rsidRDefault="00445B29" w:rsidP="00CB1736">
      <w:pPr>
        <w:rPr>
          <w:rFonts w:ascii="Times New Roman" w:hAnsi="Times New Roman"/>
          <w:sz w:val="26"/>
          <w:szCs w:val="26"/>
          <w:lang w:val="vi-VN"/>
        </w:rPr>
      </w:pPr>
    </w:p>
    <w:p w14:paraId="5DACDAE3" w14:textId="77777777" w:rsidR="00445B29" w:rsidRPr="00F41A3E" w:rsidRDefault="00445B29" w:rsidP="00CB1736">
      <w:pPr>
        <w:rPr>
          <w:rFonts w:ascii="Times New Roman" w:hAnsi="Times New Roman"/>
          <w:sz w:val="26"/>
          <w:szCs w:val="26"/>
          <w:lang w:val="vi-VN"/>
        </w:rPr>
      </w:pPr>
    </w:p>
    <w:p w14:paraId="44203F71" w14:textId="77777777" w:rsidR="00445B29" w:rsidRPr="00F41A3E" w:rsidRDefault="00445B29" w:rsidP="00CB1736">
      <w:pPr>
        <w:rPr>
          <w:rFonts w:ascii="Times New Roman" w:hAnsi="Times New Roman"/>
          <w:sz w:val="26"/>
          <w:szCs w:val="26"/>
          <w:lang w:val="vi-VN"/>
        </w:rPr>
      </w:pPr>
    </w:p>
    <w:p w14:paraId="2D70FC68" w14:textId="77777777" w:rsidR="00445B29" w:rsidRPr="00F41A3E" w:rsidRDefault="00445B29" w:rsidP="00CB1736">
      <w:pPr>
        <w:rPr>
          <w:rFonts w:ascii="Times New Roman" w:hAnsi="Times New Roman"/>
          <w:sz w:val="26"/>
          <w:szCs w:val="26"/>
          <w:lang w:val="vi-VN"/>
        </w:rPr>
      </w:pPr>
    </w:p>
    <w:p w14:paraId="473685A2" w14:textId="77777777" w:rsidR="00445B29" w:rsidRPr="00F41A3E" w:rsidRDefault="00445B29" w:rsidP="00CB1736">
      <w:pPr>
        <w:rPr>
          <w:rFonts w:ascii="Times New Roman" w:hAnsi="Times New Roman"/>
          <w:sz w:val="26"/>
          <w:szCs w:val="26"/>
          <w:lang w:val="vi-VN"/>
        </w:rPr>
      </w:pPr>
    </w:p>
    <w:p w14:paraId="60F8B2BC" w14:textId="77777777" w:rsidR="00445B29" w:rsidRPr="00F41A3E" w:rsidRDefault="00445B29" w:rsidP="00CB1736">
      <w:pPr>
        <w:rPr>
          <w:rFonts w:ascii="Times New Roman" w:hAnsi="Times New Roman"/>
          <w:sz w:val="26"/>
          <w:szCs w:val="26"/>
          <w:lang w:val="vi-VN"/>
        </w:rPr>
      </w:pPr>
    </w:p>
    <w:p w14:paraId="2161E8A6" w14:textId="77777777" w:rsidR="00445B29" w:rsidRPr="00F41A3E" w:rsidRDefault="00445B29" w:rsidP="00CB1736">
      <w:pPr>
        <w:rPr>
          <w:rFonts w:ascii="Times New Roman" w:hAnsi="Times New Roman"/>
          <w:sz w:val="26"/>
          <w:szCs w:val="26"/>
          <w:lang w:val="vi-VN"/>
        </w:rPr>
      </w:pPr>
    </w:p>
    <w:p w14:paraId="25C10BAE" w14:textId="77777777" w:rsidR="00445B29" w:rsidRPr="00F41A3E" w:rsidRDefault="00445B29" w:rsidP="00CB1736">
      <w:pPr>
        <w:rPr>
          <w:rFonts w:ascii="Times New Roman" w:hAnsi="Times New Roman"/>
          <w:sz w:val="26"/>
          <w:szCs w:val="26"/>
          <w:lang w:val="vi-VN"/>
        </w:rPr>
      </w:pPr>
    </w:p>
    <w:p w14:paraId="18B65E16" w14:textId="77777777" w:rsidR="00445B29" w:rsidRPr="00F41A3E" w:rsidRDefault="00445B29" w:rsidP="00CB1736">
      <w:pPr>
        <w:rPr>
          <w:rFonts w:ascii="Times New Roman" w:hAnsi="Times New Roman"/>
          <w:sz w:val="26"/>
          <w:szCs w:val="26"/>
          <w:lang w:val="vi-VN"/>
        </w:rPr>
      </w:pPr>
    </w:p>
    <w:p w14:paraId="7DB16F00" w14:textId="77777777" w:rsidR="00445B29" w:rsidRPr="00F41A3E" w:rsidRDefault="00445B29" w:rsidP="00CB1736">
      <w:pPr>
        <w:rPr>
          <w:rFonts w:ascii="Times New Roman" w:hAnsi="Times New Roman"/>
          <w:sz w:val="26"/>
          <w:szCs w:val="26"/>
          <w:lang w:val="vi-VN"/>
        </w:rPr>
      </w:pPr>
    </w:p>
    <w:p w14:paraId="5EDCAEF2" w14:textId="77777777" w:rsidR="00445B29" w:rsidRPr="00F41A3E" w:rsidRDefault="00445B29" w:rsidP="00CB1736">
      <w:pPr>
        <w:rPr>
          <w:rFonts w:ascii="Times New Roman" w:hAnsi="Times New Roman"/>
          <w:sz w:val="26"/>
          <w:szCs w:val="26"/>
          <w:lang w:val="vi-VN"/>
        </w:rPr>
      </w:pPr>
    </w:p>
    <w:p w14:paraId="7FF005F2" w14:textId="77777777" w:rsidR="00445B29" w:rsidRPr="00F41A3E" w:rsidRDefault="00445B29" w:rsidP="00CB1736">
      <w:pPr>
        <w:rPr>
          <w:rFonts w:ascii="Times New Roman" w:hAnsi="Times New Roman"/>
          <w:sz w:val="26"/>
          <w:szCs w:val="26"/>
          <w:lang w:val="vi-VN"/>
        </w:rPr>
      </w:pPr>
    </w:p>
    <w:p w14:paraId="2DF1D48C" w14:textId="77777777" w:rsidR="00445B29" w:rsidRPr="00F41A3E" w:rsidRDefault="00445B29" w:rsidP="00CB1736">
      <w:pPr>
        <w:rPr>
          <w:rFonts w:ascii="Times New Roman" w:hAnsi="Times New Roman"/>
          <w:sz w:val="26"/>
          <w:szCs w:val="26"/>
          <w:lang w:val="vi-VN"/>
        </w:rPr>
      </w:pPr>
    </w:p>
    <w:p w14:paraId="4130E086" w14:textId="77777777" w:rsidR="00445B29" w:rsidRPr="00F41A3E" w:rsidRDefault="00445B29" w:rsidP="00CB1736">
      <w:pPr>
        <w:rPr>
          <w:rFonts w:ascii="Times New Roman" w:hAnsi="Times New Roman"/>
          <w:sz w:val="26"/>
          <w:szCs w:val="26"/>
          <w:lang w:val="vi-VN"/>
        </w:rPr>
      </w:pPr>
    </w:p>
    <w:p w14:paraId="3CB286EE" w14:textId="77777777" w:rsidR="00445B29" w:rsidRPr="00F41A3E" w:rsidRDefault="00445B29" w:rsidP="00CB1736">
      <w:pPr>
        <w:rPr>
          <w:rFonts w:ascii="Times New Roman" w:hAnsi="Times New Roman"/>
          <w:sz w:val="26"/>
          <w:szCs w:val="26"/>
          <w:lang w:val="vi-VN"/>
        </w:rPr>
      </w:pPr>
    </w:p>
    <w:p w14:paraId="1EC2A1A3" w14:textId="77777777" w:rsidR="00445B29" w:rsidRPr="00F41A3E" w:rsidRDefault="00445B29" w:rsidP="00CB1736">
      <w:pPr>
        <w:rPr>
          <w:rFonts w:ascii="Times New Roman" w:hAnsi="Times New Roman"/>
          <w:sz w:val="26"/>
          <w:szCs w:val="26"/>
          <w:lang w:val="vi-VN"/>
        </w:rPr>
      </w:pPr>
    </w:p>
    <w:p w14:paraId="74DA1563" w14:textId="77777777" w:rsidR="00445B29" w:rsidRPr="00F41A3E" w:rsidRDefault="00445B29" w:rsidP="00CB1736">
      <w:pPr>
        <w:rPr>
          <w:rFonts w:ascii="Times New Roman" w:hAnsi="Times New Roman"/>
          <w:sz w:val="26"/>
          <w:szCs w:val="26"/>
          <w:lang w:val="vi-VN"/>
        </w:rPr>
      </w:pPr>
    </w:p>
    <w:p w14:paraId="00762C8B" w14:textId="77777777" w:rsidR="00445B29" w:rsidRPr="00F41A3E" w:rsidRDefault="00445B29" w:rsidP="00CB1736">
      <w:pPr>
        <w:rPr>
          <w:rFonts w:ascii="Times New Roman" w:hAnsi="Times New Roman"/>
          <w:sz w:val="26"/>
          <w:szCs w:val="26"/>
          <w:lang w:val="vi-VN"/>
        </w:rPr>
      </w:pPr>
    </w:p>
    <w:p w14:paraId="25BA2A2B" w14:textId="77777777" w:rsidR="00445B29" w:rsidRPr="00F41A3E" w:rsidRDefault="00445B29" w:rsidP="00CB1736">
      <w:pPr>
        <w:rPr>
          <w:rFonts w:ascii="Times New Roman" w:hAnsi="Times New Roman"/>
          <w:sz w:val="26"/>
          <w:szCs w:val="26"/>
          <w:lang w:val="vi-VN"/>
        </w:rPr>
      </w:pPr>
    </w:p>
    <w:p w14:paraId="05CCC0DF" w14:textId="77777777" w:rsidR="002D7EA6" w:rsidRPr="00F41A3E" w:rsidRDefault="002D7EA6" w:rsidP="00CB1736">
      <w:pPr>
        <w:rPr>
          <w:rFonts w:ascii="Times New Roman" w:hAnsi="Times New Roman"/>
          <w:sz w:val="26"/>
          <w:szCs w:val="26"/>
          <w:lang w:val="vi-VN"/>
        </w:rPr>
      </w:pPr>
    </w:p>
    <w:p w14:paraId="0F990CC0" w14:textId="77777777" w:rsidR="006D5F9E" w:rsidRPr="00F41A3E" w:rsidRDefault="006D5F9E" w:rsidP="00CB1736">
      <w:pPr>
        <w:rPr>
          <w:rFonts w:ascii="Times New Roman" w:hAnsi="Times New Roman"/>
          <w:sz w:val="26"/>
          <w:szCs w:val="26"/>
          <w:lang w:val="vi-VN"/>
        </w:rPr>
      </w:pPr>
    </w:p>
    <w:tbl>
      <w:tblPr>
        <w:tblStyle w:val="TableGrid"/>
        <w:tblpPr w:leftFromText="180" w:rightFromText="180" w:vertAnchor="text" w:horzAnchor="margin" w:tblpY="-119"/>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6379"/>
      </w:tblGrid>
      <w:tr w:rsidR="006D5F9E" w:rsidRPr="00F41A3E" w14:paraId="4FA4EA2C" w14:textId="77777777" w:rsidTr="00E0452F">
        <w:trPr>
          <w:trHeight w:val="180"/>
        </w:trPr>
        <w:tc>
          <w:tcPr>
            <w:tcW w:w="3686" w:type="dxa"/>
          </w:tcPr>
          <w:p w14:paraId="77CA60A3" w14:textId="77777777" w:rsidR="006D5F9E" w:rsidRPr="00F41A3E" w:rsidRDefault="006D5F9E" w:rsidP="00E0452F">
            <w:pPr>
              <w:tabs>
                <w:tab w:val="left" w:pos="720"/>
              </w:tabs>
              <w:rPr>
                <w:rFonts w:ascii="Times New Roman" w:hAnsi="Times New Roman"/>
                <w:b/>
                <w:sz w:val="26"/>
                <w:szCs w:val="26"/>
                <w:lang w:val="vi-VN"/>
              </w:rPr>
            </w:pPr>
          </w:p>
          <w:p w14:paraId="29EA3C43" w14:textId="77777777" w:rsidR="006D5F9E" w:rsidRPr="00F41A3E" w:rsidRDefault="006D5F9E" w:rsidP="00E0452F">
            <w:pPr>
              <w:tabs>
                <w:tab w:val="left" w:pos="720"/>
              </w:tabs>
              <w:rPr>
                <w:rFonts w:ascii="Times New Roman" w:hAnsi="Times New Roman"/>
                <w:b/>
                <w:sz w:val="26"/>
                <w:szCs w:val="26"/>
                <w:lang w:val="vi-VN"/>
              </w:rPr>
            </w:pPr>
            <w:r w:rsidRPr="00F41A3E">
              <w:rPr>
                <w:rFonts w:ascii="Times New Roman" w:hAnsi="Times New Roman"/>
                <w:b/>
                <w:sz w:val="26"/>
                <w:szCs w:val="26"/>
                <w:lang w:val="vi-VN"/>
              </w:rPr>
              <w:t>TRƯỜNG THCS GIA QUẤT</w:t>
            </w:r>
          </w:p>
          <w:p w14:paraId="1A169150" w14:textId="670E4FC0" w:rsidR="006D5F9E" w:rsidRPr="00F41A3E" w:rsidRDefault="006D5F9E" w:rsidP="00E0452F">
            <w:pPr>
              <w:tabs>
                <w:tab w:val="left" w:pos="720"/>
              </w:tabs>
              <w:rPr>
                <w:rFonts w:ascii="Times New Roman" w:hAnsi="Times New Roman"/>
                <w:b/>
                <w:sz w:val="26"/>
                <w:szCs w:val="26"/>
                <w:lang w:val="vi-VN"/>
              </w:rPr>
            </w:pPr>
            <w:r w:rsidRPr="00F41A3E">
              <w:rPr>
                <w:rFonts w:ascii="Times New Roman" w:hAnsi="Times New Roman"/>
                <w:b/>
                <w:sz w:val="26"/>
                <w:szCs w:val="26"/>
                <w:lang w:val="vi-VN"/>
              </w:rPr>
              <w:t xml:space="preserve">  </w:t>
            </w:r>
            <w:r w:rsidR="00336236" w:rsidRPr="00F41A3E">
              <w:rPr>
                <w:rFonts w:ascii="Times New Roman" w:hAnsi="Times New Roman"/>
                <w:b/>
                <w:sz w:val="26"/>
                <w:szCs w:val="26"/>
                <w:lang w:val="vi-VN"/>
              </w:rPr>
              <w:t xml:space="preserve">   </w:t>
            </w:r>
            <w:r w:rsidRPr="00F41A3E">
              <w:rPr>
                <w:rFonts w:ascii="Times New Roman" w:hAnsi="Times New Roman"/>
                <w:b/>
                <w:sz w:val="26"/>
                <w:szCs w:val="26"/>
                <w:lang w:val="vi-VN"/>
              </w:rPr>
              <w:t xml:space="preserve"> Năm học 2024 -  2025</w:t>
            </w:r>
          </w:p>
        </w:tc>
        <w:tc>
          <w:tcPr>
            <w:tcW w:w="6379" w:type="dxa"/>
          </w:tcPr>
          <w:p w14:paraId="6ED15BAA" w14:textId="77777777" w:rsidR="006D5F9E" w:rsidRPr="00F41A3E" w:rsidRDefault="006D5F9E" w:rsidP="00E0452F">
            <w:pPr>
              <w:jc w:val="center"/>
              <w:rPr>
                <w:rFonts w:ascii="Times New Roman" w:hAnsi="Times New Roman"/>
                <w:b/>
                <w:sz w:val="26"/>
                <w:szCs w:val="26"/>
                <w:lang w:val="vi-VN"/>
              </w:rPr>
            </w:pPr>
          </w:p>
          <w:p w14:paraId="70B66C09" w14:textId="648E6E6E" w:rsidR="006D5F9E" w:rsidRPr="00F41A3E" w:rsidRDefault="006D5F9E" w:rsidP="00E0452F">
            <w:pPr>
              <w:jc w:val="center"/>
              <w:rPr>
                <w:rFonts w:ascii="Times New Roman" w:hAnsi="Times New Roman"/>
                <w:b/>
                <w:sz w:val="26"/>
                <w:szCs w:val="26"/>
                <w:lang w:val="vi-VN"/>
              </w:rPr>
            </w:pPr>
            <w:r w:rsidRPr="00F41A3E">
              <w:rPr>
                <w:rFonts w:ascii="Times New Roman" w:hAnsi="Times New Roman"/>
                <w:b/>
                <w:sz w:val="26"/>
                <w:szCs w:val="26"/>
                <w:lang w:val="vi-VN"/>
              </w:rPr>
              <w:t>HƯỚNG DẪN ÔN TẬP ĐỀ CƯƠNG CUỐI KÌ I</w:t>
            </w:r>
          </w:p>
          <w:p w14:paraId="215B8909" w14:textId="77777777" w:rsidR="006D5F9E" w:rsidRPr="00F41A3E" w:rsidRDefault="006D5F9E" w:rsidP="00E0452F">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MÔN:  LỊCH SỬ &amp; ĐỊA LÝ 7</w:t>
            </w:r>
          </w:p>
        </w:tc>
      </w:tr>
    </w:tbl>
    <w:p w14:paraId="5E3BBFD7" w14:textId="77BD1D69" w:rsidR="006D5F9E" w:rsidRPr="00F41A3E" w:rsidRDefault="006D5F9E" w:rsidP="006D5F9E">
      <w:pPr>
        <w:pStyle w:val="NormalWeb"/>
        <w:shd w:val="clear" w:color="auto" w:fill="FFFFFF" w:themeFill="background1"/>
        <w:spacing w:before="0" w:beforeAutospacing="0" w:after="0" w:afterAutospacing="0"/>
        <w:rPr>
          <w:b/>
          <w:color w:val="000000"/>
          <w:sz w:val="26"/>
          <w:szCs w:val="26"/>
          <w:lang w:val="vi-VN"/>
        </w:rPr>
      </w:pPr>
      <w:r w:rsidRPr="00F41A3E">
        <w:rPr>
          <w:b/>
          <w:color w:val="000000"/>
          <w:sz w:val="26"/>
          <w:szCs w:val="26"/>
          <w:lang w:val="vi-VN"/>
        </w:rPr>
        <w:t>I. Câu hỏi trắc nghiệm</w:t>
      </w:r>
    </w:p>
    <w:p w14:paraId="353B7E16" w14:textId="77777777" w:rsidR="006D5F9E" w:rsidRPr="00F41A3E" w:rsidRDefault="006D5F9E" w:rsidP="006D5F9E">
      <w:pPr>
        <w:pStyle w:val="NormalWeb"/>
        <w:shd w:val="clear" w:color="auto" w:fill="FFFFFF" w:themeFill="background1"/>
        <w:spacing w:before="0" w:beforeAutospacing="0" w:after="0" w:afterAutospacing="0"/>
        <w:rPr>
          <w:b/>
          <w:color w:val="000000"/>
          <w:sz w:val="26"/>
          <w:szCs w:val="26"/>
          <w:lang w:val="vi-VN"/>
        </w:rPr>
      </w:pPr>
      <w:r w:rsidRPr="00F41A3E">
        <w:rPr>
          <w:b/>
          <w:color w:val="000000"/>
          <w:sz w:val="26"/>
          <w:szCs w:val="26"/>
          <w:lang w:val="vi-VN"/>
        </w:rPr>
        <w:t>* Dạng 1. Câu hỏi TN nhiều phương án lựa chọn</w:t>
      </w:r>
    </w:p>
    <w:tbl>
      <w:tblPr>
        <w:tblStyle w:val="TableGrid"/>
        <w:tblW w:w="9209" w:type="dxa"/>
        <w:tblLook w:val="04A0" w:firstRow="1" w:lastRow="0" w:firstColumn="1" w:lastColumn="0" w:noHBand="0" w:noVBand="1"/>
      </w:tblPr>
      <w:tblGrid>
        <w:gridCol w:w="1676"/>
        <w:gridCol w:w="729"/>
        <w:gridCol w:w="851"/>
        <w:gridCol w:w="708"/>
        <w:gridCol w:w="851"/>
        <w:gridCol w:w="709"/>
        <w:gridCol w:w="850"/>
        <w:gridCol w:w="709"/>
        <w:gridCol w:w="709"/>
        <w:gridCol w:w="708"/>
        <w:gridCol w:w="709"/>
      </w:tblGrid>
      <w:tr w:rsidR="00695D7E" w:rsidRPr="00F41A3E" w14:paraId="0C3B5BDB" w14:textId="77777777" w:rsidTr="00E0452F">
        <w:tc>
          <w:tcPr>
            <w:tcW w:w="1676" w:type="dxa"/>
          </w:tcPr>
          <w:p w14:paraId="300FE049" w14:textId="77777777" w:rsidR="00695D7E" w:rsidRPr="00F41A3E" w:rsidRDefault="00695D7E" w:rsidP="00E0452F">
            <w:pPr>
              <w:pStyle w:val="NormalWeb"/>
              <w:spacing w:before="0" w:beforeAutospacing="0" w:after="0" w:afterAutospacing="0"/>
              <w:rPr>
                <w:b/>
                <w:color w:val="000000"/>
                <w:sz w:val="26"/>
                <w:szCs w:val="26"/>
                <w:lang w:val="vi-VN"/>
              </w:rPr>
            </w:pPr>
            <w:r w:rsidRPr="00F41A3E">
              <w:rPr>
                <w:b/>
                <w:color w:val="000000"/>
                <w:sz w:val="26"/>
                <w:szCs w:val="26"/>
                <w:lang w:val="vi-VN"/>
              </w:rPr>
              <w:t>Câu</w:t>
            </w:r>
          </w:p>
        </w:tc>
        <w:tc>
          <w:tcPr>
            <w:tcW w:w="729" w:type="dxa"/>
          </w:tcPr>
          <w:p w14:paraId="6C1C3047"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1</w:t>
            </w:r>
          </w:p>
        </w:tc>
        <w:tc>
          <w:tcPr>
            <w:tcW w:w="851" w:type="dxa"/>
          </w:tcPr>
          <w:p w14:paraId="1074F2E1"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2</w:t>
            </w:r>
          </w:p>
        </w:tc>
        <w:tc>
          <w:tcPr>
            <w:tcW w:w="708" w:type="dxa"/>
          </w:tcPr>
          <w:p w14:paraId="7196688B"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3</w:t>
            </w:r>
          </w:p>
        </w:tc>
        <w:tc>
          <w:tcPr>
            <w:tcW w:w="851" w:type="dxa"/>
          </w:tcPr>
          <w:p w14:paraId="32358F4A"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4</w:t>
            </w:r>
          </w:p>
        </w:tc>
        <w:tc>
          <w:tcPr>
            <w:tcW w:w="709" w:type="dxa"/>
          </w:tcPr>
          <w:p w14:paraId="4BC6C7D9"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5</w:t>
            </w:r>
          </w:p>
        </w:tc>
        <w:tc>
          <w:tcPr>
            <w:tcW w:w="850" w:type="dxa"/>
          </w:tcPr>
          <w:p w14:paraId="23EDB1FD"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6</w:t>
            </w:r>
          </w:p>
        </w:tc>
        <w:tc>
          <w:tcPr>
            <w:tcW w:w="709" w:type="dxa"/>
          </w:tcPr>
          <w:p w14:paraId="70D20ECC"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7</w:t>
            </w:r>
          </w:p>
        </w:tc>
        <w:tc>
          <w:tcPr>
            <w:tcW w:w="709" w:type="dxa"/>
          </w:tcPr>
          <w:p w14:paraId="458EAAC9"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8</w:t>
            </w:r>
          </w:p>
        </w:tc>
        <w:tc>
          <w:tcPr>
            <w:tcW w:w="708" w:type="dxa"/>
          </w:tcPr>
          <w:p w14:paraId="0D3AB278"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9</w:t>
            </w:r>
          </w:p>
        </w:tc>
        <w:tc>
          <w:tcPr>
            <w:tcW w:w="709" w:type="dxa"/>
          </w:tcPr>
          <w:p w14:paraId="1FDD6A15" w14:textId="77777777" w:rsidR="00695D7E" w:rsidRPr="00F41A3E" w:rsidRDefault="00695D7E" w:rsidP="00E0452F">
            <w:pPr>
              <w:pStyle w:val="NormalWeb"/>
              <w:spacing w:before="0" w:beforeAutospacing="0" w:after="0" w:afterAutospacing="0"/>
              <w:jc w:val="center"/>
              <w:rPr>
                <w:b/>
                <w:color w:val="000000"/>
                <w:sz w:val="26"/>
                <w:szCs w:val="26"/>
                <w:lang w:val="vi-VN"/>
              </w:rPr>
            </w:pPr>
            <w:r w:rsidRPr="00F41A3E">
              <w:rPr>
                <w:b/>
                <w:color w:val="000000"/>
                <w:sz w:val="26"/>
                <w:szCs w:val="26"/>
                <w:lang w:val="vi-VN"/>
              </w:rPr>
              <w:t>10</w:t>
            </w:r>
          </w:p>
        </w:tc>
      </w:tr>
      <w:tr w:rsidR="002D7EA6" w:rsidRPr="00F41A3E" w14:paraId="7A2967AF" w14:textId="77777777" w:rsidTr="00E0452F">
        <w:tc>
          <w:tcPr>
            <w:tcW w:w="1676" w:type="dxa"/>
          </w:tcPr>
          <w:p w14:paraId="5C3FAB30" w14:textId="77777777"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Đáp án</w:t>
            </w:r>
          </w:p>
        </w:tc>
        <w:tc>
          <w:tcPr>
            <w:tcW w:w="729" w:type="dxa"/>
          </w:tcPr>
          <w:p w14:paraId="119726FC" w14:textId="77777777"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C</w:t>
            </w:r>
          </w:p>
        </w:tc>
        <w:tc>
          <w:tcPr>
            <w:tcW w:w="851" w:type="dxa"/>
          </w:tcPr>
          <w:p w14:paraId="6EBF3D27" w14:textId="77777777"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A</w:t>
            </w:r>
          </w:p>
        </w:tc>
        <w:tc>
          <w:tcPr>
            <w:tcW w:w="708" w:type="dxa"/>
          </w:tcPr>
          <w:p w14:paraId="3999F66E" w14:textId="77777777"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A</w:t>
            </w:r>
          </w:p>
        </w:tc>
        <w:tc>
          <w:tcPr>
            <w:tcW w:w="851" w:type="dxa"/>
          </w:tcPr>
          <w:p w14:paraId="628FBE23" w14:textId="77777777"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C</w:t>
            </w:r>
          </w:p>
        </w:tc>
        <w:tc>
          <w:tcPr>
            <w:tcW w:w="709" w:type="dxa"/>
          </w:tcPr>
          <w:p w14:paraId="3F7E3F4C" w14:textId="77777777"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D</w:t>
            </w:r>
          </w:p>
        </w:tc>
        <w:tc>
          <w:tcPr>
            <w:tcW w:w="850" w:type="dxa"/>
          </w:tcPr>
          <w:p w14:paraId="694F26BD" w14:textId="7FF1A0EC"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B</w:t>
            </w:r>
          </w:p>
        </w:tc>
        <w:tc>
          <w:tcPr>
            <w:tcW w:w="709" w:type="dxa"/>
          </w:tcPr>
          <w:p w14:paraId="1C8E2297" w14:textId="73B78B4F"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B</w:t>
            </w:r>
          </w:p>
        </w:tc>
        <w:tc>
          <w:tcPr>
            <w:tcW w:w="709" w:type="dxa"/>
          </w:tcPr>
          <w:p w14:paraId="13D1ACFC" w14:textId="63684ACF"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D</w:t>
            </w:r>
          </w:p>
        </w:tc>
        <w:tc>
          <w:tcPr>
            <w:tcW w:w="708" w:type="dxa"/>
          </w:tcPr>
          <w:p w14:paraId="6DE606E0" w14:textId="330AE3CE"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D</w:t>
            </w:r>
          </w:p>
        </w:tc>
        <w:tc>
          <w:tcPr>
            <w:tcW w:w="709" w:type="dxa"/>
          </w:tcPr>
          <w:p w14:paraId="2CA2BC95" w14:textId="43D2324C" w:rsidR="002D7EA6" w:rsidRPr="00F41A3E" w:rsidRDefault="002D7EA6" w:rsidP="002D7EA6">
            <w:pPr>
              <w:pStyle w:val="NormalWeb"/>
              <w:spacing w:before="0" w:beforeAutospacing="0" w:after="0" w:afterAutospacing="0"/>
              <w:jc w:val="center"/>
              <w:rPr>
                <w:color w:val="000000"/>
                <w:sz w:val="26"/>
                <w:szCs w:val="26"/>
                <w:lang w:val="vi-VN"/>
              </w:rPr>
            </w:pPr>
            <w:r w:rsidRPr="00F41A3E">
              <w:rPr>
                <w:color w:val="000000"/>
                <w:sz w:val="26"/>
                <w:szCs w:val="26"/>
                <w:lang w:val="vi-VN"/>
              </w:rPr>
              <w:t>D</w:t>
            </w:r>
          </w:p>
        </w:tc>
      </w:tr>
    </w:tbl>
    <w:p w14:paraId="2733AAB1" w14:textId="77777777" w:rsidR="00695D7E" w:rsidRPr="00F41A3E" w:rsidRDefault="00695D7E" w:rsidP="006D5F9E">
      <w:pPr>
        <w:pStyle w:val="NormalWeb"/>
        <w:shd w:val="clear" w:color="auto" w:fill="FFFFFF" w:themeFill="background1"/>
        <w:spacing w:before="0" w:beforeAutospacing="0" w:after="0" w:afterAutospacing="0"/>
        <w:rPr>
          <w:b/>
          <w:color w:val="000000" w:themeColor="text1"/>
          <w:sz w:val="26"/>
          <w:szCs w:val="26"/>
          <w:lang w:val="vi-VN"/>
        </w:rPr>
      </w:pPr>
    </w:p>
    <w:p w14:paraId="1A0F7ABD" w14:textId="6E114291" w:rsidR="006D5F9E" w:rsidRPr="00F41A3E" w:rsidRDefault="006D5F9E" w:rsidP="006D5F9E">
      <w:pPr>
        <w:pStyle w:val="NormalWeb"/>
        <w:shd w:val="clear" w:color="auto" w:fill="FFFFFF" w:themeFill="background1"/>
        <w:spacing w:before="0" w:beforeAutospacing="0" w:after="0" w:afterAutospacing="0"/>
        <w:rPr>
          <w:b/>
          <w:color w:val="000000" w:themeColor="text1"/>
          <w:sz w:val="26"/>
          <w:szCs w:val="26"/>
          <w:lang w:val="vi-VN"/>
        </w:rPr>
      </w:pPr>
      <w:r w:rsidRPr="00F41A3E">
        <w:rPr>
          <w:b/>
          <w:color w:val="000000" w:themeColor="text1"/>
          <w:sz w:val="26"/>
          <w:szCs w:val="26"/>
          <w:lang w:val="vi-VN"/>
        </w:rPr>
        <w:t>* Dạng 2: Câu trắc nghiệm đúng sai</w:t>
      </w:r>
    </w:p>
    <w:tbl>
      <w:tblPr>
        <w:tblStyle w:val="TableGrid"/>
        <w:tblW w:w="0" w:type="auto"/>
        <w:tblLook w:val="04A0" w:firstRow="1" w:lastRow="0" w:firstColumn="1" w:lastColumn="0" w:noHBand="0" w:noVBand="1"/>
      </w:tblPr>
      <w:tblGrid>
        <w:gridCol w:w="988"/>
        <w:gridCol w:w="1417"/>
        <w:gridCol w:w="1559"/>
      </w:tblGrid>
      <w:tr w:rsidR="006D5F9E" w:rsidRPr="00F41A3E" w14:paraId="3944698F" w14:textId="77777777" w:rsidTr="00E0452F">
        <w:tc>
          <w:tcPr>
            <w:tcW w:w="988" w:type="dxa"/>
            <w:vMerge w:val="restart"/>
          </w:tcPr>
          <w:p w14:paraId="5EE462ED" w14:textId="77777777" w:rsidR="006D5F9E" w:rsidRPr="00F41A3E" w:rsidRDefault="006D5F9E" w:rsidP="00E0452F">
            <w:pPr>
              <w:pStyle w:val="NormalWeb"/>
              <w:spacing w:before="0" w:beforeAutospacing="0" w:after="0" w:afterAutospacing="0"/>
              <w:rPr>
                <w:b/>
                <w:color w:val="000000"/>
                <w:sz w:val="26"/>
                <w:szCs w:val="26"/>
                <w:lang w:val="vi-VN"/>
              </w:rPr>
            </w:pPr>
            <w:r w:rsidRPr="00F41A3E">
              <w:rPr>
                <w:b/>
                <w:color w:val="000000"/>
                <w:sz w:val="26"/>
                <w:szCs w:val="26"/>
                <w:lang w:val="vi-VN"/>
              </w:rPr>
              <w:t>Câu 1</w:t>
            </w:r>
          </w:p>
        </w:tc>
        <w:tc>
          <w:tcPr>
            <w:tcW w:w="1417" w:type="dxa"/>
          </w:tcPr>
          <w:p w14:paraId="7AB3F5C3" w14:textId="559698FD" w:rsidR="006D5F9E" w:rsidRPr="00F41A3E" w:rsidRDefault="002D7EA6" w:rsidP="00E0452F">
            <w:pPr>
              <w:pStyle w:val="NormalWeb"/>
              <w:spacing w:before="0" w:beforeAutospacing="0" w:after="0" w:afterAutospacing="0"/>
              <w:rPr>
                <w:b/>
                <w:color w:val="000000"/>
                <w:sz w:val="26"/>
                <w:szCs w:val="26"/>
                <w:lang w:val="vi-VN"/>
              </w:rPr>
            </w:pPr>
            <w:r w:rsidRPr="00F41A3E">
              <w:rPr>
                <w:b/>
                <w:color w:val="000000"/>
                <w:sz w:val="26"/>
                <w:szCs w:val="26"/>
                <w:lang w:val="vi-VN"/>
              </w:rPr>
              <w:t>a</w:t>
            </w:r>
          </w:p>
        </w:tc>
        <w:tc>
          <w:tcPr>
            <w:tcW w:w="1559" w:type="dxa"/>
          </w:tcPr>
          <w:p w14:paraId="64E8279C" w14:textId="01040FC7" w:rsidR="006D5F9E" w:rsidRPr="00F41A3E" w:rsidRDefault="00751752" w:rsidP="00E0452F">
            <w:pPr>
              <w:pStyle w:val="NormalWeb"/>
              <w:spacing w:before="0" w:beforeAutospacing="0" w:after="0" w:afterAutospacing="0"/>
              <w:rPr>
                <w:b/>
                <w:color w:val="000000"/>
                <w:sz w:val="26"/>
                <w:szCs w:val="26"/>
                <w:lang w:val="vi-VN"/>
              </w:rPr>
            </w:pPr>
            <w:r w:rsidRPr="00F41A3E">
              <w:rPr>
                <w:b/>
                <w:color w:val="000000"/>
                <w:sz w:val="26"/>
                <w:szCs w:val="26"/>
                <w:lang w:val="vi-VN"/>
              </w:rPr>
              <w:t>Đ</w:t>
            </w:r>
            <w:r w:rsidR="002D7EA6" w:rsidRPr="00F41A3E">
              <w:rPr>
                <w:b/>
                <w:color w:val="000000"/>
                <w:sz w:val="26"/>
                <w:szCs w:val="26"/>
                <w:lang w:val="vi-VN"/>
              </w:rPr>
              <w:t>úng</w:t>
            </w:r>
          </w:p>
        </w:tc>
      </w:tr>
      <w:tr w:rsidR="006D5F9E" w:rsidRPr="00F41A3E" w14:paraId="05D05194" w14:textId="77777777" w:rsidTr="00E0452F">
        <w:tc>
          <w:tcPr>
            <w:tcW w:w="988" w:type="dxa"/>
            <w:vMerge/>
          </w:tcPr>
          <w:p w14:paraId="10925D48" w14:textId="77777777" w:rsidR="006D5F9E" w:rsidRPr="00F41A3E" w:rsidRDefault="006D5F9E" w:rsidP="00E0452F">
            <w:pPr>
              <w:pStyle w:val="NormalWeb"/>
              <w:spacing w:before="0" w:beforeAutospacing="0" w:after="0" w:afterAutospacing="0"/>
              <w:rPr>
                <w:b/>
                <w:color w:val="000000"/>
                <w:sz w:val="26"/>
                <w:szCs w:val="26"/>
                <w:lang w:val="vi-VN"/>
              </w:rPr>
            </w:pPr>
          </w:p>
        </w:tc>
        <w:tc>
          <w:tcPr>
            <w:tcW w:w="1417" w:type="dxa"/>
          </w:tcPr>
          <w:p w14:paraId="5A114DD3" w14:textId="0D781262" w:rsidR="006D5F9E" w:rsidRPr="00F41A3E" w:rsidRDefault="002D7EA6" w:rsidP="00E0452F">
            <w:pPr>
              <w:pStyle w:val="NormalWeb"/>
              <w:spacing w:before="0" w:beforeAutospacing="0" w:after="0" w:afterAutospacing="0"/>
              <w:rPr>
                <w:b/>
                <w:color w:val="000000"/>
                <w:sz w:val="26"/>
                <w:szCs w:val="26"/>
                <w:lang w:val="vi-VN"/>
              </w:rPr>
            </w:pPr>
            <w:r w:rsidRPr="00F41A3E">
              <w:rPr>
                <w:b/>
                <w:color w:val="000000"/>
                <w:sz w:val="26"/>
                <w:szCs w:val="26"/>
                <w:lang w:val="vi-VN"/>
              </w:rPr>
              <w:t>b</w:t>
            </w:r>
          </w:p>
        </w:tc>
        <w:tc>
          <w:tcPr>
            <w:tcW w:w="1559" w:type="dxa"/>
          </w:tcPr>
          <w:p w14:paraId="64E37A1B" w14:textId="1C548117" w:rsidR="006D5F9E" w:rsidRPr="00F41A3E" w:rsidRDefault="00751752" w:rsidP="00E0452F">
            <w:pPr>
              <w:pStyle w:val="NormalWeb"/>
              <w:spacing w:before="0" w:beforeAutospacing="0" w:after="0" w:afterAutospacing="0"/>
              <w:rPr>
                <w:b/>
                <w:color w:val="000000"/>
                <w:sz w:val="26"/>
                <w:szCs w:val="26"/>
                <w:lang w:val="vi-VN"/>
              </w:rPr>
            </w:pPr>
            <w:r w:rsidRPr="00F41A3E">
              <w:rPr>
                <w:b/>
                <w:color w:val="000000"/>
                <w:sz w:val="26"/>
                <w:szCs w:val="26"/>
                <w:lang w:val="vi-VN"/>
              </w:rPr>
              <w:t>Đ</w:t>
            </w:r>
            <w:r w:rsidR="002D7EA6" w:rsidRPr="00F41A3E">
              <w:rPr>
                <w:b/>
                <w:color w:val="000000"/>
                <w:sz w:val="26"/>
                <w:szCs w:val="26"/>
                <w:lang w:val="vi-VN"/>
              </w:rPr>
              <w:t>úng</w:t>
            </w:r>
          </w:p>
        </w:tc>
      </w:tr>
      <w:tr w:rsidR="006D5F9E" w:rsidRPr="00F41A3E" w14:paraId="72D89D0A" w14:textId="77777777" w:rsidTr="00E0452F">
        <w:tc>
          <w:tcPr>
            <w:tcW w:w="988" w:type="dxa"/>
            <w:vMerge/>
          </w:tcPr>
          <w:p w14:paraId="23D6403B" w14:textId="77777777" w:rsidR="006D5F9E" w:rsidRPr="00F41A3E" w:rsidRDefault="006D5F9E" w:rsidP="00E0452F">
            <w:pPr>
              <w:pStyle w:val="NormalWeb"/>
              <w:spacing w:before="0" w:beforeAutospacing="0" w:after="0" w:afterAutospacing="0"/>
              <w:rPr>
                <w:b/>
                <w:color w:val="000000"/>
                <w:sz w:val="26"/>
                <w:szCs w:val="26"/>
                <w:lang w:val="vi-VN"/>
              </w:rPr>
            </w:pPr>
          </w:p>
        </w:tc>
        <w:tc>
          <w:tcPr>
            <w:tcW w:w="1417" w:type="dxa"/>
          </w:tcPr>
          <w:p w14:paraId="6D6AEA60" w14:textId="2936E19B" w:rsidR="006D5F9E" w:rsidRPr="00F41A3E" w:rsidRDefault="002D7EA6" w:rsidP="00E0452F">
            <w:pPr>
              <w:pStyle w:val="NormalWeb"/>
              <w:spacing w:before="0" w:beforeAutospacing="0" w:after="0" w:afterAutospacing="0"/>
              <w:rPr>
                <w:b/>
                <w:color w:val="000000"/>
                <w:sz w:val="26"/>
                <w:szCs w:val="26"/>
                <w:lang w:val="vi-VN"/>
              </w:rPr>
            </w:pPr>
            <w:r w:rsidRPr="00F41A3E">
              <w:rPr>
                <w:b/>
                <w:color w:val="000000"/>
                <w:sz w:val="26"/>
                <w:szCs w:val="26"/>
                <w:lang w:val="vi-VN"/>
              </w:rPr>
              <w:t>c</w:t>
            </w:r>
          </w:p>
        </w:tc>
        <w:tc>
          <w:tcPr>
            <w:tcW w:w="1559" w:type="dxa"/>
          </w:tcPr>
          <w:p w14:paraId="39AE6800" w14:textId="3823DFC6" w:rsidR="006D5F9E" w:rsidRPr="00F41A3E" w:rsidRDefault="00751752" w:rsidP="00E0452F">
            <w:pPr>
              <w:pStyle w:val="NormalWeb"/>
              <w:spacing w:before="0" w:beforeAutospacing="0" w:after="0" w:afterAutospacing="0"/>
              <w:rPr>
                <w:b/>
                <w:color w:val="000000"/>
                <w:sz w:val="26"/>
                <w:szCs w:val="26"/>
                <w:lang w:val="vi-VN"/>
              </w:rPr>
            </w:pPr>
            <w:r w:rsidRPr="00F41A3E">
              <w:rPr>
                <w:b/>
                <w:color w:val="000000"/>
                <w:sz w:val="26"/>
                <w:szCs w:val="26"/>
                <w:lang w:val="vi-VN"/>
              </w:rPr>
              <w:t>S</w:t>
            </w:r>
            <w:r w:rsidR="002D7EA6" w:rsidRPr="00F41A3E">
              <w:rPr>
                <w:b/>
                <w:color w:val="000000"/>
                <w:sz w:val="26"/>
                <w:szCs w:val="26"/>
                <w:lang w:val="vi-VN"/>
              </w:rPr>
              <w:t>ai</w:t>
            </w:r>
          </w:p>
        </w:tc>
      </w:tr>
      <w:tr w:rsidR="006D5F9E" w:rsidRPr="00F41A3E" w14:paraId="0F07CC44" w14:textId="77777777" w:rsidTr="00E0452F">
        <w:tc>
          <w:tcPr>
            <w:tcW w:w="988" w:type="dxa"/>
            <w:vMerge/>
          </w:tcPr>
          <w:p w14:paraId="7B0D8F0D" w14:textId="77777777" w:rsidR="006D5F9E" w:rsidRPr="00F41A3E" w:rsidRDefault="006D5F9E" w:rsidP="00E0452F">
            <w:pPr>
              <w:pStyle w:val="NormalWeb"/>
              <w:spacing w:before="0" w:beforeAutospacing="0" w:after="0" w:afterAutospacing="0"/>
              <w:rPr>
                <w:b/>
                <w:color w:val="000000"/>
                <w:sz w:val="26"/>
                <w:szCs w:val="26"/>
                <w:lang w:val="vi-VN"/>
              </w:rPr>
            </w:pPr>
          </w:p>
        </w:tc>
        <w:tc>
          <w:tcPr>
            <w:tcW w:w="1417" w:type="dxa"/>
          </w:tcPr>
          <w:p w14:paraId="5235E0D4" w14:textId="0F5127E3" w:rsidR="006D5F9E" w:rsidRPr="00F41A3E" w:rsidRDefault="002D7EA6" w:rsidP="00E0452F">
            <w:pPr>
              <w:pStyle w:val="NormalWeb"/>
              <w:spacing w:before="0" w:beforeAutospacing="0" w:after="0" w:afterAutospacing="0"/>
              <w:rPr>
                <w:b/>
                <w:color w:val="000000"/>
                <w:sz w:val="26"/>
                <w:szCs w:val="26"/>
                <w:lang w:val="vi-VN"/>
              </w:rPr>
            </w:pPr>
            <w:r w:rsidRPr="00F41A3E">
              <w:rPr>
                <w:b/>
                <w:color w:val="000000"/>
                <w:sz w:val="26"/>
                <w:szCs w:val="26"/>
                <w:lang w:val="vi-VN"/>
              </w:rPr>
              <w:t>d</w:t>
            </w:r>
          </w:p>
        </w:tc>
        <w:tc>
          <w:tcPr>
            <w:tcW w:w="1559" w:type="dxa"/>
          </w:tcPr>
          <w:p w14:paraId="77FF0FA3" w14:textId="37F7666F" w:rsidR="006D5F9E" w:rsidRPr="00F41A3E" w:rsidRDefault="006D5F9E" w:rsidP="00E0452F">
            <w:pPr>
              <w:pStyle w:val="NormalWeb"/>
              <w:spacing w:before="0" w:beforeAutospacing="0" w:after="0" w:afterAutospacing="0"/>
              <w:rPr>
                <w:b/>
                <w:color w:val="000000"/>
                <w:sz w:val="26"/>
                <w:szCs w:val="26"/>
                <w:lang w:val="vi-VN"/>
              </w:rPr>
            </w:pPr>
            <w:r w:rsidRPr="00F41A3E">
              <w:rPr>
                <w:b/>
                <w:color w:val="000000"/>
                <w:sz w:val="26"/>
                <w:szCs w:val="26"/>
                <w:lang w:val="vi-VN"/>
              </w:rPr>
              <w:t>Đ</w:t>
            </w:r>
            <w:r w:rsidR="002D7EA6" w:rsidRPr="00F41A3E">
              <w:rPr>
                <w:b/>
                <w:color w:val="000000"/>
                <w:sz w:val="26"/>
                <w:szCs w:val="26"/>
                <w:lang w:val="vi-VN"/>
              </w:rPr>
              <w:t>úng</w:t>
            </w:r>
          </w:p>
        </w:tc>
      </w:tr>
      <w:tr w:rsidR="002D7EA6" w:rsidRPr="00F41A3E" w14:paraId="6B83E532" w14:textId="77777777" w:rsidTr="00E0452F">
        <w:tc>
          <w:tcPr>
            <w:tcW w:w="988" w:type="dxa"/>
            <w:vMerge w:val="restart"/>
          </w:tcPr>
          <w:p w14:paraId="3933FD7B" w14:textId="77777777"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Câu 2</w:t>
            </w:r>
          </w:p>
        </w:tc>
        <w:tc>
          <w:tcPr>
            <w:tcW w:w="1417" w:type="dxa"/>
          </w:tcPr>
          <w:p w14:paraId="1A903B0B" w14:textId="0794F963"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a</w:t>
            </w:r>
          </w:p>
        </w:tc>
        <w:tc>
          <w:tcPr>
            <w:tcW w:w="1559" w:type="dxa"/>
          </w:tcPr>
          <w:p w14:paraId="2A35C2EE" w14:textId="29F344CF"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Đúng</w:t>
            </w:r>
          </w:p>
        </w:tc>
      </w:tr>
      <w:tr w:rsidR="002D7EA6" w:rsidRPr="00F41A3E" w14:paraId="6C547BD6" w14:textId="77777777" w:rsidTr="00E0452F">
        <w:tc>
          <w:tcPr>
            <w:tcW w:w="988" w:type="dxa"/>
            <w:vMerge/>
          </w:tcPr>
          <w:p w14:paraId="3DFCACF8" w14:textId="77777777" w:rsidR="002D7EA6" w:rsidRPr="00F41A3E" w:rsidRDefault="002D7EA6" w:rsidP="002D7EA6">
            <w:pPr>
              <w:pStyle w:val="NormalWeb"/>
              <w:spacing w:before="0" w:beforeAutospacing="0" w:after="0" w:afterAutospacing="0"/>
              <w:rPr>
                <w:b/>
                <w:color w:val="000000"/>
                <w:sz w:val="26"/>
                <w:szCs w:val="26"/>
                <w:lang w:val="vi-VN"/>
              </w:rPr>
            </w:pPr>
          </w:p>
        </w:tc>
        <w:tc>
          <w:tcPr>
            <w:tcW w:w="1417" w:type="dxa"/>
          </w:tcPr>
          <w:p w14:paraId="21847F09" w14:textId="42521A70"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b</w:t>
            </w:r>
          </w:p>
        </w:tc>
        <w:tc>
          <w:tcPr>
            <w:tcW w:w="1559" w:type="dxa"/>
          </w:tcPr>
          <w:p w14:paraId="730A470C" w14:textId="41894119"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Sai</w:t>
            </w:r>
          </w:p>
        </w:tc>
      </w:tr>
      <w:tr w:rsidR="002D7EA6" w:rsidRPr="00F41A3E" w14:paraId="317A7D36" w14:textId="77777777" w:rsidTr="00E0452F">
        <w:tc>
          <w:tcPr>
            <w:tcW w:w="988" w:type="dxa"/>
            <w:vMerge/>
          </w:tcPr>
          <w:p w14:paraId="001FB0EA" w14:textId="77777777" w:rsidR="002D7EA6" w:rsidRPr="00F41A3E" w:rsidRDefault="002D7EA6" w:rsidP="002D7EA6">
            <w:pPr>
              <w:pStyle w:val="NormalWeb"/>
              <w:spacing w:before="0" w:beforeAutospacing="0" w:after="0" w:afterAutospacing="0"/>
              <w:rPr>
                <w:b/>
                <w:color w:val="000000"/>
                <w:sz w:val="26"/>
                <w:szCs w:val="26"/>
                <w:lang w:val="vi-VN"/>
              </w:rPr>
            </w:pPr>
          </w:p>
        </w:tc>
        <w:tc>
          <w:tcPr>
            <w:tcW w:w="1417" w:type="dxa"/>
          </w:tcPr>
          <w:p w14:paraId="5AD2B156" w14:textId="6F5D1EF0"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c</w:t>
            </w:r>
          </w:p>
        </w:tc>
        <w:tc>
          <w:tcPr>
            <w:tcW w:w="1559" w:type="dxa"/>
          </w:tcPr>
          <w:p w14:paraId="5FEA1026" w14:textId="33533F1E"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Đúng</w:t>
            </w:r>
          </w:p>
        </w:tc>
      </w:tr>
      <w:tr w:rsidR="002D7EA6" w:rsidRPr="00F41A3E" w14:paraId="18B168B8" w14:textId="77777777" w:rsidTr="00E0452F">
        <w:tc>
          <w:tcPr>
            <w:tcW w:w="988" w:type="dxa"/>
            <w:vMerge/>
          </w:tcPr>
          <w:p w14:paraId="432260AD" w14:textId="77777777" w:rsidR="002D7EA6" w:rsidRPr="00F41A3E" w:rsidRDefault="002D7EA6" w:rsidP="002D7EA6">
            <w:pPr>
              <w:pStyle w:val="NormalWeb"/>
              <w:spacing w:before="0" w:beforeAutospacing="0" w:after="0" w:afterAutospacing="0"/>
              <w:rPr>
                <w:b/>
                <w:color w:val="000000"/>
                <w:sz w:val="26"/>
                <w:szCs w:val="26"/>
                <w:lang w:val="vi-VN"/>
              </w:rPr>
            </w:pPr>
          </w:p>
        </w:tc>
        <w:tc>
          <w:tcPr>
            <w:tcW w:w="1417" w:type="dxa"/>
          </w:tcPr>
          <w:p w14:paraId="18E3A172" w14:textId="50B2A402"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d</w:t>
            </w:r>
          </w:p>
        </w:tc>
        <w:tc>
          <w:tcPr>
            <w:tcW w:w="1559" w:type="dxa"/>
          </w:tcPr>
          <w:p w14:paraId="6FB548A9" w14:textId="34107FF9" w:rsidR="002D7EA6" w:rsidRPr="00F41A3E" w:rsidRDefault="002D7EA6" w:rsidP="002D7EA6">
            <w:pPr>
              <w:pStyle w:val="NormalWeb"/>
              <w:spacing w:before="0" w:beforeAutospacing="0" w:after="0" w:afterAutospacing="0"/>
              <w:rPr>
                <w:b/>
                <w:color w:val="000000"/>
                <w:sz w:val="26"/>
                <w:szCs w:val="26"/>
                <w:lang w:val="vi-VN"/>
              </w:rPr>
            </w:pPr>
            <w:r w:rsidRPr="00F41A3E">
              <w:rPr>
                <w:b/>
                <w:color w:val="000000"/>
                <w:sz w:val="26"/>
                <w:szCs w:val="26"/>
                <w:lang w:val="vi-VN"/>
              </w:rPr>
              <w:t>Sai</w:t>
            </w:r>
          </w:p>
        </w:tc>
      </w:tr>
    </w:tbl>
    <w:p w14:paraId="690B0EEB" w14:textId="77777777" w:rsidR="006D5F9E" w:rsidRPr="00F41A3E" w:rsidRDefault="006D5F9E" w:rsidP="006D5F9E">
      <w:pPr>
        <w:pStyle w:val="NormalWeb"/>
        <w:shd w:val="clear" w:color="auto" w:fill="FFFFFF" w:themeFill="background1"/>
        <w:spacing w:before="0" w:beforeAutospacing="0" w:after="0" w:afterAutospacing="0"/>
        <w:rPr>
          <w:b/>
          <w:color w:val="000000"/>
          <w:sz w:val="26"/>
          <w:szCs w:val="26"/>
          <w:lang w:val="vi-VN"/>
        </w:rPr>
      </w:pPr>
    </w:p>
    <w:p w14:paraId="6848306D" w14:textId="2D1E3A09" w:rsidR="006D5F9E" w:rsidRPr="00F41A3E" w:rsidRDefault="006D5F9E" w:rsidP="006D5F9E">
      <w:pPr>
        <w:pStyle w:val="NormalWeb"/>
        <w:shd w:val="clear" w:color="auto" w:fill="FFFFFF" w:themeFill="background1"/>
        <w:spacing w:before="0" w:beforeAutospacing="0" w:after="0" w:afterAutospacing="0"/>
        <w:jc w:val="both"/>
        <w:rPr>
          <w:b/>
          <w:color w:val="000000" w:themeColor="text1"/>
          <w:sz w:val="26"/>
          <w:szCs w:val="26"/>
          <w:lang w:val="vi-VN"/>
        </w:rPr>
      </w:pPr>
      <w:r w:rsidRPr="00F41A3E">
        <w:rPr>
          <w:b/>
          <w:color w:val="000000" w:themeColor="text1"/>
          <w:sz w:val="26"/>
          <w:szCs w:val="26"/>
          <w:lang w:val="vi-VN"/>
        </w:rPr>
        <w:t>II. Câu hỏi tự luận</w:t>
      </w:r>
    </w:p>
    <w:p w14:paraId="1955040F" w14:textId="029DF080" w:rsidR="006D5F9E" w:rsidRPr="00F41A3E" w:rsidRDefault="006D5F9E" w:rsidP="006D5F9E">
      <w:pPr>
        <w:pStyle w:val="NormalWeb"/>
        <w:shd w:val="clear" w:color="auto" w:fill="FFFFFF" w:themeFill="background1"/>
        <w:spacing w:before="0" w:beforeAutospacing="0" w:after="0" w:afterAutospacing="0"/>
        <w:jc w:val="both"/>
        <w:rPr>
          <w:b/>
          <w:color w:val="000000" w:themeColor="text1"/>
          <w:sz w:val="26"/>
          <w:szCs w:val="26"/>
          <w:lang w:val="vi-VN"/>
        </w:rPr>
      </w:pPr>
      <w:r w:rsidRPr="00F41A3E">
        <w:rPr>
          <w:b/>
          <w:color w:val="000000" w:themeColor="text1"/>
          <w:sz w:val="26"/>
          <w:szCs w:val="26"/>
          <w:lang w:val="vi-VN"/>
        </w:rPr>
        <w:t>Câu 1.</w:t>
      </w:r>
    </w:p>
    <w:p w14:paraId="4EBA8D93" w14:textId="73AB4D09" w:rsidR="006D5F9E" w:rsidRPr="00F41A3E" w:rsidRDefault="006D5F9E" w:rsidP="00695D7E">
      <w:pPr>
        <w:jc w:val="both"/>
        <w:rPr>
          <w:rFonts w:ascii="Times New Roman" w:eastAsia="Calibri" w:hAnsi="Times New Roman"/>
          <w:b/>
          <w:bCs/>
          <w:sz w:val="24"/>
          <w:lang w:val="vi-VN"/>
        </w:rPr>
      </w:pPr>
      <w:r w:rsidRPr="00F41A3E">
        <w:rPr>
          <w:rFonts w:ascii="Times New Roman" w:eastAsia="Calibri" w:hAnsi="Times New Roman"/>
          <w:bCs/>
          <w:sz w:val="24"/>
          <w:lang w:val="vi-VN"/>
        </w:rPr>
        <w:t>a. T</w:t>
      </w:r>
      <w:r w:rsidRPr="00F41A3E">
        <w:rPr>
          <w:rFonts w:ascii="Times New Roman" w:eastAsia="Calibri" w:hAnsi="Times New Roman"/>
          <w:sz w:val="24"/>
          <w:shd w:val="clear" w:color="auto" w:fill="FFFFFF"/>
          <w:lang w:val="vi-VN"/>
        </w:rPr>
        <w:t>hời Đường là thời kỳ thịnh vượng của phong kiến Trung Quốc vì:</w:t>
      </w:r>
    </w:p>
    <w:p w14:paraId="65D62E18" w14:textId="77777777" w:rsidR="006D5F9E" w:rsidRPr="00F41A3E" w:rsidRDefault="006D5F9E" w:rsidP="00695D7E">
      <w:pPr>
        <w:jc w:val="both"/>
        <w:rPr>
          <w:rFonts w:ascii="Times New Roman" w:eastAsia="Calibri" w:hAnsi="Times New Roman"/>
          <w:sz w:val="24"/>
          <w:shd w:val="clear" w:color="auto" w:fill="FFFFFF"/>
          <w:lang w:val="vi-VN"/>
        </w:rPr>
      </w:pPr>
      <w:r w:rsidRPr="00F41A3E">
        <w:rPr>
          <w:rFonts w:ascii="Times New Roman" w:eastAsia="Calibri" w:hAnsi="Times New Roman"/>
          <w:sz w:val="24"/>
          <w:shd w:val="clear" w:color="auto" w:fill="FFFFFF"/>
          <w:lang w:val="vi-VN"/>
        </w:rPr>
        <w:t>- Bộ máy chính quyền từ trung ương đến địa phương được hoàn thiện.</w:t>
      </w:r>
    </w:p>
    <w:p w14:paraId="64B34BEC" w14:textId="77777777" w:rsidR="006D5F9E" w:rsidRPr="00F41A3E" w:rsidRDefault="006D5F9E" w:rsidP="00695D7E">
      <w:pPr>
        <w:jc w:val="both"/>
        <w:rPr>
          <w:rFonts w:ascii="Times New Roman" w:eastAsia="Calibri" w:hAnsi="Times New Roman"/>
          <w:sz w:val="24"/>
          <w:shd w:val="clear" w:color="auto" w:fill="FFFFFF"/>
          <w:lang w:val="vi-VN"/>
        </w:rPr>
      </w:pPr>
      <w:r w:rsidRPr="00F41A3E">
        <w:rPr>
          <w:rFonts w:ascii="Times New Roman" w:eastAsia="Calibri" w:hAnsi="Times New Roman"/>
          <w:sz w:val="24"/>
          <w:shd w:val="clear" w:color="auto" w:fill="FFFFFF"/>
          <w:lang w:val="vi-VN"/>
        </w:rPr>
        <w:t>- Các vị vua Đường đều cho mở khoa thi để tuyển chọn hiền tài phục vụ đất nước.</w:t>
      </w:r>
    </w:p>
    <w:p w14:paraId="4D748A94" w14:textId="77777777" w:rsidR="006D5F9E" w:rsidRPr="00F41A3E" w:rsidRDefault="006D5F9E" w:rsidP="00695D7E">
      <w:pPr>
        <w:jc w:val="both"/>
        <w:rPr>
          <w:rFonts w:ascii="Times New Roman" w:eastAsia="Calibri" w:hAnsi="Times New Roman"/>
          <w:sz w:val="24"/>
          <w:shd w:val="clear" w:color="auto" w:fill="FFFFFF"/>
          <w:lang w:val="vi-VN"/>
        </w:rPr>
      </w:pPr>
      <w:r w:rsidRPr="00F41A3E">
        <w:rPr>
          <w:rFonts w:ascii="Times New Roman" w:eastAsia="Calibri" w:hAnsi="Times New Roman"/>
          <w:sz w:val="24"/>
          <w:shd w:val="clear" w:color="auto" w:fill="FFFFFF"/>
          <w:lang w:val="vi-VN"/>
        </w:rPr>
        <w:t>- Giảm tô, thuế, thi hành chế độ quân điền, kinh tế phát triển vượt bậc hơn các triều đại trước.</w:t>
      </w:r>
    </w:p>
    <w:p w14:paraId="67C367FC" w14:textId="0AF5348C" w:rsidR="006D5F9E" w:rsidRPr="00F41A3E" w:rsidRDefault="006D5F9E" w:rsidP="00695D7E">
      <w:pPr>
        <w:pStyle w:val="NormalWeb"/>
        <w:shd w:val="clear" w:color="auto" w:fill="FFFFFF" w:themeFill="background1"/>
        <w:spacing w:before="0" w:beforeAutospacing="0" w:after="0" w:afterAutospacing="0"/>
        <w:jc w:val="both"/>
        <w:rPr>
          <w:rFonts w:eastAsia="Calibri"/>
          <w:shd w:val="clear" w:color="auto" w:fill="FFFFFF"/>
          <w:lang w:val="vi-VN"/>
        </w:rPr>
      </w:pPr>
      <w:r w:rsidRPr="00F41A3E">
        <w:rPr>
          <w:rFonts w:eastAsia="Calibri"/>
          <w:shd w:val="clear" w:color="auto" w:fill="FFFFFF"/>
          <w:lang w:val="vi-VN"/>
        </w:rPr>
        <w:t>- Là đế quốc hùng mạnh, rộng lớn vào bậc nhất thế giới lúc đó với nền văn hóa rất phát triển.</w:t>
      </w:r>
    </w:p>
    <w:p w14:paraId="2710A21C" w14:textId="2182421F" w:rsidR="00F25B56" w:rsidRPr="00F41A3E" w:rsidRDefault="006D5F9E" w:rsidP="00695D7E">
      <w:pPr>
        <w:jc w:val="both"/>
        <w:rPr>
          <w:rFonts w:ascii="Times New Roman" w:eastAsia="Calibri" w:hAnsi="Times New Roman"/>
          <w:b/>
          <w:bCs/>
          <w:sz w:val="24"/>
          <w:lang w:val="vi-VN"/>
        </w:rPr>
      </w:pPr>
      <w:r w:rsidRPr="00F41A3E">
        <w:rPr>
          <w:rFonts w:eastAsia="Calibri"/>
          <w:shd w:val="clear" w:color="auto" w:fill="FFFFFF"/>
          <w:lang w:val="vi-VN"/>
        </w:rPr>
        <w:t>b.</w:t>
      </w:r>
      <w:r w:rsidR="00F25B56" w:rsidRPr="00F41A3E">
        <w:rPr>
          <w:rFonts w:ascii="Times New Roman" w:eastAsia="Calibri" w:hAnsi="Times New Roman"/>
          <w:bCs/>
          <w:sz w:val="24"/>
          <w:lang w:val="vi-VN"/>
        </w:rPr>
        <w:t xml:space="preserve"> Kinh tế Minh – Thanh  có điểm mới so với thời Đường</w:t>
      </w:r>
      <w:r w:rsidR="00F25B56" w:rsidRPr="00F41A3E">
        <w:rPr>
          <w:rFonts w:ascii="Times New Roman" w:eastAsia="Calibri" w:hAnsi="Times New Roman"/>
          <w:sz w:val="24"/>
          <w:shd w:val="clear" w:color="auto" w:fill="FFFFFF"/>
          <w:lang w:val="vi-VN"/>
        </w:rPr>
        <w:t>:</w:t>
      </w:r>
    </w:p>
    <w:p w14:paraId="4427CD49" w14:textId="77777777" w:rsidR="00F25B56" w:rsidRPr="00F41A3E" w:rsidRDefault="00F25B56" w:rsidP="00695D7E">
      <w:pPr>
        <w:widowControl w:val="0"/>
        <w:autoSpaceDE w:val="0"/>
        <w:autoSpaceDN w:val="0"/>
        <w:jc w:val="both"/>
        <w:rPr>
          <w:rFonts w:ascii="Times New Roman" w:eastAsia="Calibri" w:hAnsi="Times New Roman"/>
          <w:sz w:val="24"/>
          <w:shd w:val="clear" w:color="auto" w:fill="FFFFFF"/>
          <w:lang w:val="vi-VN"/>
        </w:rPr>
      </w:pPr>
      <w:r w:rsidRPr="00F41A3E">
        <w:rPr>
          <w:rFonts w:ascii="Times New Roman" w:eastAsia="Calibri" w:hAnsi="Times New Roman"/>
          <w:sz w:val="24"/>
          <w:shd w:val="clear" w:color="auto" w:fill="FFFFFF"/>
          <w:lang w:val="vi-VN"/>
        </w:rPr>
        <w:t>+ Đầu thế kỉ XVI, quan hệ sản xuất tư bản chủ nghĩa đã xuất hiện trong các ngành nông nghiệp, thủ công nghiệp, thương nghiệp.</w:t>
      </w:r>
    </w:p>
    <w:p w14:paraId="45FB3D70" w14:textId="77777777" w:rsidR="00F25B56" w:rsidRPr="00F41A3E" w:rsidRDefault="00F25B56" w:rsidP="00695D7E">
      <w:pPr>
        <w:widowControl w:val="0"/>
        <w:autoSpaceDE w:val="0"/>
        <w:autoSpaceDN w:val="0"/>
        <w:jc w:val="both"/>
        <w:rPr>
          <w:rFonts w:ascii="Times New Roman" w:eastAsia="Calibri" w:hAnsi="Times New Roman"/>
          <w:sz w:val="24"/>
          <w:shd w:val="clear" w:color="auto" w:fill="FFFFFF"/>
          <w:lang w:val="vi-VN"/>
        </w:rPr>
      </w:pPr>
      <w:r w:rsidRPr="00F41A3E">
        <w:rPr>
          <w:rFonts w:ascii="Times New Roman" w:eastAsia="Calibri" w:hAnsi="Times New Roman"/>
          <w:sz w:val="24"/>
          <w:shd w:val="clear" w:color="auto" w:fill="FFFFFF"/>
          <w:lang w:val="vi-VN"/>
        </w:rPr>
        <w:t>+ Các thành thị như Bắc Kinh, Nam Kinh không chỉ là trung tâm chính trị mà còn là trung tâm kinh tế lớn.</w:t>
      </w:r>
    </w:p>
    <w:p w14:paraId="5270DC4F" w14:textId="77777777" w:rsidR="00F25B56" w:rsidRPr="00F41A3E" w:rsidRDefault="00F25B56" w:rsidP="00695D7E">
      <w:pPr>
        <w:widowControl w:val="0"/>
        <w:autoSpaceDE w:val="0"/>
        <w:autoSpaceDN w:val="0"/>
        <w:jc w:val="both"/>
        <w:rPr>
          <w:rFonts w:ascii="Times New Roman" w:eastAsia="Calibri" w:hAnsi="Times New Roman"/>
          <w:sz w:val="24"/>
          <w:shd w:val="clear" w:color="auto" w:fill="FFFFFF"/>
          <w:lang w:val="vi-VN"/>
        </w:rPr>
      </w:pPr>
      <w:r w:rsidRPr="00F41A3E">
        <w:rPr>
          <w:rFonts w:ascii="Times New Roman" w:eastAsia="Calibri" w:hAnsi="Times New Roman"/>
          <w:sz w:val="24"/>
          <w:shd w:val="clear" w:color="auto" w:fill="FFFFFF"/>
          <w:lang w:val="vi-VN"/>
        </w:rPr>
        <w:t>+ Thương nghiệp phát triển mạnh mẽ đã có dấu hiệu tách ra khỏi nông nghiệp.</w:t>
      </w:r>
    </w:p>
    <w:p w14:paraId="4DDAF295" w14:textId="4EC0AEBF" w:rsidR="006D5F9E" w:rsidRPr="00F41A3E" w:rsidRDefault="00F25B56" w:rsidP="00695D7E">
      <w:pPr>
        <w:pStyle w:val="NormalWeb"/>
        <w:shd w:val="clear" w:color="auto" w:fill="FFFFFF" w:themeFill="background1"/>
        <w:spacing w:before="0" w:beforeAutospacing="0" w:after="0" w:afterAutospacing="0"/>
        <w:jc w:val="both"/>
        <w:rPr>
          <w:rFonts w:eastAsia="Calibri"/>
          <w:shd w:val="clear" w:color="auto" w:fill="FFFFFF"/>
          <w:lang w:val="vi-VN"/>
        </w:rPr>
      </w:pPr>
      <w:r w:rsidRPr="00F41A3E">
        <w:rPr>
          <w:rFonts w:eastAsia="Calibri"/>
          <w:shd w:val="clear" w:color="auto" w:fill="FFFFFF"/>
          <w:lang w:val="vi-VN"/>
        </w:rPr>
        <w:t>+ Tạo điều kiện cho sự xuất hiện mầm mống tư bản chủ nghĩa ở Trung Quốc.</w:t>
      </w:r>
    </w:p>
    <w:p w14:paraId="01B860F8" w14:textId="1FCA58F0" w:rsidR="00F25B56" w:rsidRPr="00F41A3E" w:rsidRDefault="00F25B56" w:rsidP="00695D7E">
      <w:pPr>
        <w:pStyle w:val="NormalWeb"/>
        <w:shd w:val="clear" w:color="auto" w:fill="FFFFFF" w:themeFill="background1"/>
        <w:spacing w:before="0" w:beforeAutospacing="0" w:after="0" w:afterAutospacing="0"/>
        <w:jc w:val="both"/>
        <w:rPr>
          <w:rFonts w:eastAsia="Calibri"/>
          <w:shd w:val="clear" w:color="auto" w:fill="FFFFFF"/>
          <w:lang w:val="vi-VN"/>
        </w:rPr>
      </w:pPr>
      <w:r w:rsidRPr="00F41A3E">
        <w:rPr>
          <w:rFonts w:eastAsia="Calibri"/>
          <w:b/>
          <w:bCs/>
          <w:shd w:val="clear" w:color="auto" w:fill="FFFFFF"/>
          <w:lang w:val="vi-VN"/>
        </w:rPr>
        <w:t>Câu 2.</w:t>
      </w:r>
      <w:r w:rsidRPr="00F41A3E">
        <w:rPr>
          <w:lang w:val="vi-VN"/>
        </w:rPr>
        <w:t xml:space="preserve"> Những thành tựu về kiến trúc và điêu khắc của các vương quốc phong kiến Đông Nam Á từ nửa sau thế kỉ X đến giữa thế kỉ XVI là: </w:t>
      </w:r>
    </w:p>
    <w:p w14:paraId="196CA825" w14:textId="77777777" w:rsidR="00F25B56" w:rsidRPr="00F41A3E" w:rsidRDefault="00F25B56" w:rsidP="00695D7E">
      <w:pPr>
        <w:widowControl w:val="0"/>
        <w:tabs>
          <w:tab w:val="left" w:pos="0"/>
          <w:tab w:val="left" w:pos="120"/>
        </w:tabs>
        <w:autoSpaceDE w:val="0"/>
        <w:autoSpaceDN w:val="0"/>
        <w:jc w:val="both"/>
        <w:rPr>
          <w:rFonts w:ascii="Times New Roman" w:hAnsi="Times New Roman"/>
          <w:b/>
          <w:bCs/>
          <w:sz w:val="24"/>
          <w:lang w:val="vi-VN"/>
        </w:rPr>
      </w:pPr>
      <w:r w:rsidRPr="00F41A3E">
        <w:rPr>
          <w:rFonts w:ascii="Times New Roman" w:hAnsi="Times New Roman"/>
          <w:b/>
          <w:bCs/>
          <w:sz w:val="24"/>
          <w:lang w:val="vi-VN"/>
        </w:rPr>
        <w:t>- Kiến trúc và điêu khắc:</w:t>
      </w:r>
    </w:p>
    <w:p w14:paraId="787B40B3" w14:textId="77777777" w:rsidR="00F25B56" w:rsidRPr="00F41A3E" w:rsidRDefault="00F25B56" w:rsidP="00695D7E">
      <w:pPr>
        <w:widowControl w:val="0"/>
        <w:autoSpaceDE w:val="0"/>
        <w:autoSpaceDN w:val="0"/>
        <w:jc w:val="both"/>
        <w:rPr>
          <w:rFonts w:ascii="Times New Roman" w:hAnsi="Times New Roman"/>
          <w:sz w:val="24"/>
          <w:lang w:val="vi-VN"/>
        </w:rPr>
      </w:pPr>
      <w:r w:rsidRPr="00F41A3E">
        <w:rPr>
          <w:rFonts w:ascii="Times New Roman" w:hAnsi="Times New Roman"/>
          <w:sz w:val="24"/>
          <w:lang w:val="vi-VN"/>
        </w:rPr>
        <w:t>+ Nhiều công trình kiến trúc như chùa, đền, tháp..được xây dựng: khu đền Ăng-co (Cam-pu-chia), chùa Vàng (Mi-an-ma và Thái Lan),..</w:t>
      </w:r>
    </w:p>
    <w:p w14:paraId="2B6DF8C8" w14:textId="77777777" w:rsidR="00F25B56" w:rsidRPr="00F41A3E" w:rsidRDefault="00F25B56" w:rsidP="00695D7E">
      <w:pPr>
        <w:widowControl w:val="0"/>
        <w:autoSpaceDE w:val="0"/>
        <w:autoSpaceDN w:val="0"/>
        <w:jc w:val="both"/>
        <w:rPr>
          <w:rFonts w:ascii="Times New Roman" w:hAnsi="Times New Roman"/>
          <w:sz w:val="24"/>
          <w:lang w:val="vi-VN"/>
        </w:rPr>
      </w:pPr>
      <w:r w:rsidRPr="00F41A3E">
        <w:rPr>
          <w:rFonts w:ascii="Times New Roman" w:hAnsi="Times New Roman"/>
          <w:sz w:val="24"/>
          <w:lang w:val="vi-VN"/>
        </w:rPr>
        <w:t>+ Nghệ thuật điêu khắc và tạc tượng thần, Phật,..thể hiện sự ảnh hưởng mạnh mẽ của văn hóa Ấn  Độ, Trung Quốc và sự sáng tạo của các nghệ nhân Đông Nam Á.</w:t>
      </w:r>
    </w:p>
    <w:p w14:paraId="34EDDDE9" w14:textId="77777777" w:rsidR="00F25B56" w:rsidRPr="00F41A3E" w:rsidRDefault="00F25B56" w:rsidP="00695D7E">
      <w:pPr>
        <w:widowControl w:val="0"/>
        <w:autoSpaceDE w:val="0"/>
        <w:autoSpaceDN w:val="0"/>
        <w:jc w:val="both"/>
        <w:rPr>
          <w:rFonts w:ascii="Times New Roman" w:hAnsi="Times New Roman"/>
          <w:sz w:val="24"/>
          <w:lang w:val="vi-VN"/>
        </w:rPr>
      </w:pPr>
      <w:r w:rsidRPr="00F41A3E">
        <w:rPr>
          <w:rFonts w:ascii="Times New Roman" w:hAnsi="Times New Roman"/>
          <w:sz w:val="24"/>
          <w:lang w:val="vi-VN"/>
        </w:rPr>
        <w:t xml:space="preserve">* HS kể được tên một số công trình kiến trúc của Việt Nam được xây dựng dưới thời kì phong kiến: </w:t>
      </w:r>
    </w:p>
    <w:p w14:paraId="28EF5C65" w14:textId="51E2FFA6" w:rsidR="00F25B56" w:rsidRPr="00F41A3E" w:rsidRDefault="00F25B56" w:rsidP="00695D7E">
      <w:pPr>
        <w:pStyle w:val="NormalWeb"/>
        <w:shd w:val="clear" w:color="auto" w:fill="FFFFFF" w:themeFill="background1"/>
        <w:spacing w:before="0" w:beforeAutospacing="0" w:after="0" w:afterAutospacing="0"/>
        <w:jc w:val="both"/>
        <w:rPr>
          <w:lang w:val="vi-VN"/>
        </w:rPr>
      </w:pPr>
      <w:r w:rsidRPr="00F41A3E">
        <w:rPr>
          <w:lang w:val="vi-VN"/>
        </w:rPr>
        <w:t>Văn Miếu – Quốc Tử giám, Chùa Một Cột, Hoàng thành Thăng Long, Cố đô Huế,…</w:t>
      </w:r>
    </w:p>
    <w:p w14:paraId="1DCEBC9E" w14:textId="77777777" w:rsidR="003E7E82" w:rsidRPr="00F41A3E" w:rsidRDefault="003E7E82" w:rsidP="003E7E82">
      <w:pPr>
        <w:spacing w:line="276" w:lineRule="auto"/>
        <w:jc w:val="both"/>
        <w:rPr>
          <w:rFonts w:ascii="Times New Roman" w:hAnsi="Times New Roman"/>
          <w:sz w:val="24"/>
          <w:lang w:val="vi-VN"/>
        </w:rPr>
      </w:pPr>
      <w:r w:rsidRPr="00F41A3E">
        <w:rPr>
          <w:rFonts w:ascii="Times New Roman" w:hAnsi="Times New Roman"/>
          <w:sz w:val="24"/>
          <w:lang w:val="vi-VN"/>
        </w:rPr>
        <w:t xml:space="preserve">* Những thành tựu về tín ngưỡng – tôn giáo của các vương quốc phong kiến Đông Nam Á từ nửa sau thế kỉ X đến giữa thế kỉ XVI là: </w:t>
      </w:r>
    </w:p>
    <w:p w14:paraId="1F26C1B5" w14:textId="77777777" w:rsidR="003E7E82" w:rsidRPr="00F41A3E" w:rsidRDefault="003E7E82" w:rsidP="003E7E82">
      <w:pPr>
        <w:spacing w:line="276" w:lineRule="auto"/>
        <w:jc w:val="both"/>
        <w:rPr>
          <w:rFonts w:ascii="Times New Roman" w:hAnsi="Times New Roman"/>
          <w:sz w:val="24"/>
          <w:lang w:val="vi-VN"/>
        </w:rPr>
      </w:pPr>
      <w:r w:rsidRPr="00F41A3E">
        <w:rPr>
          <w:rFonts w:ascii="Times New Roman" w:hAnsi="Times New Roman"/>
          <w:sz w:val="24"/>
          <w:lang w:val="vi-VN"/>
        </w:rPr>
        <w:t>- Phật giáo được truyền bá phổ biến ở Đông Nam Á như ở Lan Xang, Cam-pu-chia, Thái Lan, Miến Điện,…Nhiều ngôi chùa mới được xây dựng, không chỉ là nơi thờ phụng mà còn trở thành trung tâm văn hóa lúc bấy giờ.</w:t>
      </w:r>
    </w:p>
    <w:p w14:paraId="2CE1FB19" w14:textId="77777777" w:rsidR="003E7E82" w:rsidRPr="00F41A3E" w:rsidRDefault="003E7E82" w:rsidP="003E7E82">
      <w:pPr>
        <w:spacing w:line="276" w:lineRule="auto"/>
        <w:jc w:val="both"/>
        <w:rPr>
          <w:rFonts w:ascii="Times New Roman" w:hAnsi="Times New Roman"/>
          <w:sz w:val="24"/>
          <w:lang w:val="vi-VN"/>
        </w:rPr>
      </w:pPr>
      <w:r w:rsidRPr="00F41A3E">
        <w:rPr>
          <w:rFonts w:ascii="Times New Roman" w:hAnsi="Times New Roman"/>
          <w:sz w:val="24"/>
          <w:lang w:val="vi-VN"/>
        </w:rPr>
        <w:t xml:space="preserve">- Hồi giáo cũng theo chân các thương nhân du nhập vào Đông Nam Á vào thế kỉ XII-XIII. </w:t>
      </w:r>
    </w:p>
    <w:p w14:paraId="7A8A08FE" w14:textId="48D55DA8" w:rsidR="003E7E82" w:rsidRPr="00F41A3E" w:rsidRDefault="003E7E82" w:rsidP="00445B29">
      <w:pPr>
        <w:spacing w:line="276" w:lineRule="auto"/>
        <w:jc w:val="both"/>
        <w:rPr>
          <w:rFonts w:ascii="Times New Roman" w:hAnsi="Times New Roman"/>
          <w:sz w:val="24"/>
          <w:lang w:val="vi-VN"/>
        </w:rPr>
      </w:pPr>
      <w:r w:rsidRPr="00F41A3E">
        <w:rPr>
          <w:rFonts w:ascii="Times New Roman" w:hAnsi="Times New Roman"/>
          <w:sz w:val="24"/>
          <w:lang w:val="vi-VN"/>
        </w:rPr>
        <w:t>* HS kể được tên hai công trình kiến trúc Phật giáo của Việt Nam được xây dựng dưới thời kì phong kiến</w:t>
      </w:r>
      <w:r w:rsidR="00445B29" w:rsidRPr="00F41A3E">
        <w:rPr>
          <w:rFonts w:ascii="Times New Roman" w:hAnsi="Times New Roman"/>
          <w:sz w:val="24"/>
          <w:lang w:val="vi-VN"/>
        </w:rPr>
        <w:t xml:space="preserve"> như: </w:t>
      </w:r>
      <w:r w:rsidRPr="00F41A3E">
        <w:rPr>
          <w:rFonts w:ascii="Times New Roman" w:hAnsi="Times New Roman"/>
          <w:sz w:val="24"/>
          <w:lang w:val="vi-VN"/>
        </w:rPr>
        <w:t>Chùa Diên Hựu (Một Cột), chùa Thầy (Hà Nội); chùa Keo (Thái Bình); chùa Quỳnh Lâm (Quảng Ninh),…</w:t>
      </w:r>
    </w:p>
    <w:p w14:paraId="4D0AE249" w14:textId="77777777" w:rsidR="002D7EA6" w:rsidRPr="00F41A3E" w:rsidRDefault="002D7EA6" w:rsidP="002D7EA6">
      <w:pPr>
        <w:pStyle w:val="NormalWeb"/>
        <w:shd w:val="clear" w:color="auto" w:fill="FFFFFF"/>
        <w:spacing w:before="0" w:beforeAutospacing="0" w:after="0" w:afterAutospacing="0"/>
        <w:rPr>
          <w:b/>
          <w:color w:val="000000"/>
          <w:sz w:val="26"/>
          <w:szCs w:val="26"/>
          <w:lang w:val="vi-VN"/>
        </w:rPr>
      </w:pPr>
      <w:r w:rsidRPr="00F41A3E">
        <w:rPr>
          <w:rStyle w:val="Strong"/>
          <w:color w:val="000000"/>
          <w:sz w:val="26"/>
          <w:szCs w:val="26"/>
          <w:lang w:val="vi-VN"/>
        </w:rPr>
        <w:t>Câu 3.</w:t>
      </w:r>
    </w:p>
    <w:p w14:paraId="3597EC01" w14:textId="77777777" w:rsidR="002D7EA6" w:rsidRPr="00F41A3E" w:rsidRDefault="002D7EA6" w:rsidP="002D7EA6">
      <w:pPr>
        <w:widowControl w:val="0"/>
        <w:autoSpaceDE w:val="0"/>
        <w:autoSpaceDN w:val="0"/>
        <w:jc w:val="both"/>
        <w:rPr>
          <w:rFonts w:ascii="Times New Roman" w:hAnsi="Times New Roman"/>
          <w:color w:val="000000" w:themeColor="text1"/>
          <w:sz w:val="24"/>
          <w:lang w:val="vi-VN"/>
        </w:rPr>
      </w:pPr>
      <w:r w:rsidRPr="00F41A3E">
        <w:rPr>
          <w:rFonts w:ascii="Times New Roman" w:hAnsi="Times New Roman"/>
          <w:color w:val="000000" w:themeColor="text1"/>
          <w:sz w:val="24"/>
          <w:lang w:val="vi-VN"/>
        </w:rPr>
        <w:t>* Thực trạng</w:t>
      </w:r>
    </w:p>
    <w:p w14:paraId="2045B8E8" w14:textId="77777777" w:rsidR="002D7EA6" w:rsidRPr="00F41A3E" w:rsidRDefault="002D7EA6" w:rsidP="002D7EA6">
      <w:pPr>
        <w:widowControl w:val="0"/>
        <w:autoSpaceDE w:val="0"/>
        <w:autoSpaceDN w:val="0"/>
        <w:jc w:val="both"/>
        <w:rPr>
          <w:rFonts w:ascii="Times New Roman" w:hAnsi="Times New Roman"/>
          <w:color w:val="000000" w:themeColor="text1"/>
          <w:sz w:val="24"/>
          <w:lang w:val="vi-VN"/>
        </w:rPr>
      </w:pPr>
      <w:r w:rsidRPr="00F41A3E">
        <w:rPr>
          <w:rFonts w:ascii="Times New Roman" w:hAnsi="Times New Roman"/>
          <w:color w:val="000000" w:themeColor="text1"/>
          <w:sz w:val="24"/>
          <w:lang w:val="vi-VN"/>
        </w:rPr>
        <w:lastRenderedPageBreak/>
        <w:t xml:space="preserve">- Dân số châu Phi tăng rất nhanh từ những năm 50 của thế kỉ XX, Giai đoạn 1950 - 2020, </w:t>
      </w:r>
    </w:p>
    <w:p w14:paraId="2DD36E41" w14:textId="77777777" w:rsidR="002D7EA6" w:rsidRPr="00F41A3E" w:rsidRDefault="002D7EA6" w:rsidP="002D7EA6">
      <w:pPr>
        <w:widowControl w:val="0"/>
        <w:autoSpaceDE w:val="0"/>
        <w:autoSpaceDN w:val="0"/>
        <w:jc w:val="both"/>
        <w:rPr>
          <w:rFonts w:ascii="Times New Roman" w:hAnsi="Times New Roman"/>
          <w:color w:val="000000" w:themeColor="text1"/>
          <w:sz w:val="24"/>
          <w:lang w:val="vi-VN"/>
        </w:rPr>
      </w:pPr>
      <w:r w:rsidRPr="00F41A3E">
        <w:rPr>
          <w:rFonts w:ascii="Times New Roman" w:hAnsi="Times New Roman"/>
          <w:color w:val="000000" w:themeColor="text1"/>
          <w:sz w:val="24"/>
          <w:lang w:val="vi-VN"/>
        </w:rPr>
        <w:t>- Tỉ lệ tăng dân số tự nhiên của châu Phi luôn cao hơn mức trung bình thế giới.</w:t>
      </w:r>
    </w:p>
    <w:p w14:paraId="23398284" w14:textId="77777777" w:rsidR="002D7EA6" w:rsidRPr="00F41A3E" w:rsidRDefault="002D7EA6" w:rsidP="002D7EA6">
      <w:pPr>
        <w:widowControl w:val="0"/>
        <w:autoSpaceDE w:val="0"/>
        <w:autoSpaceDN w:val="0"/>
        <w:jc w:val="both"/>
        <w:rPr>
          <w:rFonts w:ascii="Times New Roman" w:hAnsi="Times New Roman"/>
          <w:color w:val="000000" w:themeColor="text1"/>
          <w:sz w:val="24"/>
          <w:lang w:val="vi-VN"/>
        </w:rPr>
      </w:pPr>
      <w:r w:rsidRPr="00F41A3E">
        <w:rPr>
          <w:rFonts w:ascii="Times New Roman" w:hAnsi="Times New Roman"/>
          <w:color w:val="000000" w:themeColor="text1"/>
          <w:sz w:val="24"/>
          <w:lang w:val="vi-VN"/>
        </w:rPr>
        <w:t>- Tăng dân số nhanh là một trong những nguyên nhân kìm hãm sự phát triển, dẫn đến đói nghèo.</w:t>
      </w:r>
    </w:p>
    <w:p w14:paraId="7050BFB1" w14:textId="77777777" w:rsidR="002D7EA6" w:rsidRPr="00F41A3E" w:rsidRDefault="002D7EA6" w:rsidP="002D7EA6">
      <w:pPr>
        <w:widowControl w:val="0"/>
        <w:autoSpaceDE w:val="0"/>
        <w:autoSpaceDN w:val="0"/>
        <w:jc w:val="both"/>
        <w:rPr>
          <w:rFonts w:ascii="Times New Roman" w:hAnsi="Times New Roman"/>
          <w:color w:val="000000" w:themeColor="text1"/>
          <w:sz w:val="24"/>
          <w:lang w:val="vi-VN"/>
        </w:rPr>
      </w:pPr>
      <w:r w:rsidRPr="00F41A3E">
        <w:rPr>
          <w:rFonts w:ascii="Times New Roman" w:hAnsi="Times New Roman"/>
          <w:color w:val="000000" w:themeColor="text1"/>
          <w:sz w:val="24"/>
          <w:lang w:val="vi-VN"/>
        </w:rPr>
        <w:t>- Dân số tăng nhanh cũng làm cho tài nguyên bị khai thác kiệt quệ, suy thoái và ô nhiễm môi trường,.. ở châu Phi.</w:t>
      </w:r>
    </w:p>
    <w:p w14:paraId="64D6DCEA" w14:textId="77777777" w:rsidR="002D7EA6" w:rsidRPr="00F41A3E" w:rsidRDefault="002D7EA6" w:rsidP="002D7EA6">
      <w:pPr>
        <w:widowControl w:val="0"/>
        <w:autoSpaceDE w:val="0"/>
        <w:autoSpaceDN w:val="0"/>
        <w:jc w:val="both"/>
        <w:rPr>
          <w:rFonts w:ascii="Times New Roman" w:hAnsi="Times New Roman"/>
          <w:color w:val="000000" w:themeColor="text1"/>
          <w:sz w:val="24"/>
          <w:lang w:val="vi-VN"/>
        </w:rPr>
      </w:pPr>
      <w:r w:rsidRPr="00F41A3E">
        <w:rPr>
          <w:rFonts w:ascii="Times New Roman" w:hAnsi="Times New Roman"/>
          <w:color w:val="000000" w:themeColor="text1"/>
          <w:sz w:val="24"/>
          <w:lang w:val="vi-VN"/>
        </w:rPr>
        <w:t>* Nguyên nhân</w:t>
      </w:r>
    </w:p>
    <w:p w14:paraId="21E5E157" w14:textId="77777777" w:rsidR="002D7EA6" w:rsidRPr="00F41A3E" w:rsidRDefault="002D7EA6" w:rsidP="002D7EA6">
      <w:pPr>
        <w:widowControl w:val="0"/>
        <w:autoSpaceDE w:val="0"/>
        <w:autoSpaceDN w:val="0"/>
        <w:jc w:val="both"/>
        <w:rPr>
          <w:rFonts w:ascii="Times New Roman" w:hAnsi="Times New Roman"/>
          <w:bCs/>
          <w:sz w:val="24"/>
          <w:lang w:val="vi-VN"/>
        </w:rPr>
      </w:pPr>
      <w:r w:rsidRPr="00F41A3E">
        <w:rPr>
          <w:rFonts w:ascii="Times New Roman" w:hAnsi="Times New Roman"/>
          <w:bCs/>
          <w:sz w:val="24"/>
          <w:lang w:val="vi-VN"/>
        </w:rPr>
        <w:t>- Dân số châu Phi tăng rất nhanh từ những năm 50 của thế kỉ XX, do các nước thuộc địa ở châu Phi giành được độc lập, đời sống được cải thiện.</w:t>
      </w:r>
    </w:p>
    <w:p w14:paraId="0B028267" w14:textId="30C98E12" w:rsidR="002D7EA6" w:rsidRPr="00F41A3E" w:rsidRDefault="002D7EA6" w:rsidP="002D7EA6">
      <w:pPr>
        <w:shd w:val="clear" w:color="auto" w:fill="FFFFFF"/>
        <w:rPr>
          <w:rFonts w:ascii="Times New Roman" w:hAnsi="Times New Roman"/>
          <w:b/>
          <w:color w:val="000000"/>
          <w:szCs w:val="28"/>
          <w:lang w:val="vi-VN"/>
        </w:rPr>
      </w:pPr>
      <w:r w:rsidRPr="00F41A3E">
        <w:rPr>
          <w:rFonts w:ascii="Times New Roman" w:hAnsi="Times New Roman"/>
          <w:bCs/>
          <w:sz w:val="24"/>
          <w:lang w:val="vi-VN"/>
        </w:rPr>
        <w:t>- Những tiến bộ về y tế làm giảm nhanh tỉ lệ tử vong, trong khi tỉ lệ sinh lại cao.</w:t>
      </w:r>
    </w:p>
    <w:p w14:paraId="7A515AF1" w14:textId="77777777" w:rsidR="002D7EA6" w:rsidRPr="00F41A3E" w:rsidRDefault="002D7EA6" w:rsidP="002D7EA6">
      <w:pPr>
        <w:pStyle w:val="NormalWeb"/>
        <w:shd w:val="clear" w:color="auto" w:fill="FFFFFF"/>
        <w:spacing w:before="0" w:beforeAutospacing="0" w:after="0" w:afterAutospacing="0"/>
        <w:rPr>
          <w:b/>
          <w:color w:val="0D0D0D" w:themeColor="text1" w:themeTint="F2"/>
          <w:sz w:val="28"/>
          <w:szCs w:val="28"/>
          <w:lang w:val="vi-VN"/>
        </w:rPr>
      </w:pPr>
      <w:r w:rsidRPr="00F41A3E">
        <w:rPr>
          <w:b/>
          <w:color w:val="0D0D0D" w:themeColor="text1" w:themeTint="F2"/>
          <w:sz w:val="28"/>
          <w:szCs w:val="28"/>
          <w:lang w:val="vi-VN"/>
        </w:rPr>
        <w:t>Câu 4.</w:t>
      </w:r>
    </w:p>
    <w:p w14:paraId="1E1AD23A" w14:textId="77777777" w:rsidR="002D7EA6" w:rsidRPr="00F41A3E" w:rsidRDefault="002D7EA6" w:rsidP="002D7EA6">
      <w:pPr>
        <w:pStyle w:val="NormalWeb"/>
        <w:spacing w:before="0" w:beforeAutospacing="0" w:after="0" w:afterAutospacing="0"/>
        <w:ind w:left="48" w:right="48"/>
        <w:jc w:val="both"/>
        <w:rPr>
          <w:lang w:val="vi-VN"/>
        </w:rPr>
      </w:pPr>
      <w:r w:rsidRPr="00F41A3E">
        <w:rPr>
          <w:lang w:val="vi-VN"/>
        </w:rPr>
        <w:t>- Tỉ lệ số dân châu Á: (4641,1 : 7794,8).100% = 59,5%.</w:t>
      </w:r>
    </w:p>
    <w:p w14:paraId="05FFCC85" w14:textId="77777777" w:rsidR="002D7EA6" w:rsidRPr="00F41A3E" w:rsidRDefault="002D7EA6" w:rsidP="002D7EA6">
      <w:pPr>
        <w:tabs>
          <w:tab w:val="left" w:pos="0"/>
          <w:tab w:val="left" w:pos="9716"/>
        </w:tabs>
        <w:jc w:val="both"/>
        <w:rPr>
          <w:rFonts w:ascii="Times New Roman" w:hAnsi="Times New Roman"/>
          <w:sz w:val="24"/>
          <w:lang w:val="vi-VN"/>
        </w:rPr>
      </w:pPr>
      <w:r w:rsidRPr="00F41A3E">
        <w:rPr>
          <w:rFonts w:ascii="Times New Roman" w:hAnsi="Times New Roman"/>
          <w:sz w:val="24"/>
          <w:lang w:val="vi-VN"/>
        </w:rPr>
        <w:t>- Nhận xét</w:t>
      </w:r>
    </w:p>
    <w:p w14:paraId="4155CECD" w14:textId="77777777" w:rsidR="002D7EA6" w:rsidRPr="00F41A3E" w:rsidRDefault="002D7EA6" w:rsidP="002D7EA6">
      <w:pPr>
        <w:tabs>
          <w:tab w:val="left" w:pos="0"/>
          <w:tab w:val="left" w:pos="9716"/>
        </w:tabs>
        <w:jc w:val="both"/>
        <w:rPr>
          <w:rFonts w:ascii="Times New Roman" w:hAnsi="Times New Roman"/>
          <w:sz w:val="24"/>
          <w:lang w:val="vi-VN"/>
        </w:rPr>
      </w:pPr>
      <w:r w:rsidRPr="00F41A3E">
        <w:rPr>
          <w:rFonts w:ascii="Times New Roman" w:hAnsi="Times New Roman"/>
          <w:sz w:val="24"/>
          <w:lang w:val="vi-VN"/>
        </w:rPr>
        <w:t>+ Châu Á có số dân chiếm hơn một nửa dân số thế giới (gần 60%)</w:t>
      </w:r>
    </w:p>
    <w:p w14:paraId="13EB6910" w14:textId="77777777" w:rsidR="002D7EA6" w:rsidRPr="00F41A3E" w:rsidRDefault="002D7EA6" w:rsidP="002D7EA6">
      <w:pPr>
        <w:pStyle w:val="NormalWeb"/>
        <w:shd w:val="clear" w:color="auto" w:fill="FFFFFF"/>
        <w:spacing w:before="0" w:beforeAutospacing="0" w:after="0" w:afterAutospacing="0"/>
        <w:rPr>
          <w:lang w:val="vi-VN"/>
        </w:rPr>
      </w:pPr>
      <w:r w:rsidRPr="00F41A3E">
        <w:rPr>
          <w:lang w:val="vi-VN"/>
        </w:rPr>
        <w:t>+ Là châu lục đông dân nhất thế giới.</w:t>
      </w:r>
    </w:p>
    <w:p w14:paraId="5DECF173" w14:textId="77777777" w:rsidR="002D7EA6" w:rsidRPr="00F41A3E" w:rsidRDefault="002D7EA6" w:rsidP="002D7EA6">
      <w:pPr>
        <w:pStyle w:val="NormalWeb"/>
        <w:shd w:val="clear" w:color="auto" w:fill="FFFFFF"/>
        <w:spacing w:before="0" w:beforeAutospacing="0" w:after="0" w:afterAutospacing="0"/>
        <w:rPr>
          <w:iCs/>
          <w:color w:val="000000"/>
          <w:szCs w:val="28"/>
          <w:lang w:val="vi-VN"/>
        </w:rPr>
      </w:pPr>
    </w:p>
    <w:tbl>
      <w:tblPr>
        <w:tblStyle w:val="TableGrid"/>
        <w:tblW w:w="1023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0"/>
        <w:gridCol w:w="3211"/>
        <w:gridCol w:w="3806"/>
      </w:tblGrid>
      <w:tr w:rsidR="002D7EA6" w:rsidRPr="00F41A3E" w14:paraId="438F44C7" w14:textId="77777777" w:rsidTr="002A7AE5">
        <w:trPr>
          <w:trHeight w:val="1767"/>
        </w:trPr>
        <w:tc>
          <w:tcPr>
            <w:tcW w:w="3220" w:type="dxa"/>
          </w:tcPr>
          <w:p w14:paraId="4B21DCAD" w14:textId="52872CE5" w:rsidR="002D7EA6" w:rsidRPr="00F41A3E" w:rsidRDefault="002D7EA6" w:rsidP="002A7AE5">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 xml:space="preserve">Ban Giám </w:t>
            </w:r>
            <w:r w:rsidR="006C3ABA" w:rsidRPr="00F41A3E">
              <w:rPr>
                <w:rFonts w:ascii="Times New Roman" w:hAnsi="Times New Roman"/>
                <w:b/>
                <w:sz w:val="26"/>
                <w:szCs w:val="26"/>
                <w:lang w:val="vi-VN"/>
              </w:rPr>
              <w:t>h</w:t>
            </w:r>
            <w:r w:rsidRPr="00F41A3E">
              <w:rPr>
                <w:rFonts w:ascii="Times New Roman" w:hAnsi="Times New Roman"/>
                <w:b/>
                <w:sz w:val="26"/>
                <w:szCs w:val="26"/>
                <w:lang w:val="vi-VN"/>
              </w:rPr>
              <w:t>iệu</w:t>
            </w:r>
          </w:p>
          <w:p w14:paraId="6D1BA379" w14:textId="77777777" w:rsidR="002D7EA6" w:rsidRPr="00F41A3E" w:rsidRDefault="002D7EA6" w:rsidP="002A7AE5">
            <w:pPr>
              <w:tabs>
                <w:tab w:val="left" w:pos="720"/>
              </w:tabs>
              <w:jc w:val="center"/>
              <w:rPr>
                <w:rFonts w:ascii="Times New Roman" w:hAnsi="Times New Roman"/>
                <w:b/>
                <w:sz w:val="26"/>
                <w:szCs w:val="26"/>
                <w:lang w:val="vi-VN"/>
              </w:rPr>
            </w:pPr>
          </w:p>
          <w:p w14:paraId="585B55DD" w14:textId="77777777" w:rsidR="002D7EA6" w:rsidRPr="00F41A3E" w:rsidRDefault="002D7EA6" w:rsidP="002A7AE5">
            <w:pPr>
              <w:tabs>
                <w:tab w:val="left" w:pos="720"/>
              </w:tabs>
              <w:jc w:val="center"/>
              <w:rPr>
                <w:rFonts w:ascii="Times New Roman" w:hAnsi="Times New Roman"/>
                <w:b/>
                <w:sz w:val="26"/>
                <w:szCs w:val="26"/>
                <w:lang w:val="vi-VN"/>
              </w:rPr>
            </w:pPr>
          </w:p>
          <w:p w14:paraId="42F9D155" w14:textId="77777777" w:rsidR="002D7EA6" w:rsidRPr="00F41A3E" w:rsidRDefault="002D7EA6" w:rsidP="002A7AE5">
            <w:pPr>
              <w:tabs>
                <w:tab w:val="left" w:pos="720"/>
              </w:tabs>
              <w:jc w:val="center"/>
              <w:rPr>
                <w:rFonts w:ascii="Times New Roman" w:hAnsi="Times New Roman"/>
                <w:b/>
                <w:sz w:val="26"/>
                <w:szCs w:val="26"/>
                <w:lang w:val="vi-VN"/>
              </w:rPr>
            </w:pPr>
          </w:p>
          <w:p w14:paraId="04E07FC0" w14:textId="77777777" w:rsidR="002D7EA6" w:rsidRPr="00F41A3E" w:rsidRDefault="002D7EA6" w:rsidP="002A7AE5">
            <w:pPr>
              <w:tabs>
                <w:tab w:val="left" w:pos="720"/>
              </w:tabs>
              <w:jc w:val="center"/>
              <w:rPr>
                <w:rFonts w:ascii="Times New Roman" w:hAnsi="Times New Roman"/>
                <w:b/>
                <w:sz w:val="26"/>
                <w:szCs w:val="26"/>
                <w:lang w:val="vi-VN"/>
              </w:rPr>
            </w:pPr>
          </w:p>
          <w:p w14:paraId="3391A25F" w14:textId="77777777" w:rsidR="002D7EA6" w:rsidRPr="00F41A3E" w:rsidRDefault="002D7EA6" w:rsidP="002A7AE5">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Phạm Thị Thanh Bình</w:t>
            </w:r>
          </w:p>
        </w:tc>
        <w:tc>
          <w:tcPr>
            <w:tcW w:w="3211" w:type="dxa"/>
          </w:tcPr>
          <w:p w14:paraId="750EE422" w14:textId="77777777" w:rsidR="002D7EA6" w:rsidRPr="00F41A3E" w:rsidRDefault="002D7EA6" w:rsidP="002A7AE5">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Tổ CM</w:t>
            </w:r>
          </w:p>
          <w:p w14:paraId="5752F372" w14:textId="77777777" w:rsidR="002D7EA6" w:rsidRPr="00F41A3E" w:rsidRDefault="002D7EA6" w:rsidP="002A7AE5">
            <w:pPr>
              <w:tabs>
                <w:tab w:val="left" w:pos="720"/>
              </w:tabs>
              <w:jc w:val="center"/>
              <w:rPr>
                <w:rFonts w:ascii="Times New Roman" w:hAnsi="Times New Roman"/>
                <w:b/>
                <w:sz w:val="26"/>
                <w:szCs w:val="26"/>
                <w:lang w:val="vi-VN"/>
              </w:rPr>
            </w:pPr>
          </w:p>
          <w:p w14:paraId="24524970" w14:textId="77777777" w:rsidR="002D7EA6" w:rsidRPr="00F41A3E" w:rsidRDefault="002D7EA6" w:rsidP="002A7AE5">
            <w:pPr>
              <w:tabs>
                <w:tab w:val="left" w:pos="720"/>
              </w:tabs>
              <w:jc w:val="center"/>
              <w:rPr>
                <w:rFonts w:ascii="Times New Roman" w:hAnsi="Times New Roman"/>
                <w:b/>
                <w:sz w:val="26"/>
                <w:szCs w:val="26"/>
                <w:lang w:val="vi-VN"/>
              </w:rPr>
            </w:pPr>
          </w:p>
          <w:p w14:paraId="03D80C2F" w14:textId="77777777" w:rsidR="002D7EA6" w:rsidRPr="00F41A3E" w:rsidRDefault="002D7EA6" w:rsidP="002A7AE5">
            <w:pPr>
              <w:tabs>
                <w:tab w:val="left" w:pos="720"/>
              </w:tabs>
              <w:jc w:val="center"/>
              <w:rPr>
                <w:rFonts w:ascii="Times New Roman" w:hAnsi="Times New Roman"/>
                <w:b/>
                <w:sz w:val="26"/>
                <w:szCs w:val="26"/>
                <w:lang w:val="vi-VN"/>
              </w:rPr>
            </w:pPr>
          </w:p>
          <w:p w14:paraId="125806EC" w14:textId="77777777" w:rsidR="002D7EA6" w:rsidRPr="00F41A3E" w:rsidRDefault="002D7EA6" w:rsidP="002A7AE5">
            <w:pPr>
              <w:tabs>
                <w:tab w:val="left" w:pos="720"/>
              </w:tabs>
              <w:rPr>
                <w:rFonts w:ascii="Times New Roman" w:hAnsi="Times New Roman"/>
                <w:b/>
                <w:sz w:val="26"/>
                <w:szCs w:val="26"/>
                <w:lang w:val="vi-VN"/>
              </w:rPr>
            </w:pPr>
          </w:p>
          <w:p w14:paraId="560E46C7" w14:textId="77777777" w:rsidR="002D7EA6" w:rsidRPr="00F41A3E" w:rsidRDefault="002D7EA6" w:rsidP="002A7AE5">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Trần Thu Thủy</w:t>
            </w:r>
          </w:p>
        </w:tc>
        <w:tc>
          <w:tcPr>
            <w:tcW w:w="3806" w:type="dxa"/>
          </w:tcPr>
          <w:p w14:paraId="7CBE1F39" w14:textId="77777777" w:rsidR="002D7EA6" w:rsidRPr="00F41A3E" w:rsidRDefault="002D7EA6" w:rsidP="002A7AE5">
            <w:pPr>
              <w:tabs>
                <w:tab w:val="left" w:pos="720"/>
              </w:tabs>
              <w:jc w:val="center"/>
              <w:rPr>
                <w:rFonts w:ascii="Times New Roman" w:hAnsi="Times New Roman"/>
                <w:b/>
                <w:sz w:val="26"/>
                <w:szCs w:val="26"/>
                <w:lang w:val="vi-VN"/>
              </w:rPr>
            </w:pPr>
            <w:r w:rsidRPr="00F41A3E">
              <w:rPr>
                <w:rFonts w:ascii="Times New Roman" w:hAnsi="Times New Roman"/>
                <w:b/>
                <w:sz w:val="26"/>
                <w:szCs w:val="26"/>
                <w:lang w:val="vi-VN"/>
              </w:rPr>
              <w:t>Nhóm CM</w:t>
            </w:r>
          </w:p>
          <w:p w14:paraId="24C0D33B" w14:textId="77777777" w:rsidR="002D7EA6" w:rsidRPr="00F41A3E" w:rsidRDefault="002D7EA6" w:rsidP="002A7AE5">
            <w:pPr>
              <w:tabs>
                <w:tab w:val="left" w:pos="720"/>
              </w:tabs>
              <w:jc w:val="center"/>
              <w:rPr>
                <w:rFonts w:ascii="Times New Roman" w:hAnsi="Times New Roman"/>
                <w:b/>
                <w:sz w:val="26"/>
                <w:szCs w:val="26"/>
                <w:lang w:val="vi-VN"/>
              </w:rPr>
            </w:pPr>
          </w:p>
          <w:p w14:paraId="14744C49" w14:textId="77777777" w:rsidR="002D7EA6" w:rsidRPr="00F41A3E" w:rsidRDefault="002D7EA6" w:rsidP="002A7AE5">
            <w:pPr>
              <w:tabs>
                <w:tab w:val="left" w:pos="720"/>
              </w:tabs>
              <w:jc w:val="center"/>
              <w:rPr>
                <w:rFonts w:ascii="Times New Roman" w:hAnsi="Times New Roman"/>
                <w:b/>
                <w:sz w:val="26"/>
                <w:szCs w:val="26"/>
                <w:lang w:val="vi-VN"/>
              </w:rPr>
            </w:pPr>
          </w:p>
          <w:p w14:paraId="4C9F5BCB" w14:textId="77777777" w:rsidR="002D7EA6" w:rsidRPr="00F41A3E" w:rsidRDefault="002D7EA6" w:rsidP="002A7AE5">
            <w:pPr>
              <w:tabs>
                <w:tab w:val="left" w:pos="720"/>
              </w:tabs>
              <w:rPr>
                <w:rFonts w:ascii="Times New Roman" w:hAnsi="Times New Roman"/>
                <w:b/>
                <w:sz w:val="26"/>
                <w:szCs w:val="26"/>
                <w:lang w:val="vi-VN"/>
              </w:rPr>
            </w:pPr>
          </w:p>
          <w:p w14:paraId="18915B55" w14:textId="77777777" w:rsidR="002D7EA6" w:rsidRPr="00F41A3E" w:rsidRDefault="002D7EA6" w:rsidP="002A7AE5">
            <w:pPr>
              <w:tabs>
                <w:tab w:val="left" w:pos="720"/>
              </w:tabs>
              <w:rPr>
                <w:rFonts w:ascii="Times New Roman" w:hAnsi="Times New Roman"/>
                <w:b/>
                <w:sz w:val="26"/>
                <w:szCs w:val="26"/>
                <w:lang w:val="vi-VN"/>
              </w:rPr>
            </w:pPr>
          </w:p>
          <w:p w14:paraId="1B698487" w14:textId="77777777" w:rsidR="002D7EA6" w:rsidRPr="00F41A3E" w:rsidRDefault="002D7EA6" w:rsidP="002A7AE5">
            <w:pPr>
              <w:rPr>
                <w:rFonts w:ascii="Times New Roman" w:hAnsi="Times New Roman"/>
                <w:b/>
                <w:sz w:val="26"/>
                <w:szCs w:val="26"/>
                <w:lang w:val="vi-VN"/>
              </w:rPr>
            </w:pPr>
            <w:r w:rsidRPr="00F41A3E">
              <w:rPr>
                <w:rFonts w:ascii="Times New Roman" w:hAnsi="Times New Roman"/>
                <w:b/>
                <w:sz w:val="26"/>
                <w:szCs w:val="26"/>
                <w:lang w:val="vi-VN"/>
              </w:rPr>
              <w:t>Phùng Thùy Linh  Bùi Thị Thứ</w:t>
            </w:r>
          </w:p>
          <w:p w14:paraId="3A0DEECF" w14:textId="77777777" w:rsidR="002D7EA6" w:rsidRPr="00F41A3E" w:rsidRDefault="002D7EA6" w:rsidP="002A7AE5">
            <w:pPr>
              <w:rPr>
                <w:rFonts w:ascii="Times New Roman" w:hAnsi="Times New Roman"/>
                <w:b/>
                <w:sz w:val="26"/>
                <w:szCs w:val="26"/>
                <w:lang w:val="vi-VN"/>
              </w:rPr>
            </w:pPr>
          </w:p>
        </w:tc>
      </w:tr>
    </w:tbl>
    <w:p w14:paraId="54450B2B" w14:textId="77777777" w:rsidR="006D5F9E" w:rsidRPr="00F41A3E" w:rsidRDefault="006D5F9E" w:rsidP="00CB1736">
      <w:pPr>
        <w:rPr>
          <w:rFonts w:ascii="Times New Roman" w:hAnsi="Times New Roman"/>
          <w:sz w:val="26"/>
          <w:szCs w:val="26"/>
          <w:lang w:val="vi-VN"/>
        </w:rPr>
      </w:pPr>
    </w:p>
    <w:sectPr w:rsidR="006D5F9E" w:rsidRPr="00F41A3E" w:rsidSect="003F4882">
      <w:type w:val="continuous"/>
      <w:pgSz w:w="11906" w:h="16838" w:code="9"/>
      <w:pgMar w:top="720" w:right="616" w:bottom="709"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998"/>
    <w:multiLevelType w:val="hybridMultilevel"/>
    <w:tmpl w:val="8C8A0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80224"/>
    <w:multiLevelType w:val="hybridMultilevel"/>
    <w:tmpl w:val="8FDC4FD8"/>
    <w:lvl w:ilvl="0" w:tplc="A0D81B5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E5646"/>
    <w:multiLevelType w:val="hybridMultilevel"/>
    <w:tmpl w:val="484AB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06E2C"/>
    <w:multiLevelType w:val="hybridMultilevel"/>
    <w:tmpl w:val="C4F45CB6"/>
    <w:lvl w:ilvl="0" w:tplc="05B072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8100A"/>
    <w:multiLevelType w:val="hybridMultilevel"/>
    <w:tmpl w:val="D584B086"/>
    <w:lvl w:ilvl="0" w:tplc="389C4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92284"/>
    <w:multiLevelType w:val="hybridMultilevel"/>
    <w:tmpl w:val="71E84314"/>
    <w:lvl w:ilvl="0" w:tplc="0E82D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FC1596"/>
    <w:multiLevelType w:val="hybridMultilevel"/>
    <w:tmpl w:val="BC0A83D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C2ECA"/>
    <w:multiLevelType w:val="hybridMultilevel"/>
    <w:tmpl w:val="DEC0E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C4027"/>
    <w:multiLevelType w:val="hybridMultilevel"/>
    <w:tmpl w:val="F288DC54"/>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811326">
    <w:abstractNumId w:val="5"/>
  </w:num>
  <w:num w:numId="2" w16cid:durableId="1763186051">
    <w:abstractNumId w:val="3"/>
  </w:num>
  <w:num w:numId="3" w16cid:durableId="620498401">
    <w:abstractNumId w:val="1"/>
  </w:num>
  <w:num w:numId="4" w16cid:durableId="1153251846">
    <w:abstractNumId w:val="6"/>
  </w:num>
  <w:num w:numId="5" w16cid:durableId="763303637">
    <w:abstractNumId w:val="4"/>
  </w:num>
  <w:num w:numId="6" w16cid:durableId="73362093">
    <w:abstractNumId w:val="0"/>
  </w:num>
  <w:num w:numId="7" w16cid:durableId="1820413486">
    <w:abstractNumId w:val="8"/>
  </w:num>
  <w:num w:numId="8" w16cid:durableId="1823422475">
    <w:abstractNumId w:val="9"/>
  </w:num>
  <w:num w:numId="9" w16cid:durableId="1510831611">
    <w:abstractNumId w:val="7"/>
  </w:num>
  <w:num w:numId="10" w16cid:durableId="703864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B7"/>
    <w:rsid w:val="000168FA"/>
    <w:rsid w:val="000220CB"/>
    <w:rsid w:val="000326C5"/>
    <w:rsid w:val="00056172"/>
    <w:rsid w:val="00072E78"/>
    <w:rsid w:val="000A722C"/>
    <w:rsid w:val="000C6110"/>
    <w:rsid w:val="00100FD2"/>
    <w:rsid w:val="001163E5"/>
    <w:rsid w:val="00133ECB"/>
    <w:rsid w:val="00134959"/>
    <w:rsid w:val="00151E2A"/>
    <w:rsid w:val="00153355"/>
    <w:rsid w:val="00177FDD"/>
    <w:rsid w:val="00187371"/>
    <w:rsid w:val="001A2AAB"/>
    <w:rsid w:val="001B3C7F"/>
    <w:rsid w:val="001C0868"/>
    <w:rsid w:val="001C15A4"/>
    <w:rsid w:val="001E064E"/>
    <w:rsid w:val="00221623"/>
    <w:rsid w:val="00225898"/>
    <w:rsid w:val="00264AE1"/>
    <w:rsid w:val="00283876"/>
    <w:rsid w:val="00291155"/>
    <w:rsid w:val="002B5C13"/>
    <w:rsid w:val="002D0796"/>
    <w:rsid w:val="002D7EA6"/>
    <w:rsid w:val="003060BA"/>
    <w:rsid w:val="003241BC"/>
    <w:rsid w:val="00336236"/>
    <w:rsid w:val="00383879"/>
    <w:rsid w:val="003B6B99"/>
    <w:rsid w:val="003B6F36"/>
    <w:rsid w:val="003D47B3"/>
    <w:rsid w:val="003E7E82"/>
    <w:rsid w:val="003F42B4"/>
    <w:rsid w:val="003F4882"/>
    <w:rsid w:val="00402C74"/>
    <w:rsid w:val="00406E61"/>
    <w:rsid w:val="00414CB7"/>
    <w:rsid w:val="00416B12"/>
    <w:rsid w:val="00426FCB"/>
    <w:rsid w:val="00445B29"/>
    <w:rsid w:val="00460C21"/>
    <w:rsid w:val="00490B74"/>
    <w:rsid w:val="00492A13"/>
    <w:rsid w:val="0049616C"/>
    <w:rsid w:val="004E68BC"/>
    <w:rsid w:val="004E7D2E"/>
    <w:rsid w:val="00505B93"/>
    <w:rsid w:val="0054202C"/>
    <w:rsid w:val="00547148"/>
    <w:rsid w:val="00567A20"/>
    <w:rsid w:val="00570193"/>
    <w:rsid w:val="00572002"/>
    <w:rsid w:val="00587A41"/>
    <w:rsid w:val="005A123F"/>
    <w:rsid w:val="005A260D"/>
    <w:rsid w:val="005D7FFC"/>
    <w:rsid w:val="00621E81"/>
    <w:rsid w:val="0062281C"/>
    <w:rsid w:val="00661AE7"/>
    <w:rsid w:val="006866C7"/>
    <w:rsid w:val="00694BA1"/>
    <w:rsid w:val="00695D7E"/>
    <w:rsid w:val="00696C54"/>
    <w:rsid w:val="006C3ABA"/>
    <w:rsid w:val="006D08AC"/>
    <w:rsid w:val="006D5F9E"/>
    <w:rsid w:val="00713A64"/>
    <w:rsid w:val="00717BD1"/>
    <w:rsid w:val="00737F51"/>
    <w:rsid w:val="007423B1"/>
    <w:rsid w:val="00750D68"/>
    <w:rsid w:val="00751752"/>
    <w:rsid w:val="00757F8A"/>
    <w:rsid w:val="00777B16"/>
    <w:rsid w:val="0078094E"/>
    <w:rsid w:val="00792FF3"/>
    <w:rsid w:val="007A3E38"/>
    <w:rsid w:val="007D069E"/>
    <w:rsid w:val="007E0276"/>
    <w:rsid w:val="007E503D"/>
    <w:rsid w:val="007E6A20"/>
    <w:rsid w:val="00800DC2"/>
    <w:rsid w:val="00805428"/>
    <w:rsid w:val="008245BE"/>
    <w:rsid w:val="00830677"/>
    <w:rsid w:val="00841D78"/>
    <w:rsid w:val="00860AED"/>
    <w:rsid w:val="008709DE"/>
    <w:rsid w:val="00881BDA"/>
    <w:rsid w:val="008A2EBC"/>
    <w:rsid w:val="008C5019"/>
    <w:rsid w:val="008C5B5D"/>
    <w:rsid w:val="008D09E8"/>
    <w:rsid w:val="008D344E"/>
    <w:rsid w:val="0090663B"/>
    <w:rsid w:val="00920F85"/>
    <w:rsid w:val="0092591E"/>
    <w:rsid w:val="009511B9"/>
    <w:rsid w:val="009B2968"/>
    <w:rsid w:val="009B34BD"/>
    <w:rsid w:val="00A00EA3"/>
    <w:rsid w:val="00A222ED"/>
    <w:rsid w:val="00A27B75"/>
    <w:rsid w:val="00A40F85"/>
    <w:rsid w:val="00A455A6"/>
    <w:rsid w:val="00A5067A"/>
    <w:rsid w:val="00A82E9D"/>
    <w:rsid w:val="00AA1A57"/>
    <w:rsid w:val="00AC63CC"/>
    <w:rsid w:val="00B12B4D"/>
    <w:rsid w:val="00B133D6"/>
    <w:rsid w:val="00B264A4"/>
    <w:rsid w:val="00B45FF4"/>
    <w:rsid w:val="00B468B2"/>
    <w:rsid w:val="00B57B35"/>
    <w:rsid w:val="00B7156C"/>
    <w:rsid w:val="00B9479C"/>
    <w:rsid w:val="00BA3BCD"/>
    <w:rsid w:val="00BA6DB4"/>
    <w:rsid w:val="00BD6C66"/>
    <w:rsid w:val="00BE521D"/>
    <w:rsid w:val="00BE54C8"/>
    <w:rsid w:val="00BF252A"/>
    <w:rsid w:val="00C2039E"/>
    <w:rsid w:val="00C248D6"/>
    <w:rsid w:val="00C52F8F"/>
    <w:rsid w:val="00C5682B"/>
    <w:rsid w:val="00CA3AFF"/>
    <w:rsid w:val="00CA56A4"/>
    <w:rsid w:val="00CB1736"/>
    <w:rsid w:val="00CB2DE3"/>
    <w:rsid w:val="00CB66AD"/>
    <w:rsid w:val="00D00995"/>
    <w:rsid w:val="00D04138"/>
    <w:rsid w:val="00D05DAC"/>
    <w:rsid w:val="00D22CBC"/>
    <w:rsid w:val="00D73C25"/>
    <w:rsid w:val="00DA65CF"/>
    <w:rsid w:val="00DC2D25"/>
    <w:rsid w:val="00E204BD"/>
    <w:rsid w:val="00E73D02"/>
    <w:rsid w:val="00E83848"/>
    <w:rsid w:val="00E95EA7"/>
    <w:rsid w:val="00EB1F2B"/>
    <w:rsid w:val="00ED02E2"/>
    <w:rsid w:val="00F25B56"/>
    <w:rsid w:val="00F41A3E"/>
    <w:rsid w:val="00F6448E"/>
    <w:rsid w:val="00FD1134"/>
    <w:rsid w:val="00FD30C6"/>
    <w:rsid w:val="00FE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4362"/>
  <w15:chartTrackingRefBased/>
  <w15:docId w15:val="{7F99DDED-CD95-4202-873D-DABB76DB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5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 w:type="paragraph" w:customStyle="1" w:styleId="TableParagraph">
    <w:name w:val="Table Paragraph"/>
    <w:basedOn w:val="Normal"/>
    <w:uiPriority w:val="1"/>
    <w:qFormat/>
    <w:rsid w:val="00F25B56"/>
    <w:pPr>
      <w:widowControl w:val="0"/>
      <w:autoSpaceDE w:val="0"/>
      <w:autoSpaceDN w:val="0"/>
      <w:spacing w:line="280" w:lineRule="exact"/>
    </w:pPr>
    <w:rPr>
      <w:rFonts w:ascii="Times New Roman" w:hAnsi="Times New Roman"/>
      <w:sz w:val="22"/>
      <w:szCs w:val="22"/>
      <w:lang w:val="vi"/>
    </w:rPr>
  </w:style>
  <w:style w:type="table" w:customStyle="1" w:styleId="TableGrid1">
    <w:name w:val="Table Grid1"/>
    <w:basedOn w:val="TableNormal"/>
    <w:next w:val="TableGrid"/>
    <w:uiPriority w:val="39"/>
    <w:rsid w:val="002D7E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E7E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7E8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328218567">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706566449">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242327180">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390497634">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832940750">
      <w:bodyDiv w:val="1"/>
      <w:marLeft w:val="0"/>
      <w:marRight w:val="0"/>
      <w:marTop w:val="0"/>
      <w:marBottom w:val="0"/>
      <w:divBdr>
        <w:top w:val="none" w:sz="0" w:space="0" w:color="auto"/>
        <w:left w:val="none" w:sz="0" w:space="0" w:color="auto"/>
        <w:bottom w:val="none" w:sz="0" w:space="0" w:color="auto"/>
        <w:right w:val="none" w:sz="0" w:space="0" w:color="auto"/>
      </w:divBdr>
    </w:div>
    <w:div w:id="1838692370">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898006611">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1948928091">
      <w:bodyDiv w:val="1"/>
      <w:marLeft w:val="0"/>
      <w:marRight w:val="0"/>
      <w:marTop w:val="0"/>
      <w:marBottom w:val="0"/>
      <w:divBdr>
        <w:top w:val="none" w:sz="0" w:space="0" w:color="auto"/>
        <w:left w:val="none" w:sz="0" w:space="0" w:color="auto"/>
        <w:bottom w:val="none" w:sz="0" w:space="0" w:color="auto"/>
        <w:right w:val="none" w:sz="0" w:space="0" w:color="auto"/>
      </w:divBdr>
    </w:div>
    <w:div w:id="19797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1525</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Vu Trung</cp:lastModifiedBy>
  <cp:revision>81</cp:revision>
  <dcterms:created xsi:type="dcterms:W3CDTF">2023-10-10T15:15:00Z</dcterms:created>
  <dcterms:modified xsi:type="dcterms:W3CDTF">2024-12-23T15:28:00Z</dcterms:modified>
</cp:coreProperties>
</file>