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B919E" w14:textId="77777777" w:rsidR="002E4AB1" w:rsidRPr="002E4AB1" w:rsidRDefault="002E4AB1" w:rsidP="002E047B">
      <w:pPr>
        <w:rPr>
          <w:rFonts w:cs="Times New Roman"/>
          <w:b/>
          <w:sz w:val="26"/>
          <w:szCs w:val="26"/>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2E4AB1" w:rsidRPr="002E4AB1" w14:paraId="00BD7A72" w14:textId="77777777" w:rsidTr="00312578">
        <w:trPr>
          <w:trHeight w:val="1247"/>
        </w:trPr>
        <w:tc>
          <w:tcPr>
            <w:tcW w:w="5134" w:type="dxa"/>
            <w:hideMark/>
          </w:tcPr>
          <w:p w14:paraId="4FE5A562" w14:textId="77777777" w:rsidR="002E4AB1" w:rsidRPr="002E4AB1" w:rsidRDefault="002E4AB1" w:rsidP="00312578">
            <w:pPr>
              <w:jc w:val="center"/>
              <w:rPr>
                <w:rFonts w:eastAsia="Times New Roman" w:cs="Times New Roman"/>
                <w:sz w:val="26"/>
                <w:szCs w:val="26"/>
                <w:lang w:val="it-IT"/>
              </w:rPr>
            </w:pPr>
            <w:r w:rsidRPr="002E4AB1">
              <w:rPr>
                <w:rFonts w:eastAsia="Times New Roman" w:cs="Times New Roman"/>
                <w:sz w:val="26"/>
                <w:szCs w:val="26"/>
                <w:lang w:val="it-IT"/>
              </w:rPr>
              <w:t>UBND QUẬN LONG BIÊN</w:t>
            </w:r>
          </w:p>
          <w:p w14:paraId="380680CF" w14:textId="77777777" w:rsidR="002E4AB1" w:rsidRPr="002E4AB1" w:rsidRDefault="002E4AB1" w:rsidP="00312578">
            <w:pPr>
              <w:jc w:val="center"/>
              <w:rPr>
                <w:rFonts w:eastAsia="Times New Roman" w:cs="Times New Roman"/>
                <w:b/>
                <w:sz w:val="26"/>
                <w:szCs w:val="26"/>
                <w:lang w:val="it-IT"/>
              </w:rPr>
            </w:pPr>
            <w:r w:rsidRPr="002E4AB1">
              <w:rPr>
                <w:rFonts w:eastAsia="Times New Roman" w:cs="Times New Roman"/>
                <w:b/>
                <w:sz w:val="26"/>
                <w:szCs w:val="26"/>
                <w:lang w:val="it-IT"/>
              </w:rPr>
              <w:t>TRƯỜNG THCS ÁI MỘ</w:t>
            </w:r>
          </w:p>
          <w:p w14:paraId="6C8867BA" w14:textId="77777777" w:rsidR="002E4AB1" w:rsidRPr="002E4AB1" w:rsidRDefault="002E4AB1" w:rsidP="00312578">
            <w:pPr>
              <w:jc w:val="center"/>
              <w:rPr>
                <w:rFonts w:eastAsia="Times New Roman" w:cs="Times New Roman"/>
                <w:sz w:val="26"/>
                <w:szCs w:val="26"/>
                <w:lang w:val="it-IT"/>
              </w:rPr>
            </w:pPr>
            <w:r w:rsidRPr="002E4AB1">
              <w:rPr>
                <w:rFonts w:eastAsia="Times New Roman" w:cs="Times New Roman"/>
                <w:sz w:val="26"/>
                <w:szCs w:val="26"/>
                <w:lang w:val="it-IT"/>
              </w:rPr>
              <w:t>NĂM HỌC 2024-2025</w:t>
            </w:r>
          </w:p>
          <w:p w14:paraId="4800454D" w14:textId="77777777" w:rsidR="002E4AB1" w:rsidRPr="002E4AB1" w:rsidRDefault="002E4AB1" w:rsidP="00312578">
            <w:pPr>
              <w:jc w:val="center"/>
              <w:rPr>
                <w:rFonts w:eastAsia="Times New Roman" w:cs="Times New Roman"/>
                <w:b/>
                <w:sz w:val="26"/>
                <w:szCs w:val="26"/>
                <w:lang w:val="it-IT"/>
              </w:rPr>
            </w:pPr>
            <w:r w:rsidRPr="002E4AB1">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000F1773" wp14:editId="5E033473">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39D4B650" w14:textId="77777777" w:rsidR="002E4AB1" w:rsidRPr="00A51E46" w:rsidRDefault="002E4AB1" w:rsidP="002E4AB1">
                                  <w:pPr>
                                    <w:jc w:val="center"/>
                                    <w:rPr>
                                      <w:b/>
                                    </w:rPr>
                                  </w:pPr>
                                  <w:r w:rsidRPr="00A51E46">
                                    <w:rPr>
                                      <w:b/>
                                      <w:sz w:val="28"/>
                                      <w:szCs w:val="28"/>
                                      <w:lang w:val="it-IT"/>
                                    </w:rPr>
                                    <w:t xml:space="preserve">ĐỀ </w:t>
                                  </w:r>
                                  <w:r>
                                    <w:rPr>
                                      <w:b/>
                                      <w:sz w:val="28"/>
                                      <w:szCs w:val="28"/>
                                      <w:lang w:val="it-IT"/>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000F1773"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39D4B650" w14:textId="77777777" w:rsidR="002E4AB1" w:rsidRPr="00A51E46" w:rsidRDefault="002E4AB1" w:rsidP="002E4AB1">
                            <w:pPr>
                              <w:jc w:val="center"/>
                              <w:rPr>
                                <w:b/>
                              </w:rPr>
                            </w:pPr>
                            <w:r w:rsidRPr="00A51E46">
                              <w:rPr>
                                <w:b/>
                                <w:sz w:val="28"/>
                                <w:szCs w:val="28"/>
                                <w:lang w:val="it-IT"/>
                              </w:rPr>
                              <w:t xml:space="preserve">ĐỀ </w:t>
                            </w:r>
                            <w:r>
                              <w:rPr>
                                <w:b/>
                                <w:sz w:val="28"/>
                                <w:szCs w:val="28"/>
                                <w:lang w:val="it-IT"/>
                              </w:rPr>
                              <w:t>CHÍNH THỨC</w:t>
                            </w:r>
                          </w:p>
                        </w:txbxContent>
                      </v:textbox>
                    </v:shape>
                  </w:pict>
                </mc:Fallback>
              </mc:AlternateContent>
            </w:r>
          </w:p>
          <w:p w14:paraId="4D6F8931" w14:textId="77777777" w:rsidR="002E4AB1" w:rsidRPr="002E4AB1" w:rsidRDefault="002E4AB1" w:rsidP="00312578">
            <w:pPr>
              <w:jc w:val="center"/>
              <w:rPr>
                <w:rFonts w:eastAsia="Times New Roman" w:cs="Times New Roman"/>
                <w:i/>
                <w:sz w:val="26"/>
                <w:szCs w:val="26"/>
                <w:lang w:val="it-IT"/>
              </w:rPr>
            </w:pPr>
          </w:p>
          <w:p w14:paraId="4AEEFE0F" w14:textId="27F62786" w:rsidR="002E4AB1" w:rsidRPr="002E4AB1" w:rsidRDefault="002E4AB1" w:rsidP="00312578">
            <w:pPr>
              <w:jc w:val="center"/>
              <w:rPr>
                <w:rFonts w:eastAsia="Times New Roman" w:cs="Times New Roman"/>
                <w:b/>
                <w:sz w:val="26"/>
                <w:szCs w:val="26"/>
                <w:lang w:val="it-IT"/>
              </w:rPr>
            </w:pPr>
            <w:r w:rsidRPr="002E4AB1">
              <w:rPr>
                <w:rFonts w:eastAsia="Times New Roman" w:cs="Times New Roman"/>
                <w:i/>
                <w:sz w:val="26"/>
                <w:szCs w:val="26"/>
                <w:lang w:val="it-IT"/>
              </w:rPr>
              <w:t>(Đề thi gồm 0</w:t>
            </w:r>
            <w:r>
              <w:rPr>
                <w:rFonts w:eastAsia="Times New Roman" w:cs="Times New Roman"/>
                <w:i/>
                <w:sz w:val="26"/>
                <w:szCs w:val="26"/>
                <w:lang w:val="it-IT"/>
              </w:rPr>
              <w:t>2</w:t>
            </w:r>
            <w:r w:rsidRPr="002E4AB1">
              <w:rPr>
                <w:rFonts w:eastAsia="Times New Roman" w:cs="Times New Roman"/>
                <w:i/>
                <w:sz w:val="26"/>
                <w:szCs w:val="26"/>
                <w:lang w:val="it-IT"/>
              </w:rPr>
              <w:t xml:space="preserve"> trang)</w:t>
            </w:r>
          </w:p>
        </w:tc>
        <w:tc>
          <w:tcPr>
            <w:tcW w:w="5558" w:type="dxa"/>
          </w:tcPr>
          <w:p w14:paraId="4D955672" w14:textId="77777777" w:rsidR="002E4AB1" w:rsidRPr="002E4AB1" w:rsidRDefault="002E4AB1" w:rsidP="00312578">
            <w:pPr>
              <w:jc w:val="center"/>
              <w:rPr>
                <w:rFonts w:eastAsia="Times New Roman" w:cs="Times New Roman"/>
                <w:b/>
                <w:sz w:val="26"/>
                <w:szCs w:val="26"/>
                <w:lang w:val="it-IT"/>
              </w:rPr>
            </w:pPr>
            <w:r w:rsidRPr="002E4AB1">
              <w:rPr>
                <w:rFonts w:eastAsia="Times New Roman" w:cs="Times New Roman"/>
                <w:b/>
                <w:sz w:val="26"/>
                <w:szCs w:val="26"/>
                <w:lang w:val="it-IT"/>
              </w:rPr>
              <w:t>ĐỀ KIỂM TRA CUỐI HỌC KÌ II</w:t>
            </w:r>
          </w:p>
          <w:p w14:paraId="75223AD0" w14:textId="7DDC9253" w:rsidR="002E4AB1" w:rsidRPr="002E4AB1" w:rsidRDefault="002E4AB1" w:rsidP="00312578">
            <w:pPr>
              <w:jc w:val="center"/>
              <w:rPr>
                <w:rFonts w:eastAsia="Times New Roman" w:cs="Times New Roman"/>
                <w:b/>
                <w:sz w:val="26"/>
                <w:szCs w:val="26"/>
                <w:lang w:val="it-IT"/>
              </w:rPr>
            </w:pPr>
            <w:r w:rsidRPr="002E4AB1">
              <w:rPr>
                <w:rFonts w:eastAsia="Times New Roman" w:cs="Times New Roman"/>
                <w:b/>
                <w:sz w:val="26"/>
                <w:szCs w:val="26"/>
                <w:lang w:val="it-IT"/>
              </w:rPr>
              <w:t>MÔN: CÔNG NGHỆ</w:t>
            </w:r>
            <w:r w:rsidR="00E04952">
              <w:rPr>
                <w:rFonts w:eastAsia="Times New Roman" w:cs="Times New Roman"/>
                <w:b/>
                <w:sz w:val="26"/>
                <w:szCs w:val="26"/>
                <w:lang w:val="it-IT"/>
              </w:rPr>
              <w:t xml:space="preserve"> 8</w:t>
            </w:r>
          </w:p>
          <w:p w14:paraId="3D3730E1" w14:textId="77777777" w:rsidR="002E4AB1" w:rsidRPr="002E4AB1" w:rsidRDefault="002E4AB1" w:rsidP="00312578">
            <w:pPr>
              <w:jc w:val="center"/>
              <w:rPr>
                <w:rFonts w:eastAsia="Times New Roman" w:cs="Times New Roman"/>
                <w:b/>
                <w:sz w:val="26"/>
                <w:szCs w:val="26"/>
                <w:lang w:val="it-IT"/>
              </w:rPr>
            </w:pPr>
            <w:r w:rsidRPr="002E4AB1">
              <w:rPr>
                <w:rFonts w:eastAsia="Times New Roman" w:cs="Times New Roman"/>
                <w:b/>
                <w:sz w:val="26"/>
                <w:szCs w:val="26"/>
                <w:lang w:val="it-IT"/>
              </w:rPr>
              <w:t>Thời gian: 45 phút</w:t>
            </w:r>
          </w:p>
          <w:p w14:paraId="095AF033" w14:textId="77777777" w:rsidR="002E4AB1" w:rsidRPr="002E4AB1" w:rsidRDefault="002E4AB1" w:rsidP="00312578">
            <w:pPr>
              <w:jc w:val="center"/>
              <w:rPr>
                <w:rFonts w:eastAsia="Times New Roman" w:cs="Times New Roman"/>
                <w:b/>
                <w:sz w:val="26"/>
                <w:szCs w:val="26"/>
                <w:lang w:val="it-IT"/>
              </w:rPr>
            </w:pPr>
            <w:r w:rsidRPr="002E4AB1">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3C00026B" wp14:editId="6769A001">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D350C4A" w14:textId="77777777" w:rsidR="002E4AB1" w:rsidRPr="000034A5" w:rsidRDefault="002E4AB1" w:rsidP="002E4AB1">
                                  <w:pPr>
                                    <w:jc w:val="center"/>
                                    <w:rPr>
                                      <w:b/>
                                    </w:rPr>
                                  </w:pPr>
                                  <w:r>
                                    <w:rPr>
                                      <w:b/>
                                    </w:rPr>
                                    <w:t>Mã đề thi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00026B" id="Text Box 1" o:spid="_x0000_s1027"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5D350C4A" w14:textId="77777777" w:rsidR="002E4AB1" w:rsidRPr="000034A5" w:rsidRDefault="002E4AB1" w:rsidP="002E4AB1">
                            <w:pPr>
                              <w:jc w:val="center"/>
                              <w:rPr>
                                <w:b/>
                              </w:rPr>
                            </w:pPr>
                            <w:proofErr w:type="spellStart"/>
                            <w:r>
                              <w:rPr>
                                <w:b/>
                              </w:rPr>
                              <w:t>Mã</w:t>
                            </w:r>
                            <w:proofErr w:type="spellEnd"/>
                            <w:r>
                              <w:rPr>
                                <w:b/>
                              </w:rPr>
                              <w:t xml:space="preserve"> </w:t>
                            </w:r>
                            <w:proofErr w:type="spellStart"/>
                            <w:r>
                              <w:rPr>
                                <w:b/>
                              </w:rPr>
                              <w:t>đề</w:t>
                            </w:r>
                            <w:proofErr w:type="spellEnd"/>
                            <w:r>
                              <w:rPr>
                                <w:b/>
                              </w:rPr>
                              <w:t xml:space="preserve"> </w:t>
                            </w:r>
                            <w:proofErr w:type="spellStart"/>
                            <w:r>
                              <w:rPr>
                                <w:b/>
                              </w:rPr>
                              <w:t>thi</w:t>
                            </w:r>
                            <w:proofErr w:type="spellEnd"/>
                            <w:r>
                              <w:rPr>
                                <w:b/>
                              </w:rPr>
                              <w:t xml:space="preserve"> 801</w:t>
                            </w:r>
                          </w:p>
                        </w:txbxContent>
                      </v:textbox>
                    </v:shape>
                  </w:pict>
                </mc:Fallback>
              </mc:AlternateContent>
            </w:r>
            <w:r w:rsidRPr="002E4AB1">
              <w:rPr>
                <w:rFonts w:eastAsia="Times New Roman" w:cs="Times New Roman"/>
                <w:b/>
                <w:sz w:val="26"/>
                <w:szCs w:val="26"/>
                <w:lang w:val="it-IT"/>
              </w:rPr>
              <w:t>Ngày thi:  22/04/2025</w:t>
            </w:r>
          </w:p>
        </w:tc>
      </w:tr>
    </w:tbl>
    <w:p w14:paraId="7B776BCF" w14:textId="77777777" w:rsidR="002E4AB1" w:rsidRPr="002E4AB1" w:rsidRDefault="002E4AB1" w:rsidP="002E4AB1">
      <w:pPr>
        <w:pStyle w:val="BodyText"/>
        <w:jc w:val="both"/>
        <w:rPr>
          <w:b/>
          <w:sz w:val="26"/>
          <w:szCs w:val="26"/>
          <w:lang w:val="en-US"/>
        </w:rPr>
      </w:pPr>
      <w:r w:rsidRPr="002E4AB1">
        <w:rPr>
          <w:b/>
          <w:sz w:val="26"/>
          <w:szCs w:val="26"/>
          <w:lang w:val="en-US"/>
        </w:rPr>
        <w:t>I.</w:t>
      </w:r>
      <w:r w:rsidRPr="002E4AB1">
        <w:rPr>
          <w:b/>
          <w:sz w:val="26"/>
          <w:szCs w:val="26"/>
        </w:rPr>
        <w:t>TRẮC</w:t>
      </w:r>
      <w:r w:rsidRPr="002E4AB1">
        <w:rPr>
          <w:b/>
          <w:spacing w:val="-1"/>
          <w:sz w:val="26"/>
          <w:szCs w:val="26"/>
        </w:rPr>
        <w:t xml:space="preserve"> </w:t>
      </w:r>
      <w:r w:rsidRPr="002E4AB1">
        <w:rPr>
          <w:b/>
          <w:sz w:val="26"/>
          <w:szCs w:val="26"/>
        </w:rPr>
        <w:t>NGHIỆM</w:t>
      </w:r>
      <w:r w:rsidRPr="002E4AB1">
        <w:rPr>
          <w:b/>
          <w:spacing w:val="-5"/>
          <w:sz w:val="26"/>
          <w:szCs w:val="26"/>
        </w:rPr>
        <w:t xml:space="preserve"> </w:t>
      </w:r>
      <w:r w:rsidRPr="002E4AB1">
        <w:rPr>
          <w:b/>
          <w:sz w:val="26"/>
          <w:szCs w:val="26"/>
        </w:rPr>
        <w:t>(</w:t>
      </w:r>
      <w:r w:rsidRPr="002E4AB1">
        <w:rPr>
          <w:b/>
          <w:sz w:val="26"/>
          <w:szCs w:val="26"/>
          <w:lang w:val="en-US"/>
        </w:rPr>
        <w:t xml:space="preserve"> 5 </w:t>
      </w:r>
      <w:r w:rsidRPr="002E4AB1">
        <w:rPr>
          <w:b/>
          <w:sz w:val="26"/>
          <w:szCs w:val="26"/>
        </w:rPr>
        <w:t>điểm)</w:t>
      </w:r>
    </w:p>
    <w:p w14:paraId="72F97EA5" w14:textId="3B7DBC05" w:rsidR="002E4AB1" w:rsidRPr="002E4AB1" w:rsidRDefault="002E4AB1" w:rsidP="002E4AB1">
      <w:pPr>
        <w:pStyle w:val="BodyText"/>
        <w:jc w:val="both"/>
        <w:rPr>
          <w:bCs/>
          <w:i/>
          <w:iCs/>
          <w:sz w:val="26"/>
          <w:szCs w:val="26"/>
          <w:lang w:val="en-US"/>
        </w:rPr>
      </w:pPr>
      <w:r w:rsidRPr="002E4AB1">
        <w:rPr>
          <w:b/>
          <w:sz w:val="26"/>
          <w:szCs w:val="26"/>
          <w:lang w:val="en-US"/>
        </w:rPr>
        <w:t xml:space="preserve">Phần I. </w:t>
      </w:r>
      <w:r w:rsidRPr="002E4AB1">
        <w:rPr>
          <w:b/>
          <w:i/>
          <w:iCs/>
          <w:sz w:val="26"/>
          <w:szCs w:val="26"/>
          <w:lang w:val="en-US"/>
        </w:rPr>
        <w:t>Trắc nghiệm nhiều phương án lựa chọn( 4 điểm</w:t>
      </w:r>
      <w:r w:rsidRPr="002E4AB1">
        <w:rPr>
          <w:bCs/>
          <w:i/>
          <w:iCs/>
          <w:sz w:val="26"/>
          <w:szCs w:val="26"/>
          <w:lang w:val="en-US"/>
        </w:rPr>
        <w:t>). Thí sinh trả lời từ câu 1 đến câu 16. Mỗi câu hỏi thí sinh chỉ chọn một phương án đúng.</w:t>
      </w:r>
    </w:p>
    <w:p w14:paraId="3612C743" w14:textId="3838B80C" w:rsidR="002E047B" w:rsidRPr="002E4AB1" w:rsidRDefault="002E047B" w:rsidP="002E4AB1">
      <w:pPr>
        <w:jc w:val="both"/>
        <w:rPr>
          <w:rFonts w:cs="Times New Roman"/>
          <w:sz w:val="26"/>
          <w:szCs w:val="26"/>
        </w:rPr>
      </w:pPr>
      <w:r w:rsidRPr="002E4AB1">
        <w:rPr>
          <w:rFonts w:cs="Times New Roman"/>
          <w:b/>
          <w:sz w:val="26"/>
          <w:szCs w:val="26"/>
        </w:rPr>
        <w:t xml:space="preserve">Câu 1. </w:t>
      </w:r>
      <w:r w:rsidRPr="002E4AB1">
        <w:rPr>
          <w:rFonts w:cs="Times New Roman"/>
          <w:bCs/>
          <w:sz w:val="26"/>
          <w:szCs w:val="26"/>
          <w:lang w:val="vi-VN"/>
        </w:rPr>
        <w:t>Nhiệm vụ của nghề kiến trúc sư xây dựng là gì?</w:t>
      </w:r>
    </w:p>
    <w:p w14:paraId="09732990"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A. </w:t>
      </w:r>
      <w:r w:rsidRPr="002E4AB1">
        <w:rPr>
          <w:rFonts w:cs="Times New Roman"/>
          <w:bCs/>
          <w:sz w:val="26"/>
          <w:szCs w:val="26"/>
          <w:lang w:val="vi-VN"/>
        </w:rPr>
        <w:t>Hình thành các khái niệm thiết kế cho quần áo, dệt may, các sản phẩm công nghiệp, thương mại và tiêu dùng và đồ trang sức.</w:t>
      </w:r>
    </w:p>
    <w:p w14:paraId="220E3316"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B. </w:t>
      </w:r>
      <w:r w:rsidRPr="002E4AB1">
        <w:rPr>
          <w:rFonts w:cs="Times New Roman"/>
          <w:bCs/>
          <w:sz w:val="26"/>
          <w:szCs w:val="26"/>
          <w:lang w:val="vi-VN"/>
        </w:rPr>
        <w:t>Xây dựng mới hoặc sửa đổi các lí thuyết, phương pháp và đưa ra lời khuyên về chính sách liên quan đến kiến trúc cảnh quan.</w:t>
      </w:r>
    </w:p>
    <w:p w14:paraId="15CA8832"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C. </w:t>
      </w:r>
      <w:r w:rsidRPr="002E4AB1">
        <w:rPr>
          <w:rFonts w:cs="Times New Roman"/>
          <w:bCs/>
          <w:sz w:val="26"/>
          <w:szCs w:val="26"/>
          <w:lang w:val="vi-VN"/>
        </w:rPr>
        <w:t>Tư vấn và thiết kế các công trình như cầu, đập, bến cảng, ...</w:t>
      </w:r>
    </w:p>
    <w:p w14:paraId="15D7984B"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D. </w:t>
      </w:r>
      <w:r w:rsidRPr="002E4AB1">
        <w:rPr>
          <w:rFonts w:cs="Times New Roman"/>
          <w:bCs/>
          <w:sz w:val="26"/>
          <w:szCs w:val="26"/>
          <w:lang w:val="vi-VN"/>
        </w:rPr>
        <w:t>Nghiên cứu và phân tích không gian, chức năng, hiệu quả, an toàn và yêu cầu thẩm mĩ</w:t>
      </w:r>
    </w:p>
    <w:p w14:paraId="0AFA3C95" w14:textId="1943585B" w:rsidR="002E047B" w:rsidRPr="00F3433E" w:rsidRDefault="002E047B" w:rsidP="002E4AB1">
      <w:pPr>
        <w:jc w:val="both"/>
        <w:rPr>
          <w:rFonts w:cs="Times New Roman"/>
          <w:sz w:val="26"/>
          <w:szCs w:val="26"/>
        </w:rPr>
      </w:pPr>
      <w:r w:rsidRPr="002E4AB1">
        <w:rPr>
          <w:rFonts w:cs="Times New Roman"/>
          <w:b/>
          <w:sz w:val="26"/>
          <w:szCs w:val="26"/>
        </w:rPr>
        <w:t xml:space="preserve">Câu 2. </w:t>
      </w:r>
      <w:r w:rsidRPr="002E4AB1">
        <w:rPr>
          <w:rFonts w:cs="Times New Roman"/>
          <w:bCs/>
          <w:sz w:val="26"/>
          <w:szCs w:val="26"/>
          <w:lang w:val="vi-VN"/>
        </w:rPr>
        <w:t>Cảm biến là thiết bị cảm nhận và biến đổi đại lượng</w:t>
      </w:r>
    </w:p>
    <w:tbl>
      <w:tblPr>
        <w:tblW w:w="0" w:type="auto"/>
        <w:tblLook w:val="04A0" w:firstRow="1" w:lastRow="0" w:firstColumn="1" w:lastColumn="0" w:noHBand="0" w:noVBand="1"/>
      </w:tblPr>
      <w:tblGrid>
        <w:gridCol w:w="5102"/>
        <w:gridCol w:w="5102"/>
      </w:tblGrid>
      <w:tr w:rsidR="00CA4ACB" w:rsidRPr="002E4AB1" w14:paraId="235A94F3" w14:textId="77777777">
        <w:tc>
          <w:tcPr>
            <w:tcW w:w="5102" w:type="dxa"/>
            <w:vAlign w:val="center"/>
          </w:tcPr>
          <w:p w14:paraId="3CF2D09C" w14:textId="77777777" w:rsidR="00CA4ACB" w:rsidRPr="002E4AB1" w:rsidRDefault="00000000" w:rsidP="002E4AB1">
            <w:pPr>
              <w:jc w:val="both"/>
              <w:rPr>
                <w:rFonts w:cs="Times New Roman"/>
                <w:sz w:val="26"/>
                <w:szCs w:val="26"/>
              </w:rPr>
            </w:pPr>
            <w:r w:rsidRPr="002E4AB1">
              <w:rPr>
                <w:rFonts w:cs="Times New Roman"/>
                <w:b/>
                <w:sz w:val="26"/>
                <w:szCs w:val="26"/>
              </w:rPr>
              <w:t xml:space="preserve"> A. </w:t>
            </w:r>
            <w:r w:rsidRPr="002E4AB1">
              <w:rPr>
                <w:rFonts w:cs="Times New Roman"/>
                <w:bCs/>
                <w:sz w:val="26"/>
                <w:szCs w:val="26"/>
                <w:lang w:val="vi-VN"/>
              </w:rPr>
              <w:t>Vật lí</w:t>
            </w:r>
          </w:p>
        </w:tc>
        <w:tc>
          <w:tcPr>
            <w:tcW w:w="5102" w:type="dxa"/>
            <w:vAlign w:val="center"/>
          </w:tcPr>
          <w:p w14:paraId="4A39B827" w14:textId="77777777" w:rsidR="00CA4ACB" w:rsidRPr="002E4AB1" w:rsidRDefault="00000000" w:rsidP="002E4AB1">
            <w:pPr>
              <w:jc w:val="both"/>
              <w:rPr>
                <w:rFonts w:cs="Times New Roman"/>
                <w:sz w:val="26"/>
                <w:szCs w:val="26"/>
              </w:rPr>
            </w:pPr>
            <w:r w:rsidRPr="002E4AB1">
              <w:rPr>
                <w:rFonts w:cs="Times New Roman"/>
                <w:b/>
                <w:sz w:val="26"/>
                <w:szCs w:val="26"/>
              </w:rPr>
              <w:t xml:space="preserve"> B. </w:t>
            </w:r>
            <w:r w:rsidRPr="002E4AB1">
              <w:rPr>
                <w:rFonts w:cs="Times New Roman"/>
                <w:bCs/>
                <w:sz w:val="26"/>
                <w:szCs w:val="26"/>
                <w:lang w:val="vi-VN"/>
              </w:rPr>
              <w:t>Vật lí, hóa học, sinh học</w:t>
            </w:r>
          </w:p>
        </w:tc>
      </w:tr>
      <w:tr w:rsidR="00CA4ACB" w:rsidRPr="002E4AB1" w14:paraId="7BEF3B3D" w14:textId="77777777">
        <w:tc>
          <w:tcPr>
            <w:tcW w:w="5102" w:type="dxa"/>
            <w:vAlign w:val="center"/>
          </w:tcPr>
          <w:p w14:paraId="6510ED84" w14:textId="77777777" w:rsidR="00CA4ACB" w:rsidRPr="002E4AB1" w:rsidRDefault="00000000" w:rsidP="002E4AB1">
            <w:pPr>
              <w:jc w:val="both"/>
              <w:rPr>
                <w:rFonts w:cs="Times New Roman"/>
                <w:sz w:val="26"/>
                <w:szCs w:val="26"/>
              </w:rPr>
            </w:pPr>
            <w:r w:rsidRPr="002E4AB1">
              <w:rPr>
                <w:rFonts w:cs="Times New Roman"/>
                <w:b/>
                <w:sz w:val="26"/>
                <w:szCs w:val="26"/>
              </w:rPr>
              <w:t xml:space="preserve"> C. </w:t>
            </w:r>
            <w:r w:rsidRPr="002E4AB1">
              <w:rPr>
                <w:rFonts w:cs="Times New Roman"/>
                <w:bCs/>
                <w:sz w:val="26"/>
                <w:szCs w:val="26"/>
                <w:lang w:val="vi-VN"/>
              </w:rPr>
              <w:t>Sinh học</w:t>
            </w:r>
          </w:p>
        </w:tc>
        <w:tc>
          <w:tcPr>
            <w:tcW w:w="5102" w:type="dxa"/>
            <w:vAlign w:val="center"/>
          </w:tcPr>
          <w:p w14:paraId="5574C67B" w14:textId="77777777" w:rsidR="00CA4ACB" w:rsidRPr="002E4AB1" w:rsidRDefault="00000000" w:rsidP="002E4AB1">
            <w:pPr>
              <w:jc w:val="both"/>
              <w:rPr>
                <w:rFonts w:cs="Times New Roman"/>
                <w:sz w:val="26"/>
                <w:szCs w:val="26"/>
              </w:rPr>
            </w:pPr>
            <w:r w:rsidRPr="002E4AB1">
              <w:rPr>
                <w:rFonts w:cs="Times New Roman"/>
                <w:b/>
                <w:sz w:val="26"/>
                <w:szCs w:val="26"/>
              </w:rPr>
              <w:t xml:space="preserve"> D. </w:t>
            </w:r>
            <w:r w:rsidRPr="002E4AB1">
              <w:rPr>
                <w:rFonts w:cs="Times New Roman"/>
                <w:bCs/>
                <w:sz w:val="26"/>
                <w:szCs w:val="26"/>
                <w:lang w:val="vi-VN"/>
              </w:rPr>
              <w:t>Hóa học</w:t>
            </w:r>
          </w:p>
        </w:tc>
      </w:tr>
    </w:tbl>
    <w:p w14:paraId="23C09C35" w14:textId="47A15B32" w:rsidR="002E047B" w:rsidRPr="002E4AB1" w:rsidRDefault="00F4512E" w:rsidP="002E4AB1">
      <w:pPr>
        <w:jc w:val="both"/>
        <w:rPr>
          <w:rFonts w:cs="Times New Roman"/>
          <w:sz w:val="26"/>
          <w:szCs w:val="26"/>
        </w:rPr>
      </w:pPr>
      <w:r w:rsidRPr="00BD3486">
        <w:rPr>
          <w:bCs/>
          <w:noProof/>
          <w:sz w:val="28"/>
          <w:szCs w:val="28"/>
        </w:rPr>
        <w:drawing>
          <wp:anchor distT="0" distB="0" distL="114300" distR="114300" simplePos="0" relativeHeight="251665408" behindDoc="0" locked="0" layoutInCell="1" allowOverlap="1" wp14:anchorId="674835A3" wp14:editId="483339CF">
            <wp:simplePos x="0" y="0"/>
            <wp:positionH relativeFrom="column">
              <wp:posOffset>3299460</wp:posOffset>
            </wp:positionH>
            <wp:positionV relativeFrom="paragraph">
              <wp:posOffset>59690</wp:posOffset>
            </wp:positionV>
            <wp:extent cx="948690" cy="868680"/>
            <wp:effectExtent l="0" t="0" r="381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8690" cy="868680"/>
                    </a:xfrm>
                    <a:prstGeom prst="rect">
                      <a:avLst/>
                    </a:prstGeom>
                  </pic:spPr>
                </pic:pic>
              </a:graphicData>
            </a:graphic>
            <wp14:sizeRelH relativeFrom="margin">
              <wp14:pctWidth>0</wp14:pctWidth>
            </wp14:sizeRelH>
            <wp14:sizeRelV relativeFrom="margin">
              <wp14:pctHeight>0</wp14:pctHeight>
            </wp14:sizeRelV>
          </wp:anchor>
        </w:drawing>
      </w:r>
      <w:r w:rsidR="002E047B" w:rsidRPr="002E4AB1">
        <w:rPr>
          <w:rFonts w:cs="Times New Roman"/>
          <w:b/>
          <w:sz w:val="26"/>
          <w:szCs w:val="26"/>
        </w:rPr>
        <w:t xml:space="preserve">Câu 3. </w:t>
      </w:r>
      <w:r w:rsidR="002E047B" w:rsidRPr="002E4AB1">
        <w:rPr>
          <w:rFonts w:cs="Times New Roman"/>
          <w:bCs/>
          <w:sz w:val="26"/>
          <w:szCs w:val="26"/>
          <w:lang w:val="vi-VN"/>
        </w:rPr>
        <w:t>Cho biết tên gọi của loại cảm biến sau?</w:t>
      </w:r>
      <w:r w:rsidRPr="00F4512E">
        <w:rPr>
          <w:bCs/>
          <w:noProof/>
          <w:sz w:val="28"/>
          <w:szCs w:val="28"/>
        </w:rPr>
        <w:t xml:space="preserve"> </w:t>
      </w:r>
      <w:r>
        <w:rPr>
          <w:bCs/>
          <w:noProof/>
          <w:sz w:val="28"/>
          <w:szCs w:val="28"/>
        </w:rPr>
        <w:t xml:space="preserve">     </w:t>
      </w:r>
    </w:p>
    <w:tbl>
      <w:tblPr>
        <w:tblW w:w="10381" w:type="dxa"/>
        <w:tblLook w:val="04A0" w:firstRow="1" w:lastRow="0" w:firstColumn="1" w:lastColumn="0" w:noHBand="0" w:noVBand="1"/>
      </w:tblPr>
      <w:tblGrid>
        <w:gridCol w:w="2551"/>
        <w:gridCol w:w="2551"/>
        <w:gridCol w:w="2728"/>
        <w:gridCol w:w="2551"/>
      </w:tblGrid>
      <w:tr w:rsidR="00CA4ACB" w:rsidRPr="002E4AB1" w14:paraId="0ED65C6F" w14:textId="77777777" w:rsidTr="002E4AB1">
        <w:tc>
          <w:tcPr>
            <w:tcW w:w="2551" w:type="dxa"/>
            <w:vAlign w:val="center"/>
          </w:tcPr>
          <w:p w14:paraId="2F355946" w14:textId="77777777" w:rsidR="00CA4ACB" w:rsidRPr="002E4AB1" w:rsidRDefault="00000000" w:rsidP="002E4AB1">
            <w:pPr>
              <w:jc w:val="both"/>
              <w:rPr>
                <w:rFonts w:cs="Times New Roman"/>
                <w:sz w:val="26"/>
                <w:szCs w:val="26"/>
              </w:rPr>
            </w:pPr>
            <w:r w:rsidRPr="002E4AB1">
              <w:rPr>
                <w:rFonts w:cs="Times New Roman"/>
                <w:b/>
                <w:sz w:val="26"/>
                <w:szCs w:val="26"/>
              </w:rPr>
              <w:t xml:space="preserve"> A. </w:t>
            </w:r>
            <w:r w:rsidRPr="002E4AB1">
              <w:rPr>
                <w:rFonts w:cs="Times New Roman"/>
                <w:bCs/>
                <w:sz w:val="26"/>
                <w:szCs w:val="26"/>
                <w:lang w:val="vi-VN"/>
              </w:rPr>
              <w:t>Cảm biến độ ẩm</w:t>
            </w:r>
          </w:p>
        </w:tc>
        <w:tc>
          <w:tcPr>
            <w:tcW w:w="2551" w:type="dxa"/>
            <w:vAlign w:val="center"/>
          </w:tcPr>
          <w:p w14:paraId="2CAE98DD" w14:textId="77777777" w:rsidR="00CA4ACB" w:rsidRPr="002E4AB1" w:rsidRDefault="00000000" w:rsidP="002E4AB1">
            <w:pPr>
              <w:jc w:val="both"/>
              <w:rPr>
                <w:rFonts w:cs="Times New Roman"/>
                <w:sz w:val="26"/>
                <w:szCs w:val="26"/>
              </w:rPr>
            </w:pPr>
            <w:r w:rsidRPr="002E4AB1">
              <w:rPr>
                <w:rFonts w:cs="Times New Roman"/>
                <w:b/>
                <w:sz w:val="26"/>
                <w:szCs w:val="26"/>
              </w:rPr>
              <w:t xml:space="preserve"> B. </w:t>
            </w:r>
            <w:r w:rsidRPr="002E4AB1">
              <w:rPr>
                <w:rFonts w:cs="Times New Roman"/>
                <w:bCs/>
                <w:sz w:val="26"/>
                <w:szCs w:val="26"/>
                <w:lang w:val="vi-VN"/>
              </w:rPr>
              <w:t>Cảm biến nhiệt độ</w:t>
            </w:r>
          </w:p>
        </w:tc>
        <w:tc>
          <w:tcPr>
            <w:tcW w:w="2728" w:type="dxa"/>
            <w:vAlign w:val="center"/>
          </w:tcPr>
          <w:p w14:paraId="412B263C" w14:textId="77777777" w:rsidR="00CA4ACB" w:rsidRPr="002E4AB1" w:rsidRDefault="00000000" w:rsidP="002E4AB1">
            <w:pPr>
              <w:jc w:val="both"/>
              <w:rPr>
                <w:rFonts w:cs="Times New Roman"/>
                <w:sz w:val="26"/>
                <w:szCs w:val="26"/>
              </w:rPr>
            </w:pPr>
            <w:r w:rsidRPr="002E4AB1">
              <w:rPr>
                <w:rFonts w:cs="Times New Roman"/>
                <w:b/>
                <w:sz w:val="26"/>
                <w:szCs w:val="26"/>
              </w:rPr>
              <w:t xml:space="preserve"> C. </w:t>
            </w:r>
            <w:r w:rsidRPr="002E4AB1">
              <w:rPr>
                <w:rFonts w:cs="Times New Roman"/>
                <w:bCs/>
                <w:sz w:val="26"/>
                <w:szCs w:val="26"/>
                <w:lang w:val="vi-VN"/>
              </w:rPr>
              <w:t>Cảm biến ánh sáng</w:t>
            </w:r>
          </w:p>
        </w:tc>
        <w:tc>
          <w:tcPr>
            <w:tcW w:w="2551" w:type="dxa"/>
            <w:vAlign w:val="center"/>
          </w:tcPr>
          <w:p w14:paraId="2F669E5F" w14:textId="77777777" w:rsidR="00CA4ACB" w:rsidRPr="002E4AB1" w:rsidRDefault="00000000" w:rsidP="002E4AB1">
            <w:pPr>
              <w:jc w:val="both"/>
              <w:rPr>
                <w:rFonts w:cs="Times New Roman"/>
                <w:sz w:val="26"/>
                <w:szCs w:val="26"/>
              </w:rPr>
            </w:pPr>
            <w:r w:rsidRPr="002E4AB1">
              <w:rPr>
                <w:rFonts w:cs="Times New Roman"/>
                <w:b/>
                <w:sz w:val="26"/>
                <w:szCs w:val="26"/>
              </w:rPr>
              <w:t xml:space="preserve"> D. </w:t>
            </w:r>
            <w:r w:rsidRPr="002E4AB1">
              <w:rPr>
                <w:rFonts w:cs="Times New Roman"/>
                <w:bCs/>
                <w:sz w:val="26"/>
                <w:szCs w:val="26"/>
                <w:lang w:val="vi-VN"/>
              </w:rPr>
              <w:t>Cảm biến màu sắc</w:t>
            </w:r>
          </w:p>
        </w:tc>
      </w:tr>
    </w:tbl>
    <w:p w14:paraId="50A4D176" w14:textId="0356FA28" w:rsidR="002E047B" w:rsidRPr="00F3433E" w:rsidRDefault="002E047B" w:rsidP="002E4AB1">
      <w:pPr>
        <w:jc w:val="both"/>
        <w:rPr>
          <w:rFonts w:cs="Times New Roman"/>
          <w:sz w:val="26"/>
          <w:szCs w:val="26"/>
        </w:rPr>
      </w:pPr>
      <w:r w:rsidRPr="002E4AB1">
        <w:rPr>
          <w:rFonts w:cs="Times New Roman"/>
          <w:b/>
          <w:sz w:val="26"/>
          <w:szCs w:val="26"/>
        </w:rPr>
        <w:t xml:space="preserve">Câu 4. </w:t>
      </w:r>
      <w:r w:rsidRPr="002E4AB1">
        <w:rPr>
          <w:rFonts w:cs="Times New Roman"/>
          <w:bCs/>
          <w:sz w:val="26"/>
          <w:szCs w:val="26"/>
          <w:lang w:val="vi-VN"/>
        </w:rPr>
        <w:t>Người lao động trong ngành nghề thuộc lĩnh vực kĩ thuật điện cần đáp ứng mấy yêu cầu chính về</w:t>
      </w:r>
    </w:p>
    <w:tbl>
      <w:tblPr>
        <w:tblW w:w="0" w:type="auto"/>
        <w:tblLook w:val="04A0" w:firstRow="1" w:lastRow="0" w:firstColumn="1" w:lastColumn="0" w:noHBand="0" w:noVBand="1"/>
      </w:tblPr>
      <w:tblGrid>
        <w:gridCol w:w="5102"/>
        <w:gridCol w:w="5102"/>
      </w:tblGrid>
      <w:tr w:rsidR="00CA4ACB" w:rsidRPr="002E4AB1" w14:paraId="2A11A6FC" w14:textId="77777777">
        <w:tc>
          <w:tcPr>
            <w:tcW w:w="5102" w:type="dxa"/>
            <w:vAlign w:val="center"/>
          </w:tcPr>
          <w:p w14:paraId="5E046C1D" w14:textId="77777777" w:rsidR="00CA4ACB" w:rsidRPr="002E4AB1" w:rsidRDefault="00000000" w:rsidP="002E4AB1">
            <w:pPr>
              <w:jc w:val="both"/>
              <w:rPr>
                <w:rFonts w:cs="Times New Roman"/>
                <w:sz w:val="26"/>
                <w:szCs w:val="26"/>
              </w:rPr>
            </w:pPr>
            <w:r w:rsidRPr="002E4AB1">
              <w:rPr>
                <w:rFonts w:cs="Times New Roman"/>
                <w:b/>
                <w:sz w:val="26"/>
                <w:szCs w:val="26"/>
              </w:rPr>
              <w:t xml:space="preserve"> A. </w:t>
            </w:r>
            <w:r w:rsidRPr="002E4AB1">
              <w:rPr>
                <w:rFonts w:cs="Times New Roman"/>
                <w:bCs/>
                <w:sz w:val="26"/>
                <w:szCs w:val="26"/>
                <w:lang w:val="vi-VN"/>
              </w:rPr>
              <w:t>Phẩm chất</w:t>
            </w:r>
          </w:p>
        </w:tc>
        <w:tc>
          <w:tcPr>
            <w:tcW w:w="5102" w:type="dxa"/>
            <w:vAlign w:val="center"/>
          </w:tcPr>
          <w:p w14:paraId="6AB482FA" w14:textId="77777777" w:rsidR="00CA4ACB" w:rsidRPr="002E4AB1" w:rsidRDefault="00000000" w:rsidP="002E4AB1">
            <w:pPr>
              <w:jc w:val="both"/>
              <w:rPr>
                <w:rFonts w:cs="Times New Roman"/>
                <w:sz w:val="26"/>
                <w:szCs w:val="26"/>
              </w:rPr>
            </w:pPr>
            <w:r w:rsidRPr="002E4AB1">
              <w:rPr>
                <w:rFonts w:cs="Times New Roman"/>
                <w:b/>
                <w:sz w:val="26"/>
                <w:szCs w:val="26"/>
              </w:rPr>
              <w:t xml:space="preserve"> B. </w:t>
            </w:r>
            <w:r w:rsidRPr="002E4AB1">
              <w:rPr>
                <w:rFonts w:cs="Times New Roman"/>
                <w:bCs/>
                <w:sz w:val="26"/>
                <w:szCs w:val="26"/>
                <w:lang w:val="vi-VN"/>
              </w:rPr>
              <w:t>Phẩm chất và năng lực</w:t>
            </w:r>
          </w:p>
        </w:tc>
      </w:tr>
      <w:tr w:rsidR="00CA4ACB" w:rsidRPr="002E4AB1" w14:paraId="70D2658C" w14:textId="77777777">
        <w:tc>
          <w:tcPr>
            <w:tcW w:w="5102" w:type="dxa"/>
            <w:vAlign w:val="center"/>
          </w:tcPr>
          <w:p w14:paraId="023FD62F" w14:textId="77777777" w:rsidR="00CA4ACB" w:rsidRPr="002E4AB1" w:rsidRDefault="00000000" w:rsidP="002E4AB1">
            <w:pPr>
              <w:jc w:val="both"/>
              <w:rPr>
                <w:rFonts w:cs="Times New Roman"/>
                <w:sz w:val="26"/>
                <w:szCs w:val="26"/>
              </w:rPr>
            </w:pPr>
            <w:r w:rsidRPr="002E4AB1">
              <w:rPr>
                <w:rFonts w:cs="Times New Roman"/>
                <w:b/>
                <w:sz w:val="26"/>
                <w:szCs w:val="26"/>
              </w:rPr>
              <w:t xml:space="preserve"> C. </w:t>
            </w:r>
            <w:r w:rsidRPr="002E4AB1">
              <w:rPr>
                <w:rFonts w:cs="Times New Roman"/>
                <w:bCs/>
                <w:sz w:val="26"/>
                <w:szCs w:val="26"/>
                <w:lang w:val="vi-VN"/>
              </w:rPr>
              <w:t>Sắc đẹp</w:t>
            </w:r>
            <w:r w:rsidRPr="002E4AB1">
              <w:rPr>
                <w:rFonts w:cs="Times New Roman"/>
                <w:bCs/>
                <w:sz w:val="26"/>
                <w:szCs w:val="26"/>
              </w:rPr>
              <w:t>.</w:t>
            </w:r>
          </w:p>
        </w:tc>
        <w:tc>
          <w:tcPr>
            <w:tcW w:w="5102" w:type="dxa"/>
            <w:vAlign w:val="center"/>
          </w:tcPr>
          <w:p w14:paraId="66088B3C" w14:textId="77777777" w:rsidR="00CA4ACB" w:rsidRPr="002E4AB1" w:rsidRDefault="00000000" w:rsidP="002E4AB1">
            <w:pPr>
              <w:jc w:val="both"/>
              <w:rPr>
                <w:rFonts w:cs="Times New Roman"/>
                <w:sz w:val="26"/>
                <w:szCs w:val="26"/>
              </w:rPr>
            </w:pPr>
            <w:r w:rsidRPr="002E4AB1">
              <w:rPr>
                <w:rFonts w:cs="Times New Roman"/>
                <w:b/>
                <w:sz w:val="26"/>
                <w:szCs w:val="26"/>
              </w:rPr>
              <w:t xml:space="preserve"> D. </w:t>
            </w:r>
            <w:r w:rsidRPr="002E4AB1">
              <w:rPr>
                <w:rFonts w:cs="Times New Roman"/>
                <w:bCs/>
                <w:sz w:val="26"/>
                <w:szCs w:val="26"/>
                <w:lang w:val="vi-VN"/>
              </w:rPr>
              <w:t>Năng lực</w:t>
            </w:r>
          </w:p>
        </w:tc>
      </w:tr>
    </w:tbl>
    <w:p w14:paraId="528E9A27" w14:textId="77777777" w:rsidR="002E047B" w:rsidRPr="002E4AB1" w:rsidRDefault="002E047B" w:rsidP="002E4AB1">
      <w:pPr>
        <w:jc w:val="both"/>
        <w:rPr>
          <w:rFonts w:cs="Times New Roman"/>
          <w:sz w:val="26"/>
          <w:szCs w:val="26"/>
        </w:rPr>
      </w:pPr>
      <w:r w:rsidRPr="002E4AB1">
        <w:rPr>
          <w:rFonts w:cs="Times New Roman"/>
          <w:b/>
          <w:sz w:val="26"/>
          <w:szCs w:val="26"/>
        </w:rPr>
        <w:t xml:space="preserve">Câu 5. </w:t>
      </w:r>
      <w:r w:rsidRPr="002E4AB1">
        <w:rPr>
          <w:rFonts w:cs="Times New Roman"/>
          <w:bCs/>
          <w:sz w:val="26"/>
          <w:szCs w:val="26"/>
          <w:lang w:val="vi-VN"/>
        </w:rPr>
        <w:t>Sơ đồ khối của mạch điều khiển sử dụng mô đun cảm biến có thành phần chính nào?</w:t>
      </w:r>
    </w:p>
    <w:p w14:paraId="39149992" w14:textId="4B0C127E" w:rsidR="00CA4ACB" w:rsidRPr="002E4AB1" w:rsidRDefault="00000000" w:rsidP="002E4AB1">
      <w:pPr>
        <w:jc w:val="both"/>
        <w:rPr>
          <w:rFonts w:cs="Times New Roman"/>
          <w:sz w:val="26"/>
          <w:szCs w:val="26"/>
        </w:rPr>
      </w:pPr>
      <w:r w:rsidRPr="002E4AB1">
        <w:rPr>
          <w:rStyle w:val="TDTNChar"/>
          <w:rFonts w:cs="Times New Roman"/>
          <w:b/>
          <w:sz w:val="26"/>
          <w:szCs w:val="26"/>
        </w:rPr>
        <w:t xml:space="preserve">   A. </w:t>
      </w:r>
      <w:r w:rsidRPr="002E4AB1">
        <w:rPr>
          <w:rFonts w:cs="Times New Roman"/>
          <w:bCs/>
          <w:sz w:val="26"/>
          <w:szCs w:val="26"/>
          <w:lang w:val="vi-VN"/>
        </w:rPr>
        <w:t>Mô đun cảm biến</w:t>
      </w:r>
      <w:r w:rsidR="002E4AB1">
        <w:rPr>
          <w:rFonts w:cs="Times New Roman"/>
          <w:sz w:val="26"/>
          <w:szCs w:val="26"/>
        </w:rPr>
        <w:t xml:space="preserve">                           </w:t>
      </w:r>
      <w:r w:rsidRPr="002E4AB1">
        <w:rPr>
          <w:rStyle w:val="TDTNChar"/>
          <w:rFonts w:cs="Times New Roman"/>
          <w:b/>
          <w:sz w:val="26"/>
          <w:szCs w:val="26"/>
        </w:rPr>
        <w:t xml:space="preserve"> B. </w:t>
      </w:r>
      <w:r w:rsidRPr="002E4AB1">
        <w:rPr>
          <w:rFonts w:cs="Times New Roman"/>
          <w:bCs/>
          <w:sz w:val="26"/>
          <w:szCs w:val="26"/>
          <w:lang w:val="vi-VN"/>
        </w:rPr>
        <w:t>Đối tượng điều khiển</w:t>
      </w:r>
    </w:p>
    <w:p w14:paraId="47E02692" w14:textId="6A1B5B91" w:rsidR="00CA4ACB" w:rsidRPr="002E4AB1" w:rsidRDefault="00000000" w:rsidP="002E4AB1">
      <w:pPr>
        <w:jc w:val="both"/>
        <w:rPr>
          <w:rFonts w:cs="Times New Roman"/>
          <w:sz w:val="26"/>
          <w:szCs w:val="26"/>
        </w:rPr>
      </w:pPr>
      <w:r w:rsidRPr="002E4AB1">
        <w:rPr>
          <w:rStyle w:val="TDTNChar"/>
          <w:rFonts w:cs="Times New Roman"/>
          <w:b/>
          <w:sz w:val="26"/>
          <w:szCs w:val="26"/>
        </w:rPr>
        <w:t xml:space="preserve">   C. </w:t>
      </w:r>
      <w:r w:rsidRPr="002E4AB1">
        <w:rPr>
          <w:rFonts w:cs="Times New Roman"/>
          <w:bCs/>
          <w:sz w:val="26"/>
          <w:szCs w:val="26"/>
          <w:lang w:val="vi-VN"/>
        </w:rPr>
        <w:t>Nguồn điện</w:t>
      </w:r>
      <w:r w:rsidR="002E4AB1">
        <w:rPr>
          <w:rFonts w:cs="Times New Roman"/>
          <w:sz w:val="26"/>
          <w:szCs w:val="26"/>
        </w:rPr>
        <w:t xml:space="preserve">                                    </w:t>
      </w:r>
      <w:r w:rsidRPr="002E4AB1">
        <w:rPr>
          <w:rStyle w:val="TDTNChar"/>
          <w:rFonts w:cs="Times New Roman"/>
          <w:b/>
          <w:sz w:val="26"/>
          <w:szCs w:val="26"/>
        </w:rPr>
        <w:t xml:space="preserve"> D. </w:t>
      </w:r>
      <w:r w:rsidRPr="002E4AB1">
        <w:rPr>
          <w:rFonts w:cs="Times New Roman"/>
          <w:bCs/>
          <w:sz w:val="26"/>
          <w:szCs w:val="26"/>
          <w:lang w:val="vi-VN"/>
        </w:rPr>
        <w:t>Mô đun cảm biến, đối tượng điều khiển, nguồn điện</w:t>
      </w:r>
    </w:p>
    <w:p w14:paraId="7D34892D" w14:textId="77777777" w:rsidR="002E047B" w:rsidRPr="002E4AB1" w:rsidRDefault="002E047B" w:rsidP="002E4AB1">
      <w:pPr>
        <w:jc w:val="both"/>
        <w:rPr>
          <w:rFonts w:cs="Times New Roman"/>
          <w:sz w:val="26"/>
          <w:szCs w:val="26"/>
        </w:rPr>
      </w:pPr>
      <w:r w:rsidRPr="002E4AB1">
        <w:rPr>
          <w:rFonts w:cs="Times New Roman"/>
          <w:b/>
          <w:sz w:val="26"/>
          <w:szCs w:val="26"/>
        </w:rPr>
        <w:t xml:space="preserve">Câu 6. </w:t>
      </w:r>
      <w:r w:rsidRPr="002E4AB1">
        <w:rPr>
          <w:rFonts w:cs="Times New Roman"/>
          <w:bCs/>
          <w:sz w:val="26"/>
          <w:szCs w:val="26"/>
          <w:lang w:val="vi-VN"/>
        </w:rPr>
        <w:t>“Xác định và tìm giải pháp tốt nhất cho các vấn đề liên quan đến chức năng và chất lượng của môi trường bên ngoài và đưa ra các thiết kế, bản vẽ và kế hoạch cần thiết” là nhiệm vụ của nghề nào sau đây?</w:t>
      </w:r>
    </w:p>
    <w:tbl>
      <w:tblPr>
        <w:tblW w:w="0" w:type="auto"/>
        <w:tblLook w:val="04A0" w:firstRow="1" w:lastRow="0" w:firstColumn="1" w:lastColumn="0" w:noHBand="0" w:noVBand="1"/>
      </w:tblPr>
      <w:tblGrid>
        <w:gridCol w:w="5102"/>
        <w:gridCol w:w="5102"/>
      </w:tblGrid>
      <w:tr w:rsidR="00CA4ACB" w:rsidRPr="002E4AB1" w14:paraId="3DCDB08C" w14:textId="77777777">
        <w:tc>
          <w:tcPr>
            <w:tcW w:w="5102" w:type="dxa"/>
            <w:vAlign w:val="center"/>
          </w:tcPr>
          <w:p w14:paraId="637F70E4" w14:textId="77777777" w:rsidR="00CA4ACB" w:rsidRPr="002E4AB1" w:rsidRDefault="00000000" w:rsidP="002E4AB1">
            <w:pPr>
              <w:jc w:val="both"/>
              <w:rPr>
                <w:rFonts w:cs="Times New Roman"/>
                <w:sz w:val="26"/>
                <w:szCs w:val="26"/>
              </w:rPr>
            </w:pPr>
            <w:r w:rsidRPr="002E4AB1">
              <w:rPr>
                <w:rFonts w:cs="Times New Roman"/>
                <w:b/>
                <w:sz w:val="26"/>
                <w:szCs w:val="26"/>
              </w:rPr>
              <w:t xml:space="preserve"> A. </w:t>
            </w:r>
            <w:r w:rsidRPr="002E4AB1">
              <w:rPr>
                <w:rFonts w:cs="Times New Roman"/>
                <w:bCs/>
                <w:sz w:val="26"/>
                <w:szCs w:val="26"/>
                <w:lang w:val="vi-VN"/>
              </w:rPr>
              <w:t>Kiến trúc sư cảnh quan</w:t>
            </w:r>
          </w:p>
        </w:tc>
        <w:tc>
          <w:tcPr>
            <w:tcW w:w="5102" w:type="dxa"/>
            <w:vAlign w:val="center"/>
          </w:tcPr>
          <w:p w14:paraId="2B1ACA40" w14:textId="77777777" w:rsidR="00CA4ACB" w:rsidRPr="002E4AB1" w:rsidRDefault="00000000" w:rsidP="002E4AB1">
            <w:pPr>
              <w:jc w:val="both"/>
              <w:rPr>
                <w:rFonts w:cs="Times New Roman"/>
                <w:sz w:val="26"/>
                <w:szCs w:val="26"/>
              </w:rPr>
            </w:pPr>
            <w:r w:rsidRPr="002E4AB1">
              <w:rPr>
                <w:rFonts w:cs="Times New Roman"/>
                <w:b/>
                <w:sz w:val="26"/>
                <w:szCs w:val="26"/>
              </w:rPr>
              <w:t xml:space="preserve"> B. </w:t>
            </w:r>
            <w:r w:rsidRPr="002E4AB1">
              <w:rPr>
                <w:rFonts w:cs="Times New Roman"/>
                <w:bCs/>
                <w:sz w:val="26"/>
                <w:szCs w:val="26"/>
                <w:lang w:val="vi-VN"/>
              </w:rPr>
              <w:t>Kiến trúc sư xây dựng</w:t>
            </w:r>
          </w:p>
        </w:tc>
      </w:tr>
      <w:tr w:rsidR="00CA4ACB" w:rsidRPr="002E4AB1" w14:paraId="77A4E592" w14:textId="77777777">
        <w:tc>
          <w:tcPr>
            <w:tcW w:w="5102" w:type="dxa"/>
            <w:vAlign w:val="center"/>
          </w:tcPr>
          <w:p w14:paraId="16FAC6A6" w14:textId="77777777" w:rsidR="00CA4ACB" w:rsidRPr="002E4AB1" w:rsidRDefault="00000000" w:rsidP="002E4AB1">
            <w:pPr>
              <w:jc w:val="both"/>
              <w:rPr>
                <w:rFonts w:cs="Times New Roman"/>
                <w:sz w:val="26"/>
                <w:szCs w:val="26"/>
              </w:rPr>
            </w:pPr>
            <w:r w:rsidRPr="002E4AB1">
              <w:rPr>
                <w:rFonts w:cs="Times New Roman"/>
                <w:b/>
                <w:sz w:val="26"/>
                <w:szCs w:val="26"/>
              </w:rPr>
              <w:t xml:space="preserve"> C. </w:t>
            </w:r>
            <w:r w:rsidRPr="002E4AB1">
              <w:rPr>
                <w:rFonts w:cs="Times New Roman"/>
                <w:bCs/>
                <w:sz w:val="26"/>
                <w:szCs w:val="26"/>
                <w:lang w:val="vi-VN"/>
              </w:rPr>
              <w:t>Nhà thiết kế sản phẩm và may mặc</w:t>
            </w:r>
            <w:r w:rsidRPr="002E4AB1">
              <w:rPr>
                <w:rFonts w:cs="Times New Roman"/>
                <w:bCs/>
                <w:sz w:val="26"/>
                <w:szCs w:val="26"/>
              </w:rPr>
              <w:t>.</w:t>
            </w:r>
          </w:p>
        </w:tc>
        <w:tc>
          <w:tcPr>
            <w:tcW w:w="5102" w:type="dxa"/>
            <w:vAlign w:val="center"/>
          </w:tcPr>
          <w:p w14:paraId="2DA39557" w14:textId="77777777" w:rsidR="00CA4ACB" w:rsidRPr="002E4AB1" w:rsidRDefault="00000000" w:rsidP="002E4AB1">
            <w:pPr>
              <w:jc w:val="both"/>
              <w:rPr>
                <w:rFonts w:cs="Times New Roman"/>
                <w:sz w:val="26"/>
                <w:szCs w:val="26"/>
              </w:rPr>
            </w:pPr>
            <w:r w:rsidRPr="002E4AB1">
              <w:rPr>
                <w:rFonts w:cs="Times New Roman"/>
                <w:b/>
                <w:sz w:val="26"/>
                <w:szCs w:val="26"/>
              </w:rPr>
              <w:t xml:space="preserve"> D. </w:t>
            </w:r>
            <w:r w:rsidRPr="002E4AB1">
              <w:rPr>
                <w:rFonts w:cs="Times New Roman"/>
                <w:bCs/>
                <w:sz w:val="26"/>
                <w:szCs w:val="26"/>
                <w:lang w:val="vi-VN"/>
              </w:rPr>
              <w:t>Nhà thiết kế và trang trí nội thất</w:t>
            </w:r>
          </w:p>
        </w:tc>
      </w:tr>
    </w:tbl>
    <w:p w14:paraId="0C08105F" w14:textId="3AC78009" w:rsidR="002E047B" w:rsidRPr="00F3433E" w:rsidRDefault="002E047B" w:rsidP="002E4AB1">
      <w:pPr>
        <w:jc w:val="both"/>
        <w:rPr>
          <w:rFonts w:cs="Times New Roman"/>
          <w:sz w:val="26"/>
          <w:szCs w:val="26"/>
        </w:rPr>
      </w:pPr>
      <w:r w:rsidRPr="002E4AB1">
        <w:rPr>
          <w:rFonts w:cs="Times New Roman"/>
          <w:b/>
          <w:sz w:val="26"/>
          <w:szCs w:val="26"/>
        </w:rPr>
        <w:t xml:space="preserve">Câu 7. </w:t>
      </w:r>
      <w:r w:rsidRPr="002E4AB1">
        <w:rPr>
          <w:rFonts w:cs="Times New Roman"/>
          <w:bCs/>
          <w:sz w:val="26"/>
          <w:szCs w:val="26"/>
          <w:lang w:val="vi-VN"/>
        </w:rPr>
        <w:t>Hồ sơ kĩ thuật có</w:t>
      </w:r>
    </w:p>
    <w:p w14:paraId="2C68C994"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A. </w:t>
      </w:r>
      <w:r w:rsidRPr="002E4AB1">
        <w:rPr>
          <w:rFonts w:cs="Times New Roman"/>
          <w:bCs/>
          <w:sz w:val="26"/>
          <w:szCs w:val="26"/>
          <w:lang w:val="vi-VN"/>
        </w:rPr>
        <w:t>Bản vẽ kĩ thuật để chế tạo sản phẩm, tài liệu liên quan đến hướng dẫn sử dụng, lắp đặt, vận hành và sửa chữa sản phẩm.</w:t>
      </w:r>
    </w:p>
    <w:p w14:paraId="4B0A0E07"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B. </w:t>
      </w:r>
      <w:r w:rsidRPr="002E4AB1">
        <w:rPr>
          <w:rFonts w:cs="Times New Roman"/>
          <w:bCs/>
          <w:sz w:val="26"/>
          <w:szCs w:val="26"/>
          <w:lang w:val="vi-VN"/>
        </w:rPr>
        <w:t>Tài liệu hướng dẫn sử dụng</w:t>
      </w:r>
    </w:p>
    <w:p w14:paraId="5BC90586"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C. </w:t>
      </w:r>
      <w:r w:rsidRPr="002E4AB1">
        <w:rPr>
          <w:rFonts w:cs="Times New Roman"/>
          <w:bCs/>
          <w:sz w:val="26"/>
          <w:szCs w:val="26"/>
          <w:lang w:val="vi-VN"/>
        </w:rPr>
        <w:t>Tài liệu lắp đặt</w:t>
      </w:r>
    </w:p>
    <w:p w14:paraId="49E5BD7F"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D. </w:t>
      </w:r>
      <w:r w:rsidRPr="002E4AB1">
        <w:rPr>
          <w:rFonts w:cs="Times New Roman"/>
          <w:bCs/>
          <w:sz w:val="26"/>
          <w:szCs w:val="26"/>
          <w:lang w:val="vi-VN"/>
        </w:rPr>
        <w:t>Bản vẽ kĩ thuật chế tạo sản phẩm</w:t>
      </w:r>
    </w:p>
    <w:p w14:paraId="0DA3867C" w14:textId="11E678B6" w:rsidR="002E047B" w:rsidRPr="00E04952" w:rsidRDefault="002E047B" w:rsidP="002E4AB1">
      <w:pPr>
        <w:jc w:val="both"/>
        <w:rPr>
          <w:rFonts w:cs="Times New Roman"/>
          <w:sz w:val="26"/>
          <w:szCs w:val="26"/>
        </w:rPr>
      </w:pPr>
      <w:r w:rsidRPr="002E4AB1">
        <w:rPr>
          <w:rFonts w:cs="Times New Roman"/>
          <w:b/>
          <w:sz w:val="26"/>
          <w:szCs w:val="26"/>
        </w:rPr>
        <w:t xml:space="preserve">Câu 8. </w:t>
      </w:r>
      <w:r w:rsidRPr="002E4AB1">
        <w:rPr>
          <w:rFonts w:cs="Times New Roman"/>
          <w:bCs/>
          <w:sz w:val="26"/>
          <w:szCs w:val="26"/>
          <w:lang w:val="vi-VN"/>
        </w:rPr>
        <w:t>Nghề nghiệp trong lĩnh vực kĩ thuật điện gắn liền với</w:t>
      </w:r>
    </w:p>
    <w:p w14:paraId="02DC6BBA" w14:textId="31B85AE3" w:rsidR="00CA4ACB" w:rsidRPr="002E4AB1" w:rsidRDefault="00000000" w:rsidP="002E4AB1">
      <w:pPr>
        <w:jc w:val="both"/>
        <w:rPr>
          <w:rFonts w:cs="Times New Roman"/>
          <w:sz w:val="26"/>
          <w:szCs w:val="26"/>
        </w:rPr>
      </w:pPr>
      <w:r w:rsidRPr="002E4AB1">
        <w:rPr>
          <w:rStyle w:val="TDTNChar"/>
          <w:rFonts w:cs="Times New Roman"/>
          <w:b/>
          <w:sz w:val="26"/>
          <w:szCs w:val="26"/>
        </w:rPr>
        <w:t xml:space="preserve">   A. </w:t>
      </w:r>
      <w:r w:rsidRPr="002E4AB1">
        <w:rPr>
          <w:rFonts w:cs="Times New Roman"/>
          <w:bCs/>
          <w:sz w:val="26"/>
          <w:szCs w:val="26"/>
          <w:lang w:val="vi-VN"/>
        </w:rPr>
        <w:t>Phân phối điện</w:t>
      </w:r>
      <w:r w:rsidR="002E4AB1">
        <w:rPr>
          <w:rFonts w:cs="Times New Roman"/>
          <w:sz w:val="26"/>
          <w:szCs w:val="26"/>
        </w:rPr>
        <w:t xml:space="preserve">                                     </w:t>
      </w:r>
      <w:r w:rsidRPr="002E4AB1">
        <w:rPr>
          <w:rStyle w:val="TDTNChar"/>
          <w:rFonts w:cs="Times New Roman"/>
          <w:b/>
          <w:sz w:val="26"/>
          <w:szCs w:val="26"/>
        </w:rPr>
        <w:t xml:space="preserve"> B. </w:t>
      </w:r>
      <w:r w:rsidRPr="002E4AB1">
        <w:rPr>
          <w:rFonts w:cs="Times New Roman"/>
          <w:bCs/>
          <w:sz w:val="26"/>
          <w:szCs w:val="26"/>
          <w:lang w:val="vi-VN"/>
        </w:rPr>
        <w:t>Sử dụng điện</w:t>
      </w:r>
    </w:p>
    <w:p w14:paraId="4E50E0A9" w14:textId="25B29177" w:rsidR="00CA4ACB" w:rsidRPr="002E4AB1" w:rsidRDefault="00000000" w:rsidP="002E4AB1">
      <w:pPr>
        <w:jc w:val="both"/>
        <w:rPr>
          <w:rFonts w:cs="Times New Roman"/>
          <w:sz w:val="26"/>
          <w:szCs w:val="26"/>
        </w:rPr>
      </w:pPr>
      <w:r w:rsidRPr="002E4AB1">
        <w:rPr>
          <w:rStyle w:val="TDTNChar"/>
          <w:rFonts w:cs="Times New Roman"/>
          <w:b/>
          <w:sz w:val="26"/>
          <w:szCs w:val="26"/>
        </w:rPr>
        <w:t xml:space="preserve">   C. </w:t>
      </w:r>
      <w:r w:rsidRPr="002E4AB1">
        <w:rPr>
          <w:rFonts w:cs="Times New Roman"/>
          <w:bCs/>
          <w:sz w:val="26"/>
          <w:szCs w:val="26"/>
          <w:lang w:val="vi-VN"/>
        </w:rPr>
        <w:t>Sản xuất điện</w:t>
      </w:r>
      <w:r w:rsidR="002E4AB1">
        <w:rPr>
          <w:rFonts w:cs="Times New Roman"/>
          <w:sz w:val="26"/>
          <w:szCs w:val="26"/>
        </w:rPr>
        <w:t xml:space="preserve">                                        </w:t>
      </w:r>
      <w:r w:rsidRPr="002E4AB1">
        <w:rPr>
          <w:rStyle w:val="TDTNChar"/>
          <w:rFonts w:cs="Times New Roman"/>
          <w:b/>
          <w:sz w:val="26"/>
          <w:szCs w:val="26"/>
        </w:rPr>
        <w:t xml:space="preserve">D. </w:t>
      </w:r>
      <w:r w:rsidRPr="002E4AB1">
        <w:rPr>
          <w:rFonts w:cs="Times New Roman"/>
          <w:bCs/>
          <w:sz w:val="26"/>
          <w:szCs w:val="26"/>
          <w:lang w:val="vi-VN"/>
        </w:rPr>
        <w:t>Sản xuất, phân phối và sử dụng năng lượng điện</w:t>
      </w:r>
      <w:r w:rsidRPr="002E4AB1">
        <w:rPr>
          <w:rFonts w:cs="Times New Roman"/>
          <w:bCs/>
          <w:sz w:val="26"/>
          <w:szCs w:val="26"/>
        </w:rPr>
        <w:t>.</w:t>
      </w:r>
    </w:p>
    <w:p w14:paraId="0FC79F12" w14:textId="77777777" w:rsidR="002E047B" w:rsidRPr="002E4AB1" w:rsidRDefault="002E047B" w:rsidP="002E4AB1">
      <w:pPr>
        <w:jc w:val="both"/>
        <w:rPr>
          <w:rFonts w:cs="Times New Roman"/>
          <w:sz w:val="26"/>
          <w:szCs w:val="26"/>
        </w:rPr>
      </w:pPr>
      <w:r w:rsidRPr="002E4AB1">
        <w:rPr>
          <w:rFonts w:cs="Times New Roman"/>
          <w:b/>
          <w:sz w:val="26"/>
          <w:szCs w:val="26"/>
        </w:rPr>
        <w:t xml:space="preserve">Câu 9. </w:t>
      </w:r>
      <w:r w:rsidRPr="002E4AB1">
        <w:rPr>
          <w:rFonts w:cs="Times New Roman"/>
          <w:bCs/>
          <w:sz w:val="26"/>
          <w:szCs w:val="26"/>
          <w:lang w:val="vi-VN"/>
        </w:rPr>
        <w:t>“Xây dựng nguyên mẫu” thuộc bước nào của quy trình thiết kế kĩ thuật?</w:t>
      </w:r>
    </w:p>
    <w:tbl>
      <w:tblPr>
        <w:tblW w:w="0" w:type="auto"/>
        <w:tblLook w:val="04A0" w:firstRow="1" w:lastRow="0" w:firstColumn="1" w:lastColumn="0" w:noHBand="0" w:noVBand="1"/>
      </w:tblPr>
      <w:tblGrid>
        <w:gridCol w:w="2551"/>
        <w:gridCol w:w="2551"/>
        <w:gridCol w:w="2551"/>
        <w:gridCol w:w="2551"/>
      </w:tblGrid>
      <w:tr w:rsidR="00CA4ACB" w:rsidRPr="002E4AB1" w14:paraId="7CF2632C" w14:textId="77777777">
        <w:tc>
          <w:tcPr>
            <w:tcW w:w="2551" w:type="dxa"/>
            <w:vAlign w:val="center"/>
          </w:tcPr>
          <w:p w14:paraId="782E29B0" w14:textId="77777777" w:rsidR="00CA4ACB" w:rsidRPr="002E4AB1" w:rsidRDefault="00000000" w:rsidP="002E4AB1">
            <w:pPr>
              <w:jc w:val="both"/>
              <w:rPr>
                <w:rFonts w:cs="Times New Roman"/>
                <w:sz w:val="26"/>
                <w:szCs w:val="26"/>
              </w:rPr>
            </w:pPr>
            <w:r w:rsidRPr="002E4AB1">
              <w:rPr>
                <w:rFonts w:cs="Times New Roman"/>
                <w:b/>
                <w:sz w:val="26"/>
                <w:szCs w:val="26"/>
              </w:rPr>
              <w:t xml:space="preserve"> A. </w:t>
            </w:r>
            <w:r w:rsidRPr="002E4AB1">
              <w:rPr>
                <w:rFonts w:cs="Times New Roman"/>
                <w:bCs/>
                <w:sz w:val="26"/>
                <w:szCs w:val="26"/>
                <w:lang w:val="vi-VN"/>
              </w:rPr>
              <w:t>3</w:t>
            </w:r>
          </w:p>
        </w:tc>
        <w:tc>
          <w:tcPr>
            <w:tcW w:w="2551" w:type="dxa"/>
            <w:vAlign w:val="center"/>
          </w:tcPr>
          <w:p w14:paraId="1E022EF7" w14:textId="77777777" w:rsidR="00CA4ACB" w:rsidRPr="002E4AB1" w:rsidRDefault="00000000" w:rsidP="002E4AB1">
            <w:pPr>
              <w:jc w:val="both"/>
              <w:rPr>
                <w:rFonts w:cs="Times New Roman"/>
                <w:sz w:val="26"/>
                <w:szCs w:val="26"/>
              </w:rPr>
            </w:pPr>
            <w:r w:rsidRPr="002E4AB1">
              <w:rPr>
                <w:rFonts w:cs="Times New Roman"/>
                <w:b/>
                <w:sz w:val="26"/>
                <w:szCs w:val="26"/>
              </w:rPr>
              <w:t xml:space="preserve"> B. </w:t>
            </w:r>
            <w:r w:rsidRPr="002E4AB1">
              <w:rPr>
                <w:rFonts w:cs="Times New Roman"/>
                <w:bCs/>
                <w:sz w:val="26"/>
                <w:szCs w:val="26"/>
                <w:lang w:val="vi-VN"/>
              </w:rPr>
              <w:t>1</w:t>
            </w:r>
          </w:p>
        </w:tc>
        <w:tc>
          <w:tcPr>
            <w:tcW w:w="2551" w:type="dxa"/>
            <w:vAlign w:val="center"/>
          </w:tcPr>
          <w:p w14:paraId="54D06E1B" w14:textId="77777777" w:rsidR="00CA4ACB" w:rsidRPr="002E4AB1" w:rsidRDefault="00000000" w:rsidP="002E4AB1">
            <w:pPr>
              <w:jc w:val="both"/>
              <w:rPr>
                <w:rFonts w:cs="Times New Roman"/>
                <w:sz w:val="26"/>
                <w:szCs w:val="26"/>
              </w:rPr>
            </w:pPr>
            <w:r w:rsidRPr="002E4AB1">
              <w:rPr>
                <w:rFonts w:cs="Times New Roman"/>
                <w:b/>
                <w:sz w:val="26"/>
                <w:szCs w:val="26"/>
              </w:rPr>
              <w:t xml:space="preserve"> C. </w:t>
            </w:r>
            <w:r w:rsidRPr="002E4AB1">
              <w:rPr>
                <w:rFonts w:cs="Times New Roman"/>
                <w:bCs/>
                <w:sz w:val="26"/>
                <w:szCs w:val="26"/>
                <w:lang w:val="vi-VN"/>
              </w:rPr>
              <w:t>2</w:t>
            </w:r>
          </w:p>
        </w:tc>
        <w:tc>
          <w:tcPr>
            <w:tcW w:w="2551" w:type="dxa"/>
            <w:vAlign w:val="center"/>
          </w:tcPr>
          <w:p w14:paraId="5B1CDA5F" w14:textId="77777777" w:rsidR="00CA4ACB" w:rsidRPr="002E4AB1" w:rsidRDefault="00000000" w:rsidP="002E4AB1">
            <w:pPr>
              <w:jc w:val="both"/>
              <w:rPr>
                <w:rFonts w:cs="Times New Roman"/>
                <w:sz w:val="26"/>
                <w:szCs w:val="26"/>
              </w:rPr>
            </w:pPr>
            <w:r w:rsidRPr="002E4AB1">
              <w:rPr>
                <w:rFonts w:cs="Times New Roman"/>
                <w:b/>
                <w:sz w:val="26"/>
                <w:szCs w:val="26"/>
              </w:rPr>
              <w:t xml:space="preserve"> D. </w:t>
            </w:r>
            <w:r w:rsidRPr="002E4AB1">
              <w:rPr>
                <w:rFonts w:cs="Times New Roman"/>
                <w:bCs/>
                <w:sz w:val="26"/>
                <w:szCs w:val="26"/>
                <w:lang w:val="vi-VN"/>
              </w:rPr>
              <w:t>5</w:t>
            </w:r>
          </w:p>
        </w:tc>
      </w:tr>
    </w:tbl>
    <w:p w14:paraId="79D38811" w14:textId="77777777" w:rsidR="002E047B" w:rsidRPr="002E4AB1" w:rsidRDefault="002E047B" w:rsidP="002E4AB1">
      <w:pPr>
        <w:jc w:val="both"/>
        <w:rPr>
          <w:rFonts w:cs="Times New Roman"/>
          <w:sz w:val="26"/>
          <w:szCs w:val="26"/>
        </w:rPr>
      </w:pPr>
      <w:r w:rsidRPr="002E4AB1">
        <w:rPr>
          <w:rFonts w:cs="Times New Roman"/>
          <w:b/>
          <w:sz w:val="26"/>
          <w:szCs w:val="26"/>
        </w:rPr>
        <w:lastRenderedPageBreak/>
        <w:t xml:space="preserve">Câu 10. </w:t>
      </w:r>
      <w:r w:rsidRPr="002E4AB1">
        <w:rPr>
          <w:rFonts w:cs="Times New Roman"/>
          <w:bCs/>
          <w:sz w:val="26"/>
          <w:szCs w:val="26"/>
          <w:lang w:val="vi-VN"/>
        </w:rPr>
        <w:t>Nghề nào thuộc ngành nghề thợ lắp đặt và sửa chữa thiết bị điện?</w:t>
      </w:r>
    </w:p>
    <w:p w14:paraId="06551E07" w14:textId="44434C83" w:rsidR="00CA4ACB" w:rsidRPr="002E4AB1" w:rsidRDefault="00000000" w:rsidP="002E4AB1">
      <w:pPr>
        <w:jc w:val="both"/>
        <w:rPr>
          <w:rFonts w:cs="Times New Roman"/>
          <w:sz w:val="26"/>
          <w:szCs w:val="26"/>
        </w:rPr>
      </w:pPr>
      <w:r w:rsidRPr="002E4AB1">
        <w:rPr>
          <w:rStyle w:val="TDTNChar"/>
          <w:rFonts w:cs="Times New Roman"/>
          <w:b/>
          <w:sz w:val="26"/>
          <w:szCs w:val="26"/>
        </w:rPr>
        <w:t xml:space="preserve">   A. </w:t>
      </w:r>
      <w:r w:rsidRPr="002E4AB1">
        <w:rPr>
          <w:rFonts w:cs="Times New Roman"/>
          <w:bCs/>
          <w:sz w:val="26"/>
          <w:szCs w:val="26"/>
          <w:lang w:val="vi-VN"/>
        </w:rPr>
        <w:t>Kĩ sư cơ điện</w:t>
      </w:r>
      <w:r w:rsidR="002E4AB1">
        <w:rPr>
          <w:rFonts w:cs="Times New Roman"/>
          <w:sz w:val="26"/>
          <w:szCs w:val="26"/>
        </w:rPr>
        <w:t xml:space="preserve">                                                     </w:t>
      </w:r>
      <w:r w:rsidRPr="002E4AB1">
        <w:rPr>
          <w:rStyle w:val="TDTNChar"/>
          <w:rFonts w:cs="Times New Roman"/>
          <w:b/>
          <w:sz w:val="26"/>
          <w:szCs w:val="26"/>
        </w:rPr>
        <w:t xml:space="preserve">B. </w:t>
      </w:r>
      <w:r w:rsidRPr="002E4AB1">
        <w:rPr>
          <w:rFonts w:cs="Times New Roman"/>
          <w:bCs/>
          <w:sz w:val="26"/>
          <w:szCs w:val="26"/>
          <w:lang w:val="vi-VN"/>
        </w:rPr>
        <w:t>Kĩ sư sản xuất điện</w:t>
      </w:r>
      <w:r w:rsidRPr="002E4AB1">
        <w:rPr>
          <w:rFonts w:cs="Times New Roman"/>
          <w:bCs/>
          <w:sz w:val="26"/>
          <w:szCs w:val="26"/>
        </w:rPr>
        <w:t>.</w:t>
      </w:r>
    </w:p>
    <w:p w14:paraId="2B3F02B9" w14:textId="5AD8A51E" w:rsidR="00CA4ACB" w:rsidRPr="002E4AB1" w:rsidRDefault="00000000" w:rsidP="002E4AB1">
      <w:pPr>
        <w:jc w:val="both"/>
        <w:rPr>
          <w:rFonts w:cs="Times New Roman"/>
          <w:sz w:val="26"/>
          <w:szCs w:val="26"/>
        </w:rPr>
      </w:pPr>
      <w:r w:rsidRPr="002E4AB1">
        <w:rPr>
          <w:rStyle w:val="TDTNChar"/>
          <w:rFonts w:cs="Times New Roman"/>
          <w:b/>
          <w:sz w:val="26"/>
          <w:szCs w:val="26"/>
        </w:rPr>
        <w:t xml:space="preserve">   C. </w:t>
      </w:r>
      <w:r w:rsidRPr="002E4AB1">
        <w:rPr>
          <w:rFonts w:cs="Times New Roman"/>
          <w:bCs/>
          <w:sz w:val="26"/>
          <w:szCs w:val="26"/>
          <w:lang w:val="vi-VN"/>
        </w:rPr>
        <w:t>Kĩ thuật viên kĩ thuật truyền tải điện</w:t>
      </w:r>
      <w:r w:rsidR="002E4AB1">
        <w:rPr>
          <w:rFonts w:cs="Times New Roman"/>
          <w:sz w:val="26"/>
          <w:szCs w:val="26"/>
        </w:rPr>
        <w:t xml:space="preserve">                </w:t>
      </w:r>
      <w:r w:rsidRPr="002E4AB1">
        <w:rPr>
          <w:rStyle w:val="TDTNChar"/>
          <w:rFonts w:cs="Times New Roman"/>
          <w:b/>
          <w:sz w:val="26"/>
          <w:szCs w:val="26"/>
        </w:rPr>
        <w:t xml:space="preserve"> D. </w:t>
      </w:r>
      <w:r w:rsidRPr="002E4AB1">
        <w:rPr>
          <w:rFonts w:cs="Times New Roman"/>
          <w:bCs/>
          <w:sz w:val="26"/>
          <w:szCs w:val="26"/>
          <w:lang w:val="vi-VN"/>
        </w:rPr>
        <w:t>Thợ lắp đặt đường dây điện</w:t>
      </w:r>
    </w:p>
    <w:p w14:paraId="2B584089" w14:textId="77777777" w:rsidR="002E047B" w:rsidRPr="002E4AB1" w:rsidRDefault="002E047B" w:rsidP="002E4AB1">
      <w:pPr>
        <w:jc w:val="both"/>
        <w:rPr>
          <w:rFonts w:cs="Times New Roman"/>
          <w:sz w:val="26"/>
          <w:szCs w:val="26"/>
        </w:rPr>
      </w:pPr>
      <w:r w:rsidRPr="002E4AB1">
        <w:rPr>
          <w:rFonts w:cs="Times New Roman"/>
          <w:b/>
          <w:sz w:val="26"/>
          <w:szCs w:val="26"/>
        </w:rPr>
        <w:t xml:space="preserve">Câu 11. </w:t>
      </w:r>
      <w:r w:rsidRPr="002E4AB1">
        <w:rPr>
          <w:rFonts w:cs="Times New Roman"/>
          <w:bCs/>
          <w:sz w:val="26"/>
          <w:szCs w:val="26"/>
          <w:lang w:val="vi-VN"/>
        </w:rPr>
        <w:t>Quy trình thiết kế kĩ thuật gồm mấy bước?</w:t>
      </w:r>
    </w:p>
    <w:tbl>
      <w:tblPr>
        <w:tblW w:w="0" w:type="auto"/>
        <w:tblLook w:val="04A0" w:firstRow="1" w:lastRow="0" w:firstColumn="1" w:lastColumn="0" w:noHBand="0" w:noVBand="1"/>
      </w:tblPr>
      <w:tblGrid>
        <w:gridCol w:w="2551"/>
        <w:gridCol w:w="2551"/>
        <w:gridCol w:w="2551"/>
        <w:gridCol w:w="2551"/>
      </w:tblGrid>
      <w:tr w:rsidR="00CA4ACB" w:rsidRPr="002E4AB1" w14:paraId="62AF4785" w14:textId="77777777">
        <w:tc>
          <w:tcPr>
            <w:tcW w:w="2551" w:type="dxa"/>
            <w:vAlign w:val="center"/>
          </w:tcPr>
          <w:p w14:paraId="73B08CA0" w14:textId="77777777" w:rsidR="00CA4ACB" w:rsidRPr="002E4AB1" w:rsidRDefault="00000000" w:rsidP="002E4AB1">
            <w:pPr>
              <w:jc w:val="both"/>
              <w:rPr>
                <w:rFonts w:cs="Times New Roman"/>
                <w:sz w:val="26"/>
                <w:szCs w:val="26"/>
              </w:rPr>
            </w:pPr>
            <w:r w:rsidRPr="002E4AB1">
              <w:rPr>
                <w:rFonts w:cs="Times New Roman"/>
                <w:b/>
                <w:sz w:val="26"/>
                <w:szCs w:val="26"/>
              </w:rPr>
              <w:t xml:space="preserve"> A. </w:t>
            </w:r>
            <w:r w:rsidRPr="002E4AB1">
              <w:rPr>
                <w:rFonts w:cs="Times New Roman"/>
                <w:bCs/>
                <w:sz w:val="26"/>
                <w:szCs w:val="26"/>
                <w:lang w:val="vi-VN"/>
              </w:rPr>
              <w:t>3</w:t>
            </w:r>
          </w:p>
        </w:tc>
        <w:tc>
          <w:tcPr>
            <w:tcW w:w="2551" w:type="dxa"/>
            <w:vAlign w:val="center"/>
          </w:tcPr>
          <w:p w14:paraId="570FD38E" w14:textId="77777777" w:rsidR="00CA4ACB" w:rsidRPr="002E4AB1" w:rsidRDefault="00000000" w:rsidP="002E4AB1">
            <w:pPr>
              <w:jc w:val="both"/>
              <w:rPr>
                <w:rFonts w:cs="Times New Roman"/>
                <w:sz w:val="26"/>
                <w:szCs w:val="26"/>
              </w:rPr>
            </w:pPr>
            <w:r w:rsidRPr="002E4AB1">
              <w:rPr>
                <w:rFonts w:cs="Times New Roman"/>
                <w:b/>
                <w:sz w:val="26"/>
                <w:szCs w:val="26"/>
              </w:rPr>
              <w:t xml:space="preserve"> B. </w:t>
            </w:r>
            <w:r w:rsidRPr="002E4AB1">
              <w:rPr>
                <w:rFonts w:cs="Times New Roman"/>
                <w:bCs/>
                <w:sz w:val="26"/>
                <w:szCs w:val="26"/>
                <w:lang w:val="vi-VN"/>
              </w:rPr>
              <w:t>5</w:t>
            </w:r>
          </w:p>
        </w:tc>
        <w:tc>
          <w:tcPr>
            <w:tcW w:w="2551" w:type="dxa"/>
            <w:vAlign w:val="center"/>
          </w:tcPr>
          <w:p w14:paraId="1533CB20" w14:textId="77777777" w:rsidR="00CA4ACB" w:rsidRPr="002E4AB1" w:rsidRDefault="00000000" w:rsidP="002E4AB1">
            <w:pPr>
              <w:jc w:val="both"/>
              <w:rPr>
                <w:rFonts w:cs="Times New Roman"/>
                <w:sz w:val="26"/>
                <w:szCs w:val="26"/>
              </w:rPr>
            </w:pPr>
            <w:r w:rsidRPr="002E4AB1">
              <w:rPr>
                <w:rFonts w:cs="Times New Roman"/>
                <w:b/>
                <w:sz w:val="26"/>
                <w:szCs w:val="26"/>
              </w:rPr>
              <w:t xml:space="preserve"> C. </w:t>
            </w:r>
            <w:r w:rsidRPr="002E4AB1">
              <w:rPr>
                <w:rFonts w:cs="Times New Roman"/>
                <w:bCs/>
                <w:sz w:val="26"/>
                <w:szCs w:val="26"/>
                <w:lang w:val="vi-VN"/>
              </w:rPr>
              <w:t>6</w:t>
            </w:r>
          </w:p>
        </w:tc>
        <w:tc>
          <w:tcPr>
            <w:tcW w:w="2551" w:type="dxa"/>
            <w:vAlign w:val="center"/>
          </w:tcPr>
          <w:p w14:paraId="7F044A9C" w14:textId="77777777" w:rsidR="00CA4ACB" w:rsidRPr="002E4AB1" w:rsidRDefault="00000000" w:rsidP="002E4AB1">
            <w:pPr>
              <w:jc w:val="both"/>
              <w:rPr>
                <w:rFonts w:cs="Times New Roman"/>
                <w:sz w:val="26"/>
                <w:szCs w:val="26"/>
              </w:rPr>
            </w:pPr>
            <w:r w:rsidRPr="002E4AB1">
              <w:rPr>
                <w:rFonts w:cs="Times New Roman"/>
                <w:b/>
                <w:sz w:val="26"/>
                <w:szCs w:val="26"/>
              </w:rPr>
              <w:t xml:space="preserve"> D. </w:t>
            </w:r>
            <w:r w:rsidRPr="002E4AB1">
              <w:rPr>
                <w:rFonts w:cs="Times New Roman"/>
                <w:bCs/>
                <w:sz w:val="26"/>
                <w:szCs w:val="26"/>
                <w:lang w:val="vi-VN"/>
              </w:rPr>
              <w:t>1</w:t>
            </w:r>
          </w:p>
        </w:tc>
      </w:tr>
    </w:tbl>
    <w:p w14:paraId="7957951A" w14:textId="77777777" w:rsidR="002E047B" w:rsidRPr="002E4AB1" w:rsidRDefault="002E047B" w:rsidP="002E4AB1">
      <w:pPr>
        <w:jc w:val="both"/>
        <w:rPr>
          <w:rFonts w:cs="Times New Roman"/>
          <w:sz w:val="26"/>
          <w:szCs w:val="26"/>
        </w:rPr>
      </w:pPr>
      <w:r w:rsidRPr="002E4AB1">
        <w:rPr>
          <w:rFonts w:cs="Times New Roman"/>
          <w:b/>
          <w:sz w:val="26"/>
          <w:szCs w:val="26"/>
        </w:rPr>
        <w:t xml:space="preserve">Câu 12. </w:t>
      </w:r>
      <w:r w:rsidRPr="002E4AB1">
        <w:rPr>
          <w:rFonts w:cs="Times New Roman"/>
          <w:bCs/>
          <w:spacing w:val="-6"/>
          <w:sz w:val="26"/>
          <w:szCs w:val="26"/>
          <w:lang w:val="vi-VN"/>
        </w:rPr>
        <w:t>Bước 2 của quy trình lắp ráp mạch điện điều khiển sử dụng mô đun cảm biến là?</w:t>
      </w:r>
    </w:p>
    <w:tbl>
      <w:tblPr>
        <w:tblW w:w="0" w:type="auto"/>
        <w:tblLook w:val="04A0" w:firstRow="1" w:lastRow="0" w:firstColumn="1" w:lastColumn="0" w:noHBand="0" w:noVBand="1"/>
      </w:tblPr>
      <w:tblGrid>
        <w:gridCol w:w="5102"/>
        <w:gridCol w:w="5102"/>
      </w:tblGrid>
      <w:tr w:rsidR="00CA4ACB" w:rsidRPr="002E4AB1" w14:paraId="1F9280A8" w14:textId="77777777">
        <w:tc>
          <w:tcPr>
            <w:tcW w:w="5102" w:type="dxa"/>
            <w:vAlign w:val="center"/>
          </w:tcPr>
          <w:p w14:paraId="2FFFF3D8" w14:textId="77777777" w:rsidR="00CA4ACB" w:rsidRPr="002E4AB1" w:rsidRDefault="00000000" w:rsidP="002E4AB1">
            <w:pPr>
              <w:jc w:val="both"/>
              <w:rPr>
                <w:rFonts w:cs="Times New Roman"/>
                <w:sz w:val="26"/>
                <w:szCs w:val="26"/>
              </w:rPr>
            </w:pPr>
            <w:r w:rsidRPr="002E4AB1">
              <w:rPr>
                <w:rFonts w:cs="Times New Roman"/>
                <w:b/>
                <w:sz w:val="26"/>
                <w:szCs w:val="26"/>
              </w:rPr>
              <w:t xml:space="preserve"> A. </w:t>
            </w:r>
            <w:r w:rsidRPr="002E4AB1">
              <w:rPr>
                <w:rFonts w:cs="Times New Roman"/>
                <w:bCs/>
                <w:sz w:val="26"/>
                <w:szCs w:val="26"/>
                <w:lang w:val="vi-VN"/>
              </w:rPr>
              <w:t>Chuẩn bị</w:t>
            </w:r>
          </w:p>
        </w:tc>
        <w:tc>
          <w:tcPr>
            <w:tcW w:w="5102" w:type="dxa"/>
            <w:vAlign w:val="center"/>
          </w:tcPr>
          <w:p w14:paraId="093A6071" w14:textId="77777777" w:rsidR="00CA4ACB" w:rsidRPr="002E4AB1" w:rsidRDefault="00000000" w:rsidP="002E4AB1">
            <w:pPr>
              <w:jc w:val="both"/>
              <w:rPr>
                <w:rFonts w:cs="Times New Roman"/>
                <w:sz w:val="26"/>
                <w:szCs w:val="26"/>
              </w:rPr>
            </w:pPr>
            <w:r w:rsidRPr="002E4AB1">
              <w:rPr>
                <w:rFonts w:cs="Times New Roman"/>
                <w:b/>
                <w:sz w:val="26"/>
                <w:szCs w:val="26"/>
              </w:rPr>
              <w:t xml:space="preserve"> B. </w:t>
            </w:r>
            <w:r w:rsidRPr="002E4AB1">
              <w:rPr>
                <w:rFonts w:cs="Times New Roman"/>
                <w:bCs/>
                <w:sz w:val="26"/>
                <w:szCs w:val="26"/>
                <w:lang w:val="vi-VN"/>
              </w:rPr>
              <w:t>Lắp ráp mạch điện</w:t>
            </w:r>
            <w:r w:rsidRPr="002E4AB1">
              <w:rPr>
                <w:rFonts w:cs="Times New Roman"/>
                <w:bCs/>
                <w:sz w:val="26"/>
                <w:szCs w:val="26"/>
              </w:rPr>
              <w:t>.</w:t>
            </w:r>
          </w:p>
        </w:tc>
      </w:tr>
      <w:tr w:rsidR="00CA4ACB" w:rsidRPr="002E4AB1" w14:paraId="00D46B2C" w14:textId="77777777">
        <w:tc>
          <w:tcPr>
            <w:tcW w:w="5102" w:type="dxa"/>
            <w:vAlign w:val="center"/>
          </w:tcPr>
          <w:p w14:paraId="525E69F2" w14:textId="77777777" w:rsidR="00CA4ACB" w:rsidRPr="002E4AB1" w:rsidRDefault="00000000" w:rsidP="002E4AB1">
            <w:pPr>
              <w:jc w:val="both"/>
              <w:rPr>
                <w:rFonts w:cs="Times New Roman"/>
                <w:sz w:val="26"/>
                <w:szCs w:val="26"/>
              </w:rPr>
            </w:pPr>
            <w:r w:rsidRPr="002E4AB1">
              <w:rPr>
                <w:rFonts w:cs="Times New Roman"/>
                <w:b/>
                <w:sz w:val="26"/>
                <w:szCs w:val="26"/>
              </w:rPr>
              <w:t xml:space="preserve"> C. </w:t>
            </w:r>
            <w:r w:rsidRPr="002E4AB1">
              <w:rPr>
                <w:rFonts w:cs="Times New Roman"/>
                <w:bCs/>
                <w:sz w:val="26"/>
                <w:szCs w:val="26"/>
                <w:lang w:val="vi-VN"/>
              </w:rPr>
              <w:t>Tìm hiểu về mô đun cảm biến</w:t>
            </w:r>
          </w:p>
        </w:tc>
        <w:tc>
          <w:tcPr>
            <w:tcW w:w="5102" w:type="dxa"/>
            <w:vAlign w:val="center"/>
          </w:tcPr>
          <w:p w14:paraId="0B135C9B" w14:textId="77777777" w:rsidR="00CA4ACB" w:rsidRPr="002E4AB1" w:rsidRDefault="00000000" w:rsidP="002E4AB1">
            <w:pPr>
              <w:jc w:val="both"/>
              <w:rPr>
                <w:rFonts w:cs="Times New Roman"/>
                <w:sz w:val="26"/>
                <w:szCs w:val="26"/>
              </w:rPr>
            </w:pPr>
            <w:r w:rsidRPr="002E4AB1">
              <w:rPr>
                <w:rFonts w:cs="Times New Roman"/>
                <w:b/>
                <w:sz w:val="26"/>
                <w:szCs w:val="26"/>
              </w:rPr>
              <w:t xml:space="preserve"> D. </w:t>
            </w:r>
            <w:r w:rsidRPr="002E4AB1">
              <w:rPr>
                <w:rFonts w:cs="Times New Roman"/>
                <w:bCs/>
                <w:sz w:val="26"/>
                <w:szCs w:val="26"/>
                <w:lang w:val="vi-VN"/>
              </w:rPr>
              <w:t>Tìm hiểu về sơ đồ mạch điện</w:t>
            </w:r>
          </w:p>
        </w:tc>
      </w:tr>
    </w:tbl>
    <w:p w14:paraId="702027AF" w14:textId="77777777" w:rsidR="002E047B" w:rsidRPr="002E4AB1" w:rsidRDefault="002E047B" w:rsidP="002E4AB1">
      <w:pPr>
        <w:jc w:val="both"/>
        <w:rPr>
          <w:rFonts w:cs="Times New Roman"/>
          <w:sz w:val="26"/>
          <w:szCs w:val="26"/>
        </w:rPr>
      </w:pPr>
      <w:r w:rsidRPr="002E4AB1">
        <w:rPr>
          <w:rFonts w:cs="Times New Roman"/>
          <w:b/>
          <w:sz w:val="26"/>
          <w:szCs w:val="26"/>
        </w:rPr>
        <w:t xml:space="preserve">Câu 13. </w:t>
      </w:r>
      <w:r w:rsidRPr="002E4AB1">
        <w:rPr>
          <w:rFonts w:cs="Times New Roman"/>
          <w:bCs/>
          <w:sz w:val="26"/>
          <w:szCs w:val="26"/>
          <w:lang w:val="vi-VN"/>
        </w:rPr>
        <w:t>Thiết kế kĩ thuật có vai trò chính nào?</w:t>
      </w:r>
    </w:p>
    <w:p w14:paraId="2A4BBF2F" w14:textId="0B0E3994" w:rsidR="00CA4ACB" w:rsidRPr="002E4AB1" w:rsidRDefault="00000000" w:rsidP="002E4AB1">
      <w:pPr>
        <w:jc w:val="both"/>
        <w:rPr>
          <w:rFonts w:cs="Times New Roman"/>
          <w:sz w:val="26"/>
          <w:szCs w:val="26"/>
        </w:rPr>
      </w:pPr>
      <w:r w:rsidRPr="002E4AB1">
        <w:rPr>
          <w:rStyle w:val="TDTNChar"/>
          <w:rFonts w:cs="Times New Roman"/>
          <w:b/>
          <w:sz w:val="26"/>
          <w:szCs w:val="26"/>
        </w:rPr>
        <w:t xml:space="preserve">   A. </w:t>
      </w:r>
      <w:r w:rsidRPr="002E4AB1">
        <w:rPr>
          <w:rFonts w:cs="Times New Roman"/>
          <w:bCs/>
          <w:sz w:val="26"/>
          <w:szCs w:val="26"/>
          <w:lang w:val="vi-VN"/>
        </w:rPr>
        <w:t>Phát triển sản phẩm và phát triển công nghệ</w:t>
      </w:r>
      <w:r w:rsidR="002E4AB1">
        <w:rPr>
          <w:rFonts w:cs="Times New Roman"/>
          <w:sz w:val="26"/>
          <w:szCs w:val="26"/>
        </w:rPr>
        <w:t xml:space="preserve">           </w:t>
      </w:r>
      <w:r w:rsidRPr="002E4AB1">
        <w:rPr>
          <w:rStyle w:val="TDTNChar"/>
          <w:rFonts w:cs="Times New Roman"/>
          <w:b/>
          <w:sz w:val="26"/>
          <w:szCs w:val="26"/>
        </w:rPr>
        <w:t xml:space="preserve"> B. </w:t>
      </w:r>
      <w:r w:rsidRPr="002E4AB1">
        <w:rPr>
          <w:rFonts w:cs="Times New Roman"/>
          <w:bCs/>
          <w:sz w:val="26"/>
          <w:szCs w:val="26"/>
          <w:lang w:val="vi-VN"/>
        </w:rPr>
        <w:t>Phát triển công nghệ</w:t>
      </w:r>
    </w:p>
    <w:p w14:paraId="04CF6F70" w14:textId="4EB12944" w:rsidR="00CA4ACB" w:rsidRPr="002E4AB1" w:rsidRDefault="00000000" w:rsidP="002E4AB1">
      <w:pPr>
        <w:jc w:val="both"/>
        <w:rPr>
          <w:rFonts w:cs="Times New Roman"/>
          <w:sz w:val="26"/>
          <w:szCs w:val="26"/>
        </w:rPr>
      </w:pPr>
      <w:r w:rsidRPr="002E4AB1">
        <w:rPr>
          <w:rStyle w:val="TDTNChar"/>
          <w:rFonts w:cs="Times New Roman"/>
          <w:b/>
          <w:sz w:val="26"/>
          <w:szCs w:val="26"/>
        </w:rPr>
        <w:t xml:space="preserve">   C. </w:t>
      </w:r>
      <w:r w:rsidRPr="002E4AB1">
        <w:rPr>
          <w:rFonts w:cs="Times New Roman"/>
          <w:bCs/>
          <w:sz w:val="26"/>
          <w:szCs w:val="26"/>
        </w:rPr>
        <w:t>Phát triển kĩ thuật.</w:t>
      </w:r>
      <w:r w:rsidR="002E4AB1">
        <w:rPr>
          <w:rFonts w:cs="Times New Roman"/>
          <w:sz w:val="26"/>
          <w:szCs w:val="26"/>
        </w:rPr>
        <w:t xml:space="preserve">                                                    </w:t>
      </w:r>
      <w:r w:rsidRPr="002E4AB1">
        <w:rPr>
          <w:rStyle w:val="TDTNChar"/>
          <w:rFonts w:cs="Times New Roman"/>
          <w:b/>
          <w:sz w:val="26"/>
          <w:szCs w:val="26"/>
        </w:rPr>
        <w:t xml:space="preserve">D. </w:t>
      </w:r>
      <w:r w:rsidRPr="002E4AB1">
        <w:rPr>
          <w:rFonts w:cs="Times New Roman"/>
          <w:bCs/>
          <w:sz w:val="26"/>
          <w:szCs w:val="26"/>
          <w:lang w:val="vi-VN"/>
        </w:rPr>
        <w:t>Phát triển sản phẩm</w:t>
      </w:r>
    </w:p>
    <w:p w14:paraId="24F2D024" w14:textId="77777777" w:rsidR="002E047B" w:rsidRPr="002E4AB1" w:rsidRDefault="002E047B" w:rsidP="002E4AB1">
      <w:pPr>
        <w:jc w:val="both"/>
        <w:rPr>
          <w:rFonts w:cs="Times New Roman"/>
          <w:sz w:val="26"/>
          <w:szCs w:val="26"/>
        </w:rPr>
      </w:pPr>
      <w:r w:rsidRPr="002E4AB1">
        <w:rPr>
          <w:rFonts w:cs="Times New Roman"/>
          <w:b/>
          <w:sz w:val="26"/>
          <w:szCs w:val="26"/>
        </w:rPr>
        <w:t xml:space="preserve">Câu 14. </w:t>
      </w:r>
      <w:r w:rsidRPr="002E4AB1">
        <w:rPr>
          <w:rFonts w:cs="Times New Roman"/>
          <w:bCs/>
          <w:sz w:val="26"/>
          <w:szCs w:val="26"/>
          <w:lang w:val="vi-VN"/>
        </w:rPr>
        <w:t>“Xác định và chỉ rõ các biện pháp thi công, vật liệu, tiêu chuẩn chất lượng và chỉ đạo công việc xây dựng” là nhiệm vụ của nghề nào sau đây?</w:t>
      </w:r>
    </w:p>
    <w:tbl>
      <w:tblPr>
        <w:tblW w:w="0" w:type="auto"/>
        <w:tblLook w:val="04A0" w:firstRow="1" w:lastRow="0" w:firstColumn="1" w:lastColumn="0" w:noHBand="0" w:noVBand="1"/>
      </w:tblPr>
      <w:tblGrid>
        <w:gridCol w:w="5102"/>
        <w:gridCol w:w="5102"/>
      </w:tblGrid>
      <w:tr w:rsidR="00CA4ACB" w:rsidRPr="002E4AB1" w14:paraId="23422A0F" w14:textId="77777777">
        <w:tc>
          <w:tcPr>
            <w:tcW w:w="5102" w:type="dxa"/>
            <w:vAlign w:val="center"/>
          </w:tcPr>
          <w:p w14:paraId="1227AE40" w14:textId="77777777" w:rsidR="00CA4ACB" w:rsidRPr="002E4AB1" w:rsidRDefault="00000000" w:rsidP="002E4AB1">
            <w:pPr>
              <w:jc w:val="both"/>
              <w:rPr>
                <w:rFonts w:cs="Times New Roman"/>
                <w:sz w:val="26"/>
                <w:szCs w:val="26"/>
              </w:rPr>
            </w:pPr>
            <w:r w:rsidRPr="002E4AB1">
              <w:rPr>
                <w:rFonts w:cs="Times New Roman"/>
                <w:b/>
                <w:sz w:val="26"/>
                <w:szCs w:val="26"/>
              </w:rPr>
              <w:t xml:space="preserve"> A. </w:t>
            </w:r>
            <w:r w:rsidRPr="002E4AB1">
              <w:rPr>
                <w:rFonts w:cs="Times New Roman"/>
                <w:bCs/>
                <w:sz w:val="26"/>
                <w:szCs w:val="26"/>
                <w:lang w:val="vi-VN"/>
              </w:rPr>
              <w:t>Nhà thiết kế sản phẩm và may mặc</w:t>
            </w:r>
          </w:p>
        </w:tc>
        <w:tc>
          <w:tcPr>
            <w:tcW w:w="5102" w:type="dxa"/>
            <w:vAlign w:val="center"/>
          </w:tcPr>
          <w:p w14:paraId="1754976F" w14:textId="77777777" w:rsidR="00CA4ACB" w:rsidRPr="002E4AB1" w:rsidRDefault="00000000" w:rsidP="002E4AB1">
            <w:pPr>
              <w:jc w:val="both"/>
              <w:rPr>
                <w:rFonts w:cs="Times New Roman"/>
                <w:sz w:val="26"/>
                <w:szCs w:val="26"/>
              </w:rPr>
            </w:pPr>
            <w:r w:rsidRPr="002E4AB1">
              <w:rPr>
                <w:rFonts w:cs="Times New Roman"/>
                <w:b/>
                <w:sz w:val="26"/>
                <w:szCs w:val="26"/>
              </w:rPr>
              <w:t xml:space="preserve"> B. </w:t>
            </w:r>
            <w:r w:rsidRPr="002E4AB1">
              <w:rPr>
                <w:rFonts w:cs="Times New Roman"/>
                <w:bCs/>
                <w:sz w:val="26"/>
                <w:szCs w:val="26"/>
                <w:lang w:val="vi-VN"/>
              </w:rPr>
              <w:t>Nhà thiết kế và trang trí nội thất</w:t>
            </w:r>
          </w:p>
        </w:tc>
      </w:tr>
      <w:tr w:rsidR="00CA4ACB" w:rsidRPr="002E4AB1" w14:paraId="68BB255A" w14:textId="77777777">
        <w:tc>
          <w:tcPr>
            <w:tcW w:w="5102" w:type="dxa"/>
            <w:vAlign w:val="center"/>
          </w:tcPr>
          <w:p w14:paraId="3C5445C9" w14:textId="77777777" w:rsidR="00CA4ACB" w:rsidRPr="002E4AB1" w:rsidRDefault="00000000" w:rsidP="002E4AB1">
            <w:pPr>
              <w:jc w:val="both"/>
              <w:rPr>
                <w:rFonts w:cs="Times New Roman"/>
                <w:sz w:val="26"/>
                <w:szCs w:val="26"/>
              </w:rPr>
            </w:pPr>
            <w:r w:rsidRPr="002E4AB1">
              <w:rPr>
                <w:rFonts w:cs="Times New Roman"/>
                <w:b/>
                <w:sz w:val="26"/>
                <w:szCs w:val="26"/>
              </w:rPr>
              <w:t xml:space="preserve"> C. </w:t>
            </w:r>
            <w:r w:rsidRPr="002E4AB1">
              <w:rPr>
                <w:rFonts w:cs="Times New Roman"/>
                <w:bCs/>
                <w:sz w:val="26"/>
                <w:szCs w:val="26"/>
                <w:lang w:val="vi-VN"/>
              </w:rPr>
              <w:t>Kiến trúc sư xây dựng</w:t>
            </w:r>
          </w:p>
        </w:tc>
        <w:tc>
          <w:tcPr>
            <w:tcW w:w="5102" w:type="dxa"/>
            <w:vAlign w:val="center"/>
          </w:tcPr>
          <w:p w14:paraId="0805FCAD" w14:textId="77777777" w:rsidR="00CA4ACB" w:rsidRPr="002E4AB1" w:rsidRDefault="00000000" w:rsidP="002E4AB1">
            <w:pPr>
              <w:jc w:val="both"/>
              <w:rPr>
                <w:rFonts w:cs="Times New Roman"/>
                <w:sz w:val="26"/>
                <w:szCs w:val="26"/>
              </w:rPr>
            </w:pPr>
            <w:r w:rsidRPr="002E4AB1">
              <w:rPr>
                <w:rFonts w:cs="Times New Roman"/>
                <w:b/>
                <w:sz w:val="26"/>
                <w:szCs w:val="26"/>
              </w:rPr>
              <w:t xml:space="preserve"> D. </w:t>
            </w:r>
            <w:r w:rsidRPr="002E4AB1">
              <w:rPr>
                <w:rFonts w:cs="Times New Roman"/>
                <w:bCs/>
                <w:sz w:val="26"/>
                <w:szCs w:val="26"/>
                <w:lang w:val="vi-VN"/>
              </w:rPr>
              <w:t>Kiến trúc sư cảnh quan</w:t>
            </w:r>
          </w:p>
        </w:tc>
      </w:tr>
    </w:tbl>
    <w:p w14:paraId="6E94E9D9" w14:textId="77777777" w:rsidR="002E047B" w:rsidRPr="002E4AB1" w:rsidRDefault="002E047B" w:rsidP="002E4AB1">
      <w:pPr>
        <w:jc w:val="both"/>
        <w:rPr>
          <w:rFonts w:cs="Times New Roman"/>
          <w:sz w:val="26"/>
          <w:szCs w:val="26"/>
        </w:rPr>
      </w:pPr>
      <w:r w:rsidRPr="002E4AB1">
        <w:rPr>
          <w:rFonts w:cs="Times New Roman"/>
          <w:b/>
          <w:sz w:val="26"/>
          <w:szCs w:val="26"/>
        </w:rPr>
        <w:t xml:space="preserve">Câu 15. </w:t>
      </w:r>
      <w:r w:rsidRPr="002E4AB1">
        <w:rPr>
          <w:rFonts w:cs="Times New Roman"/>
          <w:bCs/>
          <w:sz w:val="26"/>
          <w:szCs w:val="26"/>
          <w:lang w:val="vi-VN"/>
        </w:rPr>
        <w:t>Công dụng của mô đun cảm biến độ ẩm là gì?</w:t>
      </w:r>
    </w:p>
    <w:p w14:paraId="61DC2935"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A. </w:t>
      </w:r>
      <w:r w:rsidRPr="002E4AB1">
        <w:rPr>
          <w:rFonts w:cs="Times New Roman"/>
          <w:bCs/>
          <w:sz w:val="26"/>
          <w:szCs w:val="26"/>
          <w:lang w:val="vi-VN"/>
        </w:rPr>
        <w:t>Biến đổi ánh sáng thành tín hiệu điều khiển.</w:t>
      </w:r>
    </w:p>
    <w:p w14:paraId="5625CE5D"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B. </w:t>
      </w:r>
      <w:r w:rsidRPr="002E4AB1">
        <w:rPr>
          <w:rFonts w:cs="Times New Roman"/>
          <w:bCs/>
          <w:sz w:val="26"/>
          <w:szCs w:val="26"/>
          <w:lang w:val="vi-VN"/>
        </w:rPr>
        <w:t>Biến đổi nhiệt độ của môi trường thành tín hiệu điều khiển.</w:t>
      </w:r>
    </w:p>
    <w:p w14:paraId="036AA626" w14:textId="77777777" w:rsidR="007E56DF" w:rsidRPr="002E4AB1" w:rsidRDefault="002E047B" w:rsidP="002E4AB1">
      <w:pPr>
        <w:jc w:val="both"/>
        <w:rPr>
          <w:rFonts w:cs="Times New Roman"/>
          <w:sz w:val="26"/>
          <w:szCs w:val="26"/>
        </w:rPr>
      </w:pPr>
      <w:r w:rsidRPr="002E4AB1">
        <w:rPr>
          <w:rStyle w:val="TDTNChar"/>
          <w:rFonts w:cs="Times New Roman"/>
          <w:b/>
          <w:sz w:val="26"/>
          <w:szCs w:val="26"/>
        </w:rPr>
        <w:t xml:space="preserve">   C. </w:t>
      </w:r>
      <w:r w:rsidRPr="002E4AB1">
        <w:rPr>
          <w:rFonts w:cs="Times New Roman"/>
          <w:bCs/>
          <w:sz w:val="26"/>
          <w:szCs w:val="26"/>
          <w:lang w:val="vi-VN"/>
        </w:rPr>
        <w:t>Biến đổi nhiệt độ, ánh sáng, độ ẩm của môi trường thành tín hiệu điều khiển.</w:t>
      </w:r>
    </w:p>
    <w:p w14:paraId="2D74A38C" w14:textId="77777777" w:rsidR="002E047B" w:rsidRPr="002E4AB1" w:rsidRDefault="002E047B" w:rsidP="002E4AB1">
      <w:pPr>
        <w:jc w:val="both"/>
        <w:rPr>
          <w:rFonts w:cs="Times New Roman"/>
          <w:sz w:val="26"/>
          <w:szCs w:val="26"/>
        </w:rPr>
      </w:pPr>
      <w:r w:rsidRPr="002E4AB1">
        <w:rPr>
          <w:rStyle w:val="TDTNChar"/>
          <w:rFonts w:cs="Times New Roman"/>
          <w:b/>
          <w:sz w:val="26"/>
          <w:szCs w:val="26"/>
        </w:rPr>
        <w:t xml:space="preserve">   D. </w:t>
      </w:r>
      <w:r w:rsidRPr="002E4AB1">
        <w:rPr>
          <w:rFonts w:cs="Times New Roman"/>
          <w:bCs/>
          <w:sz w:val="26"/>
          <w:szCs w:val="26"/>
          <w:lang w:val="vi-VN"/>
        </w:rPr>
        <w:t>Biến đổi độ ẩm của môi trường thành tín hiệu điều khiển.</w:t>
      </w:r>
    </w:p>
    <w:p w14:paraId="6EB2FDFC" w14:textId="51B1A094" w:rsidR="002E047B" w:rsidRPr="00E04952" w:rsidRDefault="002E047B" w:rsidP="002E4AB1">
      <w:pPr>
        <w:jc w:val="both"/>
        <w:rPr>
          <w:rFonts w:cs="Times New Roman"/>
          <w:sz w:val="26"/>
          <w:szCs w:val="26"/>
        </w:rPr>
      </w:pPr>
      <w:r w:rsidRPr="002E4AB1">
        <w:rPr>
          <w:rFonts w:cs="Times New Roman"/>
          <w:b/>
          <w:sz w:val="26"/>
          <w:szCs w:val="26"/>
        </w:rPr>
        <w:t xml:space="preserve">Câu 16. </w:t>
      </w:r>
      <w:r w:rsidRPr="002E4AB1">
        <w:rPr>
          <w:rFonts w:cs="Times New Roman"/>
          <w:bCs/>
          <w:sz w:val="26"/>
          <w:szCs w:val="26"/>
          <w:lang w:val="vi-VN"/>
        </w:rPr>
        <w:t>Bước 2 của quy trình thiết kế kĩ thuật là</w:t>
      </w:r>
    </w:p>
    <w:p w14:paraId="55433180" w14:textId="078501AC" w:rsidR="00CA4ACB" w:rsidRPr="002E4AB1" w:rsidRDefault="00000000" w:rsidP="002E4AB1">
      <w:pPr>
        <w:jc w:val="both"/>
        <w:rPr>
          <w:rFonts w:cs="Times New Roman"/>
          <w:sz w:val="26"/>
          <w:szCs w:val="26"/>
        </w:rPr>
      </w:pPr>
      <w:r w:rsidRPr="002E4AB1">
        <w:rPr>
          <w:rStyle w:val="TDTNChar"/>
          <w:rFonts w:cs="Times New Roman"/>
          <w:b/>
          <w:sz w:val="26"/>
          <w:szCs w:val="26"/>
        </w:rPr>
        <w:t xml:space="preserve">   A. </w:t>
      </w:r>
      <w:r w:rsidRPr="002E4AB1">
        <w:rPr>
          <w:rFonts w:cs="Times New Roman"/>
          <w:bCs/>
          <w:sz w:val="26"/>
          <w:szCs w:val="26"/>
          <w:lang w:val="vi-VN"/>
        </w:rPr>
        <w:t>Tìm hiểu tổng quan, đề xuất giải pháp</w:t>
      </w:r>
      <w:r w:rsidR="002E4AB1">
        <w:rPr>
          <w:rFonts w:cs="Times New Roman"/>
          <w:sz w:val="26"/>
          <w:szCs w:val="26"/>
        </w:rPr>
        <w:t xml:space="preserve">                 </w:t>
      </w:r>
      <w:r w:rsidRPr="002E4AB1">
        <w:rPr>
          <w:rStyle w:val="TDTNChar"/>
          <w:rFonts w:cs="Times New Roman"/>
          <w:b/>
          <w:sz w:val="26"/>
          <w:szCs w:val="26"/>
        </w:rPr>
        <w:t xml:space="preserve">B. </w:t>
      </w:r>
      <w:r w:rsidRPr="002E4AB1">
        <w:rPr>
          <w:rFonts w:cs="Times New Roman"/>
          <w:bCs/>
          <w:sz w:val="26"/>
          <w:szCs w:val="26"/>
          <w:lang w:val="vi-VN"/>
        </w:rPr>
        <w:t>Xây dựng nguyên mẫu</w:t>
      </w:r>
    </w:p>
    <w:p w14:paraId="53625633" w14:textId="588B0A49" w:rsidR="00CA4ACB" w:rsidRPr="002E4AB1" w:rsidRDefault="00000000" w:rsidP="002E4AB1">
      <w:pPr>
        <w:jc w:val="both"/>
        <w:rPr>
          <w:rFonts w:cs="Times New Roman"/>
          <w:sz w:val="26"/>
          <w:szCs w:val="26"/>
        </w:rPr>
      </w:pPr>
      <w:r w:rsidRPr="002E4AB1">
        <w:rPr>
          <w:rStyle w:val="TDTNChar"/>
          <w:rFonts w:cs="Times New Roman"/>
          <w:b/>
          <w:sz w:val="26"/>
          <w:szCs w:val="26"/>
        </w:rPr>
        <w:t xml:space="preserve">   C. </w:t>
      </w:r>
      <w:r w:rsidRPr="002E4AB1">
        <w:rPr>
          <w:rFonts w:cs="Times New Roman"/>
          <w:bCs/>
          <w:sz w:val="26"/>
          <w:szCs w:val="26"/>
          <w:lang w:val="vi-VN"/>
        </w:rPr>
        <w:t>Xác định vấn đề, xây dựng tiêu chí</w:t>
      </w:r>
      <w:r w:rsidR="002E4AB1">
        <w:rPr>
          <w:rFonts w:cs="Times New Roman"/>
          <w:sz w:val="26"/>
          <w:szCs w:val="26"/>
        </w:rPr>
        <w:t xml:space="preserve">                      </w:t>
      </w:r>
      <w:r w:rsidRPr="002E4AB1">
        <w:rPr>
          <w:rStyle w:val="TDTNChar"/>
          <w:rFonts w:cs="Times New Roman"/>
          <w:b/>
          <w:sz w:val="26"/>
          <w:szCs w:val="26"/>
        </w:rPr>
        <w:t xml:space="preserve">D. </w:t>
      </w:r>
      <w:r w:rsidRPr="002E4AB1">
        <w:rPr>
          <w:rFonts w:cs="Times New Roman"/>
          <w:bCs/>
          <w:sz w:val="26"/>
          <w:szCs w:val="26"/>
          <w:lang w:val="vi-VN"/>
        </w:rPr>
        <w:t>Thử nghiệm, đánh giá</w:t>
      </w:r>
      <w:r w:rsidRPr="002E4AB1">
        <w:rPr>
          <w:rFonts w:cs="Times New Roman"/>
          <w:bCs/>
          <w:sz w:val="26"/>
          <w:szCs w:val="26"/>
        </w:rPr>
        <w:t>.</w:t>
      </w:r>
    </w:p>
    <w:p w14:paraId="411E34C4" w14:textId="3754D5A9" w:rsidR="002E4AB1" w:rsidRPr="002E4AB1" w:rsidRDefault="002E4AB1" w:rsidP="002E4AB1">
      <w:pPr>
        <w:spacing w:after="120"/>
        <w:jc w:val="both"/>
        <w:rPr>
          <w:rFonts w:cs="Times New Roman"/>
          <w:i/>
          <w:iCs/>
          <w:sz w:val="26"/>
          <w:szCs w:val="26"/>
        </w:rPr>
      </w:pPr>
      <w:r w:rsidRPr="002E4AB1">
        <w:rPr>
          <w:rFonts w:cs="Times New Roman"/>
          <w:b/>
          <w:bCs/>
          <w:sz w:val="26"/>
          <w:szCs w:val="26"/>
        </w:rPr>
        <w:t>Phần II. Trắc nghiệm đúng sai</w:t>
      </w:r>
      <w:r w:rsidR="002A73BC">
        <w:rPr>
          <w:rFonts w:cs="Times New Roman"/>
          <w:b/>
          <w:bCs/>
          <w:sz w:val="26"/>
          <w:szCs w:val="26"/>
        </w:rPr>
        <w:t xml:space="preserve"> </w:t>
      </w:r>
      <w:r w:rsidRPr="002E4AB1">
        <w:rPr>
          <w:rFonts w:cs="Times New Roman"/>
          <w:b/>
          <w:bCs/>
          <w:sz w:val="26"/>
          <w:szCs w:val="26"/>
        </w:rPr>
        <w:t>( 1 điểm).</w:t>
      </w:r>
      <w:r w:rsidRPr="002E4AB1">
        <w:rPr>
          <w:rFonts w:cs="Times New Roman"/>
          <w:sz w:val="26"/>
          <w:szCs w:val="26"/>
        </w:rPr>
        <w:t xml:space="preserve"> </w:t>
      </w:r>
      <w:r w:rsidRPr="002E4AB1">
        <w:rPr>
          <w:rFonts w:cs="Times New Roman"/>
          <w:i/>
          <w:iCs/>
          <w:sz w:val="26"/>
          <w:szCs w:val="26"/>
        </w:rPr>
        <w:t xml:space="preserve"> Trong mỗi ý a, b, c, d ở mỗi câu, thí sinh chọn đúng hoặc sai.</w:t>
      </w:r>
    </w:p>
    <w:p w14:paraId="3EDB0990" w14:textId="77777777" w:rsidR="002E4AB1" w:rsidRPr="002E4AB1" w:rsidRDefault="002E4AB1" w:rsidP="002E4AB1">
      <w:pPr>
        <w:pStyle w:val="NormalWeb"/>
        <w:spacing w:before="0" w:beforeAutospacing="0" w:after="0" w:afterAutospacing="0" w:line="276" w:lineRule="auto"/>
        <w:ind w:right="272"/>
        <w:jc w:val="both"/>
        <w:rPr>
          <w:b/>
          <w:bCs/>
          <w:i/>
          <w:iCs/>
          <w:sz w:val="26"/>
          <w:szCs w:val="26"/>
        </w:rPr>
      </w:pPr>
      <w:r w:rsidRPr="002E4AB1">
        <w:rPr>
          <w:b/>
          <w:bCs/>
          <w:sz w:val="26"/>
          <w:szCs w:val="26"/>
        </w:rPr>
        <w:t xml:space="preserve">Câu 17. </w:t>
      </w:r>
      <w:r w:rsidRPr="002E4AB1">
        <w:rPr>
          <w:sz w:val="26"/>
          <w:szCs w:val="26"/>
        </w:rPr>
        <w:t xml:space="preserve">Thiết kế kĩ thuật có vai trò quan trọng trong đời sống và sản xuất. Một trong những vai trò đó là: </w:t>
      </w:r>
      <w:r w:rsidRPr="002E4AB1">
        <w:rPr>
          <w:b/>
          <w:bCs/>
          <w:i/>
          <w:iCs/>
          <w:sz w:val="26"/>
          <w:szCs w:val="26"/>
        </w:rPr>
        <w:t>“các sản phẩm mới lần lượt được tạo ra để giải quyết những vấn đề mới hay đáp ứng các nhu cầu mới của con người, cải tiến các sản phẩm cũ; giúp cuộc sống ngày càng tiện nghi, xã hội phát triển”.</w:t>
      </w:r>
    </w:p>
    <w:p w14:paraId="740AA24A" w14:textId="078BF3C5" w:rsidR="002E4AB1" w:rsidRPr="002E4AB1" w:rsidRDefault="002E4AB1" w:rsidP="002E4AB1">
      <w:pPr>
        <w:pStyle w:val="NormalWeb"/>
        <w:spacing w:before="0" w:beforeAutospacing="0" w:after="0" w:afterAutospacing="0" w:line="276" w:lineRule="auto"/>
        <w:ind w:right="272" w:firstLine="450"/>
        <w:jc w:val="both"/>
        <w:rPr>
          <w:sz w:val="26"/>
          <w:szCs w:val="26"/>
        </w:rPr>
      </w:pPr>
      <w:r w:rsidRPr="002E4AB1">
        <w:rPr>
          <w:b/>
          <w:bCs/>
          <w:sz w:val="26"/>
          <w:szCs w:val="26"/>
        </w:rPr>
        <w:t>(a)</w:t>
      </w:r>
      <w:r w:rsidRPr="002E4AB1">
        <w:rPr>
          <w:sz w:val="26"/>
          <w:szCs w:val="26"/>
        </w:rPr>
        <w:t xml:space="preserve"> Nội dung trên là vai trò phát t</w:t>
      </w:r>
      <w:r w:rsidR="00A0663D">
        <w:rPr>
          <w:sz w:val="26"/>
          <w:szCs w:val="26"/>
        </w:rPr>
        <w:t>r</w:t>
      </w:r>
      <w:r w:rsidRPr="002E4AB1">
        <w:rPr>
          <w:sz w:val="26"/>
          <w:szCs w:val="26"/>
        </w:rPr>
        <w:t>iển công nghệ trong thiết kế kĩ thuật.</w:t>
      </w:r>
    </w:p>
    <w:p w14:paraId="5700EDF0" w14:textId="1F13776D" w:rsidR="002E4AB1" w:rsidRPr="002E4AB1" w:rsidRDefault="002E4AB1" w:rsidP="002E4AB1">
      <w:pPr>
        <w:pStyle w:val="NormalWeb"/>
        <w:spacing w:before="0" w:beforeAutospacing="0" w:after="0" w:afterAutospacing="0" w:line="276" w:lineRule="auto"/>
        <w:ind w:right="272" w:firstLine="450"/>
        <w:jc w:val="both"/>
        <w:rPr>
          <w:sz w:val="26"/>
          <w:szCs w:val="26"/>
        </w:rPr>
      </w:pPr>
      <w:r w:rsidRPr="002E4AB1">
        <w:rPr>
          <w:b/>
          <w:bCs/>
          <w:sz w:val="26"/>
          <w:szCs w:val="26"/>
        </w:rPr>
        <w:t xml:space="preserve">(b) </w:t>
      </w:r>
      <w:r w:rsidRPr="002E4AB1">
        <w:rPr>
          <w:sz w:val="26"/>
          <w:szCs w:val="26"/>
        </w:rPr>
        <w:t>Nội dung trên là vai trò phát t</w:t>
      </w:r>
      <w:r w:rsidR="00A0663D">
        <w:rPr>
          <w:sz w:val="26"/>
          <w:szCs w:val="26"/>
        </w:rPr>
        <w:t>r</w:t>
      </w:r>
      <w:r w:rsidRPr="002E4AB1">
        <w:rPr>
          <w:sz w:val="26"/>
          <w:szCs w:val="26"/>
        </w:rPr>
        <w:t>iển sản phẩm trong thiết kế kĩ thuật.</w:t>
      </w:r>
    </w:p>
    <w:p w14:paraId="59B4F02B" w14:textId="77777777" w:rsidR="002E4AB1" w:rsidRPr="002E4AB1" w:rsidRDefault="002E4AB1" w:rsidP="002E4AB1">
      <w:pPr>
        <w:pStyle w:val="NormalWeb"/>
        <w:spacing w:before="0" w:beforeAutospacing="0" w:after="0" w:afterAutospacing="0" w:line="276" w:lineRule="auto"/>
        <w:ind w:right="272" w:firstLine="450"/>
        <w:jc w:val="both"/>
        <w:rPr>
          <w:b/>
          <w:bCs/>
          <w:sz w:val="26"/>
          <w:szCs w:val="26"/>
        </w:rPr>
      </w:pPr>
      <w:r w:rsidRPr="002E4AB1">
        <w:rPr>
          <w:b/>
          <w:bCs/>
          <w:sz w:val="26"/>
          <w:szCs w:val="26"/>
        </w:rPr>
        <w:t xml:space="preserve">(c) </w:t>
      </w:r>
      <w:r w:rsidRPr="002E4AB1">
        <w:rPr>
          <w:sz w:val="26"/>
          <w:szCs w:val="26"/>
        </w:rPr>
        <w:t>Thiết kế kĩ thuật có hai vai trò chính đối với đời sống và sản xuất.</w:t>
      </w:r>
    </w:p>
    <w:p w14:paraId="0D6E959D" w14:textId="60A95E68" w:rsidR="002E4AB1" w:rsidRPr="002E4AB1" w:rsidRDefault="002E4AB1" w:rsidP="002E4AB1">
      <w:pPr>
        <w:pStyle w:val="NormalWeb"/>
        <w:spacing w:before="0" w:beforeAutospacing="0" w:after="0" w:afterAutospacing="0" w:line="276" w:lineRule="auto"/>
        <w:ind w:right="272" w:firstLine="450"/>
        <w:jc w:val="both"/>
        <w:rPr>
          <w:rFonts w:eastAsia="Calibri"/>
          <w:b/>
          <w:bCs/>
          <w:color w:val="333333"/>
          <w:sz w:val="26"/>
          <w:szCs w:val="26"/>
        </w:rPr>
      </w:pPr>
      <w:r w:rsidRPr="002E4AB1">
        <w:rPr>
          <w:b/>
          <w:bCs/>
          <w:sz w:val="26"/>
          <w:szCs w:val="26"/>
        </w:rPr>
        <w:t xml:space="preserve">(d) </w:t>
      </w:r>
      <w:r w:rsidRPr="002E4AB1">
        <w:rPr>
          <w:sz w:val="26"/>
          <w:szCs w:val="26"/>
        </w:rPr>
        <w:t>T</w:t>
      </w:r>
      <w:r w:rsidR="00105610">
        <w:rPr>
          <w:sz w:val="26"/>
          <w:szCs w:val="26"/>
        </w:rPr>
        <w:t xml:space="preserve">hiết </w:t>
      </w:r>
      <w:r w:rsidRPr="002E4AB1">
        <w:rPr>
          <w:sz w:val="26"/>
          <w:szCs w:val="26"/>
        </w:rPr>
        <w:t>kế kĩ thuật nhằm xác định hình dạng, kích thước, kết cấu và chức năng của sản phẩm.</w:t>
      </w:r>
      <w:r w:rsidRPr="002E4AB1">
        <w:rPr>
          <w:b/>
          <w:bCs/>
          <w:sz w:val="26"/>
          <w:szCs w:val="26"/>
        </w:rPr>
        <w:t> </w:t>
      </w:r>
    </w:p>
    <w:p w14:paraId="666E6267" w14:textId="77777777" w:rsidR="002E4AB1" w:rsidRPr="002E4AB1" w:rsidRDefault="002E4AB1" w:rsidP="002E4AB1">
      <w:pPr>
        <w:pStyle w:val="BodyText"/>
        <w:jc w:val="both"/>
        <w:rPr>
          <w:b/>
          <w:i/>
          <w:sz w:val="26"/>
          <w:szCs w:val="26"/>
          <w:lang w:val="en-US"/>
        </w:rPr>
      </w:pPr>
      <w:r w:rsidRPr="002E4AB1">
        <w:rPr>
          <w:b/>
          <w:sz w:val="26"/>
          <w:szCs w:val="26"/>
          <w:lang w:val="en-US"/>
        </w:rPr>
        <w:t>II.</w:t>
      </w:r>
      <w:r w:rsidRPr="002E4AB1">
        <w:rPr>
          <w:b/>
          <w:sz w:val="26"/>
          <w:szCs w:val="26"/>
        </w:rPr>
        <w:t>TỰ</w:t>
      </w:r>
      <w:r w:rsidRPr="002E4AB1">
        <w:rPr>
          <w:b/>
          <w:spacing w:val="-12"/>
          <w:sz w:val="26"/>
          <w:szCs w:val="26"/>
        </w:rPr>
        <w:t xml:space="preserve"> </w:t>
      </w:r>
      <w:r w:rsidRPr="002E4AB1">
        <w:rPr>
          <w:b/>
          <w:sz w:val="26"/>
          <w:szCs w:val="26"/>
        </w:rPr>
        <w:t>LUẬN</w:t>
      </w:r>
      <w:r w:rsidRPr="002E4AB1">
        <w:rPr>
          <w:b/>
          <w:spacing w:val="-11"/>
          <w:sz w:val="26"/>
          <w:szCs w:val="26"/>
        </w:rPr>
        <w:t xml:space="preserve"> </w:t>
      </w:r>
      <w:r w:rsidRPr="002E4AB1">
        <w:rPr>
          <w:b/>
          <w:sz w:val="26"/>
          <w:szCs w:val="26"/>
          <w:lang w:val="en-US"/>
        </w:rPr>
        <w:t>(5</w:t>
      </w:r>
      <w:r w:rsidRPr="002E4AB1">
        <w:rPr>
          <w:b/>
          <w:spacing w:val="-11"/>
          <w:sz w:val="26"/>
          <w:szCs w:val="26"/>
        </w:rPr>
        <w:t xml:space="preserve"> </w:t>
      </w:r>
      <w:r w:rsidRPr="002E4AB1">
        <w:rPr>
          <w:b/>
          <w:sz w:val="26"/>
          <w:szCs w:val="26"/>
        </w:rPr>
        <w:t>điểm)</w:t>
      </w:r>
    </w:p>
    <w:p w14:paraId="33C1F65D" w14:textId="77777777" w:rsidR="002E4AB1" w:rsidRPr="002E4AB1" w:rsidRDefault="002E4AB1" w:rsidP="002E4AB1">
      <w:pPr>
        <w:pStyle w:val="NormalWeb"/>
        <w:spacing w:before="0" w:beforeAutospacing="0" w:after="0" w:afterAutospacing="0" w:line="300" w:lineRule="auto"/>
        <w:jc w:val="both"/>
        <w:rPr>
          <w:sz w:val="26"/>
          <w:szCs w:val="26"/>
          <w:lang w:val="vi-VN"/>
        </w:rPr>
      </w:pPr>
      <w:r w:rsidRPr="002E4AB1">
        <w:rPr>
          <w:b/>
          <w:bCs/>
          <w:sz w:val="26"/>
          <w:szCs w:val="26"/>
          <w:lang w:val="vi-VN"/>
        </w:rPr>
        <w:t xml:space="preserve">Câu </w:t>
      </w:r>
      <w:r w:rsidRPr="002E4AB1">
        <w:rPr>
          <w:b/>
          <w:bCs/>
          <w:sz w:val="26"/>
          <w:szCs w:val="26"/>
        </w:rPr>
        <w:t>1</w:t>
      </w:r>
      <w:r w:rsidRPr="002E4AB1">
        <w:rPr>
          <w:sz w:val="26"/>
          <w:szCs w:val="26"/>
        </w:rPr>
        <w:t xml:space="preserve"> </w:t>
      </w:r>
      <w:r w:rsidRPr="002E4AB1">
        <w:rPr>
          <w:b/>
          <w:bCs/>
          <w:sz w:val="26"/>
          <w:szCs w:val="26"/>
        </w:rPr>
        <w:t xml:space="preserve">( 1 điểm). </w:t>
      </w:r>
      <w:r w:rsidRPr="002E4AB1">
        <w:rPr>
          <w:sz w:val="26"/>
          <w:szCs w:val="26"/>
          <w:lang w:val="vi-VN"/>
        </w:rPr>
        <w:t>Trong các nghề sau, nghề nào liên quan đến kĩ thuật?</w:t>
      </w:r>
    </w:p>
    <w:p w14:paraId="33152BAC" w14:textId="77777777" w:rsidR="002E4AB1" w:rsidRPr="002E4AB1" w:rsidRDefault="002E4AB1" w:rsidP="002E4AB1">
      <w:pPr>
        <w:pStyle w:val="NormalWeb"/>
        <w:spacing w:before="0" w:beforeAutospacing="0" w:after="0" w:afterAutospacing="0" w:line="300" w:lineRule="auto"/>
        <w:jc w:val="both"/>
        <w:rPr>
          <w:sz w:val="26"/>
          <w:szCs w:val="26"/>
        </w:rPr>
      </w:pPr>
      <w:r w:rsidRPr="002E4AB1">
        <w:rPr>
          <w:sz w:val="26"/>
          <w:szCs w:val="26"/>
          <w:lang w:val="vi-VN"/>
        </w:rPr>
        <w:t>Kiến trúc sư cảnh quan, người vẽ bản đồ, nhà thiên văn học, kĩ thuật thiết bị hình ảnh, nhà thiết kế nội thất, kiến trúc sư xây dựng, kiểm tra an ninh hàng không, lắp ráp ô tô, thợ lắp kính, nhà thiết kế công nghiệp và sản phẩm, nhà thiết kế trang sức</w:t>
      </w:r>
      <w:r w:rsidRPr="002E4AB1">
        <w:rPr>
          <w:sz w:val="26"/>
          <w:szCs w:val="26"/>
        </w:rPr>
        <w:t>.</w:t>
      </w:r>
    </w:p>
    <w:p w14:paraId="4E392FD0" w14:textId="77777777" w:rsidR="002E4AB1" w:rsidRPr="002E4AB1" w:rsidRDefault="002E4AB1" w:rsidP="002E4AB1">
      <w:pPr>
        <w:pStyle w:val="NormalWeb"/>
        <w:spacing w:before="0" w:beforeAutospacing="0" w:after="0" w:afterAutospacing="0" w:line="300" w:lineRule="auto"/>
        <w:jc w:val="both"/>
        <w:rPr>
          <w:b/>
          <w:bCs/>
          <w:color w:val="000000" w:themeColor="text1"/>
          <w:sz w:val="26"/>
          <w:szCs w:val="26"/>
          <w:lang w:val="vi-VN"/>
        </w:rPr>
      </w:pPr>
      <w:r w:rsidRPr="002E4AB1">
        <w:rPr>
          <w:rFonts w:eastAsia="Arial"/>
          <w:b/>
          <w:bCs/>
          <w:sz w:val="26"/>
          <w:szCs w:val="26"/>
        </w:rPr>
        <w:t>Câu 2</w:t>
      </w:r>
      <w:r w:rsidRPr="002E4AB1">
        <w:rPr>
          <w:color w:val="333333"/>
          <w:sz w:val="26"/>
          <w:szCs w:val="26"/>
          <w:shd w:val="clear" w:color="auto" w:fill="FFFFFF"/>
        </w:rPr>
        <w:t xml:space="preserve"> </w:t>
      </w:r>
      <w:r w:rsidRPr="002E4AB1">
        <w:rPr>
          <w:b/>
          <w:bCs/>
          <w:color w:val="333333"/>
          <w:sz w:val="26"/>
          <w:szCs w:val="26"/>
          <w:shd w:val="clear" w:color="auto" w:fill="FFFFFF"/>
        </w:rPr>
        <w:t>( 2 điểm).</w:t>
      </w:r>
      <w:r w:rsidRPr="002E4AB1">
        <w:rPr>
          <w:b/>
          <w:bCs/>
          <w:color w:val="000000" w:themeColor="text1"/>
          <w:sz w:val="26"/>
          <w:szCs w:val="26"/>
          <w:lang w:val="vi-VN"/>
        </w:rPr>
        <w:t xml:space="preserve"> </w:t>
      </w:r>
      <w:r w:rsidRPr="002E4AB1">
        <w:rPr>
          <w:color w:val="000000" w:themeColor="text1"/>
          <w:sz w:val="26"/>
          <w:szCs w:val="26"/>
          <w:shd w:val="clear" w:color="auto" w:fill="FFFFFF"/>
          <w:lang w:val="vi-VN"/>
        </w:rPr>
        <w:t>Hãy tìm hiểu về công việc cụ thể của một người làm nghề trong lĩnh vực kĩ thuật điện ở khu vực nơi em sống?</w:t>
      </w:r>
      <w:r w:rsidRPr="002E4AB1">
        <w:rPr>
          <w:sz w:val="26"/>
          <w:szCs w:val="26"/>
        </w:rPr>
        <w:tab/>
      </w:r>
    </w:p>
    <w:p w14:paraId="3784ECAD" w14:textId="6916878E" w:rsidR="002E4AB1" w:rsidRPr="002E4AB1" w:rsidRDefault="002E4AB1" w:rsidP="002E4AB1">
      <w:pPr>
        <w:pStyle w:val="NormalWeb"/>
        <w:spacing w:before="0" w:beforeAutospacing="0" w:after="0" w:afterAutospacing="0" w:line="300" w:lineRule="auto"/>
        <w:jc w:val="both"/>
        <w:rPr>
          <w:sz w:val="26"/>
          <w:szCs w:val="26"/>
          <w:shd w:val="clear" w:color="auto" w:fill="FFFFFF"/>
        </w:rPr>
      </w:pPr>
      <w:r w:rsidRPr="002E4AB1">
        <w:rPr>
          <w:rFonts w:eastAsia="Arial"/>
          <w:b/>
          <w:bCs/>
          <w:sz w:val="26"/>
          <w:szCs w:val="26"/>
        </w:rPr>
        <w:t xml:space="preserve">Câu 3 ( 2 điểm). </w:t>
      </w:r>
      <w:r w:rsidRPr="002E4AB1">
        <w:rPr>
          <w:sz w:val="26"/>
          <w:szCs w:val="26"/>
          <w:shd w:val="clear" w:color="auto" w:fill="FFFFFF"/>
          <w:lang w:val="vi-VN"/>
        </w:rPr>
        <w:t>Thiết kế kĩ thuật gồm những bước cơ bản nào? Bước nào quyết định sản phẩm được hoàn thiện tiếp hay phải điều chỉnh lại? </w:t>
      </w:r>
    </w:p>
    <w:p w14:paraId="01787641" w14:textId="77777777" w:rsidR="002E4AB1" w:rsidRDefault="002E4AB1" w:rsidP="002E4AB1">
      <w:pPr>
        <w:spacing w:line="322" w:lineRule="exact"/>
        <w:ind w:left="587" w:right="280"/>
        <w:jc w:val="center"/>
        <w:rPr>
          <w:rFonts w:cs="Times New Roman"/>
          <w:i/>
          <w:spacing w:val="-4"/>
          <w:sz w:val="26"/>
          <w:szCs w:val="26"/>
        </w:rPr>
      </w:pPr>
      <w:r w:rsidRPr="002E4AB1">
        <w:rPr>
          <w:rFonts w:cs="Times New Roman"/>
          <w:i/>
          <w:sz w:val="26"/>
          <w:szCs w:val="26"/>
        </w:rPr>
        <w:t>(Giám</w:t>
      </w:r>
      <w:r w:rsidRPr="002E4AB1">
        <w:rPr>
          <w:rFonts w:cs="Times New Roman"/>
          <w:i/>
          <w:spacing w:val="-7"/>
          <w:sz w:val="26"/>
          <w:szCs w:val="26"/>
        </w:rPr>
        <w:t xml:space="preserve"> </w:t>
      </w:r>
      <w:r w:rsidRPr="002E4AB1">
        <w:rPr>
          <w:rFonts w:cs="Times New Roman"/>
          <w:i/>
          <w:sz w:val="26"/>
          <w:szCs w:val="26"/>
        </w:rPr>
        <w:t>thị</w:t>
      </w:r>
      <w:r w:rsidRPr="002E4AB1">
        <w:rPr>
          <w:rFonts w:cs="Times New Roman"/>
          <w:i/>
          <w:spacing w:val="-3"/>
          <w:sz w:val="26"/>
          <w:szCs w:val="26"/>
        </w:rPr>
        <w:t xml:space="preserve"> </w:t>
      </w:r>
      <w:r w:rsidRPr="002E4AB1">
        <w:rPr>
          <w:rFonts w:cs="Times New Roman"/>
          <w:i/>
          <w:sz w:val="26"/>
          <w:szCs w:val="26"/>
        </w:rPr>
        <w:t>coi</w:t>
      </w:r>
      <w:r w:rsidRPr="002E4AB1">
        <w:rPr>
          <w:rFonts w:cs="Times New Roman"/>
          <w:i/>
          <w:spacing w:val="-5"/>
          <w:sz w:val="26"/>
          <w:szCs w:val="26"/>
        </w:rPr>
        <w:t xml:space="preserve"> </w:t>
      </w:r>
      <w:r w:rsidRPr="002E4AB1">
        <w:rPr>
          <w:rFonts w:cs="Times New Roman"/>
          <w:i/>
          <w:sz w:val="26"/>
          <w:szCs w:val="26"/>
        </w:rPr>
        <w:t>thi</w:t>
      </w:r>
      <w:r w:rsidRPr="002E4AB1">
        <w:rPr>
          <w:rFonts w:cs="Times New Roman"/>
          <w:i/>
          <w:spacing w:val="-3"/>
          <w:sz w:val="26"/>
          <w:szCs w:val="26"/>
        </w:rPr>
        <w:t xml:space="preserve"> </w:t>
      </w:r>
      <w:r w:rsidRPr="002E4AB1">
        <w:rPr>
          <w:rFonts w:cs="Times New Roman"/>
          <w:i/>
          <w:sz w:val="26"/>
          <w:szCs w:val="26"/>
        </w:rPr>
        <w:t>không</w:t>
      </w:r>
      <w:r w:rsidRPr="002E4AB1">
        <w:rPr>
          <w:rFonts w:cs="Times New Roman"/>
          <w:i/>
          <w:spacing w:val="-2"/>
          <w:sz w:val="26"/>
          <w:szCs w:val="26"/>
        </w:rPr>
        <w:t xml:space="preserve"> </w:t>
      </w:r>
      <w:r w:rsidRPr="002E4AB1">
        <w:rPr>
          <w:rFonts w:cs="Times New Roman"/>
          <w:i/>
          <w:sz w:val="26"/>
          <w:szCs w:val="26"/>
        </w:rPr>
        <w:t>giải</w:t>
      </w:r>
      <w:r w:rsidRPr="002E4AB1">
        <w:rPr>
          <w:rFonts w:cs="Times New Roman"/>
          <w:i/>
          <w:spacing w:val="-3"/>
          <w:sz w:val="26"/>
          <w:szCs w:val="26"/>
        </w:rPr>
        <w:t xml:space="preserve"> </w:t>
      </w:r>
      <w:r w:rsidRPr="002E4AB1">
        <w:rPr>
          <w:rFonts w:cs="Times New Roman"/>
          <w:i/>
          <w:sz w:val="26"/>
          <w:szCs w:val="26"/>
        </w:rPr>
        <w:t>thích</w:t>
      </w:r>
      <w:r w:rsidRPr="002E4AB1">
        <w:rPr>
          <w:rFonts w:cs="Times New Roman"/>
          <w:i/>
          <w:spacing w:val="-3"/>
          <w:sz w:val="26"/>
          <w:szCs w:val="26"/>
        </w:rPr>
        <w:t xml:space="preserve"> </w:t>
      </w:r>
      <w:r w:rsidRPr="002E4AB1">
        <w:rPr>
          <w:rFonts w:cs="Times New Roman"/>
          <w:i/>
          <w:sz w:val="26"/>
          <w:szCs w:val="26"/>
        </w:rPr>
        <w:t>gì</w:t>
      </w:r>
      <w:r w:rsidRPr="002E4AB1">
        <w:rPr>
          <w:rFonts w:cs="Times New Roman"/>
          <w:i/>
          <w:spacing w:val="-2"/>
          <w:sz w:val="26"/>
          <w:szCs w:val="26"/>
        </w:rPr>
        <w:t xml:space="preserve"> </w:t>
      </w:r>
      <w:r w:rsidRPr="002E4AB1">
        <w:rPr>
          <w:rFonts w:cs="Times New Roman"/>
          <w:i/>
          <w:spacing w:val="-4"/>
          <w:sz w:val="26"/>
          <w:szCs w:val="26"/>
        </w:rPr>
        <w:t>thêm)</w:t>
      </w:r>
    </w:p>
    <w:p w14:paraId="6DAA80DB" w14:textId="703D8BDE" w:rsidR="002E4AB1" w:rsidRPr="00E52120" w:rsidRDefault="002E4AB1" w:rsidP="00E52120">
      <w:pPr>
        <w:ind w:left="587"/>
        <w:jc w:val="center"/>
        <w:rPr>
          <w:i/>
          <w:szCs w:val="26"/>
        </w:rPr>
      </w:pPr>
      <w:r w:rsidRPr="009B0B5E">
        <w:rPr>
          <w:i/>
          <w:noProof/>
          <w:szCs w:val="26"/>
        </w:rPr>
        <mc:AlternateContent>
          <mc:Choice Requires="wps">
            <w:drawing>
              <wp:anchor distT="0" distB="0" distL="0" distR="0" simplePos="0" relativeHeight="251662336" behindDoc="0" locked="0" layoutInCell="1" allowOverlap="1" wp14:anchorId="75016AF0" wp14:editId="52707FFC">
                <wp:simplePos x="0" y="0"/>
                <wp:positionH relativeFrom="page">
                  <wp:posOffset>2670682</wp:posOffset>
                </wp:positionH>
                <wp:positionV relativeFrom="paragraph">
                  <wp:posOffset>127303</wp:posOffset>
                </wp:positionV>
                <wp:extent cx="130492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1270"/>
                        </a:xfrm>
                        <a:custGeom>
                          <a:avLst/>
                          <a:gdLst/>
                          <a:ahLst/>
                          <a:cxnLst/>
                          <a:rect l="l" t="t" r="r" b="b"/>
                          <a:pathLst>
                            <a:path w="1304925">
                              <a:moveTo>
                                <a:pt x="0" y="0"/>
                              </a:moveTo>
                              <a:lnTo>
                                <a:pt x="1304413" y="0"/>
                              </a:lnTo>
                            </a:path>
                          </a:pathLst>
                        </a:custGeom>
                        <a:ln w="11590">
                          <a:solidFill>
                            <a:srgbClr val="000000"/>
                          </a:solidFill>
                          <a:prstDash val="dash"/>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18CE637" id="Graphic 12" o:spid="_x0000_s1026" style="position:absolute;margin-left:210.3pt;margin-top:10pt;width:102.7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30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" path="m,l1304413,e" filled="f" strokeweight=".32194mm">
                <v:stroke dashstyle="dash"/>
                <v:path arrowok="t"/>
                <w10:wrap anchorx="page"/>
              </v:shape>
            </w:pict>
          </mc:Fallback>
        </mc:AlternateContent>
      </w:r>
      <w:r w:rsidRPr="009B0B5E">
        <w:rPr>
          <w:i/>
          <w:noProof/>
          <w:szCs w:val="26"/>
        </w:rPr>
        <mc:AlternateContent>
          <mc:Choice Requires="wps">
            <w:drawing>
              <wp:anchor distT="0" distB="0" distL="0" distR="0" simplePos="0" relativeHeight="251663360" behindDoc="0" locked="0" layoutInCell="1" allowOverlap="1" wp14:anchorId="40EAB7B2" wp14:editId="0795F6A4">
                <wp:simplePos x="0" y="0"/>
                <wp:positionH relativeFrom="page">
                  <wp:posOffset>4274184</wp:posOffset>
                </wp:positionH>
                <wp:positionV relativeFrom="paragraph">
                  <wp:posOffset>127303</wp:posOffset>
                </wp:positionV>
                <wp:extent cx="136398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3980" cy="1270"/>
                        </a:xfrm>
                        <a:custGeom>
                          <a:avLst/>
                          <a:gdLst/>
                          <a:ahLst/>
                          <a:cxnLst/>
                          <a:rect l="l" t="t" r="r" b="b"/>
                          <a:pathLst>
                            <a:path w="1363980">
                              <a:moveTo>
                                <a:pt x="0" y="0"/>
                              </a:moveTo>
                              <a:lnTo>
                                <a:pt x="1363850" y="0"/>
                              </a:lnTo>
                            </a:path>
                          </a:pathLst>
                        </a:custGeom>
                        <a:ln w="11590">
                          <a:solidFill>
                            <a:srgbClr val="000000"/>
                          </a:solidFill>
                          <a:prstDash val="dash"/>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F2DC14F" id="Graphic 13" o:spid="_x0000_s1026" style="position:absolute;margin-left:336.55pt;margin-top:10pt;width:107.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363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" path="m,l1363850,e" filled="f" strokeweight=".32194mm">
                <v:stroke dashstyle="dash"/>
                <v:path arrowok="t"/>
                <w10:wrap anchorx="page"/>
              </v:shape>
            </w:pict>
          </mc:Fallback>
        </mc:AlternateContent>
      </w:r>
      <w:r w:rsidRPr="009B0B5E">
        <w:rPr>
          <w:i/>
          <w:spacing w:val="-5"/>
          <w:szCs w:val="26"/>
        </w:rPr>
        <w:t>Hết</w:t>
      </w:r>
    </w:p>
    <w:sectPr w:rsidR="002E4AB1" w:rsidRPr="00E52120" w:rsidSect="002E4AB1">
      <w:footerReference w:type="default" r:id="rId7"/>
      <w:pgSz w:w="11906" w:h="16838"/>
      <w:pgMar w:top="900"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AC70F" w14:textId="77777777" w:rsidR="006642AD" w:rsidRDefault="006642AD">
      <w:r>
        <w:separator/>
      </w:r>
    </w:p>
  </w:endnote>
  <w:endnote w:type="continuationSeparator" w:id="0">
    <w:p w14:paraId="583D2FF8" w14:textId="77777777" w:rsidR="006642AD" w:rsidRDefault="0066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E021" w14:textId="66B39D31" w:rsidR="00CA4ACB" w:rsidRDefault="00000000">
    <w:pPr>
      <w:tabs>
        <w:tab w:val="right" w:pos="10489"/>
      </w:tabs>
    </w:pPr>
    <w:r>
      <w:t xml:space="preserve">Mã đề </w:t>
    </w:r>
    <w:r w:rsidR="002E4AB1">
      <w:t>8</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p w14:paraId="556971A9" w14:textId="77777777" w:rsidR="002A61A7" w:rsidRDefault="002A61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D2AAA" w14:textId="77777777" w:rsidR="006642AD" w:rsidRDefault="006642AD">
      <w:r>
        <w:separator/>
      </w:r>
    </w:p>
  </w:footnote>
  <w:footnote w:type="continuationSeparator" w:id="0">
    <w:p w14:paraId="774E0FE6" w14:textId="77777777" w:rsidR="006642AD" w:rsidRDefault="00664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7B"/>
    <w:rsid w:val="00046C08"/>
    <w:rsid w:val="000C6A2C"/>
    <w:rsid w:val="00105610"/>
    <w:rsid w:val="002A61A7"/>
    <w:rsid w:val="002A73BC"/>
    <w:rsid w:val="002E047B"/>
    <w:rsid w:val="002E4AB1"/>
    <w:rsid w:val="00375681"/>
    <w:rsid w:val="004745DB"/>
    <w:rsid w:val="0049575D"/>
    <w:rsid w:val="00541669"/>
    <w:rsid w:val="006642AD"/>
    <w:rsid w:val="00675612"/>
    <w:rsid w:val="006D382A"/>
    <w:rsid w:val="007E56DF"/>
    <w:rsid w:val="0080655D"/>
    <w:rsid w:val="00A02FEE"/>
    <w:rsid w:val="00A0663D"/>
    <w:rsid w:val="00B12569"/>
    <w:rsid w:val="00C52C71"/>
    <w:rsid w:val="00C83590"/>
    <w:rsid w:val="00CA4ACB"/>
    <w:rsid w:val="00CC66EE"/>
    <w:rsid w:val="00DB0A71"/>
    <w:rsid w:val="00DF58A3"/>
    <w:rsid w:val="00E04952"/>
    <w:rsid w:val="00E52120"/>
    <w:rsid w:val="00F3433E"/>
    <w:rsid w:val="00F35A5A"/>
    <w:rsid w:val="00F4042F"/>
    <w:rsid w:val="00F4512E"/>
    <w:rsid w:val="00FD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7ED4"/>
  <w15:chartTrackingRefBased/>
  <w15:docId w15:val="{0075676C-2026-4838-8589-A41E3EB7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link w:val="Heading1Char"/>
    <w:uiPriority w:val="9"/>
    <w:qFormat/>
    <w:rsid w:val="002E047B"/>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47B"/>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47B"/>
    <w:pPr>
      <w:keepNext/>
      <w:keepLines/>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47B"/>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047B"/>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047B"/>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047B"/>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04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04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4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47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47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047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04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04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04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04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04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4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4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04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047B"/>
    <w:rPr>
      <w:i/>
      <w:iCs/>
      <w:color w:val="404040" w:themeColor="text1" w:themeTint="BF"/>
    </w:rPr>
  </w:style>
  <w:style w:type="paragraph" w:styleId="ListParagraph">
    <w:name w:val="List Paragraph"/>
    <w:basedOn w:val="Normal"/>
    <w:uiPriority w:val="34"/>
    <w:qFormat/>
    <w:rsid w:val="002E047B"/>
    <w:pPr>
      <w:ind w:left="720"/>
      <w:contextualSpacing/>
    </w:pPr>
  </w:style>
  <w:style w:type="character" w:styleId="IntenseEmphasis">
    <w:name w:val="Intense Emphasis"/>
    <w:basedOn w:val="DefaultParagraphFont"/>
    <w:uiPriority w:val="21"/>
    <w:qFormat/>
    <w:rsid w:val="002E047B"/>
    <w:rPr>
      <w:i/>
      <w:iCs/>
      <w:color w:val="2F5496" w:themeColor="accent1" w:themeShade="BF"/>
    </w:rPr>
  </w:style>
  <w:style w:type="paragraph" w:styleId="IntenseQuote">
    <w:name w:val="Intense Quote"/>
    <w:basedOn w:val="Normal"/>
    <w:next w:val="Normal"/>
    <w:link w:val="IntenseQuoteChar"/>
    <w:uiPriority w:val="30"/>
    <w:qFormat/>
    <w:rsid w:val="002E0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47B"/>
    <w:rPr>
      <w:i/>
      <w:iCs/>
      <w:color w:val="2F5496" w:themeColor="accent1" w:themeShade="BF"/>
    </w:rPr>
  </w:style>
  <w:style w:type="character" w:styleId="IntenseReference">
    <w:name w:val="Intense Reference"/>
    <w:basedOn w:val="DefaultParagraphFont"/>
    <w:uiPriority w:val="32"/>
    <w:qFormat/>
    <w:rsid w:val="002E047B"/>
    <w:rPr>
      <w:b/>
      <w:bCs/>
      <w:smallCaps/>
      <w:color w:val="2F5496" w:themeColor="accent1" w:themeShade="BF"/>
      <w:spacing w:val="5"/>
    </w:rPr>
  </w:style>
  <w:style w:type="paragraph" w:styleId="NormalWeb">
    <w:name w:val="Normal (Web)"/>
    <w:aliases w:val="Normal (Web) Char"/>
    <w:basedOn w:val="Normal"/>
    <w:uiPriority w:val="99"/>
    <w:unhideWhenUsed/>
    <w:rsid w:val="002E047B"/>
    <w:pPr>
      <w:spacing w:before="100" w:beforeAutospacing="1" w:after="100" w:afterAutospacing="1"/>
    </w:pPr>
    <w:rPr>
      <w:rFonts w:eastAsia="Times New Roman" w:cs="Times New Roman"/>
      <w:kern w:val="0"/>
      <w14:ligatures w14:val="none"/>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BodyText">
    <w:name w:val="Body Text"/>
    <w:basedOn w:val="Normal"/>
    <w:link w:val="BodyTextChar"/>
    <w:uiPriority w:val="1"/>
    <w:qFormat/>
    <w:rsid w:val="002E4AB1"/>
    <w:pPr>
      <w:widowControl w:val="0"/>
      <w:autoSpaceDE w:val="0"/>
      <w:autoSpaceDN w:val="0"/>
    </w:pPr>
    <w:rPr>
      <w:rFonts w:eastAsia="Times New Roman" w:cs="Times New Roman"/>
      <w:color w:val="auto"/>
      <w:kern w:val="0"/>
      <w:sz w:val="28"/>
      <w:szCs w:val="28"/>
      <w:lang w:val="vi"/>
      <w14:ligatures w14:val="none"/>
    </w:rPr>
  </w:style>
  <w:style w:type="character" w:customStyle="1" w:styleId="BodyTextChar">
    <w:name w:val="Body Text Char"/>
    <w:basedOn w:val="DefaultParagraphFont"/>
    <w:link w:val="BodyText"/>
    <w:uiPriority w:val="1"/>
    <w:rsid w:val="002E4AB1"/>
    <w:rPr>
      <w:rFonts w:eastAsia="Times New Roman" w:cs="Times New Roman"/>
      <w:kern w:val="0"/>
      <w:sz w:val="28"/>
      <w:szCs w:val="28"/>
      <w:lang w:val="vi"/>
      <w14:ligatures w14:val="none"/>
    </w:rPr>
  </w:style>
  <w:style w:type="paragraph" w:styleId="Header">
    <w:name w:val="header"/>
    <w:basedOn w:val="Normal"/>
    <w:link w:val="HeaderChar"/>
    <w:uiPriority w:val="99"/>
    <w:unhideWhenUsed/>
    <w:rsid w:val="002E4AB1"/>
    <w:pPr>
      <w:tabs>
        <w:tab w:val="center" w:pos="4680"/>
        <w:tab w:val="right" w:pos="9360"/>
      </w:tabs>
    </w:pPr>
  </w:style>
  <w:style w:type="character" w:customStyle="1" w:styleId="HeaderChar">
    <w:name w:val="Header Char"/>
    <w:basedOn w:val="DefaultParagraphFont"/>
    <w:link w:val="Header"/>
    <w:uiPriority w:val="99"/>
    <w:rsid w:val="002E4AB1"/>
    <w:rPr>
      <w:color w:val="000000"/>
      <w:sz w:val="24"/>
    </w:rPr>
  </w:style>
  <w:style w:type="paragraph" w:styleId="Footer">
    <w:name w:val="footer"/>
    <w:basedOn w:val="Normal"/>
    <w:link w:val="FooterChar"/>
    <w:uiPriority w:val="99"/>
    <w:unhideWhenUsed/>
    <w:rsid w:val="002E4AB1"/>
    <w:pPr>
      <w:tabs>
        <w:tab w:val="center" w:pos="4680"/>
        <w:tab w:val="right" w:pos="9360"/>
      </w:tabs>
    </w:pPr>
  </w:style>
  <w:style w:type="character" w:customStyle="1" w:styleId="FooterChar">
    <w:name w:val="Footer Char"/>
    <w:basedOn w:val="DefaultParagraphFont"/>
    <w:link w:val="Footer"/>
    <w:uiPriority w:val="99"/>
    <w:rsid w:val="002E4AB1"/>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10</cp:revision>
  <cp:lastPrinted>2025-04-18T03:22:00Z</cp:lastPrinted>
  <dcterms:created xsi:type="dcterms:W3CDTF">2025-04-13T12:18:00Z</dcterms:created>
  <dcterms:modified xsi:type="dcterms:W3CDTF">2025-04-18T03:22:00Z</dcterms:modified>
  <cp:version>1.0</cp:version>
</cp:coreProperties>
</file>