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16" w:type="dxa"/>
        <w:jc w:val="center"/>
        <w:shd w:val="clear" w:color="auto" w:fill="CDD4E9"/>
        <w:tblLayout w:type="fixed"/>
        <w:tblCellMar>
          <w:left w:w="10" w:type="dxa"/>
          <w:right w:w="10" w:type="dxa"/>
        </w:tblCellMar>
        <w:tblLook w:val="04A0" w:firstRow="1" w:lastRow="0" w:firstColumn="1" w:lastColumn="0" w:noHBand="0" w:noVBand="1"/>
      </w:tblPr>
      <w:tblGrid>
        <w:gridCol w:w="5536"/>
        <w:gridCol w:w="4680"/>
      </w:tblGrid>
      <w:tr w:rsidR="00525377" w:rsidRPr="00484365" w14:paraId="5436253D" w14:textId="77777777" w:rsidTr="009777EC">
        <w:trPr>
          <w:trHeight w:val="1612"/>
          <w:jc w:val="center"/>
        </w:trPr>
        <w:tc>
          <w:tcPr>
            <w:tcW w:w="5536" w:type="dxa"/>
          </w:tcPr>
          <w:p w14:paraId="67A91C19" w14:textId="6405E4A1" w:rsidR="00525377" w:rsidRPr="00F814FE" w:rsidRDefault="00F814FE" w:rsidP="00F814FE">
            <w:pPr>
              <w:pStyle w:val="Nidung"/>
              <w:tabs>
                <w:tab w:val="center" w:leader="dot" w:pos="10063"/>
              </w:tabs>
              <w:spacing w:line="320" w:lineRule="exact"/>
              <w:rPr>
                <w:rFonts w:ascii="Times New Roman" w:eastAsia="Times New Roman" w:hAnsi="Times New Roman" w:cs="Times New Roman"/>
              </w:rPr>
            </w:pPr>
            <w:r>
              <w:rPr>
                <w:rFonts w:ascii="Times New Roman" w:hAnsi="Times New Roman" w:cs="Times New Roman"/>
              </w:rPr>
              <w:t xml:space="preserve">                </w:t>
            </w:r>
            <w:r w:rsidR="00525377" w:rsidRPr="00F814FE">
              <w:rPr>
                <w:rFonts w:ascii="Times New Roman" w:hAnsi="Times New Roman" w:cs="Times New Roman"/>
              </w:rPr>
              <w:t>UBND QUẬN LONG BIÊN</w:t>
            </w:r>
          </w:p>
          <w:p w14:paraId="5DA7D6AD" w14:textId="4DE09FF4" w:rsidR="00525377" w:rsidRPr="00F814FE" w:rsidRDefault="00525377" w:rsidP="00815925">
            <w:pPr>
              <w:pStyle w:val="Nidung"/>
              <w:tabs>
                <w:tab w:val="center" w:leader="dot" w:pos="10063"/>
              </w:tabs>
              <w:spacing w:line="320" w:lineRule="exact"/>
              <w:rPr>
                <w:rFonts w:ascii="Times New Roman" w:eastAsia="Times New Roman" w:hAnsi="Times New Roman" w:cs="Times New Roman"/>
                <w:b/>
                <w:bCs/>
              </w:rPr>
            </w:pPr>
            <w:r w:rsidRPr="00F814FE">
              <w:rPr>
                <w:rFonts w:ascii="Times New Roman" w:hAnsi="Times New Roman" w:cs="Times New Roman"/>
                <w:b/>
                <w:bCs/>
              </w:rPr>
              <w:t xml:space="preserve">TRƯỜNG THCS </w:t>
            </w:r>
            <w:r w:rsidR="00815925" w:rsidRPr="00F814FE">
              <w:rPr>
                <w:rFonts w:ascii="Times New Roman" w:hAnsi="Times New Roman" w:cs="Times New Roman"/>
                <w:b/>
                <w:bCs/>
              </w:rPr>
              <w:t xml:space="preserve">ÁI MỘ - </w:t>
            </w:r>
            <w:r w:rsidRPr="00F814FE">
              <w:rPr>
                <w:rFonts w:ascii="Times New Roman" w:hAnsi="Times New Roman" w:cs="Times New Roman"/>
                <w:b/>
                <w:bCs/>
              </w:rPr>
              <w:t>LÝ THƯỜNG KIỆT</w:t>
            </w:r>
          </w:p>
          <w:p w14:paraId="40FBD293" w14:textId="3D65265D" w:rsidR="00DE10A5" w:rsidRPr="00F814FE" w:rsidRDefault="00F814FE" w:rsidP="00F814FE">
            <w:pPr>
              <w:pStyle w:val="Nidung"/>
              <w:tabs>
                <w:tab w:val="center" w:leader="dot" w:pos="10063"/>
              </w:tabs>
              <w:spacing w:line="320" w:lineRule="exact"/>
              <w:rPr>
                <w:rFonts w:ascii="Times New Roman" w:hAnsi="Times New Roman" w:cs="Times New Roman"/>
                <w:bCs/>
                <w:sz w:val="26"/>
                <w:szCs w:val="26"/>
              </w:rPr>
            </w:pPr>
            <w:r w:rsidRPr="00F814FE">
              <w:rPr>
                <w:rFonts w:ascii="Times New Roman" w:hAnsi="Times New Roman" w:cs="Times New Roman"/>
                <w:b/>
                <w:bCs/>
                <w:noProof/>
                <w14:ligatures w14:val="standardContextual"/>
              </w:rPr>
              <mc:AlternateContent>
                <mc:Choice Requires="wps">
                  <w:drawing>
                    <wp:anchor distT="0" distB="0" distL="114300" distR="114300" simplePos="0" relativeHeight="251659776" behindDoc="0" locked="0" layoutInCell="1" allowOverlap="1" wp14:anchorId="04955F6F" wp14:editId="24A1638C">
                      <wp:simplePos x="0" y="0"/>
                      <wp:positionH relativeFrom="column">
                        <wp:posOffset>381000</wp:posOffset>
                      </wp:positionH>
                      <wp:positionV relativeFrom="paragraph">
                        <wp:posOffset>14605</wp:posOffset>
                      </wp:positionV>
                      <wp:extent cx="2363470" cy="0"/>
                      <wp:effectExtent l="0" t="0" r="36830" b="19050"/>
                      <wp:wrapNone/>
                      <wp:docPr id="1" name="Straight Connector 1"/>
                      <wp:cNvGraphicFramePr/>
                      <a:graphic xmlns:a="http://schemas.openxmlformats.org/drawingml/2006/main">
                        <a:graphicData uri="http://schemas.microsoft.com/office/word/2010/wordprocessingShape">
                          <wps:wsp>
                            <wps:cNvCnPr/>
                            <wps:spPr>
                              <a:xfrm>
                                <a:off x="0" y="0"/>
                                <a:ext cx="2363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D469C"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0pt,1.15pt" to="216.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" strokecolor="black [3200]" strokeweight=".5pt">
                      <v:stroke joinstyle="miter"/>
                    </v:line>
                  </w:pict>
                </mc:Fallback>
              </mc:AlternateContent>
            </w:r>
            <w:r w:rsidRPr="00F814FE">
              <w:rPr>
                <w:rFonts w:ascii="Times New Roman" w:hAnsi="Times New Roman" w:cs="Times New Roman"/>
                <w:bCs/>
                <w:noProof/>
                <w:sz w:val="26"/>
                <w:szCs w:val="26"/>
              </w:rPr>
              <mc:AlternateContent>
                <mc:Choice Requires="wps">
                  <w:drawing>
                    <wp:anchor distT="45720" distB="45720" distL="114300" distR="114300" simplePos="0" relativeHeight="251655680" behindDoc="0" locked="0" layoutInCell="1" allowOverlap="1" wp14:anchorId="5DD1DF8F" wp14:editId="00F0112C">
                      <wp:simplePos x="0" y="0"/>
                      <wp:positionH relativeFrom="column">
                        <wp:posOffset>865101</wp:posOffset>
                      </wp:positionH>
                      <wp:positionV relativeFrom="paragraph">
                        <wp:posOffset>140871</wp:posOffset>
                      </wp:positionV>
                      <wp:extent cx="1092530" cy="261241"/>
                      <wp:effectExtent l="0" t="0" r="1270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530" cy="261241"/>
                              </a:xfrm>
                              <a:prstGeom prst="rect">
                                <a:avLst/>
                              </a:prstGeom>
                              <a:solidFill>
                                <a:srgbClr val="FFFFFF"/>
                              </a:solidFill>
                              <a:ln w="9525">
                                <a:solidFill>
                                  <a:srgbClr val="000000"/>
                                </a:solidFill>
                                <a:miter lim="800000"/>
                                <a:headEnd/>
                                <a:tailEnd/>
                              </a:ln>
                            </wps:spPr>
                            <wps:txbx>
                              <w:txbxContent>
                                <w:p w14:paraId="2F39FE06" w14:textId="16B75A56" w:rsidR="00DE10A5" w:rsidRPr="00F814FE" w:rsidRDefault="00F814FE" w:rsidP="00F814FE">
                                  <w:pPr>
                                    <w:jc w:val="center"/>
                                    <w:rPr>
                                      <w:b/>
                                      <w:i/>
                                      <w:sz w:val="22"/>
                                    </w:rPr>
                                  </w:pPr>
                                  <w:r w:rsidRPr="00F814FE">
                                    <w:rPr>
                                      <w:b/>
                                      <w:bCs/>
                                      <w:i/>
                                      <w:sz w:val="22"/>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D1DF8F" id="_x0000_t202" coordsize="21600,21600" o:spt="202" path="m,l,21600r21600,l21600,xe">
                      <v:stroke joinstyle="miter"/>
                      <v:path gradientshapeok="t" o:connecttype="rect"/>
                    </v:shapetype>
                    <v:shape id="Text Box 2" o:spid="_x0000_s1026" type="#_x0000_t202" style="position:absolute;margin-left:68.1pt;margin-top:11.1pt;width:86.05pt;height:20.5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">
                      <v:textbox>
                        <w:txbxContent>
                          <w:p w14:paraId="2F39FE06" w14:textId="16B75A56" w:rsidR="00DE10A5" w:rsidRPr="00F814FE" w:rsidRDefault="00F814FE" w:rsidP="00F814FE">
                            <w:pPr>
                              <w:jc w:val="center"/>
                              <w:rPr>
                                <w:b/>
                                <w:i/>
                                <w:sz w:val="22"/>
                              </w:rPr>
                            </w:pPr>
                            <w:r w:rsidRPr="00F814FE">
                              <w:rPr>
                                <w:b/>
                                <w:bCs/>
                                <w:i/>
                                <w:sz w:val="22"/>
                              </w:rPr>
                              <w:t>Đề chính thức</w:t>
                            </w:r>
                          </w:p>
                        </w:txbxContent>
                      </v:textbox>
                    </v:shape>
                  </w:pict>
                </mc:Fallback>
              </mc:AlternateContent>
            </w:r>
          </w:p>
          <w:p w14:paraId="7839DA0E" w14:textId="6DC84B63" w:rsidR="00DE10A5" w:rsidRPr="00484365" w:rsidRDefault="00DE10A5" w:rsidP="00DE10A5">
            <w:pPr>
              <w:pStyle w:val="Nidung"/>
              <w:tabs>
                <w:tab w:val="center" w:leader="dot" w:pos="10063"/>
              </w:tabs>
              <w:spacing w:line="320" w:lineRule="exact"/>
              <w:jc w:val="center"/>
              <w:rPr>
                <w:rFonts w:ascii="Times New Roman" w:hAnsi="Times New Roman" w:cs="Times New Roman"/>
                <w:b/>
                <w:bCs/>
                <w:sz w:val="26"/>
                <w:szCs w:val="26"/>
              </w:rPr>
            </w:pPr>
          </w:p>
          <w:p w14:paraId="6CEE69D2" w14:textId="1980D9A4" w:rsidR="00525377" w:rsidRPr="00F814FE" w:rsidRDefault="00DE10A5" w:rsidP="00DE10A5">
            <w:pPr>
              <w:pStyle w:val="Nidung"/>
              <w:tabs>
                <w:tab w:val="left" w:pos="1025"/>
                <w:tab w:val="center" w:leader="dot" w:pos="10063"/>
              </w:tabs>
              <w:spacing w:line="320" w:lineRule="exact"/>
              <w:rPr>
                <w:rFonts w:ascii="Times New Roman" w:hAnsi="Times New Roman" w:cs="Times New Roman"/>
                <w:b/>
                <w:bCs/>
                <w:sz w:val="20"/>
                <w:szCs w:val="20"/>
                <w:lang w:val="pt-PT"/>
              </w:rPr>
            </w:pPr>
            <w:r w:rsidRPr="00F814FE">
              <w:rPr>
                <w:rFonts w:ascii="Times New Roman" w:hAnsi="Times New Roman" w:cs="Times New Roman"/>
                <w:i/>
                <w:iCs/>
                <w:sz w:val="20"/>
                <w:szCs w:val="20"/>
                <w:lang w:val="pt-PT"/>
              </w:rPr>
              <w:t xml:space="preserve">                   </w:t>
            </w:r>
            <w:r w:rsidR="00F814FE">
              <w:rPr>
                <w:rFonts w:ascii="Times New Roman" w:hAnsi="Times New Roman" w:cs="Times New Roman"/>
                <w:i/>
                <w:iCs/>
                <w:sz w:val="20"/>
                <w:szCs w:val="20"/>
                <w:lang w:val="pt-PT"/>
              </w:rPr>
              <w:t xml:space="preserve">          </w:t>
            </w:r>
            <w:r w:rsidR="00525377" w:rsidRPr="00F814FE">
              <w:rPr>
                <w:rFonts w:ascii="Times New Roman" w:hAnsi="Times New Roman" w:cs="Times New Roman"/>
                <w:i/>
                <w:iCs/>
                <w:sz w:val="20"/>
                <w:szCs w:val="20"/>
                <w:lang w:val="pt-PT"/>
              </w:rPr>
              <w:t>(Đề gồm 0</w:t>
            </w:r>
            <w:r w:rsidR="00815925" w:rsidRPr="00F814FE">
              <w:rPr>
                <w:rFonts w:ascii="Times New Roman" w:hAnsi="Times New Roman" w:cs="Times New Roman"/>
                <w:i/>
                <w:iCs/>
                <w:sz w:val="20"/>
                <w:szCs w:val="20"/>
                <w:lang w:val="pt-PT"/>
              </w:rPr>
              <w:t>1</w:t>
            </w:r>
            <w:r w:rsidR="00525377" w:rsidRPr="00F814FE">
              <w:rPr>
                <w:rFonts w:ascii="Times New Roman" w:hAnsi="Times New Roman" w:cs="Times New Roman"/>
                <w:i/>
                <w:iCs/>
                <w:sz w:val="20"/>
                <w:szCs w:val="20"/>
                <w:lang w:val="pt-PT"/>
              </w:rPr>
              <w:t xml:space="preserve"> trang)</w:t>
            </w:r>
          </w:p>
        </w:tc>
        <w:tc>
          <w:tcPr>
            <w:tcW w:w="4680" w:type="dxa"/>
            <w:shd w:val="clear" w:color="auto" w:fill="auto"/>
            <w:tcMar>
              <w:top w:w="80" w:type="dxa"/>
              <w:left w:w="80" w:type="dxa"/>
              <w:bottom w:w="80" w:type="dxa"/>
              <w:right w:w="80" w:type="dxa"/>
            </w:tcMar>
          </w:tcPr>
          <w:p w14:paraId="115E8452" w14:textId="6560E7F0" w:rsidR="00525377" w:rsidRPr="00484365" w:rsidRDefault="00525377" w:rsidP="00525377">
            <w:pPr>
              <w:pStyle w:val="Nidung"/>
              <w:tabs>
                <w:tab w:val="left" w:pos="1025"/>
                <w:tab w:val="center" w:leader="dot" w:pos="10063"/>
              </w:tabs>
              <w:spacing w:line="320" w:lineRule="exact"/>
              <w:jc w:val="center"/>
              <w:rPr>
                <w:rFonts w:ascii="Times New Roman" w:eastAsia="Times New Roman" w:hAnsi="Times New Roman" w:cs="Times New Roman"/>
                <w:b/>
                <w:bCs/>
                <w:sz w:val="26"/>
                <w:szCs w:val="26"/>
                <w:lang w:val="pt-PT"/>
              </w:rPr>
            </w:pPr>
            <w:r w:rsidRPr="00484365">
              <w:rPr>
                <w:rFonts w:ascii="Times New Roman" w:hAnsi="Times New Roman" w:cs="Times New Roman"/>
                <w:b/>
                <w:bCs/>
                <w:sz w:val="26"/>
                <w:szCs w:val="26"/>
                <w:lang w:val="pt-PT"/>
              </w:rPr>
              <w:t xml:space="preserve">ĐỀ KIỂM TRA CUỐI </w:t>
            </w:r>
            <w:r w:rsidR="00BE402C" w:rsidRPr="00484365">
              <w:rPr>
                <w:rFonts w:ascii="Times New Roman" w:hAnsi="Times New Roman" w:cs="Times New Roman"/>
                <w:b/>
                <w:bCs/>
                <w:sz w:val="26"/>
                <w:szCs w:val="26"/>
                <w:lang w:val="pt-PT"/>
              </w:rPr>
              <w:t xml:space="preserve">HỌC </w:t>
            </w:r>
            <w:r w:rsidRPr="00484365">
              <w:rPr>
                <w:rFonts w:ascii="Times New Roman" w:hAnsi="Times New Roman" w:cs="Times New Roman"/>
                <w:b/>
                <w:bCs/>
                <w:sz w:val="26"/>
                <w:szCs w:val="26"/>
                <w:lang w:val="pt-PT"/>
              </w:rPr>
              <w:t>KÌ II</w:t>
            </w:r>
          </w:p>
          <w:p w14:paraId="7206E7F9" w14:textId="77777777" w:rsidR="00525377" w:rsidRPr="00484365" w:rsidRDefault="00525377" w:rsidP="00525377">
            <w:pPr>
              <w:pStyle w:val="Nidung"/>
              <w:tabs>
                <w:tab w:val="center" w:leader="dot" w:pos="10063"/>
              </w:tabs>
              <w:spacing w:line="320" w:lineRule="exact"/>
              <w:ind w:firstLine="31"/>
              <w:jc w:val="center"/>
              <w:rPr>
                <w:rFonts w:ascii="Times New Roman" w:eastAsia="Times New Roman" w:hAnsi="Times New Roman" w:cs="Times New Roman"/>
                <w:b/>
                <w:bCs/>
                <w:sz w:val="26"/>
                <w:szCs w:val="26"/>
                <w:lang w:val="pt-PT"/>
              </w:rPr>
            </w:pPr>
            <w:r w:rsidRPr="00484365">
              <w:rPr>
                <w:rFonts w:ascii="Times New Roman" w:hAnsi="Times New Roman" w:cs="Times New Roman"/>
                <w:b/>
                <w:bCs/>
                <w:sz w:val="26"/>
                <w:szCs w:val="26"/>
                <w:lang w:val="pt-PT"/>
              </w:rPr>
              <w:t>NĂM HỌC 2024 - 2025</w:t>
            </w:r>
          </w:p>
          <w:p w14:paraId="0DFE1F6A" w14:textId="77777777" w:rsidR="00525377" w:rsidRPr="00484365" w:rsidRDefault="00525377" w:rsidP="00525377">
            <w:pPr>
              <w:pStyle w:val="Nidung"/>
              <w:tabs>
                <w:tab w:val="center" w:leader="dot" w:pos="10063"/>
              </w:tabs>
              <w:spacing w:line="320" w:lineRule="exact"/>
              <w:jc w:val="center"/>
              <w:rPr>
                <w:rFonts w:ascii="Times New Roman" w:eastAsia="Times New Roman" w:hAnsi="Times New Roman" w:cs="Times New Roman"/>
                <w:sz w:val="26"/>
                <w:szCs w:val="26"/>
                <w:lang w:val="pt-PT"/>
              </w:rPr>
            </w:pPr>
            <w:r w:rsidRPr="00484365">
              <w:rPr>
                <w:rFonts w:ascii="Times New Roman" w:hAnsi="Times New Roman" w:cs="Times New Roman"/>
                <w:b/>
                <w:bCs/>
                <w:sz w:val="26"/>
                <w:szCs w:val="26"/>
                <w:lang w:val="pt-PT"/>
              </w:rPr>
              <w:t>Môn:</w:t>
            </w:r>
            <w:r w:rsidRPr="00484365">
              <w:rPr>
                <w:rFonts w:ascii="Times New Roman" w:hAnsi="Times New Roman" w:cs="Times New Roman"/>
                <w:sz w:val="26"/>
                <w:szCs w:val="26"/>
                <w:lang w:val="pt-PT"/>
              </w:rPr>
              <w:t xml:space="preserve"> </w:t>
            </w:r>
            <w:r w:rsidRPr="00484365">
              <w:rPr>
                <w:rFonts w:ascii="Times New Roman" w:hAnsi="Times New Roman" w:cs="Times New Roman"/>
                <w:b/>
                <w:bCs/>
                <w:sz w:val="26"/>
                <w:szCs w:val="26"/>
                <w:lang w:val="pt-PT"/>
              </w:rPr>
              <w:t>NGỮ VĂN 9</w:t>
            </w:r>
          </w:p>
          <w:p w14:paraId="6907E4F8" w14:textId="3621D3FC" w:rsidR="00525377" w:rsidRPr="00484365" w:rsidRDefault="00525377" w:rsidP="00525377">
            <w:pPr>
              <w:pStyle w:val="Nidung"/>
              <w:tabs>
                <w:tab w:val="center" w:leader="dot" w:pos="10063"/>
              </w:tabs>
              <w:spacing w:line="320" w:lineRule="exact"/>
              <w:jc w:val="center"/>
              <w:rPr>
                <w:rFonts w:ascii="Times New Roman" w:eastAsia="Times New Roman" w:hAnsi="Times New Roman" w:cs="Times New Roman"/>
                <w:i/>
                <w:iCs/>
                <w:sz w:val="26"/>
                <w:szCs w:val="26"/>
                <w:lang w:val="pt-PT"/>
              </w:rPr>
            </w:pPr>
            <w:r w:rsidRPr="00484365">
              <w:rPr>
                <w:rFonts w:ascii="Times New Roman" w:hAnsi="Times New Roman" w:cs="Times New Roman"/>
                <w:i/>
                <w:iCs/>
                <w:sz w:val="26"/>
                <w:szCs w:val="26"/>
                <w:lang w:val="pt-PT"/>
              </w:rPr>
              <w:t xml:space="preserve">Ngày kiểm tra:  </w:t>
            </w:r>
            <w:r w:rsidR="00815925" w:rsidRPr="00484365">
              <w:rPr>
                <w:rFonts w:ascii="Times New Roman" w:hAnsi="Times New Roman" w:cs="Times New Roman"/>
                <w:i/>
                <w:iCs/>
                <w:sz w:val="26"/>
                <w:szCs w:val="26"/>
                <w:lang w:val="pt-PT"/>
              </w:rPr>
              <w:t>10</w:t>
            </w:r>
            <w:r w:rsidRPr="00484365">
              <w:rPr>
                <w:rFonts w:ascii="Times New Roman" w:hAnsi="Times New Roman" w:cs="Times New Roman"/>
                <w:i/>
                <w:iCs/>
                <w:sz w:val="26"/>
                <w:szCs w:val="26"/>
                <w:lang w:val="pt-PT"/>
              </w:rPr>
              <w:t>/04/2025</w:t>
            </w:r>
          </w:p>
          <w:p w14:paraId="6EE7F886" w14:textId="77777777" w:rsidR="00525377" w:rsidRPr="00484365" w:rsidRDefault="00525377" w:rsidP="00525377">
            <w:pPr>
              <w:pStyle w:val="Nidung"/>
              <w:tabs>
                <w:tab w:val="center" w:leader="dot" w:pos="10063"/>
              </w:tabs>
              <w:spacing w:line="320" w:lineRule="exact"/>
              <w:jc w:val="center"/>
              <w:rPr>
                <w:rFonts w:ascii="Times New Roman" w:hAnsi="Times New Roman" w:cs="Times New Roman"/>
                <w:i/>
                <w:iCs/>
                <w:sz w:val="26"/>
                <w:szCs w:val="26"/>
              </w:rPr>
            </w:pPr>
            <w:r w:rsidRPr="00484365">
              <w:rPr>
                <w:rFonts w:ascii="Times New Roman" w:hAnsi="Times New Roman" w:cs="Times New Roman"/>
                <w:i/>
                <w:iCs/>
                <w:sz w:val="26"/>
                <w:szCs w:val="26"/>
              </w:rPr>
              <w:t>Thời gian làm bài: 90 phút</w:t>
            </w:r>
          </w:p>
        </w:tc>
      </w:tr>
    </w:tbl>
    <w:p w14:paraId="0D5BD7B3" w14:textId="77777777" w:rsidR="00DE10A5" w:rsidRPr="00484365" w:rsidRDefault="00DE10A5" w:rsidP="0043578F">
      <w:pPr>
        <w:spacing w:line="276" w:lineRule="auto"/>
        <w:rPr>
          <w:rFonts w:eastAsia="Calibri"/>
          <w:b/>
          <w:sz w:val="26"/>
          <w:szCs w:val="26"/>
        </w:rPr>
      </w:pPr>
      <w:bookmarkStart w:id="0" w:name="_Hlk194414178"/>
    </w:p>
    <w:p w14:paraId="024179C3" w14:textId="77777777" w:rsidR="00484365" w:rsidRPr="00484365" w:rsidRDefault="00D108AD" w:rsidP="0043578F">
      <w:pPr>
        <w:spacing w:line="276" w:lineRule="auto"/>
        <w:rPr>
          <w:rFonts w:eastAsia="Calibri"/>
          <w:b/>
          <w:sz w:val="26"/>
          <w:szCs w:val="26"/>
        </w:rPr>
      </w:pPr>
      <w:r w:rsidRPr="00F814FE">
        <w:rPr>
          <w:rFonts w:eastAsia="Calibri"/>
          <w:b/>
        </w:rPr>
        <w:t>PHẦN I. ĐỌC HIỂU</w:t>
      </w:r>
      <w:r w:rsidRPr="00484365">
        <w:rPr>
          <w:rFonts w:eastAsia="Calibri"/>
          <w:b/>
          <w:sz w:val="26"/>
          <w:szCs w:val="26"/>
        </w:rPr>
        <w:t xml:space="preserve"> </w:t>
      </w:r>
      <w:r w:rsidRPr="00F814FE">
        <w:rPr>
          <w:rFonts w:eastAsia="Calibri"/>
          <w:i/>
          <w:sz w:val="26"/>
          <w:szCs w:val="26"/>
        </w:rPr>
        <w:t>(4.0 điểm)</w:t>
      </w:r>
      <w:r w:rsidRPr="00484365">
        <w:rPr>
          <w:rFonts w:eastAsia="Calibri"/>
          <w:b/>
          <w:sz w:val="26"/>
          <w:szCs w:val="26"/>
        </w:rPr>
        <w:t xml:space="preserve">  </w:t>
      </w:r>
    </w:p>
    <w:p w14:paraId="6A135357" w14:textId="24E8E3A4" w:rsidR="00D108AD" w:rsidRPr="00484365" w:rsidRDefault="00D108AD" w:rsidP="00F814FE">
      <w:pPr>
        <w:spacing w:line="276" w:lineRule="auto"/>
        <w:rPr>
          <w:b/>
          <w:bCs/>
          <w:sz w:val="26"/>
          <w:szCs w:val="26"/>
        </w:rPr>
      </w:pPr>
      <w:r w:rsidRPr="00484365">
        <w:rPr>
          <w:b/>
          <w:bCs/>
          <w:sz w:val="26"/>
          <w:szCs w:val="26"/>
        </w:rPr>
        <w:t>Đọc bài thơ sau:</w:t>
      </w:r>
    </w:p>
    <w:bookmarkEnd w:id="0"/>
    <w:p w14:paraId="491461C5" w14:textId="77777777" w:rsidR="00D108AD" w:rsidRPr="00484365" w:rsidRDefault="00D108AD" w:rsidP="0043578F">
      <w:pPr>
        <w:shd w:val="clear" w:color="auto" w:fill="FFFFFF"/>
        <w:ind w:left="2160" w:firstLine="720"/>
        <w:rPr>
          <w:b/>
          <w:color w:val="080809"/>
          <w:sz w:val="26"/>
          <w:szCs w:val="26"/>
        </w:rPr>
      </w:pPr>
      <w:r w:rsidRPr="00484365">
        <w:rPr>
          <w:b/>
          <w:color w:val="080809"/>
          <w:sz w:val="26"/>
          <w:szCs w:val="26"/>
        </w:rPr>
        <w:t>HƯƠNG VỊ QUÊ NHÀ</w:t>
      </w:r>
    </w:p>
    <w:tbl>
      <w:tblPr>
        <w:tblStyle w:val="TableGrid"/>
        <w:tblW w:w="9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915"/>
      </w:tblGrid>
      <w:tr w:rsidR="00D108AD" w:rsidRPr="00484365" w14:paraId="5998807B" w14:textId="77777777" w:rsidTr="00525377">
        <w:trPr>
          <w:jc w:val="center"/>
        </w:trPr>
        <w:tc>
          <w:tcPr>
            <w:tcW w:w="4683" w:type="dxa"/>
          </w:tcPr>
          <w:p w14:paraId="1120D479" w14:textId="16AFB587" w:rsidR="00D108AD" w:rsidRPr="0077231C" w:rsidRDefault="00D108AD" w:rsidP="00815925">
            <w:pPr>
              <w:shd w:val="clear" w:color="auto" w:fill="FFFFFF"/>
              <w:ind w:left="57" w:right="57"/>
              <w:rPr>
                <w:i/>
                <w:iCs/>
                <w:sz w:val="26"/>
                <w:szCs w:val="26"/>
              </w:rPr>
            </w:pPr>
            <w:r w:rsidRPr="0077231C">
              <w:rPr>
                <w:i/>
                <w:iCs/>
                <w:sz w:val="26"/>
                <w:szCs w:val="26"/>
              </w:rPr>
              <w:t>Con bây giờ thèm những bữa canh chua</w:t>
            </w:r>
          </w:p>
          <w:p w14:paraId="3383EC3E" w14:textId="77777777" w:rsidR="00D108AD" w:rsidRPr="0077231C" w:rsidRDefault="00D108AD" w:rsidP="00815925">
            <w:pPr>
              <w:shd w:val="clear" w:color="auto" w:fill="FFFFFF"/>
              <w:ind w:left="57" w:right="57"/>
              <w:rPr>
                <w:i/>
                <w:iCs/>
                <w:sz w:val="26"/>
                <w:szCs w:val="26"/>
              </w:rPr>
            </w:pPr>
            <w:r w:rsidRPr="0077231C">
              <w:rPr>
                <w:i/>
                <w:iCs/>
                <w:sz w:val="26"/>
                <w:szCs w:val="26"/>
              </w:rPr>
              <w:t>Mà mẹ nấu trong ngày hè nắng cháy</w:t>
            </w:r>
          </w:p>
          <w:p w14:paraId="670AC889" w14:textId="77777777" w:rsidR="00D108AD" w:rsidRPr="0077231C" w:rsidRDefault="00D108AD" w:rsidP="00815925">
            <w:pPr>
              <w:shd w:val="clear" w:color="auto" w:fill="FFFFFF"/>
              <w:ind w:left="57" w:right="57"/>
              <w:rPr>
                <w:i/>
                <w:iCs/>
                <w:sz w:val="26"/>
                <w:szCs w:val="26"/>
              </w:rPr>
            </w:pPr>
            <w:r w:rsidRPr="0077231C">
              <w:rPr>
                <w:i/>
                <w:iCs/>
                <w:sz w:val="26"/>
                <w:szCs w:val="26"/>
              </w:rPr>
              <w:t>Vị quê ơi, sao mà ngon đến vậy?</w:t>
            </w:r>
          </w:p>
          <w:p w14:paraId="23BC0A96" w14:textId="77777777" w:rsidR="00D108AD" w:rsidRPr="0077231C" w:rsidRDefault="00D108AD" w:rsidP="00815925">
            <w:pPr>
              <w:shd w:val="clear" w:color="auto" w:fill="FFFFFF"/>
              <w:ind w:left="57" w:right="57"/>
              <w:rPr>
                <w:i/>
                <w:iCs/>
                <w:sz w:val="26"/>
                <w:szCs w:val="26"/>
              </w:rPr>
            </w:pPr>
            <w:r w:rsidRPr="0077231C">
              <w:rPr>
                <w:i/>
                <w:iCs/>
                <w:sz w:val="26"/>
                <w:szCs w:val="26"/>
              </w:rPr>
              <w:t>Đi suốt đời vẫn ngọt mãi trong tim...</w:t>
            </w:r>
          </w:p>
          <w:p w14:paraId="7FEED5A9" w14:textId="77777777" w:rsidR="00D108AD" w:rsidRPr="00F814FE" w:rsidRDefault="00D108AD" w:rsidP="00815925">
            <w:pPr>
              <w:shd w:val="clear" w:color="auto" w:fill="FFFFFF"/>
              <w:ind w:left="57" w:right="57"/>
              <w:rPr>
                <w:i/>
                <w:iCs/>
                <w:color w:val="080809"/>
                <w:sz w:val="16"/>
                <w:szCs w:val="26"/>
              </w:rPr>
            </w:pPr>
          </w:p>
          <w:p w14:paraId="0887A4F1" w14:textId="2B32AF06"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Cá chạch đồng cha bắt được, mẹ rim</w:t>
            </w:r>
          </w:p>
          <w:p w14:paraId="56CF5E6F"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Con học về đã thơm từ đầu ngõ</w:t>
            </w:r>
          </w:p>
          <w:p w14:paraId="6C669A98"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Đêm quê hương, theo cha con xách giỏ</w:t>
            </w:r>
          </w:p>
          <w:p w14:paraId="3745A3FE"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Cánh đồng xa, xiêu vẹo ánh trăng gầy...</w:t>
            </w:r>
          </w:p>
          <w:p w14:paraId="05B11AF9" w14:textId="77777777" w:rsidR="00D108AD" w:rsidRPr="00F814FE" w:rsidRDefault="00D108AD" w:rsidP="00815925">
            <w:pPr>
              <w:shd w:val="clear" w:color="auto" w:fill="FFFFFF"/>
              <w:ind w:left="57" w:right="57"/>
              <w:rPr>
                <w:i/>
                <w:iCs/>
                <w:color w:val="080809"/>
                <w:sz w:val="16"/>
                <w:szCs w:val="26"/>
              </w:rPr>
            </w:pPr>
          </w:p>
          <w:p w14:paraId="766471CF" w14:textId="10C5FC5E"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Đêm giêng hai, thầm lặng cánh vạc bay</w:t>
            </w:r>
          </w:p>
          <w:p w14:paraId="066F0A9D"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Trong cơn mưa kéo qua ngày giáp hạt</w:t>
            </w:r>
          </w:p>
          <w:p w14:paraId="6CF6D89D" w14:textId="48606D8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Chẳng thể quên những năm nhà đói khát</w:t>
            </w:r>
          </w:p>
          <w:p w14:paraId="6E074587"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Để bây giờ vẫn khắc khoải... trong mơ...</w:t>
            </w:r>
          </w:p>
          <w:p w14:paraId="54E0E5FC" w14:textId="1417BF01" w:rsidR="001A0C98" w:rsidRPr="00F814FE" w:rsidRDefault="001A0C98" w:rsidP="00815925">
            <w:pPr>
              <w:shd w:val="clear" w:color="auto" w:fill="FFFFFF"/>
              <w:ind w:left="57" w:right="57"/>
              <w:rPr>
                <w:color w:val="080809"/>
                <w:sz w:val="14"/>
                <w:szCs w:val="26"/>
              </w:rPr>
            </w:pPr>
          </w:p>
        </w:tc>
        <w:tc>
          <w:tcPr>
            <w:tcW w:w="4915" w:type="dxa"/>
          </w:tcPr>
          <w:p w14:paraId="0BC4575C" w14:textId="5C9AD0C0"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Thương ao làng, những năm tháng tuổi thơ</w:t>
            </w:r>
          </w:p>
          <w:p w14:paraId="06581F3F"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Theo chân anh, hôi con tôm, con cá</w:t>
            </w:r>
          </w:p>
          <w:p w14:paraId="7DB3578D"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Kho tương gừng sao mà ngon đến lạ?</w:t>
            </w:r>
          </w:p>
          <w:p w14:paraId="6432A7BE"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Xa quê rồi, đọng mãi vị nồng cay....</w:t>
            </w:r>
          </w:p>
          <w:p w14:paraId="065A170B" w14:textId="77777777" w:rsidR="00D108AD" w:rsidRPr="00F814FE" w:rsidRDefault="00D108AD" w:rsidP="00815925">
            <w:pPr>
              <w:shd w:val="clear" w:color="auto" w:fill="FFFFFF"/>
              <w:ind w:left="57" w:right="57"/>
              <w:rPr>
                <w:i/>
                <w:iCs/>
                <w:color w:val="080809"/>
                <w:sz w:val="14"/>
                <w:szCs w:val="26"/>
              </w:rPr>
            </w:pPr>
          </w:p>
          <w:p w14:paraId="4932AD81" w14:textId="45B0A552"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Canh cua đồng, mẹ nấu với rau đay</w:t>
            </w:r>
          </w:p>
          <w:p w14:paraId="383703A8"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Thêm cà muối, vị quê thành nỗi nhớ</w:t>
            </w:r>
          </w:p>
          <w:p w14:paraId="31941D0C"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Quê hương ơi! Bao tâm tình tuổi nhỏ</w:t>
            </w:r>
          </w:p>
          <w:p w14:paraId="1A2B271C" w14:textId="77777777" w:rsidR="00D108AD" w:rsidRPr="00484365" w:rsidRDefault="00D108AD" w:rsidP="00815925">
            <w:pPr>
              <w:shd w:val="clear" w:color="auto" w:fill="FFFFFF"/>
              <w:ind w:left="57" w:right="57"/>
              <w:rPr>
                <w:i/>
                <w:iCs/>
                <w:color w:val="080809"/>
                <w:sz w:val="26"/>
                <w:szCs w:val="26"/>
              </w:rPr>
            </w:pPr>
            <w:r w:rsidRPr="00484365">
              <w:rPr>
                <w:i/>
                <w:iCs/>
                <w:color w:val="080809"/>
                <w:sz w:val="26"/>
                <w:szCs w:val="26"/>
              </w:rPr>
              <w:t>Gọi con về .. ...thương nhớ một miền quê...</w:t>
            </w:r>
          </w:p>
          <w:p w14:paraId="0488172C" w14:textId="77777777" w:rsidR="00D108AD" w:rsidRPr="00F814FE" w:rsidRDefault="00D108AD" w:rsidP="00815925">
            <w:pPr>
              <w:shd w:val="clear" w:color="auto" w:fill="FFFFFF"/>
              <w:ind w:left="57" w:right="57"/>
              <w:rPr>
                <w:color w:val="080809"/>
                <w:sz w:val="16"/>
                <w:szCs w:val="26"/>
              </w:rPr>
            </w:pPr>
          </w:p>
          <w:p w14:paraId="2933A710" w14:textId="77777777" w:rsidR="00506736" w:rsidRPr="00484365" w:rsidRDefault="00506736" w:rsidP="00506736">
            <w:pPr>
              <w:shd w:val="clear" w:color="auto" w:fill="FFFFFF"/>
              <w:ind w:left="57" w:right="57"/>
              <w:rPr>
                <w:i/>
                <w:iCs/>
                <w:sz w:val="26"/>
                <w:szCs w:val="26"/>
              </w:rPr>
            </w:pPr>
            <w:r w:rsidRPr="00484365">
              <w:rPr>
                <w:sz w:val="26"/>
                <w:szCs w:val="26"/>
              </w:rPr>
              <w:t xml:space="preserve">           </w:t>
            </w:r>
            <w:r w:rsidR="00D108AD" w:rsidRPr="00484365">
              <w:rPr>
                <w:sz w:val="26"/>
                <w:szCs w:val="26"/>
              </w:rPr>
              <w:t xml:space="preserve">(Vũ Tuấn </w:t>
            </w:r>
            <w:r w:rsidRPr="00484365">
              <w:rPr>
                <w:sz w:val="26"/>
                <w:szCs w:val="26"/>
              </w:rPr>
              <w:t>-</w:t>
            </w:r>
            <w:r w:rsidR="00D108AD" w:rsidRPr="00484365">
              <w:rPr>
                <w:sz w:val="26"/>
                <w:szCs w:val="26"/>
              </w:rPr>
              <w:t xml:space="preserve"> “</w:t>
            </w:r>
            <w:r w:rsidR="00D108AD" w:rsidRPr="00484365">
              <w:rPr>
                <w:i/>
                <w:iCs/>
                <w:sz w:val="26"/>
                <w:szCs w:val="26"/>
              </w:rPr>
              <w:t>Khúc ru quê”</w:t>
            </w:r>
          </w:p>
          <w:p w14:paraId="73ED96B9" w14:textId="0EE2ADD6" w:rsidR="00D108AD" w:rsidRPr="00484365" w:rsidRDefault="00D108AD" w:rsidP="00506736">
            <w:pPr>
              <w:shd w:val="clear" w:color="auto" w:fill="FFFFFF"/>
              <w:ind w:left="57" w:right="57"/>
              <w:rPr>
                <w:color w:val="080809"/>
                <w:sz w:val="26"/>
                <w:szCs w:val="26"/>
              </w:rPr>
            </w:pPr>
            <w:r w:rsidRPr="00484365">
              <w:rPr>
                <w:sz w:val="26"/>
                <w:szCs w:val="26"/>
              </w:rPr>
              <w:t>-</w:t>
            </w:r>
            <w:r w:rsidR="00506736" w:rsidRPr="00484365">
              <w:rPr>
                <w:sz w:val="26"/>
                <w:szCs w:val="26"/>
              </w:rPr>
              <w:t xml:space="preserve"> </w:t>
            </w:r>
            <w:r w:rsidRPr="00484365">
              <w:rPr>
                <w:sz w:val="26"/>
                <w:szCs w:val="26"/>
              </w:rPr>
              <w:t>NXB hội nhà văn Việt Nam, năm 2022)</w:t>
            </w:r>
          </w:p>
          <w:p w14:paraId="7CBC29B2" w14:textId="77777777" w:rsidR="00D108AD" w:rsidRPr="00484365" w:rsidRDefault="00D108AD" w:rsidP="00815925">
            <w:pPr>
              <w:shd w:val="clear" w:color="auto" w:fill="FFFFFF"/>
              <w:ind w:left="57" w:right="57"/>
              <w:rPr>
                <w:color w:val="080809"/>
                <w:sz w:val="26"/>
                <w:szCs w:val="26"/>
              </w:rPr>
            </w:pPr>
          </w:p>
        </w:tc>
      </w:tr>
    </w:tbl>
    <w:p w14:paraId="42DFD74F" w14:textId="51F45B9C" w:rsidR="001A0C98" w:rsidRPr="00F814FE" w:rsidRDefault="001A0C98" w:rsidP="00F814FE">
      <w:pPr>
        <w:shd w:val="clear" w:color="auto" w:fill="FFFFFF"/>
        <w:jc w:val="both"/>
        <w:rPr>
          <w:color w:val="080809"/>
        </w:rPr>
      </w:pPr>
      <w:r w:rsidRPr="00F814FE">
        <w:rPr>
          <w:rFonts w:eastAsia="Times New Roman"/>
          <w:b/>
          <w:noProof/>
          <w:color w:val="080809"/>
        </w:rPr>
        <w:t>*</w:t>
      </w:r>
      <w:r w:rsidR="00B42D94" w:rsidRPr="00F814FE">
        <w:rPr>
          <w:rFonts w:eastAsia="Times New Roman"/>
          <w:b/>
          <w:noProof/>
          <w:color w:val="080809"/>
        </w:rPr>
        <w:t xml:space="preserve"> </w:t>
      </w:r>
      <w:r w:rsidRPr="00F814FE">
        <w:rPr>
          <w:rFonts w:eastAsia="Times New Roman"/>
          <w:b/>
          <w:noProof/>
          <w:color w:val="080809"/>
        </w:rPr>
        <w:t>Chú thích:</w:t>
      </w:r>
    </w:p>
    <w:p w14:paraId="2053C41F" w14:textId="77777777" w:rsidR="001A0C98" w:rsidRPr="00F814FE" w:rsidRDefault="001A0C98" w:rsidP="00F814FE">
      <w:pPr>
        <w:shd w:val="clear" w:color="auto" w:fill="FFFFFF"/>
        <w:ind w:firstLine="426"/>
        <w:jc w:val="both"/>
        <w:rPr>
          <w:rFonts w:eastAsia="Times New Roman"/>
          <w:noProof/>
          <w:color w:val="080809"/>
        </w:rPr>
      </w:pPr>
      <w:r w:rsidRPr="00F814FE">
        <w:rPr>
          <w:rFonts w:eastAsia="Times New Roman"/>
          <w:noProof/>
          <w:color w:val="080809"/>
        </w:rPr>
        <w:t>- Nhà thơ, nhà giáo Vũ Tuấn sinh năm 1977 quê ở xã Đỗ Xuyên, huyện Thanh Ba, tỉnh Phú Thọ, những bài thơ của anh chủ yếu viết về tình yêu quê hương, đất nước, về những kỉ niệm tuổi thơ, về mẹ…. với giọng thơ nhẹ nhàng, đằm thắm, ngọt ngào.</w:t>
      </w:r>
    </w:p>
    <w:p w14:paraId="4897AB9C" w14:textId="77777777" w:rsidR="001A0C98" w:rsidRPr="00F814FE" w:rsidRDefault="001A0C98" w:rsidP="00F814FE">
      <w:pPr>
        <w:shd w:val="clear" w:color="auto" w:fill="FFFFFF"/>
        <w:ind w:firstLine="426"/>
        <w:jc w:val="both"/>
        <w:rPr>
          <w:rFonts w:eastAsia="Times New Roman"/>
          <w:noProof/>
          <w:color w:val="080809"/>
        </w:rPr>
      </w:pPr>
      <w:r w:rsidRPr="00F814FE">
        <w:rPr>
          <w:rFonts w:eastAsia="Times New Roman"/>
          <w:noProof/>
          <w:color w:val="080809"/>
        </w:rPr>
        <w:t>- Bài thơ “Hương vị quê nhà” tác giả viết về hương vị của quê hương trong nỗi nhớ da diết.</w:t>
      </w:r>
    </w:p>
    <w:p w14:paraId="7D59A9F4" w14:textId="77777777" w:rsidR="00F814FE" w:rsidRPr="00F814FE" w:rsidRDefault="00F814FE" w:rsidP="00484365">
      <w:pPr>
        <w:shd w:val="clear" w:color="auto" w:fill="FFFFFF"/>
        <w:ind w:firstLine="720"/>
        <w:jc w:val="both"/>
        <w:rPr>
          <w:rFonts w:eastAsia="Calibri"/>
          <w:b/>
          <w:kern w:val="36"/>
          <w:sz w:val="14"/>
          <w:szCs w:val="26"/>
          <w:lang w:val="vi-VN"/>
        </w:rPr>
      </w:pPr>
    </w:p>
    <w:p w14:paraId="0D24E36B" w14:textId="7D6A9817" w:rsidR="00D108AD" w:rsidRPr="00484365" w:rsidRDefault="00D108AD" w:rsidP="00F814FE">
      <w:pPr>
        <w:shd w:val="clear" w:color="auto" w:fill="FFFFFF"/>
        <w:jc w:val="both"/>
        <w:rPr>
          <w:color w:val="000000" w:themeColor="text1"/>
          <w:sz w:val="26"/>
          <w:szCs w:val="26"/>
          <w:lang w:val="vi-VN"/>
        </w:rPr>
      </w:pPr>
      <w:r w:rsidRPr="00484365">
        <w:rPr>
          <w:rFonts w:eastAsia="Calibri"/>
          <w:b/>
          <w:kern w:val="36"/>
          <w:sz w:val="26"/>
          <w:szCs w:val="26"/>
          <w:lang w:val="vi-VN"/>
        </w:rPr>
        <w:t>Thực hiện yêu cầu:</w:t>
      </w:r>
    </w:p>
    <w:p w14:paraId="02C78667" w14:textId="2842C908" w:rsidR="00185380" w:rsidRPr="00484365" w:rsidRDefault="00D108AD" w:rsidP="00815925">
      <w:pPr>
        <w:shd w:val="clear" w:color="auto" w:fill="FFFFFF"/>
        <w:jc w:val="both"/>
        <w:rPr>
          <w:sz w:val="26"/>
          <w:szCs w:val="26"/>
          <w:lang w:val="vi-VN"/>
        </w:rPr>
      </w:pPr>
      <w:r w:rsidRPr="00484365">
        <w:rPr>
          <w:b/>
          <w:bCs/>
          <w:i/>
          <w:iCs/>
          <w:sz w:val="26"/>
          <w:szCs w:val="26"/>
          <w:lang w:val="vi-VN"/>
        </w:rPr>
        <w:t xml:space="preserve">Câu 1 </w:t>
      </w:r>
      <w:r w:rsidRPr="00F814FE">
        <w:rPr>
          <w:bCs/>
          <w:i/>
          <w:iCs/>
          <w:sz w:val="26"/>
          <w:szCs w:val="26"/>
          <w:lang w:val="vi-VN"/>
        </w:rPr>
        <w:t>(0</w:t>
      </w:r>
      <w:r w:rsidR="00484365" w:rsidRPr="00F814FE">
        <w:rPr>
          <w:bCs/>
          <w:i/>
          <w:iCs/>
          <w:sz w:val="26"/>
          <w:szCs w:val="26"/>
        </w:rPr>
        <w:t>.</w:t>
      </w:r>
      <w:r w:rsidRPr="00F814FE">
        <w:rPr>
          <w:bCs/>
          <w:i/>
          <w:iCs/>
          <w:sz w:val="26"/>
          <w:szCs w:val="26"/>
          <w:lang w:val="vi-VN"/>
        </w:rPr>
        <w:t>5 điểm)</w:t>
      </w:r>
      <w:r w:rsidR="0070384D" w:rsidRPr="00F814FE">
        <w:rPr>
          <w:bCs/>
          <w:i/>
          <w:iCs/>
          <w:sz w:val="26"/>
          <w:szCs w:val="26"/>
        </w:rPr>
        <w:t>.</w:t>
      </w:r>
      <w:r w:rsidR="0070384D" w:rsidRPr="00484365">
        <w:rPr>
          <w:sz w:val="26"/>
          <w:szCs w:val="26"/>
        </w:rPr>
        <w:t xml:space="preserve"> </w:t>
      </w:r>
      <w:r w:rsidRPr="00484365">
        <w:rPr>
          <w:sz w:val="26"/>
          <w:szCs w:val="26"/>
          <w:lang w:val="vi-VN"/>
        </w:rPr>
        <w:t xml:space="preserve">Bài thơ viết về đề tài gì? </w:t>
      </w:r>
    </w:p>
    <w:p w14:paraId="3C37DCA0" w14:textId="7EE3CABA" w:rsidR="00185380" w:rsidRPr="00484365" w:rsidRDefault="00D108AD" w:rsidP="00815925">
      <w:pPr>
        <w:shd w:val="clear" w:color="auto" w:fill="FFFFFF"/>
        <w:jc w:val="both"/>
        <w:rPr>
          <w:spacing w:val="-8"/>
          <w:sz w:val="26"/>
          <w:szCs w:val="26"/>
          <w:lang w:val="vi-VN"/>
        </w:rPr>
      </w:pPr>
      <w:r w:rsidRPr="00484365">
        <w:rPr>
          <w:b/>
          <w:bCs/>
          <w:i/>
          <w:iCs/>
          <w:spacing w:val="-8"/>
          <w:sz w:val="26"/>
          <w:szCs w:val="26"/>
          <w:lang w:val="vi-VN"/>
        </w:rPr>
        <w:t xml:space="preserve">Câu 2 </w:t>
      </w:r>
      <w:r w:rsidR="00484365" w:rsidRPr="00F814FE">
        <w:rPr>
          <w:bCs/>
          <w:i/>
          <w:iCs/>
          <w:sz w:val="26"/>
          <w:szCs w:val="26"/>
          <w:lang w:val="vi-VN"/>
        </w:rPr>
        <w:t>(1.0</w:t>
      </w:r>
      <w:r w:rsidR="00484365" w:rsidRPr="00F814FE">
        <w:rPr>
          <w:bCs/>
          <w:i/>
          <w:iCs/>
          <w:sz w:val="26"/>
          <w:szCs w:val="26"/>
        </w:rPr>
        <w:t xml:space="preserve"> </w:t>
      </w:r>
      <w:r w:rsidRPr="00F814FE">
        <w:rPr>
          <w:bCs/>
          <w:i/>
          <w:iCs/>
          <w:sz w:val="26"/>
          <w:szCs w:val="26"/>
          <w:lang w:val="vi-VN"/>
        </w:rPr>
        <w:t>điểm)</w:t>
      </w:r>
      <w:r w:rsidR="00533B66" w:rsidRPr="00F814FE">
        <w:rPr>
          <w:bCs/>
          <w:i/>
          <w:iCs/>
          <w:sz w:val="26"/>
          <w:szCs w:val="26"/>
        </w:rPr>
        <w:t>.</w:t>
      </w:r>
      <w:r w:rsidRPr="00484365">
        <w:rPr>
          <w:b/>
          <w:bCs/>
          <w:i/>
          <w:iCs/>
          <w:spacing w:val="-8"/>
          <w:sz w:val="26"/>
          <w:szCs w:val="26"/>
          <w:lang w:val="vi-VN"/>
        </w:rPr>
        <w:t xml:space="preserve"> </w:t>
      </w:r>
      <w:r w:rsidRPr="00484365">
        <w:rPr>
          <w:spacing w:val="-8"/>
          <w:sz w:val="26"/>
          <w:szCs w:val="26"/>
          <w:lang w:val="vi-VN"/>
        </w:rPr>
        <w:t xml:space="preserve">Những món ăn nào </w:t>
      </w:r>
      <w:r w:rsidR="007E75D7" w:rsidRPr="00484365">
        <w:rPr>
          <w:spacing w:val="-8"/>
          <w:sz w:val="26"/>
          <w:szCs w:val="26"/>
          <w:lang w:val="vi-VN"/>
        </w:rPr>
        <w:t xml:space="preserve">trong bài thơ </w:t>
      </w:r>
      <w:r w:rsidRPr="00484365">
        <w:rPr>
          <w:spacing w:val="-8"/>
          <w:sz w:val="26"/>
          <w:szCs w:val="26"/>
          <w:lang w:val="vi-VN"/>
        </w:rPr>
        <w:t xml:space="preserve">được xem là </w:t>
      </w:r>
      <w:r w:rsidR="00CE7D0F" w:rsidRPr="00484365">
        <w:rPr>
          <w:spacing w:val="-8"/>
          <w:sz w:val="26"/>
          <w:szCs w:val="26"/>
          <w:lang w:val="vi-VN"/>
        </w:rPr>
        <w:t>“</w:t>
      </w:r>
      <w:r w:rsidR="00CE7D0F" w:rsidRPr="00484365">
        <w:rPr>
          <w:i/>
          <w:spacing w:val="-8"/>
          <w:sz w:val="26"/>
          <w:szCs w:val="26"/>
          <w:lang w:val="vi-VN"/>
        </w:rPr>
        <w:t>v</w:t>
      </w:r>
      <w:r w:rsidRPr="00484365">
        <w:rPr>
          <w:i/>
          <w:spacing w:val="-8"/>
          <w:sz w:val="26"/>
          <w:szCs w:val="26"/>
          <w:lang w:val="vi-VN"/>
        </w:rPr>
        <w:t>ị quê</w:t>
      </w:r>
      <w:r w:rsidR="00876727" w:rsidRPr="00484365">
        <w:rPr>
          <w:i/>
          <w:spacing w:val="-8"/>
          <w:sz w:val="26"/>
          <w:szCs w:val="26"/>
        </w:rPr>
        <w:t xml:space="preserve"> </w:t>
      </w:r>
      <w:r w:rsidR="00E67862" w:rsidRPr="00484365">
        <w:rPr>
          <w:spacing w:val="-8"/>
          <w:sz w:val="26"/>
          <w:szCs w:val="26"/>
          <w:lang w:val="vi-VN"/>
        </w:rPr>
        <w:t>”</w:t>
      </w:r>
      <w:r w:rsidRPr="00484365">
        <w:rPr>
          <w:spacing w:val="-8"/>
          <w:sz w:val="26"/>
          <w:szCs w:val="26"/>
          <w:lang w:val="vi-VN"/>
        </w:rPr>
        <w:t xml:space="preserve">? Việc nhắc đến </w:t>
      </w:r>
      <w:r w:rsidR="007E75D7" w:rsidRPr="00484365">
        <w:rPr>
          <w:spacing w:val="-8"/>
          <w:sz w:val="26"/>
          <w:szCs w:val="26"/>
        </w:rPr>
        <w:t xml:space="preserve"> những hương vị ấy </w:t>
      </w:r>
      <w:r w:rsidR="00876727" w:rsidRPr="00484365">
        <w:rPr>
          <w:spacing w:val="-8"/>
          <w:sz w:val="26"/>
          <w:szCs w:val="26"/>
        </w:rPr>
        <w:t xml:space="preserve">đã  </w:t>
      </w:r>
      <w:r w:rsidRPr="00484365">
        <w:rPr>
          <w:spacing w:val="-8"/>
          <w:sz w:val="26"/>
          <w:szCs w:val="26"/>
          <w:lang w:val="vi-VN"/>
        </w:rPr>
        <w:t>cho em cảm nhận gì</w:t>
      </w:r>
      <w:r w:rsidR="003C6B40" w:rsidRPr="00484365">
        <w:rPr>
          <w:spacing w:val="-8"/>
          <w:sz w:val="26"/>
          <w:szCs w:val="26"/>
          <w:lang w:val="vi-VN"/>
        </w:rPr>
        <w:t xml:space="preserve"> về</w:t>
      </w:r>
      <w:r w:rsidR="007E75D7" w:rsidRPr="00484365">
        <w:rPr>
          <w:spacing w:val="-8"/>
          <w:sz w:val="26"/>
          <w:szCs w:val="26"/>
        </w:rPr>
        <w:t xml:space="preserve"> tình cảm </w:t>
      </w:r>
      <w:r w:rsidR="00CE7D0F" w:rsidRPr="00484365">
        <w:rPr>
          <w:spacing w:val="-8"/>
          <w:sz w:val="26"/>
          <w:szCs w:val="26"/>
          <w:lang w:val="vi-VN"/>
        </w:rPr>
        <w:t>của tác giả</w:t>
      </w:r>
      <w:r w:rsidRPr="00484365">
        <w:rPr>
          <w:spacing w:val="-8"/>
          <w:sz w:val="26"/>
          <w:szCs w:val="26"/>
          <w:lang w:val="vi-VN"/>
        </w:rPr>
        <w:t xml:space="preserve">? </w:t>
      </w:r>
    </w:p>
    <w:p w14:paraId="73B202CD" w14:textId="764139A8" w:rsidR="00185380" w:rsidRPr="00484365" w:rsidRDefault="00185380" w:rsidP="00815925">
      <w:pPr>
        <w:shd w:val="clear" w:color="auto" w:fill="FFFFFF"/>
        <w:jc w:val="both"/>
        <w:rPr>
          <w:spacing w:val="-8"/>
          <w:sz w:val="26"/>
          <w:szCs w:val="26"/>
          <w:lang w:val="vi-VN"/>
        </w:rPr>
      </w:pPr>
      <w:r w:rsidRPr="00484365">
        <w:rPr>
          <w:b/>
          <w:bCs/>
          <w:i/>
          <w:iCs/>
          <w:spacing w:val="-8"/>
          <w:sz w:val="26"/>
          <w:szCs w:val="26"/>
          <w:lang w:val="vi-VN"/>
        </w:rPr>
        <w:t>Câu 3</w:t>
      </w:r>
      <w:r w:rsidR="001A0C98" w:rsidRPr="00484365">
        <w:rPr>
          <w:b/>
          <w:bCs/>
          <w:i/>
          <w:iCs/>
          <w:spacing w:val="-8"/>
          <w:sz w:val="26"/>
          <w:szCs w:val="26"/>
          <w:lang w:val="vi-VN"/>
        </w:rPr>
        <w:t xml:space="preserve">  </w:t>
      </w:r>
      <w:r w:rsidR="001A0C98" w:rsidRPr="00F814FE">
        <w:rPr>
          <w:bCs/>
          <w:i/>
          <w:iCs/>
          <w:spacing w:val="-8"/>
          <w:sz w:val="26"/>
          <w:szCs w:val="26"/>
          <w:lang w:val="vi-VN"/>
        </w:rPr>
        <w:t>(0</w:t>
      </w:r>
      <w:r w:rsidR="00484365" w:rsidRPr="00F814FE">
        <w:rPr>
          <w:bCs/>
          <w:i/>
          <w:iCs/>
          <w:spacing w:val="-8"/>
          <w:sz w:val="26"/>
          <w:szCs w:val="26"/>
        </w:rPr>
        <w:t>.</w:t>
      </w:r>
      <w:r w:rsidR="001A0C98" w:rsidRPr="00F814FE">
        <w:rPr>
          <w:bCs/>
          <w:i/>
          <w:iCs/>
          <w:spacing w:val="-8"/>
          <w:sz w:val="26"/>
          <w:szCs w:val="26"/>
          <w:lang w:val="vi-VN"/>
        </w:rPr>
        <w:t>5 điểm)</w:t>
      </w:r>
      <w:r w:rsidR="0031159A" w:rsidRPr="00F814FE">
        <w:rPr>
          <w:spacing w:val="-8"/>
          <w:sz w:val="26"/>
          <w:szCs w:val="26"/>
        </w:rPr>
        <w:t>.</w:t>
      </w:r>
      <w:r w:rsidRPr="00484365">
        <w:rPr>
          <w:spacing w:val="-8"/>
          <w:sz w:val="26"/>
          <w:szCs w:val="26"/>
          <w:lang w:val="vi-VN"/>
        </w:rPr>
        <w:t xml:space="preserve"> Em hiểu thế nào về  từ</w:t>
      </w:r>
      <w:r w:rsidR="00484365" w:rsidRPr="00484365">
        <w:rPr>
          <w:spacing w:val="-8"/>
          <w:sz w:val="26"/>
          <w:szCs w:val="26"/>
          <w:lang w:val="vi-VN"/>
        </w:rPr>
        <w:t xml:space="preserve"> “</w:t>
      </w:r>
      <w:r w:rsidRPr="00484365">
        <w:rPr>
          <w:i/>
          <w:spacing w:val="-8"/>
          <w:sz w:val="26"/>
          <w:szCs w:val="26"/>
          <w:lang w:val="vi-VN"/>
        </w:rPr>
        <w:t>giáp hạt</w:t>
      </w:r>
      <w:r w:rsidRPr="00484365">
        <w:rPr>
          <w:spacing w:val="-8"/>
          <w:sz w:val="26"/>
          <w:szCs w:val="26"/>
          <w:lang w:val="vi-VN"/>
        </w:rPr>
        <w:t xml:space="preserve">”? </w:t>
      </w:r>
      <w:r w:rsidR="00D108AD" w:rsidRPr="00484365">
        <w:rPr>
          <w:spacing w:val="-8"/>
          <w:sz w:val="26"/>
          <w:szCs w:val="26"/>
          <w:lang w:val="vi-VN"/>
        </w:rPr>
        <w:t xml:space="preserve"> </w:t>
      </w:r>
    </w:p>
    <w:p w14:paraId="2E235EA3" w14:textId="781075F7" w:rsidR="00D108AD" w:rsidRPr="00484365" w:rsidRDefault="001A0C98" w:rsidP="00484365">
      <w:pPr>
        <w:jc w:val="both"/>
        <w:rPr>
          <w:i/>
          <w:spacing w:val="-6"/>
          <w:sz w:val="26"/>
          <w:szCs w:val="26"/>
          <w:lang w:val="vi-VN"/>
        </w:rPr>
      </w:pPr>
      <w:r w:rsidRPr="00484365">
        <w:rPr>
          <w:b/>
          <w:bCs/>
          <w:i/>
          <w:iCs/>
          <w:sz w:val="26"/>
          <w:szCs w:val="26"/>
          <w:lang w:val="vi-VN"/>
        </w:rPr>
        <w:t>Câu 4</w:t>
      </w:r>
      <w:r w:rsidR="00D108AD" w:rsidRPr="00484365">
        <w:rPr>
          <w:b/>
          <w:bCs/>
          <w:i/>
          <w:iCs/>
          <w:sz w:val="26"/>
          <w:szCs w:val="26"/>
          <w:lang w:val="vi-VN"/>
        </w:rPr>
        <w:t xml:space="preserve"> </w:t>
      </w:r>
      <w:r w:rsidR="00D108AD" w:rsidRPr="00F814FE">
        <w:rPr>
          <w:bCs/>
          <w:i/>
          <w:iCs/>
          <w:sz w:val="26"/>
          <w:szCs w:val="26"/>
          <w:lang w:val="vi-VN"/>
        </w:rPr>
        <w:t>(1.0 điểm)</w:t>
      </w:r>
      <w:r w:rsidR="0031159A" w:rsidRPr="00F814FE">
        <w:rPr>
          <w:bCs/>
          <w:i/>
          <w:iCs/>
          <w:sz w:val="26"/>
          <w:szCs w:val="26"/>
        </w:rPr>
        <w:t>.</w:t>
      </w:r>
      <w:r w:rsidR="00D108AD" w:rsidRPr="00484365">
        <w:rPr>
          <w:sz w:val="26"/>
          <w:szCs w:val="26"/>
          <w:lang w:val="vi-VN"/>
        </w:rPr>
        <w:t xml:space="preserve"> Phân tích tác dụng của </w:t>
      </w:r>
      <w:r w:rsidR="00F17467">
        <w:rPr>
          <w:sz w:val="26"/>
          <w:szCs w:val="26"/>
        </w:rPr>
        <w:t xml:space="preserve">câu hỏi tu từ </w:t>
      </w:r>
      <w:r w:rsidR="00D108AD" w:rsidRPr="00484365">
        <w:rPr>
          <w:sz w:val="26"/>
          <w:szCs w:val="26"/>
          <w:lang w:val="vi-VN"/>
        </w:rPr>
        <w:t xml:space="preserve"> trong </w:t>
      </w:r>
      <w:r w:rsidR="00484365" w:rsidRPr="00484365">
        <w:rPr>
          <w:sz w:val="26"/>
          <w:szCs w:val="26"/>
        </w:rPr>
        <w:t xml:space="preserve">khổ </w:t>
      </w:r>
      <w:r w:rsidR="00F17467">
        <w:rPr>
          <w:sz w:val="26"/>
          <w:szCs w:val="26"/>
        </w:rPr>
        <w:t>thơ đầu</w:t>
      </w:r>
      <w:r w:rsidR="00484365" w:rsidRPr="00484365">
        <w:rPr>
          <w:sz w:val="26"/>
          <w:szCs w:val="26"/>
        </w:rPr>
        <w:t>.</w:t>
      </w:r>
    </w:p>
    <w:p w14:paraId="72013D71" w14:textId="01199E09" w:rsidR="00185380" w:rsidRPr="00484365" w:rsidRDefault="00D108AD" w:rsidP="00815925">
      <w:pPr>
        <w:jc w:val="both"/>
        <w:rPr>
          <w:bCs/>
          <w:sz w:val="26"/>
          <w:szCs w:val="26"/>
          <w:lang w:val="vi-VN"/>
        </w:rPr>
      </w:pPr>
      <w:r w:rsidRPr="00484365">
        <w:rPr>
          <w:b/>
          <w:bCs/>
          <w:i/>
          <w:sz w:val="26"/>
          <w:szCs w:val="26"/>
          <w:shd w:val="clear" w:color="auto" w:fill="FFFFFF"/>
          <w:lang w:val="vi-VN"/>
        </w:rPr>
        <w:t xml:space="preserve">Câu </w:t>
      </w:r>
      <w:r w:rsidR="001A6EE4" w:rsidRPr="00484365">
        <w:rPr>
          <w:b/>
          <w:bCs/>
          <w:i/>
          <w:sz w:val="26"/>
          <w:szCs w:val="26"/>
          <w:shd w:val="clear" w:color="auto" w:fill="FFFFFF"/>
        </w:rPr>
        <w:t>5</w:t>
      </w:r>
      <w:r w:rsidR="00CE7D0F" w:rsidRPr="00484365">
        <w:rPr>
          <w:b/>
          <w:bCs/>
          <w:i/>
          <w:sz w:val="26"/>
          <w:szCs w:val="26"/>
          <w:shd w:val="clear" w:color="auto" w:fill="FFFFFF"/>
          <w:lang w:val="vi-VN"/>
        </w:rPr>
        <w:t xml:space="preserve"> </w:t>
      </w:r>
      <w:r w:rsidRPr="00F814FE">
        <w:rPr>
          <w:bCs/>
          <w:i/>
          <w:spacing w:val="-6"/>
          <w:sz w:val="26"/>
          <w:szCs w:val="26"/>
          <w:lang w:val="vi-VN"/>
        </w:rPr>
        <w:t>(1.0 điểm)</w:t>
      </w:r>
      <w:r w:rsidR="00E67862" w:rsidRPr="00F814FE">
        <w:rPr>
          <w:i/>
          <w:sz w:val="26"/>
          <w:szCs w:val="26"/>
        </w:rPr>
        <w:t>.</w:t>
      </w:r>
      <w:r w:rsidRPr="00484365">
        <w:rPr>
          <w:bCs/>
          <w:sz w:val="26"/>
          <w:szCs w:val="26"/>
          <w:lang w:val="vi-VN"/>
        </w:rPr>
        <w:t xml:space="preserve"> Bài thơ thể hiện </w:t>
      </w:r>
      <w:r w:rsidR="00185380" w:rsidRPr="00484365">
        <w:rPr>
          <w:bCs/>
          <w:sz w:val="26"/>
          <w:szCs w:val="26"/>
          <w:lang w:val="vi-VN"/>
        </w:rPr>
        <w:t>tình yêu quê hương tha thiết, là người con của quê hương, em cần phải làm gì để thể hiện trách nhiệm của mình vớ</w:t>
      </w:r>
      <w:r w:rsidR="00EC76F3" w:rsidRPr="00484365">
        <w:rPr>
          <w:bCs/>
          <w:sz w:val="26"/>
          <w:szCs w:val="26"/>
          <w:lang w:val="vi-VN"/>
        </w:rPr>
        <w:t>i quê hương?</w:t>
      </w:r>
    </w:p>
    <w:p w14:paraId="215156AD" w14:textId="77777777" w:rsidR="007E75D7" w:rsidRPr="00484365" w:rsidRDefault="007E75D7" w:rsidP="007E75D7">
      <w:pPr>
        <w:spacing w:before="120" w:line="276" w:lineRule="auto"/>
        <w:ind w:right="425"/>
        <w:jc w:val="both"/>
        <w:rPr>
          <w:rFonts w:eastAsia="Times New Roman"/>
          <w:b/>
          <w:bCs/>
          <w:sz w:val="26"/>
          <w:szCs w:val="26"/>
          <w:lang w:val="vi-VN"/>
        </w:rPr>
      </w:pPr>
      <w:bookmarkStart w:id="1" w:name="_Hlk194415212"/>
      <w:r w:rsidRPr="00F814FE">
        <w:rPr>
          <w:rFonts w:eastAsia="Times New Roman"/>
          <w:b/>
          <w:bCs/>
          <w:lang w:val="vi-VN"/>
        </w:rPr>
        <w:t>PHẦN II. VIẾT</w:t>
      </w:r>
      <w:r w:rsidRPr="00484365">
        <w:rPr>
          <w:rFonts w:eastAsia="Times New Roman"/>
          <w:b/>
          <w:bCs/>
          <w:sz w:val="26"/>
          <w:szCs w:val="26"/>
          <w:lang w:val="vi-VN"/>
        </w:rPr>
        <w:t xml:space="preserve"> </w:t>
      </w:r>
      <w:r w:rsidRPr="00F814FE">
        <w:rPr>
          <w:rFonts w:eastAsia="Times New Roman"/>
          <w:bCs/>
          <w:i/>
          <w:sz w:val="26"/>
          <w:szCs w:val="26"/>
          <w:lang w:val="vi-VN"/>
        </w:rPr>
        <w:t>(6,0 điểm)</w:t>
      </w:r>
    </w:p>
    <w:bookmarkEnd w:id="1"/>
    <w:p w14:paraId="6054809F" w14:textId="2D31F92E" w:rsidR="00185380" w:rsidRPr="00484365" w:rsidRDefault="00D108AD" w:rsidP="00484365">
      <w:pPr>
        <w:jc w:val="both"/>
        <w:rPr>
          <w:bCs/>
          <w:sz w:val="26"/>
          <w:szCs w:val="26"/>
          <w:lang w:val="vi-VN"/>
        </w:rPr>
      </w:pPr>
      <w:r w:rsidRPr="00484365">
        <w:rPr>
          <w:b/>
          <w:i/>
          <w:sz w:val="26"/>
          <w:szCs w:val="26"/>
          <w:lang w:val="vi-VN"/>
        </w:rPr>
        <w:t xml:space="preserve">Câu 1 </w:t>
      </w:r>
      <w:r w:rsidRPr="00F814FE">
        <w:rPr>
          <w:i/>
          <w:sz w:val="26"/>
          <w:szCs w:val="26"/>
          <w:lang w:val="vi-VN"/>
        </w:rPr>
        <w:t>(2.0 điểm)</w:t>
      </w:r>
      <w:r w:rsidR="00E67862" w:rsidRPr="00F814FE">
        <w:rPr>
          <w:i/>
          <w:sz w:val="26"/>
          <w:szCs w:val="26"/>
        </w:rPr>
        <w:t>.</w:t>
      </w:r>
      <w:r w:rsidRPr="00484365">
        <w:rPr>
          <w:b/>
          <w:sz w:val="26"/>
          <w:szCs w:val="26"/>
          <w:lang w:val="vi-VN"/>
        </w:rPr>
        <w:t xml:space="preserve"> </w:t>
      </w:r>
      <w:r w:rsidRPr="00484365">
        <w:rPr>
          <w:bCs/>
          <w:sz w:val="26"/>
          <w:szCs w:val="26"/>
          <w:lang w:val="vi-VN"/>
        </w:rPr>
        <w:t>Viết đoạn văn 200 chữ</w:t>
      </w:r>
      <w:r w:rsidR="00876727" w:rsidRPr="00484365">
        <w:rPr>
          <w:bCs/>
          <w:sz w:val="26"/>
          <w:szCs w:val="26"/>
          <w:lang w:val="vi-VN"/>
        </w:rPr>
        <w:t xml:space="preserve"> phân tích</w:t>
      </w:r>
      <w:r w:rsidRPr="00484365">
        <w:rPr>
          <w:bCs/>
          <w:sz w:val="26"/>
          <w:szCs w:val="26"/>
          <w:lang w:val="vi-VN"/>
        </w:rPr>
        <w:t xml:space="preserve"> </w:t>
      </w:r>
      <w:r w:rsidR="006F2E87" w:rsidRPr="00484365">
        <w:rPr>
          <w:bCs/>
          <w:sz w:val="26"/>
          <w:szCs w:val="26"/>
        </w:rPr>
        <w:t xml:space="preserve">hai </w:t>
      </w:r>
      <w:r w:rsidR="00185380" w:rsidRPr="00484365">
        <w:rPr>
          <w:bCs/>
          <w:sz w:val="26"/>
          <w:szCs w:val="26"/>
          <w:lang w:val="vi-VN"/>
        </w:rPr>
        <w:t xml:space="preserve">khổ thơ </w:t>
      </w:r>
      <w:r w:rsidR="006F2E87" w:rsidRPr="00484365">
        <w:rPr>
          <w:bCs/>
          <w:sz w:val="26"/>
          <w:szCs w:val="26"/>
        </w:rPr>
        <w:t>cuối</w:t>
      </w:r>
      <w:r w:rsidR="00185380" w:rsidRPr="00484365">
        <w:rPr>
          <w:bCs/>
          <w:sz w:val="26"/>
          <w:szCs w:val="26"/>
          <w:lang w:val="vi-VN"/>
        </w:rPr>
        <w:t xml:space="preserve"> </w:t>
      </w:r>
      <w:r w:rsidR="00484365">
        <w:rPr>
          <w:bCs/>
          <w:sz w:val="26"/>
          <w:szCs w:val="26"/>
        </w:rPr>
        <w:t>của</w:t>
      </w:r>
      <w:r w:rsidR="00185380" w:rsidRPr="00484365">
        <w:rPr>
          <w:bCs/>
          <w:sz w:val="26"/>
          <w:szCs w:val="26"/>
          <w:lang w:val="vi-VN"/>
        </w:rPr>
        <w:t xml:space="preserve"> bài thơ </w:t>
      </w:r>
      <w:r w:rsidR="00E67862" w:rsidRPr="00484365">
        <w:rPr>
          <w:bCs/>
          <w:sz w:val="26"/>
          <w:szCs w:val="26"/>
          <w:lang w:val="vi-VN"/>
        </w:rPr>
        <w:t>“</w:t>
      </w:r>
      <w:r w:rsidR="00185380" w:rsidRPr="00484365">
        <w:rPr>
          <w:bCs/>
          <w:sz w:val="26"/>
          <w:szCs w:val="26"/>
          <w:lang w:val="vi-VN"/>
        </w:rPr>
        <w:t>Hương vị quê nhà</w:t>
      </w:r>
      <w:bookmarkStart w:id="2" w:name="_Hlk194415305"/>
      <w:r w:rsidR="00185380" w:rsidRPr="00484365">
        <w:rPr>
          <w:bCs/>
          <w:sz w:val="26"/>
          <w:szCs w:val="26"/>
          <w:lang w:val="vi-VN"/>
        </w:rPr>
        <w:t>” trong phần đọc hiểu.</w:t>
      </w:r>
    </w:p>
    <w:bookmarkEnd w:id="2"/>
    <w:p w14:paraId="4C568C5C" w14:textId="7A10D087" w:rsidR="00D108AD" w:rsidRPr="00484365" w:rsidRDefault="00D108AD" w:rsidP="00815925">
      <w:pPr>
        <w:jc w:val="both"/>
        <w:rPr>
          <w:rFonts w:eastAsia="Times New Roman"/>
          <w:bCs/>
          <w:color w:val="0E0E0E"/>
          <w:sz w:val="26"/>
          <w:szCs w:val="26"/>
          <w:lang w:val="vi-VN"/>
        </w:rPr>
      </w:pPr>
      <w:r w:rsidRPr="00484365">
        <w:rPr>
          <w:b/>
          <w:i/>
          <w:sz w:val="26"/>
          <w:szCs w:val="26"/>
          <w:lang w:val="vi-VN"/>
        </w:rPr>
        <w:t xml:space="preserve">Câu 2 </w:t>
      </w:r>
      <w:r w:rsidRPr="00F814FE">
        <w:rPr>
          <w:i/>
          <w:sz w:val="26"/>
          <w:szCs w:val="26"/>
          <w:lang w:val="vi-VN"/>
        </w:rPr>
        <w:t>(4.0 điểm)</w:t>
      </w:r>
      <w:r w:rsidR="00E67862" w:rsidRPr="00F814FE">
        <w:rPr>
          <w:i/>
          <w:sz w:val="26"/>
          <w:szCs w:val="26"/>
        </w:rPr>
        <w:t>.</w:t>
      </w:r>
      <w:r w:rsidRPr="00484365">
        <w:rPr>
          <w:bCs/>
          <w:sz w:val="26"/>
          <w:szCs w:val="26"/>
          <w:lang w:val="vi-VN"/>
        </w:rPr>
        <w:t xml:space="preserve"> </w:t>
      </w:r>
      <w:r w:rsidRPr="00484365">
        <w:rPr>
          <w:rFonts w:eastAsia="Times New Roman"/>
          <w:bCs/>
          <w:color w:val="0E0E0E"/>
          <w:sz w:val="26"/>
          <w:szCs w:val="26"/>
          <w:lang w:val="vi-VN"/>
        </w:rPr>
        <w:t>Với nhiều người xa quê, hương vị quê nhà không chỉ là những món ăn dân dã mà còn là kí ức tuổi thơ</w:t>
      </w:r>
      <w:r w:rsidR="003C6B40" w:rsidRPr="00484365">
        <w:rPr>
          <w:rFonts w:eastAsia="Times New Roman"/>
          <w:bCs/>
          <w:color w:val="0E0E0E"/>
          <w:sz w:val="26"/>
          <w:szCs w:val="26"/>
          <w:lang w:val="vi-VN"/>
        </w:rPr>
        <w:t>. Bằng bài văn khoảng 400 chữ, em hãy trình bày suy nghĩ  của bản thân về vai trò của kí ức tuổi thơ trong cuộc đời của mỗi con người.</w:t>
      </w:r>
    </w:p>
    <w:p w14:paraId="5051E187" w14:textId="77777777" w:rsidR="00F814FE" w:rsidRDefault="00876727" w:rsidP="00DE10A5">
      <w:pPr>
        <w:jc w:val="both"/>
        <w:rPr>
          <w:rFonts w:eastAsia="Times New Roman"/>
          <w:bCs/>
          <w:color w:val="0E0E0E"/>
          <w:sz w:val="26"/>
          <w:szCs w:val="26"/>
        </w:rPr>
      </w:pPr>
      <w:r w:rsidRPr="00484365">
        <w:rPr>
          <w:rFonts w:eastAsia="Times New Roman"/>
          <w:bCs/>
          <w:color w:val="0E0E0E"/>
          <w:sz w:val="26"/>
          <w:szCs w:val="26"/>
        </w:rPr>
        <w:t xml:space="preserve">                                        </w:t>
      </w:r>
      <w:r w:rsidR="00F814FE">
        <w:rPr>
          <w:rFonts w:eastAsia="Times New Roman"/>
          <w:bCs/>
          <w:color w:val="0E0E0E"/>
          <w:sz w:val="26"/>
          <w:szCs w:val="26"/>
        </w:rPr>
        <w:t xml:space="preserve">              </w:t>
      </w:r>
    </w:p>
    <w:p w14:paraId="693E0289" w14:textId="4A66AE28" w:rsidR="002B1836" w:rsidRPr="00484365" w:rsidRDefault="00F814FE" w:rsidP="00DE10A5">
      <w:pPr>
        <w:jc w:val="both"/>
        <w:rPr>
          <w:rFonts w:eastAsia="Times New Roman"/>
          <w:bCs/>
          <w:color w:val="0E0E0E"/>
          <w:sz w:val="26"/>
          <w:szCs w:val="26"/>
        </w:rPr>
      </w:pPr>
      <w:r>
        <w:rPr>
          <w:rFonts w:eastAsia="Times New Roman"/>
          <w:bCs/>
          <w:color w:val="0E0E0E"/>
          <w:sz w:val="26"/>
          <w:szCs w:val="26"/>
        </w:rPr>
        <w:t xml:space="preserve">                                                    </w:t>
      </w:r>
      <w:r w:rsidR="00876727" w:rsidRPr="00484365">
        <w:rPr>
          <w:rFonts w:eastAsia="Times New Roman"/>
          <w:bCs/>
          <w:color w:val="0E0E0E"/>
          <w:sz w:val="26"/>
          <w:szCs w:val="26"/>
        </w:rPr>
        <w:t xml:space="preserve"> ------------Hết----------</w:t>
      </w:r>
    </w:p>
    <w:p w14:paraId="5D193EA0" w14:textId="15B19501" w:rsidR="00DE10A5" w:rsidRDefault="00DE10A5">
      <w:pPr>
        <w:spacing w:after="160" w:line="278" w:lineRule="auto"/>
        <w:rPr>
          <w:b/>
          <w:bCs/>
          <w:sz w:val="26"/>
          <w:szCs w:val="26"/>
        </w:rPr>
      </w:pPr>
    </w:p>
    <w:p w14:paraId="58ADF465" w14:textId="77777777" w:rsidR="00F814FE" w:rsidRDefault="00F814FE">
      <w:pPr>
        <w:spacing w:after="160" w:line="278" w:lineRule="auto"/>
        <w:rPr>
          <w:b/>
          <w:bCs/>
          <w:sz w:val="26"/>
          <w:szCs w:val="26"/>
        </w:rPr>
      </w:pPr>
    </w:p>
    <w:p w14:paraId="2A8A8D40" w14:textId="77777777" w:rsidR="00F17467" w:rsidRPr="00484365" w:rsidRDefault="00F17467">
      <w:pPr>
        <w:spacing w:after="160" w:line="278" w:lineRule="auto"/>
        <w:rPr>
          <w:b/>
          <w:bCs/>
          <w:sz w:val="26"/>
          <w:szCs w:val="26"/>
        </w:rPr>
      </w:pPr>
    </w:p>
    <w:p w14:paraId="30ED9501" w14:textId="60A5886F" w:rsidR="00815925" w:rsidRPr="00484365" w:rsidRDefault="00815925" w:rsidP="00815925">
      <w:pPr>
        <w:pStyle w:val="Nidung"/>
        <w:tabs>
          <w:tab w:val="center" w:leader="dot" w:pos="10063"/>
        </w:tabs>
        <w:spacing w:line="320" w:lineRule="exact"/>
        <w:rPr>
          <w:rFonts w:ascii="Times New Roman" w:eastAsia="Times New Roman" w:hAnsi="Times New Roman" w:cs="Times New Roman"/>
          <w:sz w:val="26"/>
          <w:szCs w:val="26"/>
        </w:rPr>
      </w:pPr>
      <w:r w:rsidRPr="00484365">
        <w:rPr>
          <w:rFonts w:ascii="Times New Roman" w:hAnsi="Times New Roman" w:cs="Times New Roman"/>
          <w:sz w:val="26"/>
          <w:szCs w:val="26"/>
        </w:rPr>
        <w:lastRenderedPageBreak/>
        <w:t xml:space="preserve">  </w:t>
      </w:r>
      <w:r w:rsidR="007F454D" w:rsidRPr="00484365">
        <w:rPr>
          <w:rFonts w:ascii="Times New Roman" w:hAnsi="Times New Roman" w:cs="Times New Roman"/>
          <w:sz w:val="26"/>
          <w:szCs w:val="26"/>
        </w:rPr>
        <w:t xml:space="preserve">               </w:t>
      </w:r>
      <w:r w:rsidRPr="00484365">
        <w:rPr>
          <w:rFonts w:ascii="Times New Roman" w:hAnsi="Times New Roman" w:cs="Times New Roman"/>
          <w:sz w:val="26"/>
          <w:szCs w:val="26"/>
        </w:rPr>
        <w:t xml:space="preserve"> UBND QUẬN LONG BIÊN</w:t>
      </w:r>
    </w:p>
    <w:p w14:paraId="257A07F4" w14:textId="77777777" w:rsidR="00815925" w:rsidRPr="00484365" w:rsidRDefault="00815925" w:rsidP="00815925">
      <w:pPr>
        <w:pStyle w:val="Nidung"/>
        <w:tabs>
          <w:tab w:val="center" w:leader="dot" w:pos="10063"/>
        </w:tabs>
        <w:spacing w:line="320" w:lineRule="exact"/>
        <w:rPr>
          <w:rFonts w:ascii="Times New Roman" w:eastAsia="Times New Roman" w:hAnsi="Times New Roman" w:cs="Times New Roman"/>
          <w:b/>
          <w:bCs/>
          <w:sz w:val="26"/>
          <w:szCs w:val="26"/>
        </w:rPr>
      </w:pPr>
      <w:r w:rsidRPr="00484365">
        <w:rPr>
          <w:rFonts w:ascii="Times New Roman" w:hAnsi="Times New Roman" w:cs="Times New Roman"/>
          <w:b/>
          <w:bCs/>
          <w:sz w:val="26"/>
          <w:szCs w:val="26"/>
        </w:rPr>
        <w:t>TRƯỜNG THCS ÁI MỘ - LÝ THƯỜNG KIỆT</w:t>
      </w:r>
    </w:p>
    <w:p w14:paraId="558FE525" w14:textId="479813AE" w:rsidR="00815925" w:rsidRPr="00484365" w:rsidRDefault="007F454D" w:rsidP="00815925">
      <w:pPr>
        <w:pStyle w:val="Nidung"/>
        <w:tabs>
          <w:tab w:val="left" w:pos="855"/>
          <w:tab w:val="center" w:pos="4818"/>
          <w:tab w:val="center" w:leader="dot" w:pos="10063"/>
        </w:tabs>
        <w:spacing w:line="320" w:lineRule="exact"/>
        <w:rPr>
          <w:rFonts w:ascii="Times New Roman" w:eastAsia="Times New Roman" w:hAnsi="Times New Roman" w:cs="Times New Roman"/>
          <w:sz w:val="26"/>
          <w:szCs w:val="26"/>
        </w:rPr>
      </w:pPr>
      <w:r w:rsidRPr="00484365">
        <w:rPr>
          <w:rFonts w:ascii="Times New Roman" w:hAnsi="Times New Roman" w:cs="Times New Roman"/>
          <w:b/>
          <w:bCs/>
          <w:noProof/>
          <w:sz w:val="26"/>
          <w:szCs w:val="26"/>
        </w:rPr>
        <mc:AlternateContent>
          <mc:Choice Requires="wps">
            <w:drawing>
              <wp:anchor distT="45720" distB="45720" distL="114300" distR="114300" simplePos="0" relativeHeight="251673600" behindDoc="1" locked="0" layoutInCell="1" allowOverlap="1" wp14:anchorId="18C2BFF5" wp14:editId="68394F1E">
                <wp:simplePos x="0" y="0"/>
                <wp:positionH relativeFrom="column">
                  <wp:posOffset>522605</wp:posOffset>
                </wp:positionH>
                <wp:positionV relativeFrom="paragraph">
                  <wp:posOffset>12700</wp:posOffset>
                </wp:positionV>
                <wp:extent cx="1466850" cy="257175"/>
                <wp:effectExtent l="0" t="0" r="19050" b="28575"/>
                <wp:wrapNone/>
                <wp:docPr id="9942906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7175"/>
                        </a:xfrm>
                        <a:prstGeom prst="rect">
                          <a:avLst/>
                        </a:prstGeom>
                        <a:solidFill>
                          <a:srgbClr val="FFFFFF"/>
                        </a:solidFill>
                        <a:ln w="9525">
                          <a:solidFill>
                            <a:srgbClr val="000000"/>
                          </a:solidFill>
                          <a:miter lim="800000"/>
                          <a:headEnd/>
                          <a:tailEnd/>
                        </a:ln>
                      </wps:spPr>
                      <wps:txbx>
                        <w:txbxContent>
                          <w:p w14:paraId="7F9D3D90" w14:textId="77777777" w:rsidR="007F454D" w:rsidRDefault="007F454D">
                            <w:r w:rsidRPr="000014EC">
                              <w:rPr>
                                <w:b/>
                                <w:bCs/>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2BFF5" id="_x0000_s1027" type="#_x0000_t202" style="position:absolute;margin-left:41.15pt;margin-top:1pt;width:115.5pt;height:20.2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">
                <v:textbox>
                  <w:txbxContent>
                    <w:p w14:paraId="7F9D3D90" w14:textId="77777777" w:rsidR="007F454D" w:rsidRDefault="007F454D">
                      <w:r w:rsidRPr="000014EC">
                        <w:rPr>
                          <w:b/>
                          <w:bCs/>
                        </w:rPr>
                        <w:t>ĐỀ CHÍNH THỨC</w:t>
                      </w:r>
                    </w:p>
                  </w:txbxContent>
                </v:textbox>
              </v:shape>
            </w:pict>
          </mc:Fallback>
        </mc:AlternateContent>
      </w:r>
      <w:r w:rsidR="00815925" w:rsidRPr="00484365">
        <w:rPr>
          <w:rFonts w:ascii="Times New Roman" w:eastAsia="Times New Roman" w:hAnsi="Times New Roman" w:cs="Times New Roman"/>
          <w:sz w:val="26"/>
          <w:szCs w:val="26"/>
        </w:rPr>
        <w:tab/>
      </w:r>
    </w:p>
    <w:p w14:paraId="71E6ED48" w14:textId="77777777" w:rsidR="00815925" w:rsidRPr="00484365" w:rsidRDefault="00815925" w:rsidP="00815925">
      <w:pPr>
        <w:pStyle w:val="Nidung"/>
        <w:tabs>
          <w:tab w:val="center" w:leader="dot" w:pos="10063"/>
        </w:tabs>
        <w:spacing w:line="320" w:lineRule="exact"/>
        <w:jc w:val="center"/>
        <w:rPr>
          <w:rFonts w:ascii="Times New Roman" w:eastAsia="Times New Roman" w:hAnsi="Times New Roman" w:cs="Times New Roman"/>
          <w:sz w:val="26"/>
          <w:szCs w:val="26"/>
        </w:rPr>
      </w:pPr>
    </w:p>
    <w:p w14:paraId="7DCF8F1D" w14:textId="0AA3DD3C" w:rsidR="00D108AD" w:rsidRPr="00484365" w:rsidRDefault="00D108AD" w:rsidP="00D108AD">
      <w:pPr>
        <w:spacing w:line="276" w:lineRule="auto"/>
        <w:ind w:firstLine="567"/>
        <w:jc w:val="center"/>
        <w:rPr>
          <w:b/>
          <w:bCs/>
          <w:sz w:val="26"/>
          <w:szCs w:val="26"/>
        </w:rPr>
      </w:pPr>
      <w:r w:rsidRPr="00484365">
        <w:rPr>
          <w:b/>
          <w:bCs/>
          <w:sz w:val="26"/>
          <w:szCs w:val="26"/>
          <w:lang w:val="vi-VN"/>
        </w:rPr>
        <w:t xml:space="preserve">HƯỚNG DẪN </w:t>
      </w:r>
      <w:r w:rsidR="00815925" w:rsidRPr="00484365">
        <w:rPr>
          <w:b/>
          <w:bCs/>
          <w:sz w:val="26"/>
          <w:szCs w:val="26"/>
        </w:rPr>
        <w:t>CHẤM</w:t>
      </w:r>
      <w:r w:rsidRPr="00484365">
        <w:rPr>
          <w:b/>
          <w:bCs/>
          <w:sz w:val="26"/>
          <w:szCs w:val="26"/>
          <w:lang w:val="vi-VN"/>
        </w:rPr>
        <w:t xml:space="preserve"> VÀ BIỂU ĐIỂM</w:t>
      </w:r>
    </w:p>
    <w:p w14:paraId="7C46CC56" w14:textId="77777777" w:rsidR="00815925" w:rsidRPr="00484365" w:rsidRDefault="00815925" w:rsidP="00815925">
      <w:pPr>
        <w:pStyle w:val="Nidung"/>
        <w:tabs>
          <w:tab w:val="left" w:pos="1025"/>
          <w:tab w:val="center" w:leader="dot" w:pos="10063"/>
        </w:tabs>
        <w:spacing w:line="320" w:lineRule="exact"/>
        <w:jc w:val="center"/>
        <w:rPr>
          <w:rFonts w:ascii="Times New Roman" w:eastAsia="Times New Roman" w:hAnsi="Times New Roman" w:cs="Times New Roman"/>
          <w:b/>
          <w:bCs/>
          <w:sz w:val="26"/>
          <w:szCs w:val="26"/>
          <w:lang w:val="pt-PT"/>
        </w:rPr>
      </w:pPr>
      <w:r w:rsidRPr="00484365">
        <w:rPr>
          <w:rFonts w:ascii="Times New Roman" w:hAnsi="Times New Roman" w:cs="Times New Roman"/>
          <w:b/>
          <w:bCs/>
          <w:sz w:val="26"/>
          <w:szCs w:val="26"/>
          <w:lang w:val="pt-PT"/>
        </w:rPr>
        <w:t>ĐỀ KIỂM TRA CUỐI HỌC KÌ II</w:t>
      </w:r>
    </w:p>
    <w:p w14:paraId="37A4BCC2" w14:textId="77777777" w:rsidR="00815925" w:rsidRPr="00484365" w:rsidRDefault="00815925" w:rsidP="00815925">
      <w:pPr>
        <w:pStyle w:val="Nidung"/>
        <w:tabs>
          <w:tab w:val="center" w:leader="dot" w:pos="10063"/>
        </w:tabs>
        <w:spacing w:line="320" w:lineRule="exact"/>
        <w:ind w:firstLine="31"/>
        <w:jc w:val="center"/>
        <w:rPr>
          <w:rFonts w:ascii="Times New Roman" w:eastAsia="Times New Roman" w:hAnsi="Times New Roman" w:cs="Times New Roman"/>
          <w:b/>
          <w:bCs/>
          <w:sz w:val="26"/>
          <w:szCs w:val="26"/>
          <w:lang w:val="pt-PT"/>
        </w:rPr>
      </w:pPr>
      <w:r w:rsidRPr="00484365">
        <w:rPr>
          <w:rFonts w:ascii="Times New Roman" w:hAnsi="Times New Roman" w:cs="Times New Roman"/>
          <w:b/>
          <w:bCs/>
          <w:sz w:val="26"/>
          <w:szCs w:val="26"/>
          <w:lang w:val="pt-PT"/>
        </w:rPr>
        <w:t>NĂM HỌC 2024 - 2025</w:t>
      </w:r>
    </w:p>
    <w:p w14:paraId="45EA3252" w14:textId="77777777" w:rsidR="00815925" w:rsidRPr="00484365" w:rsidRDefault="00815925" w:rsidP="00815925">
      <w:pPr>
        <w:pStyle w:val="Nidung"/>
        <w:tabs>
          <w:tab w:val="center" w:leader="dot" w:pos="10063"/>
        </w:tabs>
        <w:spacing w:line="320" w:lineRule="exact"/>
        <w:jc w:val="center"/>
        <w:rPr>
          <w:rFonts w:ascii="Times New Roman" w:eastAsia="Times New Roman" w:hAnsi="Times New Roman" w:cs="Times New Roman"/>
          <w:sz w:val="26"/>
          <w:szCs w:val="26"/>
          <w:lang w:val="pt-PT"/>
        </w:rPr>
      </w:pPr>
      <w:r w:rsidRPr="00484365">
        <w:rPr>
          <w:rFonts w:ascii="Times New Roman" w:hAnsi="Times New Roman" w:cs="Times New Roman"/>
          <w:b/>
          <w:bCs/>
          <w:sz w:val="26"/>
          <w:szCs w:val="26"/>
          <w:lang w:val="pt-PT"/>
        </w:rPr>
        <w:t>Môn:</w:t>
      </w:r>
      <w:r w:rsidRPr="00484365">
        <w:rPr>
          <w:rFonts w:ascii="Times New Roman" w:hAnsi="Times New Roman" w:cs="Times New Roman"/>
          <w:sz w:val="26"/>
          <w:szCs w:val="26"/>
          <w:lang w:val="pt-PT"/>
        </w:rPr>
        <w:t xml:space="preserve"> </w:t>
      </w:r>
      <w:r w:rsidRPr="00484365">
        <w:rPr>
          <w:rFonts w:ascii="Times New Roman" w:hAnsi="Times New Roman" w:cs="Times New Roman"/>
          <w:b/>
          <w:bCs/>
          <w:sz w:val="26"/>
          <w:szCs w:val="26"/>
          <w:lang w:val="pt-PT"/>
        </w:rPr>
        <w:t>NGỮ VĂN 9</w:t>
      </w:r>
    </w:p>
    <w:p w14:paraId="1EB24213" w14:textId="77777777" w:rsidR="00D108AD" w:rsidRPr="00484365" w:rsidRDefault="00D108AD" w:rsidP="00D108AD">
      <w:pPr>
        <w:spacing w:line="276" w:lineRule="auto"/>
        <w:ind w:firstLine="567"/>
        <w:jc w:val="center"/>
        <w:rPr>
          <w:b/>
          <w:bCs/>
          <w:sz w:val="26"/>
          <w:szCs w:val="26"/>
          <w:lang w:val="vi-VN"/>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1417"/>
        <w:gridCol w:w="7023"/>
        <w:gridCol w:w="920"/>
      </w:tblGrid>
      <w:tr w:rsidR="00D108AD" w:rsidRPr="00484365" w14:paraId="413AD6C9" w14:textId="77777777" w:rsidTr="001E7C78">
        <w:trPr>
          <w:trHeight w:val="20"/>
          <w:tblHeader/>
          <w:jc w:val="center"/>
        </w:trPr>
        <w:tc>
          <w:tcPr>
            <w:tcW w:w="841" w:type="dxa"/>
            <w:tcBorders>
              <w:top w:val="single" w:sz="4" w:space="0" w:color="000000"/>
              <w:left w:val="single" w:sz="4" w:space="0" w:color="000000"/>
              <w:bottom w:val="single" w:sz="4" w:space="0" w:color="000000"/>
              <w:right w:val="single" w:sz="4" w:space="0" w:color="000000"/>
            </w:tcBorders>
            <w:hideMark/>
          </w:tcPr>
          <w:p w14:paraId="379D942A" w14:textId="77777777" w:rsidR="00D108AD" w:rsidRPr="00484365" w:rsidRDefault="00D108AD" w:rsidP="001E7C78">
            <w:pPr>
              <w:jc w:val="center"/>
              <w:rPr>
                <w:b/>
                <w:sz w:val="26"/>
                <w:szCs w:val="26"/>
                <w:lang w:val="vi-VN"/>
              </w:rPr>
            </w:pPr>
            <w:r w:rsidRPr="00484365">
              <w:rPr>
                <w:b/>
                <w:sz w:val="26"/>
                <w:szCs w:val="26"/>
                <w:lang w:val="vi-VN"/>
              </w:rPr>
              <w:t>Phần</w:t>
            </w:r>
          </w:p>
        </w:tc>
        <w:tc>
          <w:tcPr>
            <w:tcW w:w="1417" w:type="dxa"/>
            <w:tcBorders>
              <w:top w:val="single" w:sz="4" w:space="0" w:color="000000"/>
              <w:left w:val="single" w:sz="4" w:space="0" w:color="000000"/>
              <w:bottom w:val="single" w:sz="4" w:space="0" w:color="000000"/>
              <w:right w:val="single" w:sz="4" w:space="0" w:color="000000"/>
            </w:tcBorders>
            <w:hideMark/>
          </w:tcPr>
          <w:p w14:paraId="3349F11E" w14:textId="77777777" w:rsidR="00D108AD" w:rsidRPr="00484365" w:rsidRDefault="00D108AD" w:rsidP="001E7C78">
            <w:pPr>
              <w:jc w:val="center"/>
              <w:rPr>
                <w:b/>
                <w:sz w:val="26"/>
                <w:szCs w:val="26"/>
              </w:rPr>
            </w:pPr>
            <w:r w:rsidRPr="00484365">
              <w:rPr>
                <w:b/>
                <w:sz w:val="26"/>
                <w:szCs w:val="26"/>
                <w:lang w:val="vi-VN"/>
              </w:rPr>
              <w:t>Câu</w:t>
            </w:r>
          </w:p>
        </w:tc>
        <w:tc>
          <w:tcPr>
            <w:tcW w:w="7023" w:type="dxa"/>
            <w:tcBorders>
              <w:top w:val="single" w:sz="4" w:space="0" w:color="000000"/>
              <w:left w:val="single" w:sz="4" w:space="0" w:color="000000"/>
              <w:bottom w:val="single" w:sz="4" w:space="0" w:color="000000"/>
              <w:right w:val="single" w:sz="4" w:space="0" w:color="000000"/>
            </w:tcBorders>
            <w:hideMark/>
          </w:tcPr>
          <w:p w14:paraId="36B3C7EB" w14:textId="77777777" w:rsidR="00D108AD" w:rsidRPr="00484365" w:rsidRDefault="00D108AD" w:rsidP="001E7C78">
            <w:pPr>
              <w:jc w:val="center"/>
              <w:rPr>
                <w:b/>
                <w:sz w:val="26"/>
                <w:szCs w:val="26"/>
                <w:lang w:val="vi-VN"/>
              </w:rPr>
            </w:pPr>
            <w:r w:rsidRPr="00484365">
              <w:rPr>
                <w:b/>
                <w:sz w:val="26"/>
                <w:szCs w:val="26"/>
                <w:lang w:val="vi-VN"/>
              </w:rPr>
              <w:t>Yêu cầu</w:t>
            </w:r>
          </w:p>
        </w:tc>
        <w:tc>
          <w:tcPr>
            <w:tcW w:w="920" w:type="dxa"/>
            <w:tcBorders>
              <w:top w:val="single" w:sz="4" w:space="0" w:color="000000"/>
              <w:left w:val="single" w:sz="4" w:space="0" w:color="000000"/>
              <w:bottom w:val="single" w:sz="4" w:space="0" w:color="000000"/>
              <w:right w:val="single" w:sz="4" w:space="0" w:color="000000"/>
            </w:tcBorders>
            <w:hideMark/>
          </w:tcPr>
          <w:p w14:paraId="2A0948CE" w14:textId="77777777" w:rsidR="00D108AD" w:rsidRPr="00484365" w:rsidRDefault="00D108AD" w:rsidP="001E7C78">
            <w:pPr>
              <w:rPr>
                <w:b/>
                <w:sz w:val="26"/>
                <w:szCs w:val="26"/>
              </w:rPr>
            </w:pPr>
            <w:r w:rsidRPr="00484365">
              <w:rPr>
                <w:b/>
                <w:sz w:val="26"/>
                <w:szCs w:val="26"/>
                <w:lang w:val="vi-VN"/>
              </w:rPr>
              <w:t>Đ</w:t>
            </w:r>
            <w:r w:rsidRPr="00484365">
              <w:rPr>
                <w:b/>
                <w:sz w:val="26"/>
                <w:szCs w:val="26"/>
              </w:rPr>
              <w:t>iểm</w:t>
            </w:r>
          </w:p>
        </w:tc>
      </w:tr>
      <w:tr w:rsidR="00D108AD" w:rsidRPr="00484365" w14:paraId="4AFC4A3A" w14:textId="77777777" w:rsidTr="001E7C78">
        <w:trPr>
          <w:trHeight w:val="20"/>
          <w:jc w:val="center"/>
        </w:trPr>
        <w:tc>
          <w:tcPr>
            <w:tcW w:w="841" w:type="dxa"/>
            <w:vMerge w:val="restart"/>
            <w:tcBorders>
              <w:top w:val="single" w:sz="4" w:space="0" w:color="000000"/>
              <w:left w:val="single" w:sz="4" w:space="0" w:color="000000"/>
              <w:bottom w:val="single" w:sz="4" w:space="0" w:color="000000"/>
              <w:right w:val="single" w:sz="4" w:space="0" w:color="000000"/>
            </w:tcBorders>
            <w:vAlign w:val="center"/>
          </w:tcPr>
          <w:p w14:paraId="094EAF98" w14:textId="77777777" w:rsidR="00D108AD" w:rsidRPr="00484365" w:rsidRDefault="00D108AD" w:rsidP="001E7C78">
            <w:pPr>
              <w:jc w:val="center"/>
              <w:rPr>
                <w:b/>
                <w:sz w:val="26"/>
                <w:szCs w:val="26"/>
                <w:lang w:val="vi-VN"/>
              </w:rPr>
            </w:pPr>
            <w:r w:rsidRPr="00484365">
              <w:rPr>
                <w:b/>
                <w:sz w:val="26"/>
                <w:szCs w:val="26"/>
              </w:rPr>
              <w:t>I</w:t>
            </w:r>
          </w:p>
        </w:tc>
        <w:tc>
          <w:tcPr>
            <w:tcW w:w="8440" w:type="dxa"/>
            <w:gridSpan w:val="2"/>
            <w:tcBorders>
              <w:top w:val="single" w:sz="4" w:space="0" w:color="000000"/>
              <w:left w:val="single" w:sz="4" w:space="0" w:color="000000"/>
              <w:bottom w:val="single" w:sz="4" w:space="0" w:color="000000"/>
              <w:right w:val="single" w:sz="4" w:space="0" w:color="000000"/>
            </w:tcBorders>
            <w:hideMark/>
          </w:tcPr>
          <w:p w14:paraId="2AB31424" w14:textId="77777777" w:rsidR="00D108AD" w:rsidRPr="00484365" w:rsidRDefault="00D108AD" w:rsidP="001E7C78">
            <w:pPr>
              <w:jc w:val="center"/>
              <w:rPr>
                <w:b/>
                <w:sz w:val="26"/>
                <w:szCs w:val="26"/>
              </w:rPr>
            </w:pPr>
            <w:r w:rsidRPr="00484365">
              <w:rPr>
                <w:b/>
                <w:sz w:val="26"/>
                <w:szCs w:val="26"/>
              </w:rPr>
              <w:t>ĐỌC HIỂU</w:t>
            </w:r>
          </w:p>
        </w:tc>
        <w:tc>
          <w:tcPr>
            <w:tcW w:w="920" w:type="dxa"/>
            <w:tcBorders>
              <w:top w:val="single" w:sz="4" w:space="0" w:color="000000"/>
              <w:left w:val="single" w:sz="4" w:space="0" w:color="000000"/>
              <w:bottom w:val="single" w:sz="4" w:space="0" w:color="000000"/>
              <w:right w:val="single" w:sz="4" w:space="0" w:color="000000"/>
            </w:tcBorders>
            <w:hideMark/>
          </w:tcPr>
          <w:p w14:paraId="33186C37" w14:textId="77777777" w:rsidR="00D108AD" w:rsidRPr="00484365" w:rsidRDefault="00D108AD" w:rsidP="001E7C78">
            <w:pPr>
              <w:jc w:val="center"/>
              <w:rPr>
                <w:b/>
                <w:sz w:val="26"/>
                <w:szCs w:val="26"/>
                <w:lang w:val="vi-VN"/>
              </w:rPr>
            </w:pPr>
            <w:r w:rsidRPr="00484365">
              <w:rPr>
                <w:b/>
                <w:sz w:val="26"/>
                <w:szCs w:val="26"/>
              </w:rPr>
              <w:t>4.0</w:t>
            </w:r>
          </w:p>
        </w:tc>
      </w:tr>
      <w:tr w:rsidR="00D108AD" w:rsidRPr="00484365" w14:paraId="5A3FEC4D" w14:textId="77777777" w:rsidTr="001E7C78">
        <w:trPr>
          <w:trHeight w:val="20"/>
          <w:jc w:val="center"/>
        </w:trPr>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4BB88184" w14:textId="77777777" w:rsidR="00D108AD" w:rsidRPr="00484365" w:rsidRDefault="00D108AD" w:rsidP="001E7C78">
            <w:pPr>
              <w:rPr>
                <w:b/>
                <w:sz w:val="26"/>
                <w:szCs w:val="26"/>
                <w:lang w:val="vi-V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5F73726" w14:textId="77777777" w:rsidR="00D108AD" w:rsidRPr="00484365" w:rsidRDefault="00D108AD" w:rsidP="001E7C78">
            <w:pPr>
              <w:jc w:val="center"/>
              <w:rPr>
                <w:b/>
                <w:sz w:val="26"/>
                <w:szCs w:val="26"/>
              </w:rPr>
            </w:pPr>
            <w:r w:rsidRPr="00484365">
              <w:rPr>
                <w:b/>
                <w:sz w:val="26"/>
                <w:szCs w:val="26"/>
              </w:rPr>
              <w:t>1</w:t>
            </w:r>
          </w:p>
          <w:p w14:paraId="004D74C2" w14:textId="28455BB7" w:rsidR="008A0959" w:rsidRPr="00484365" w:rsidRDefault="008A0959" w:rsidP="001E7C78">
            <w:pPr>
              <w:jc w:val="center"/>
              <w:rPr>
                <w:b/>
                <w:sz w:val="26"/>
                <w:szCs w:val="26"/>
              </w:rPr>
            </w:pPr>
            <w:r w:rsidRPr="00484365">
              <w:rPr>
                <w:b/>
                <w:sz w:val="26"/>
                <w:szCs w:val="26"/>
              </w:rPr>
              <w:t>(0,5 điểm)</w:t>
            </w:r>
          </w:p>
        </w:tc>
        <w:tc>
          <w:tcPr>
            <w:tcW w:w="7023" w:type="dxa"/>
            <w:tcBorders>
              <w:top w:val="single" w:sz="4" w:space="0" w:color="000000"/>
              <w:left w:val="single" w:sz="4" w:space="0" w:color="000000"/>
              <w:bottom w:val="single" w:sz="4" w:space="0" w:color="000000"/>
              <w:right w:val="single" w:sz="4" w:space="0" w:color="000000"/>
            </w:tcBorders>
            <w:hideMark/>
          </w:tcPr>
          <w:p w14:paraId="2E1E60C8" w14:textId="72CB4640" w:rsidR="00D108AD" w:rsidRPr="00484365" w:rsidRDefault="00D108AD" w:rsidP="001E7C78">
            <w:pPr>
              <w:jc w:val="both"/>
              <w:rPr>
                <w:sz w:val="26"/>
                <w:szCs w:val="26"/>
              </w:rPr>
            </w:pPr>
            <w:r w:rsidRPr="00484365">
              <w:rPr>
                <w:sz w:val="26"/>
                <w:szCs w:val="26"/>
                <w:lang w:val="vi-VN"/>
              </w:rPr>
              <w:t xml:space="preserve">- </w:t>
            </w:r>
            <w:r w:rsidR="00CE7D0F" w:rsidRPr="00484365">
              <w:rPr>
                <w:sz w:val="26"/>
                <w:szCs w:val="26"/>
              </w:rPr>
              <w:t>Đề tài: Quê hương</w:t>
            </w:r>
          </w:p>
        </w:tc>
        <w:tc>
          <w:tcPr>
            <w:tcW w:w="920" w:type="dxa"/>
            <w:tcBorders>
              <w:top w:val="single" w:sz="4" w:space="0" w:color="000000"/>
              <w:left w:val="single" w:sz="4" w:space="0" w:color="000000"/>
              <w:bottom w:val="single" w:sz="4" w:space="0" w:color="000000"/>
              <w:right w:val="single" w:sz="4" w:space="0" w:color="000000"/>
            </w:tcBorders>
            <w:hideMark/>
          </w:tcPr>
          <w:p w14:paraId="1679D07C" w14:textId="2A5BF4E6" w:rsidR="00D108AD" w:rsidRPr="00484365" w:rsidRDefault="00EC76F3" w:rsidP="001E7C78">
            <w:pPr>
              <w:jc w:val="center"/>
              <w:rPr>
                <w:bCs/>
                <w:sz w:val="26"/>
                <w:szCs w:val="26"/>
              </w:rPr>
            </w:pPr>
            <w:r w:rsidRPr="00484365">
              <w:rPr>
                <w:bCs/>
                <w:sz w:val="26"/>
                <w:szCs w:val="26"/>
              </w:rPr>
              <w:t>0.5</w:t>
            </w:r>
          </w:p>
        </w:tc>
      </w:tr>
      <w:tr w:rsidR="00D108AD" w:rsidRPr="00484365" w14:paraId="41DE156B" w14:textId="77777777" w:rsidTr="001E7C78">
        <w:trPr>
          <w:trHeight w:val="20"/>
          <w:jc w:val="center"/>
        </w:trPr>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61593C35" w14:textId="77777777" w:rsidR="00D108AD" w:rsidRPr="00484365" w:rsidRDefault="00D108AD" w:rsidP="001E7C78">
            <w:pPr>
              <w:rPr>
                <w:b/>
                <w:sz w:val="26"/>
                <w:szCs w:val="26"/>
                <w:lang w:val="vi-V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ED9D0E" w14:textId="77777777" w:rsidR="00D108AD" w:rsidRPr="00484365" w:rsidRDefault="00D108AD" w:rsidP="001E7C78">
            <w:pPr>
              <w:jc w:val="center"/>
              <w:rPr>
                <w:b/>
                <w:sz w:val="26"/>
                <w:szCs w:val="26"/>
              </w:rPr>
            </w:pPr>
            <w:r w:rsidRPr="00484365">
              <w:rPr>
                <w:b/>
                <w:sz w:val="26"/>
                <w:szCs w:val="26"/>
              </w:rPr>
              <w:t>2</w:t>
            </w:r>
          </w:p>
          <w:p w14:paraId="3767AF38" w14:textId="61AED7CF" w:rsidR="008A0959" w:rsidRPr="00484365" w:rsidRDefault="008A0959" w:rsidP="001E7C78">
            <w:pPr>
              <w:jc w:val="center"/>
              <w:rPr>
                <w:b/>
                <w:sz w:val="26"/>
                <w:szCs w:val="26"/>
              </w:rPr>
            </w:pPr>
            <w:r w:rsidRPr="00484365">
              <w:rPr>
                <w:rFonts w:eastAsia="Calibri"/>
                <w:b/>
                <w:sz w:val="26"/>
                <w:szCs w:val="26"/>
                <w:lang w:val="vi-VN"/>
              </w:rPr>
              <w:t>(1,0 điểm)</w:t>
            </w:r>
          </w:p>
        </w:tc>
        <w:tc>
          <w:tcPr>
            <w:tcW w:w="7023" w:type="dxa"/>
            <w:tcBorders>
              <w:top w:val="single" w:sz="4" w:space="0" w:color="000000"/>
              <w:left w:val="single" w:sz="4" w:space="0" w:color="000000"/>
              <w:bottom w:val="single" w:sz="4" w:space="0" w:color="000000"/>
              <w:right w:val="single" w:sz="4" w:space="0" w:color="000000"/>
            </w:tcBorders>
            <w:hideMark/>
          </w:tcPr>
          <w:p w14:paraId="1FB9DBC0" w14:textId="77777777" w:rsidR="00D108AD" w:rsidRPr="00484365" w:rsidRDefault="00D108AD" w:rsidP="001E7C78">
            <w:pPr>
              <w:jc w:val="both"/>
              <w:rPr>
                <w:spacing w:val="-8"/>
                <w:sz w:val="26"/>
                <w:szCs w:val="26"/>
              </w:rPr>
            </w:pPr>
            <w:r w:rsidRPr="00484365">
              <w:rPr>
                <w:spacing w:val="-8"/>
                <w:sz w:val="26"/>
                <w:szCs w:val="26"/>
              </w:rPr>
              <w:t>- Vị quê là vị những món ăn: canh chua, cá chạch đồng rim, tôm cá kho gừng, canh cua đồng, cà muối.</w:t>
            </w:r>
          </w:p>
          <w:p w14:paraId="2802D05D" w14:textId="63FEC220" w:rsidR="00D108AD" w:rsidRPr="00484365" w:rsidRDefault="00CE7D0F" w:rsidP="001E7C78">
            <w:pPr>
              <w:jc w:val="both"/>
              <w:rPr>
                <w:i/>
                <w:iCs/>
                <w:sz w:val="26"/>
                <w:szCs w:val="26"/>
                <w:lang w:val="es-ES"/>
              </w:rPr>
            </w:pPr>
            <w:r w:rsidRPr="00484365">
              <w:rPr>
                <w:spacing w:val="-8"/>
                <w:sz w:val="26"/>
                <w:szCs w:val="26"/>
              </w:rPr>
              <w:t xml:space="preserve">- Việc nhắc đến “ vị quê” cho thấy cho thấy </w:t>
            </w:r>
            <w:r w:rsidR="0031159A" w:rsidRPr="00484365">
              <w:rPr>
                <w:spacing w:val="-8"/>
                <w:sz w:val="26"/>
                <w:szCs w:val="26"/>
              </w:rPr>
              <w:t xml:space="preserve">tình </w:t>
            </w:r>
            <w:r w:rsidRPr="00484365">
              <w:rPr>
                <w:spacing w:val="-8"/>
                <w:sz w:val="26"/>
                <w:szCs w:val="26"/>
              </w:rPr>
              <w:t xml:space="preserve">cảm  của tác giả: nhớ </w:t>
            </w:r>
            <w:r w:rsidR="0031159A" w:rsidRPr="00484365">
              <w:rPr>
                <w:spacing w:val="-8"/>
                <w:sz w:val="26"/>
                <w:szCs w:val="26"/>
              </w:rPr>
              <w:t xml:space="preserve">và yêu </w:t>
            </w:r>
            <w:r w:rsidRPr="00484365">
              <w:rPr>
                <w:spacing w:val="-8"/>
                <w:sz w:val="26"/>
                <w:szCs w:val="26"/>
              </w:rPr>
              <w:t>quê hương da diết</w:t>
            </w:r>
          </w:p>
        </w:tc>
        <w:tc>
          <w:tcPr>
            <w:tcW w:w="920" w:type="dxa"/>
            <w:tcBorders>
              <w:top w:val="single" w:sz="4" w:space="0" w:color="000000"/>
              <w:left w:val="single" w:sz="4" w:space="0" w:color="000000"/>
              <w:bottom w:val="single" w:sz="4" w:space="0" w:color="000000"/>
              <w:right w:val="single" w:sz="4" w:space="0" w:color="000000"/>
            </w:tcBorders>
            <w:hideMark/>
          </w:tcPr>
          <w:p w14:paraId="0F00361D" w14:textId="77777777" w:rsidR="00D108AD" w:rsidRPr="00484365" w:rsidRDefault="00D108AD" w:rsidP="001E7C78">
            <w:pPr>
              <w:jc w:val="center"/>
              <w:rPr>
                <w:bCs/>
                <w:sz w:val="26"/>
                <w:szCs w:val="26"/>
              </w:rPr>
            </w:pPr>
            <w:r w:rsidRPr="00484365">
              <w:rPr>
                <w:bCs/>
                <w:sz w:val="26"/>
                <w:szCs w:val="26"/>
              </w:rPr>
              <w:t>0.5</w:t>
            </w:r>
          </w:p>
          <w:p w14:paraId="16289E1A" w14:textId="77777777" w:rsidR="00D108AD" w:rsidRPr="00484365" w:rsidRDefault="00D108AD" w:rsidP="001E7C78">
            <w:pPr>
              <w:jc w:val="center"/>
              <w:rPr>
                <w:bCs/>
                <w:sz w:val="26"/>
                <w:szCs w:val="26"/>
              </w:rPr>
            </w:pPr>
          </w:p>
          <w:p w14:paraId="2F45FB53" w14:textId="77777777" w:rsidR="00D108AD" w:rsidRPr="00484365" w:rsidRDefault="00D108AD" w:rsidP="001E7C78">
            <w:pPr>
              <w:jc w:val="center"/>
              <w:rPr>
                <w:bCs/>
                <w:sz w:val="26"/>
                <w:szCs w:val="26"/>
              </w:rPr>
            </w:pPr>
            <w:r w:rsidRPr="00484365">
              <w:rPr>
                <w:bCs/>
                <w:sz w:val="26"/>
                <w:szCs w:val="26"/>
              </w:rPr>
              <w:t>0.5</w:t>
            </w:r>
          </w:p>
          <w:p w14:paraId="2AC77B9E" w14:textId="77777777" w:rsidR="00D108AD" w:rsidRPr="00484365" w:rsidRDefault="00D108AD" w:rsidP="001E7C78">
            <w:pPr>
              <w:jc w:val="center"/>
              <w:rPr>
                <w:bCs/>
                <w:sz w:val="26"/>
                <w:szCs w:val="26"/>
              </w:rPr>
            </w:pPr>
          </w:p>
        </w:tc>
      </w:tr>
      <w:tr w:rsidR="00D108AD" w:rsidRPr="00484365" w14:paraId="5E1470C0" w14:textId="77777777" w:rsidTr="001E7C78">
        <w:trPr>
          <w:trHeight w:val="20"/>
          <w:jc w:val="center"/>
        </w:trPr>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7FE88C79" w14:textId="77777777" w:rsidR="00D108AD" w:rsidRPr="00484365" w:rsidRDefault="00D108AD" w:rsidP="001E7C78">
            <w:pPr>
              <w:rPr>
                <w:b/>
                <w:sz w:val="26"/>
                <w:szCs w:val="26"/>
                <w:lang w:val="vi-VN"/>
              </w:rPr>
            </w:pPr>
          </w:p>
        </w:tc>
        <w:tc>
          <w:tcPr>
            <w:tcW w:w="1417" w:type="dxa"/>
            <w:tcBorders>
              <w:top w:val="single" w:sz="4" w:space="0" w:color="000000"/>
              <w:left w:val="single" w:sz="4" w:space="0" w:color="000000"/>
              <w:bottom w:val="single" w:sz="4" w:space="0" w:color="auto"/>
              <w:right w:val="single" w:sz="4" w:space="0" w:color="000000"/>
            </w:tcBorders>
            <w:vAlign w:val="center"/>
            <w:hideMark/>
          </w:tcPr>
          <w:p w14:paraId="38CF3CAE" w14:textId="77777777" w:rsidR="00D108AD" w:rsidRPr="00484365" w:rsidRDefault="001A0C98" w:rsidP="001E7C78">
            <w:pPr>
              <w:rPr>
                <w:b/>
                <w:sz w:val="26"/>
                <w:szCs w:val="26"/>
              </w:rPr>
            </w:pPr>
            <w:r w:rsidRPr="00484365">
              <w:rPr>
                <w:b/>
                <w:sz w:val="26"/>
                <w:szCs w:val="26"/>
              </w:rPr>
              <w:t xml:space="preserve"> </w:t>
            </w:r>
            <w:r w:rsidR="00821EB2" w:rsidRPr="00484365">
              <w:rPr>
                <w:b/>
                <w:sz w:val="26"/>
                <w:szCs w:val="26"/>
              </w:rPr>
              <w:t xml:space="preserve">  </w:t>
            </w:r>
            <w:r w:rsidR="00D108AD" w:rsidRPr="00484365">
              <w:rPr>
                <w:b/>
                <w:sz w:val="26"/>
                <w:szCs w:val="26"/>
              </w:rPr>
              <w:t>3</w:t>
            </w:r>
          </w:p>
          <w:p w14:paraId="1761FFA9" w14:textId="503F70D7" w:rsidR="008A0959" w:rsidRPr="00484365" w:rsidRDefault="008A0959" w:rsidP="001E7C78">
            <w:pPr>
              <w:rPr>
                <w:b/>
                <w:sz w:val="26"/>
                <w:szCs w:val="26"/>
              </w:rPr>
            </w:pPr>
            <w:r w:rsidRPr="00484365">
              <w:rPr>
                <w:rFonts w:eastAsia="Calibri"/>
                <w:b/>
                <w:sz w:val="26"/>
                <w:szCs w:val="26"/>
                <w:lang w:val="vi-VN"/>
              </w:rPr>
              <w:t>(0</w:t>
            </w:r>
            <w:r w:rsidRPr="00484365">
              <w:rPr>
                <w:rFonts w:eastAsia="Calibri"/>
                <w:b/>
                <w:sz w:val="26"/>
                <w:szCs w:val="26"/>
              </w:rPr>
              <w:t>,5</w:t>
            </w:r>
            <w:r w:rsidRPr="00484365">
              <w:rPr>
                <w:rFonts w:eastAsia="Calibri"/>
                <w:b/>
                <w:sz w:val="26"/>
                <w:szCs w:val="26"/>
                <w:lang w:val="vi-VN"/>
              </w:rPr>
              <w:t xml:space="preserve"> điểm)</w:t>
            </w:r>
          </w:p>
        </w:tc>
        <w:tc>
          <w:tcPr>
            <w:tcW w:w="7023" w:type="dxa"/>
            <w:tcBorders>
              <w:top w:val="single" w:sz="4" w:space="0" w:color="000000"/>
              <w:left w:val="single" w:sz="4" w:space="0" w:color="000000"/>
              <w:bottom w:val="single" w:sz="4" w:space="0" w:color="auto"/>
              <w:right w:val="single" w:sz="4" w:space="0" w:color="000000"/>
            </w:tcBorders>
            <w:hideMark/>
          </w:tcPr>
          <w:p w14:paraId="59C21A25" w14:textId="77777777" w:rsidR="00876727" w:rsidRPr="00484365" w:rsidRDefault="00CE7D0F" w:rsidP="001E7C78">
            <w:pPr>
              <w:jc w:val="both"/>
              <w:rPr>
                <w:sz w:val="26"/>
                <w:szCs w:val="26"/>
                <w:lang w:val="es-ES"/>
              </w:rPr>
            </w:pPr>
            <w:r w:rsidRPr="00484365">
              <w:rPr>
                <w:sz w:val="26"/>
                <w:szCs w:val="26"/>
                <w:lang w:val="es-ES"/>
              </w:rPr>
              <w:t>- Giải nghĩa từ “giáp hạt”: Thóc cũ ăn đã hết, lúa mới chưa chín</w:t>
            </w:r>
          </w:p>
          <w:p w14:paraId="158385C1" w14:textId="7D1B56D3" w:rsidR="00D108AD" w:rsidRPr="00484365" w:rsidRDefault="009777EC" w:rsidP="001E7C78">
            <w:pPr>
              <w:jc w:val="both"/>
              <w:rPr>
                <w:sz w:val="26"/>
                <w:szCs w:val="26"/>
                <w:lang w:val="es-ES"/>
              </w:rPr>
            </w:pPr>
            <w:r>
              <w:rPr>
                <w:sz w:val="26"/>
                <w:szCs w:val="26"/>
                <w:lang w:val="es-ES"/>
              </w:rPr>
              <w:t>-&gt; Ý</w:t>
            </w:r>
            <w:r w:rsidR="00CE7D0F" w:rsidRPr="00484365">
              <w:rPr>
                <w:sz w:val="26"/>
                <w:szCs w:val="26"/>
                <w:lang w:val="es-ES"/>
              </w:rPr>
              <w:t xml:space="preserve"> chỉ thời kì đói kém .</w:t>
            </w:r>
          </w:p>
        </w:tc>
        <w:tc>
          <w:tcPr>
            <w:tcW w:w="920" w:type="dxa"/>
            <w:tcBorders>
              <w:top w:val="single" w:sz="4" w:space="0" w:color="000000"/>
              <w:left w:val="single" w:sz="4" w:space="0" w:color="000000"/>
              <w:bottom w:val="single" w:sz="4" w:space="0" w:color="auto"/>
              <w:right w:val="single" w:sz="4" w:space="0" w:color="000000"/>
            </w:tcBorders>
          </w:tcPr>
          <w:p w14:paraId="71AEE858" w14:textId="4894C844" w:rsidR="00D108AD" w:rsidRPr="00484365" w:rsidRDefault="00CE7D0F" w:rsidP="001E7C78">
            <w:pPr>
              <w:jc w:val="center"/>
              <w:rPr>
                <w:bCs/>
                <w:sz w:val="26"/>
                <w:szCs w:val="26"/>
              </w:rPr>
            </w:pPr>
            <w:r w:rsidRPr="00484365">
              <w:rPr>
                <w:bCs/>
                <w:sz w:val="26"/>
                <w:szCs w:val="26"/>
              </w:rPr>
              <w:t>0,5</w:t>
            </w:r>
          </w:p>
        </w:tc>
      </w:tr>
      <w:tr w:rsidR="001A0C98" w:rsidRPr="00484365" w14:paraId="18DE3F96" w14:textId="77777777" w:rsidTr="001E7C78">
        <w:trPr>
          <w:trHeight w:val="20"/>
          <w:jc w:val="center"/>
        </w:trPr>
        <w:tc>
          <w:tcPr>
            <w:tcW w:w="841" w:type="dxa"/>
            <w:vMerge/>
            <w:tcBorders>
              <w:top w:val="single" w:sz="4" w:space="0" w:color="000000"/>
              <w:left w:val="single" w:sz="4" w:space="0" w:color="000000"/>
              <w:bottom w:val="single" w:sz="4" w:space="0" w:color="000000"/>
              <w:right w:val="single" w:sz="4" w:space="0" w:color="000000"/>
            </w:tcBorders>
            <w:vAlign w:val="center"/>
          </w:tcPr>
          <w:p w14:paraId="32FCF8FB" w14:textId="77777777" w:rsidR="001A0C98" w:rsidRPr="00484365" w:rsidRDefault="001A0C98" w:rsidP="001E7C78">
            <w:pPr>
              <w:rPr>
                <w:b/>
                <w:sz w:val="26"/>
                <w:szCs w:val="26"/>
                <w:lang w:val="vi-VN"/>
              </w:rPr>
            </w:pPr>
          </w:p>
        </w:tc>
        <w:tc>
          <w:tcPr>
            <w:tcW w:w="1417" w:type="dxa"/>
            <w:tcBorders>
              <w:top w:val="single" w:sz="4" w:space="0" w:color="auto"/>
              <w:left w:val="single" w:sz="4" w:space="0" w:color="000000"/>
              <w:bottom w:val="single" w:sz="4" w:space="0" w:color="000000"/>
              <w:right w:val="single" w:sz="4" w:space="0" w:color="000000"/>
            </w:tcBorders>
            <w:vAlign w:val="center"/>
          </w:tcPr>
          <w:p w14:paraId="114201D9" w14:textId="77777777" w:rsidR="001A0C98" w:rsidRPr="00484365" w:rsidRDefault="001A0C98" w:rsidP="001E7C78">
            <w:pPr>
              <w:rPr>
                <w:b/>
                <w:sz w:val="26"/>
                <w:szCs w:val="26"/>
              </w:rPr>
            </w:pPr>
            <w:r w:rsidRPr="00484365">
              <w:rPr>
                <w:b/>
                <w:sz w:val="26"/>
                <w:szCs w:val="26"/>
              </w:rPr>
              <w:t xml:space="preserve"> </w:t>
            </w:r>
            <w:r w:rsidR="00821EB2" w:rsidRPr="00484365">
              <w:rPr>
                <w:b/>
                <w:sz w:val="26"/>
                <w:szCs w:val="26"/>
              </w:rPr>
              <w:t xml:space="preserve"> </w:t>
            </w:r>
            <w:r w:rsidRPr="00484365">
              <w:rPr>
                <w:b/>
                <w:sz w:val="26"/>
                <w:szCs w:val="26"/>
              </w:rPr>
              <w:t>4</w:t>
            </w:r>
          </w:p>
          <w:p w14:paraId="2DE88090" w14:textId="2C4DAEC9" w:rsidR="008A0959" w:rsidRPr="00484365" w:rsidRDefault="008A0959" w:rsidP="001E7C78">
            <w:pPr>
              <w:rPr>
                <w:b/>
                <w:sz w:val="26"/>
                <w:szCs w:val="26"/>
              </w:rPr>
            </w:pPr>
            <w:r w:rsidRPr="00484365">
              <w:rPr>
                <w:rFonts w:eastAsia="Calibri"/>
                <w:b/>
                <w:sz w:val="26"/>
                <w:szCs w:val="26"/>
                <w:lang w:val="vi-VN"/>
              </w:rPr>
              <w:t>(1,0 điểm)</w:t>
            </w:r>
          </w:p>
        </w:tc>
        <w:tc>
          <w:tcPr>
            <w:tcW w:w="7023" w:type="dxa"/>
            <w:tcBorders>
              <w:top w:val="single" w:sz="4" w:space="0" w:color="auto"/>
              <w:left w:val="single" w:sz="4" w:space="0" w:color="000000"/>
              <w:bottom w:val="single" w:sz="4" w:space="0" w:color="000000"/>
              <w:right w:val="single" w:sz="4" w:space="0" w:color="000000"/>
            </w:tcBorders>
          </w:tcPr>
          <w:p w14:paraId="43B1F07F" w14:textId="7E4D6E6C" w:rsidR="00F17467" w:rsidRPr="0077231C" w:rsidRDefault="001A0C98" w:rsidP="001E7C78">
            <w:pPr>
              <w:shd w:val="clear" w:color="auto" w:fill="FFFFFF"/>
              <w:ind w:left="57" w:right="57"/>
              <w:rPr>
                <w:i/>
                <w:iCs/>
                <w:sz w:val="26"/>
                <w:szCs w:val="26"/>
              </w:rPr>
            </w:pPr>
            <w:r w:rsidRPr="00484365">
              <w:rPr>
                <w:rFonts w:eastAsia="Times New Roman"/>
                <w:noProof/>
                <w:sz w:val="26"/>
                <w:szCs w:val="26"/>
              </w:rPr>
              <w:t xml:space="preserve">- BPTT: </w:t>
            </w:r>
            <w:r w:rsidR="00F17467">
              <w:rPr>
                <w:rFonts w:eastAsia="Times New Roman"/>
                <w:noProof/>
                <w:sz w:val="26"/>
                <w:szCs w:val="26"/>
              </w:rPr>
              <w:t xml:space="preserve">Câu hỏi tu từ </w:t>
            </w:r>
            <w:r w:rsidRPr="00484365">
              <w:rPr>
                <w:rFonts w:eastAsia="Times New Roman"/>
                <w:noProof/>
                <w:sz w:val="26"/>
                <w:szCs w:val="26"/>
              </w:rPr>
              <w:t xml:space="preserve"> “</w:t>
            </w:r>
            <w:r w:rsidR="00F17467" w:rsidRPr="0077231C">
              <w:rPr>
                <w:i/>
                <w:iCs/>
                <w:sz w:val="26"/>
                <w:szCs w:val="26"/>
              </w:rPr>
              <w:t>Vị quê ơi, sao mà ngon đến vậ</w:t>
            </w:r>
            <w:r w:rsidR="00F17467">
              <w:rPr>
                <w:i/>
                <w:iCs/>
                <w:sz w:val="26"/>
                <w:szCs w:val="26"/>
              </w:rPr>
              <w:t>y?”</w:t>
            </w:r>
          </w:p>
          <w:p w14:paraId="07A6D4EC" w14:textId="77777777" w:rsidR="001A0C98" w:rsidRPr="00484365" w:rsidRDefault="001A0C98" w:rsidP="001E7C78">
            <w:pPr>
              <w:jc w:val="both"/>
              <w:rPr>
                <w:rFonts w:eastAsia="Times New Roman"/>
                <w:noProof/>
                <w:sz w:val="26"/>
                <w:szCs w:val="26"/>
              </w:rPr>
            </w:pPr>
            <w:r w:rsidRPr="00484365">
              <w:rPr>
                <w:rFonts w:eastAsia="Times New Roman"/>
                <w:noProof/>
                <w:sz w:val="26"/>
                <w:szCs w:val="26"/>
              </w:rPr>
              <w:t>- Tác dụng:</w:t>
            </w:r>
          </w:p>
          <w:p w14:paraId="26431057" w14:textId="361F70F0" w:rsidR="001A0C98" w:rsidRPr="00DA56A2" w:rsidRDefault="002D67E5" w:rsidP="001E7C78">
            <w:pPr>
              <w:jc w:val="both"/>
              <w:rPr>
                <w:rFonts w:eastAsia="Times New Roman"/>
                <w:noProof/>
                <w:sz w:val="26"/>
                <w:szCs w:val="26"/>
              </w:rPr>
            </w:pPr>
            <w:r w:rsidRPr="00DA56A2">
              <w:rPr>
                <w:rFonts w:eastAsia="Times New Roman"/>
                <w:noProof/>
                <w:sz w:val="26"/>
                <w:szCs w:val="26"/>
              </w:rPr>
              <w:t>+ Tạo chú ý, khơi gợi suy ngẫm</w:t>
            </w:r>
          </w:p>
          <w:p w14:paraId="75D6B2B1" w14:textId="5079D0B3" w:rsidR="001A0C98" w:rsidRPr="00DA56A2" w:rsidRDefault="001A0C98" w:rsidP="001E7C78">
            <w:pPr>
              <w:jc w:val="both"/>
              <w:rPr>
                <w:rFonts w:eastAsia="Times New Roman"/>
                <w:noProof/>
                <w:sz w:val="26"/>
                <w:szCs w:val="26"/>
              </w:rPr>
            </w:pPr>
            <w:r w:rsidRPr="00DA56A2">
              <w:rPr>
                <w:rFonts w:eastAsia="Times New Roman"/>
                <w:noProof/>
                <w:sz w:val="26"/>
                <w:szCs w:val="26"/>
              </w:rPr>
              <w:t xml:space="preserve">+ </w:t>
            </w:r>
            <w:r w:rsidR="002D67E5" w:rsidRPr="00DA56A2">
              <w:rPr>
                <w:rFonts w:eastAsia="Times New Roman"/>
                <w:noProof/>
                <w:sz w:val="26"/>
                <w:szCs w:val="26"/>
              </w:rPr>
              <w:t>Nhấn mạnh cảm xúc ngỡ ngàng của tác giả khi nhận ra: không có gì sánh được hương vị quê hương</w:t>
            </w:r>
          </w:p>
          <w:p w14:paraId="4B98E3D0" w14:textId="5EAC4CB8" w:rsidR="001A0C98" w:rsidRPr="00484365" w:rsidRDefault="001A0C98" w:rsidP="001E7C78">
            <w:pPr>
              <w:jc w:val="both"/>
              <w:rPr>
                <w:sz w:val="26"/>
                <w:szCs w:val="26"/>
                <w:lang w:val="es-ES"/>
              </w:rPr>
            </w:pPr>
            <w:r w:rsidRPr="00DA56A2">
              <w:rPr>
                <w:rFonts w:eastAsia="Times New Roman"/>
                <w:noProof/>
                <w:sz w:val="26"/>
                <w:szCs w:val="26"/>
              </w:rPr>
              <w:t xml:space="preserve">+ </w:t>
            </w:r>
            <w:r w:rsidR="002D67E5" w:rsidRPr="00DA56A2">
              <w:rPr>
                <w:rFonts w:eastAsia="Times New Roman"/>
                <w:noProof/>
                <w:sz w:val="26"/>
                <w:szCs w:val="26"/>
              </w:rPr>
              <w:t>Qua đó, tác giả thể hiện sự trân trọng, lưu luyến hương vị quê hương</w:t>
            </w:r>
          </w:p>
        </w:tc>
        <w:tc>
          <w:tcPr>
            <w:tcW w:w="920" w:type="dxa"/>
            <w:tcBorders>
              <w:top w:val="single" w:sz="4" w:space="0" w:color="auto"/>
              <w:left w:val="single" w:sz="4" w:space="0" w:color="000000"/>
              <w:bottom w:val="single" w:sz="4" w:space="0" w:color="000000"/>
              <w:right w:val="single" w:sz="4" w:space="0" w:color="000000"/>
            </w:tcBorders>
          </w:tcPr>
          <w:p w14:paraId="4096BC6B" w14:textId="77777777" w:rsidR="001A0C98" w:rsidRPr="00484365" w:rsidRDefault="001A0C98" w:rsidP="001E7C78">
            <w:pPr>
              <w:jc w:val="center"/>
              <w:rPr>
                <w:bCs/>
                <w:sz w:val="26"/>
                <w:szCs w:val="26"/>
              </w:rPr>
            </w:pPr>
            <w:r w:rsidRPr="00484365">
              <w:rPr>
                <w:bCs/>
                <w:sz w:val="26"/>
                <w:szCs w:val="26"/>
              </w:rPr>
              <w:t>0,25</w:t>
            </w:r>
          </w:p>
          <w:p w14:paraId="7FF07DF4" w14:textId="77777777" w:rsidR="001A0C98" w:rsidRPr="00484365" w:rsidRDefault="001A0C98" w:rsidP="001E7C78">
            <w:pPr>
              <w:jc w:val="center"/>
              <w:rPr>
                <w:bCs/>
                <w:sz w:val="26"/>
                <w:szCs w:val="26"/>
              </w:rPr>
            </w:pPr>
          </w:p>
          <w:p w14:paraId="5010D739" w14:textId="77777777" w:rsidR="001A0C98" w:rsidRPr="00484365" w:rsidRDefault="001A0C98" w:rsidP="001E7C78">
            <w:pPr>
              <w:jc w:val="center"/>
              <w:rPr>
                <w:bCs/>
                <w:sz w:val="26"/>
                <w:szCs w:val="26"/>
              </w:rPr>
            </w:pPr>
            <w:r w:rsidRPr="00484365">
              <w:rPr>
                <w:bCs/>
                <w:sz w:val="26"/>
                <w:szCs w:val="26"/>
              </w:rPr>
              <w:t>0,25</w:t>
            </w:r>
          </w:p>
          <w:p w14:paraId="3403FD14" w14:textId="4B50E21C" w:rsidR="001A0C98" w:rsidRPr="00484365" w:rsidRDefault="001A0C98" w:rsidP="001E7C78">
            <w:pPr>
              <w:jc w:val="center"/>
              <w:rPr>
                <w:bCs/>
                <w:sz w:val="26"/>
                <w:szCs w:val="26"/>
              </w:rPr>
            </w:pPr>
            <w:r w:rsidRPr="00484365">
              <w:rPr>
                <w:bCs/>
                <w:sz w:val="26"/>
                <w:szCs w:val="26"/>
              </w:rPr>
              <w:t>0,25</w:t>
            </w:r>
          </w:p>
          <w:p w14:paraId="2F7B79F7" w14:textId="77777777" w:rsidR="00EC76F3" w:rsidRPr="00484365" w:rsidRDefault="00EC76F3" w:rsidP="001E7C78">
            <w:pPr>
              <w:jc w:val="center"/>
              <w:rPr>
                <w:bCs/>
                <w:sz w:val="26"/>
                <w:szCs w:val="26"/>
              </w:rPr>
            </w:pPr>
          </w:p>
          <w:p w14:paraId="436871B0" w14:textId="24CEE031" w:rsidR="001A0C98" w:rsidRPr="00484365" w:rsidRDefault="001A0C98" w:rsidP="001E7C78">
            <w:pPr>
              <w:jc w:val="center"/>
              <w:rPr>
                <w:bCs/>
                <w:sz w:val="26"/>
                <w:szCs w:val="26"/>
              </w:rPr>
            </w:pPr>
            <w:r w:rsidRPr="00484365">
              <w:rPr>
                <w:bCs/>
                <w:sz w:val="26"/>
                <w:szCs w:val="26"/>
              </w:rPr>
              <w:t>0,25</w:t>
            </w:r>
          </w:p>
        </w:tc>
      </w:tr>
      <w:tr w:rsidR="00D108AD" w:rsidRPr="00484365" w14:paraId="77973606" w14:textId="77777777" w:rsidTr="001E7C78">
        <w:trPr>
          <w:trHeight w:val="20"/>
          <w:jc w:val="center"/>
        </w:trPr>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51366E75" w14:textId="77777777" w:rsidR="00D108AD" w:rsidRPr="00484365" w:rsidRDefault="00D108AD" w:rsidP="001E7C78">
            <w:pPr>
              <w:rPr>
                <w:b/>
                <w:sz w:val="26"/>
                <w:szCs w:val="26"/>
                <w:lang w:val="vi-VN"/>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6E104C7" w14:textId="77777777" w:rsidR="008A0959" w:rsidRPr="00484365" w:rsidRDefault="001A0C98" w:rsidP="001E7C78">
            <w:pPr>
              <w:jc w:val="center"/>
              <w:rPr>
                <w:b/>
                <w:sz w:val="26"/>
                <w:szCs w:val="26"/>
              </w:rPr>
            </w:pPr>
            <w:r w:rsidRPr="00484365">
              <w:rPr>
                <w:b/>
                <w:sz w:val="26"/>
                <w:szCs w:val="26"/>
              </w:rPr>
              <w:t>5</w:t>
            </w:r>
          </w:p>
          <w:p w14:paraId="10DD1654" w14:textId="6558B33C" w:rsidR="00D108AD" w:rsidRPr="00484365" w:rsidRDefault="008A0959" w:rsidP="001E7C78">
            <w:pPr>
              <w:jc w:val="center"/>
              <w:rPr>
                <w:b/>
                <w:sz w:val="26"/>
                <w:szCs w:val="26"/>
              </w:rPr>
            </w:pPr>
            <w:r w:rsidRPr="00484365">
              <w:rPr>
                <w:rFonts w:eastAsia="Calibri"/>
                <w:b/>
                <w:sz w:val="26"/>
                <w:szCs w:val="26"/>
                <w:lang w:val="vi-VN"/>
              </w:rPr>
              <w:t>(1,0 điểm)</w:t>
            </w:r>
          </w:p>
          <w:p w14:paraId="3038703F" w14:textId="4ECF24F7" w:rsidR="008A0959" w:rsidRPr="00484365" w:rsidRDefault="008A0959" w:rsidP="001E7C78">
            <w:pPr>
              <w:jc w:val="center"/>
              <w:rPr>
                <w:b/>
                <w:sz w:val="26"/>
                <w:szCs w:val="26"/>
              </w:rPr>
            </w:pPr>
          </w:p>
        </w:tc>
        <w:tc>
          <w:tcPr>
            <w:tcW w:w="7023" w:type="dxa"/>
            <w:tcBorders>
              <w:top w:val="single" w:sz="4" w:space="0" w:color="000000"/>
              <w:left w:val="single" w:sz="4" w:space="0" w:color="000000"/>
              <w:bottom w:val="single" w:sz="4" w:space="0" w:color="000000"/>
              <w:right w:val="single" w:sz="4" w:space="0" w:color="000000"/>
            </w:tcBorders>
            <w:hideMark/>
          </w:tcPr>
          <w:p w14:paraId="04F1CF26" w14:textId="3207E2EE" w:rsidR="001A0C98" w:rsidRPr="00484365" w:rsidRDefault="001A0C98" w:rsidP="001E7C78">
            <w:pPr>
              <w:jc w:val="both"/>
              <w:rPr>
                <w:rFonts w:eastAsia="Times New Roman"/>
                <w:noProof/>
                <w:sz w:val="26"/>
                <w:szCs w:val="26"/>
              </w:rPr>
            </w:pPr>
            <w:r w:rsidRPr="00484365">
              <w:rPr>
                <w:rFonts w:eastAsia="Times New Roman"/>
                <w:noProof/>
                <w:sz w:val="26"/>
                <w:szCs w:val="26"/>
              </w:rPr>
              <w:t>HS nêu được một số hành động, việc làm thể hiện trách nhiệm của bản thân đối với quê hương:</w:t>
            </w:r>
          </w:p>
          <w:p w14:paraId="4BA4871F" w14:textId="77777777" w:rsidR="001A0C98" w:rsidRPr="00484365" w:rsidRDefault="001A0C98" w:rsidP="001E7C78">
            <w:pPr>
              <w:jc w:val="both"/>
              <w:rPr>
                <w:rFonts w:eastAsia="Times New Roman"/>
                <w:noProof/>
                <w:sz w:val="26"/>
                <w:szCs w:val="26"/>
              </w:rPr>
            </w:pPr>
            <w:r w:rsidRPr="00484365">
              <w:rPr>
                <w:rFonts w:eastAsia="Times New Roman"/>
                <w:noProof/>
                <w:sz w:val="26"/>
                <w:szCs w:val="26"/>
              </w:rPr>
              <w:t>+ Luôn yêu mến, trân trọng, tự hào về quê hương.</w:t>
            </w:r>
          </w:p>
          <w:p w14:paraId="01E09173" w14:textId="77777777" w:rsidR="001A0C98" w:rsidRPr="00484365" w:rsidRDefault="001A0C98" w:rsidP="001E7C78">
            <w:pPr>
              <w:jc w:val="both"/>
              <w:rPr>
                <w:rFonts w:eastAsia="Times New Roman"/>
                <w:noProof/>
                <w:sz w:val="26"/>
                <w:szCs w:val="26"/>
              </w:rPr>
            </w:pPr>
            <w:r w:rsidRPr="00484365">
              <w:rPr>
                <w:rFonts w:eastAsia="Times New Roman"/>
                <w:noProof/>
                <w:sz w:val="26"/>
                <w:szCs w:val="26"/>
              </w:rPr>
              <w:t>+ Học tập, rèn luyện bản thân để sau này góp một phần nhỏ bé xây dựng quê hương.</w:t>
            </w:r>
          </w:p>
          <w:p w14:paraId="1F388C72" w14:textId="77777777" w:rsidR="001A0C98" w:rsidRPr="00484365" w:rsidRDefault="001A0C98" w:rsidP="001E7C78">
            <w:pPr>
              <w:jc w:val="both"/>
              <w:rPr>
                <w:rFonts w:eastAsia="Times New Roman"/>
                <w:noProof/>
                <w:sz w:val="26"/>
                <w:szCs w:val="26"/>
              </w:rPr>
            </w:pPr>
            <w:r w:rsidRPr="00484365">
              <w:rPr>
                <w:rFonts w:eastAsia="Times New Roman"/>
                <w:noProof/>
                <w:sz w:val="26"/>
                <w:szCs w:val="26"/>
              </w:rPr>
              <w:t>+ Giới thiệu, quảng bá về con người, những giá trị văn hóa truyền thống tốt đẹp, những cảnh quan tiêu biểu của quê hương đến bạn bè trong và ngoài nước.</w:t>
            </w:r>
          </w:p>
          <w:p w14:paraId="7E98FC33" w14:textId="59CCA646" w:rsidR="00D108AD" w:rsidRPr="00484365" w:rsidRDefault="001A0C98" w:rsidP="001E7C78">
            <w:pPr>
              <w:jc w:val="both"/>
              <w:rPr>
                <w:rFonts w:eastAsia="Times New Roman"/>
                <w:noProof/>
                <w:sz w:val="26"/>
                <w:szCs w:val="26"/>
              </w:rPr>
            </w:pPr>
            <w:r w:rsidRPr="00484365">
              <w:rPr>
                <w:rFonts w:eastAsia="Times New Roman"/>
                <w:noProof/>
                <w:sz w:val="26"/>
                <w:szCs w:val="26"/>
              </w:rPr>
              <w:t>+ Bảo vệ, tôn tạo cảnh quan quê hương làm cho quê hương ngày một xanh</w:t>
            </w:r>
            <w:r w:rsidR="00876727" w:rsidRPr="00484365">
              <w:rPr>
                <w:rFonts w:eastAsia="Times New Roman"/>
                <w:noProof/>
                <w:sz w:val="26"/>
                <w:szCs w:val="26"/>
              </w:rPr>
              <w:t>,</w:t>
            </w:r>
            <w:r w:rsidRPr="00484365">
              <w:rPr>
                <w:rFonts w:eastAsia="Times New Roman"/>
                <w:noProof/>
                <w:sz w:val="26"/>
                <w:szCs w:val="26"/>
              </w:rPr>
              <w:t xml:space="preserve"> sạch</w:t>
            </w:r>
            <w:r w:rsidR="00876727" w:rsidRPr="00484365">
              <w:rPr>
                <w:rFonts w:eastAsia="Times New Roman"/>
                <w:noProof/>
                <w:sz w:val="26"/>
                <w:szCs w:val="26"/>
              </w:rPr>
              <w:t>,</w:t>
            </w:r>
            <w:r w:rsidRPr="00484365">
              <w:rPr>
                <w:rFonts w:eastAsia="Times New Roman"/>
                <w:noProof/>
                <w:sz w:val="26"/>
                <w:szCs w:val="26"/>
              </w:rPr>
              <w:t xml:space="preserve"> đẹp</w:t>
            </w:r>
          </w:p>
          <w:p w14:paraId="110AE02F" w14:textId="77777777" w:rsidR="001A0C98" w:rsidRPr="00484365" w:rsidRDefault="001A0C98" w:rsidP="001E7C78">
            <w:pPr>
              <w:jc w:val="both"/>
              <w:rPr>
                <w:rFonts w:eastAsia="Times New Roman"/>
                <w:noProof/>
                <w:sz w:val="26"/>
                <w:szCs w:val="26"/>
              </w:rPr>
            </w:pPr>
            <w:r w:rsidRPr="00484365">
              <w:rPr>
                <w:rFonts w:eastAsia="Times New Roman"/>
                <w:noProof/>
                <w:sz w:val="26"/>
                <w:szCs w:val="26"/>
              </w:rPr>
              <w:t>..............</w:t>
            </w:r>
          </w:p>
          <w:p w14:paraId="56B0D517" w14:textId="72274570" w:rsidR="001A6EE4" w:rsidRPr="00484365" w:rsidRDefault="001A6EE4" w:rsidP="001E7C78">
            <w:pPr>
              <w:jc w:val="both"/>
              <w:rPr>
                <w:bCs/>
                <w:sz w:val="26"/>
                <w:szCs w:val="26"/>
              </w:rPr>
            </w:pPr>
            <w:r w:rsidRPr="00484365">
              <w:rPr>
                <w:rFonts w:eastAsia="Times New Roman"/>
                <w:noProof/>
                <w:sz w:val="26"/>
                <w:szCs w:val="26"/>
              </w:rPr>
              <w:t>(</w:t>
            </w:r>
            <w:r w:rsidRPr="00484365">
              <w:rPr>
                <w:i/>
                <w:sz w:val="26"/>
                <w:szCs w:val="26"/>
              </w:rPr>
              <w:t>HS có những cách diễn đạt khác nhau nếu hợp lý vẫn cho điểm. Đúng từ 2 ý trở lên cho điểm tối đa, mỗi ý 0.5 điểm)</w:t>
            </w:r>
          </w:p>
        </w:tc>
        <w:tc>
          <w:tcPr>
            <w:tcW w:w="920" w:type="dxa"/>
            <w:tcBorders>
              <w:top w:val="single" w:sz="4" w:space="0" w:color="000000"/>
              <w:left w:val="single" w:sz="4" w:space="0" w:color="000000"/>
              <w:bottom w:val="single" w:sz="4" w:space="0" w:color="000000"/>
              <w:right w:val="single" w:sz="4" w:space="0" w:color="000000"/>
            </w:tcBorders>
            <w:hideMark/>
          </w:tcPr>
          <w:p w14:paraId="7FCBA4CB" w14:textId="5DE43C6D" w:rsidR="00D108AD" w:rsidRPr="00484365" w:rsidRDefault="00EC76F3" w:rsidP="001E7C78">
            <w:pPr>
              <w:rPr>
                <w:bCs/>
                <w:sz w:val="26"/>
                <w:szCs w:val="26"/>
                <w:lang w:val="es-ES"/>
              </w:rPr>
            </w:pPr>
            <w:r w:rsidRPr="00484365">
              <w:rPr>
                <w:bCs/>
                <w:sz w:val="26"/>
                <w:szCs w:val="26"/>
                <w:lang w:val="es-ES"/>
              </w:rPr>
              <w:t xml:space="preserve">  </w:t>
            </w:r>
            <w:r w:rsidR="001A0C98" w:rsidRPr="00484365">
              <w:rPr>
                <w:bCs/>
                <w:sz w:val="26"/>
                <w:szCs w:val="26"/>
                <w:lang w:val="es-ES"/>
              </w:rPr>
              <w:t>1,0</w:t>
            </w:r>
            <w:r w:rsidR="00D108AD" w:rsidRPr="00484365">
              <w:rPr>
                <w:b/>
                <w:sz w:val="26"/>
                <w:szCs w:val="26"/>
                <w:lang w:val="es-ES"/>
              </w:rPr>
              <w:t xml:space="preserve"> </w:t>
            </w:r>
          </w:p>
          <w:p w14:paraId="427E051E" w14:textId="77777777" w:rsidR="00D108AD" w:rsidRPr="00484365" w:rsidRDefault="00D108AD" w:rsidP="001E7C78">
            <w:pPr>
              <w:rPr>
                <w:bCs/>
                <w:sz w:val="26"/>
                <w:szCs w:val="26"/>
                <w:lang w:val="es-ES"/>
              </w:rPr>
            </w:pPr>
          </w:p>
        </w:tc>
      </w:tr>
      <w:tr w:rsidR="008D457E" w:rsidRPr="00484365" w14:paraId="7E42192A" w14:textId="77777777" w:rsidTr="001E7C78">
        <w:trPr>
          <w:trHeight w:val="20"/>
          <w:jc w:val="center"/>
        </w:trPr>
        <w:tc>
          <w:tcPr>
            <w:tcW w:w="841" w:type="dxa"/>
            <w:vMerge w:val="restart"/>
            <w:tcBorders>
              <w:top w:val="single" w:sz="4" w:space="0" w:color="000000"/>
              <w:left w:val="single" w:sz="4" w:space="0" w:color="000000"/>
              <w:right w:val="single" w:sz="4" w:space="0" w:color="000000"/>
            </w:tcBorders>
            <w:vAlign w:val="center"/>
          </w:tcPr>
          <w:p w14:paraId="7F00741E" w14:textId="77777777" w:rsidR="008D457E" w:rsidRPr="00484365" w:rsidRDefault="008D457E" w:rsidP="001E7C78">
            <w:pPr>
              <w:jc w:val="center"/>
              <w:rPr>
                <w:sz w:val="26"/>
                <w:szCs w:val="26"/>
              </w:rPr>
            </w:pPr>
            <w:r w:rsidRPr="00484365">
              <w:rPr>
                <w:b/>
                <w:sz w:val="26"/>
                <w:szCs w:val="26"/>
              </w:rPr>
              <w:t>II</w:t>
            </w:r>
          </w:p>
        </w:tc>
        <w:tc>
          <w:tcPr>
            <w:tcW w:w="8440" w:type="dxa"/>
            <w:gridSpan w:val="2"/>
            <w:tcBorders>
              <w:top w:val="single" w:sz="4" w:space="0" w:color="000000"/>
              <w:left w:val="single" w:sz="4" w:space="0" w:color="000000"/>
              <w:bottom w:val="single" w:sz="4" w:space="0" w:color="000000"/>
              <w:right w:val="single" w:sz="4" w:space="0" w:color="000000"/>
            </w:tcBorders>
            <w:vAlign w:val="center"/>
            <w:hideMark/>
          </w:tcPr>
          <w:p w14:paraId="4F73B17D" w14:textId="77777777" w:rsidR="008D457E" w:rsidRPr="00484365" w:rsidRDefault="008D457E" w:rsidP="001E7C78">
            <w:pPr>
              <w:jc w:val="center"/>
              <w:rPr>
                <w:b/>
                <w:sz w:val="26"/>
                <w:szCs w:val="26"/>
              </w:rPr>
            </w:pPr>
            <w:r w:rsidRPr="00484365">
              <w:rPr>
                <w:b/>
                <w:sz w:val="26"/>
                <w:szCs w:val="26"/>
              </w:rPr>
              <w:t>VIẾT</w:t>
            </w:r>
          </w:p>
        </w:tc>
        <w:tc>
          <w:tcPr>
            <w:tcW w:w="920" w:type="dxa"/>
            <w:tcBorders>
              <w:top w:val="single" w:sz="4" w:space="0" w:color="000000"/>
              <w:left w:val="single" w:sz="4" w:space="0" w:color="000000"/>
              <w:bottom w:val="single" w:sz="4" w:space="0" w:color="000000"/>
              <w:right w:val="single" w:sz="4" w:space="0" w:color="000000"/>
            </w:tcBorders>
            <w:hideMark/>
          </w:tcPr>
          <w:p w14:paraId="246CD55D" w14:textId="77777777" w:rsidR="008D457E" w:rsidRPr="00484365" w:rsidRDefault="008D457E" w:rsidP="001E7C78">
            <w:pPr>
              <w:jc w:val="center"/>
              <w:rPr>
                <w:b/>
                <w:sz w:val="26"/>
                <w:szCs w:val="26"/>
              </w:rPr>
            </w:pPr>
            <w:r w:rsidRPr="00484365">
              <w:rPr>
                <w:b/>
                <w:sz w:val="26"/>
                <w:szCs w:val="26"/>
              </w:rPr>
              <w:t>6.0</w:t>
            </w:r>
          </w:p>
        </w:tc>
      </w:tr>
      <w:tr w:rsidR="008D457E" w:rsidRPr="00484365" w14:paraId="79785730" w14:textId="77777777" w:rsidTr="001E7C78">
        <w:trPr>
          <w:trHeight w:val="20"/>
          <w:jc w:val="center"/>
        </w:trPr>
        <w:tc>
          <w:tcPr>
            <w:tcW w:w="841" w:type="dxa"/>
            <w:vMerge/>
            <w:tcBorders>
              <w:left w:val="single" w:sz="4" w:space="0" w:color="000000"/>
              <w:right w:val="single" w:sz="4" w:space="0" w:color="000000"/>
            </w:tcBorders>
            <w:vAlign w:val="center"/>
            <w:hideMark/>
          </w:tcPr>
          <w:p w14:paraId="48CC4BEE" w14:textId="77777777" w:rsidR="008D457E" w:rsidRPr="00484365" w:rsidRDefault="008D457E" w:rsidP="001E7C78">
            <w:pPr>
              <w:jc w:val="center"/>
              <w:rPr>
                <w:sz w:val="26"/>
                <w:szCs w:val="26"/>
              </w:rPr>
            </w:pPr>
          </w:p>
        </w:tc>
        <w:tc>
          <w:tcPr>
            <w:tcW w:w="1417" w:type="dxa"/>
            <w:vMerge w:val="restart"/>
            <w:tcBorders>
              <w:top w:val="single" w:sz="4" w:space="0" w:color="000000"/>
              <w:left w:val="single" w:sz="4" w:space="0" w:color="000000"/>
              <w:right w:val="single" w:sz="4" w:space="0" w:color="000000"/>
            </w:tcBorders>
            <w:vAlign w:val="center"/>
          </w:tcPr>
          <w:p w14:paraId="5D5F3C33" w14:textId="77777777" w:rsidR="008D457E" w:rsidRPr="00484365" w:rsidRDefault="008D457E" w:rsidP="001E7C78">
            <w:pPr>
              <w:jc w:val="center"/>
              <w:rPr>
                <w:b/>
                <w:bCs/>
                <w:sz w:val="26"/>
                <w:szCs w:val="26"/>
              </w:rPr>
            </w:pPr>
            <w:r w:rsidRPr="00484365">
              <w:rPr>
                <w:b/>
                <w:bCs/>
                <w:sz w:val="26"/>
                <w:szCs w:val="26"/>
              </w:rPr>
              <w:t>1</w:t>
            </w:r>
          </w:p>
          <w:p w14:paraId="6089C40C" w14:textId="58D1C8AB" w:rsidR="008A0959" w:rsidRPr="00484365" w:rsidRDefault="008A0959" w:rsidP="001E7C78">
            <w:pPr>
              <w:jc w:val="center"/>
              <w:rPr>
                <w:b/>
                <w:bCs/>
                <w:sz w:val="26"/>
                <w:szCs w:val="26"/>
              </w:rPr>
            </w:pPr>
            <w:r w:rsidRPr="00484365">
              <w:rPr>
                <w:rFonts w:eastAsia="Calibri"/>
                <w:b/>
                <w:sz w:val="26"/>
                <w:szCs w:val="26"/>
                <w:lang w:val="vi-VN"/>
              </w:rPr>
              <w:t>(</w:t>
            </w:r>
            <w:r w:rsidRPr="00484365">
              <w:rPr>
                <w:rFonts w:eastAsia="Calibri"/>
                <w:b/>
                <w:sz w:val="26"/>
                <w:szCs w:val="26"/>
              </w:rPr>
              <w:t>2</w:t>
            </w:r>
            <w:r w:rsidRPr="00484365">
              <w:rPr>
                <w:rFonts w:eastAsia="Calibri"/>
                <w:b/>
                <w:sz w:val="26"/>
                <w:szCs w:val="26"/>
                <w:lang w:val="vi-VN"/>
              </w:rPr>
              <w:t>,0 điểm)</w:t>
            </w:r>
          </w:p>
        </w:tc>
        <w:tc>
          <w:tcPr>
            <w:tcW w:w="7023" w:type="dxa"/>
            <w:tcBorders>
              <w:top w:val="single" w:sz="4" w:space="0" w:color="000000"/>
              <w:left w:val="single" w:sz="4" w:space="0" w:color="000000"/>
              <w:bottom w:val="single" w:sz="4" w:space="0" w:color="auto"/>
              <w:right w:val="single" w:sz="4" w:space="0" w:color="000000"/>
            </w:tcBorders>
          </w:tcPr>
          <w:p w14:paraId="06FD6608" w14:textId="78B6877D" w:rsidR="008D457E" w:rsidRPr="00484365" w:rsidRDefault="008D457E" w:rsidP="001E7C78">
            <w:pPr>
              <w:jc w:val="both"/>
              <w:rPr>
                <w:sz w:val="26"/>
                <w:szCs w:val="26"/>
                <w:lang w:val="vi"/>
              </w:rPr>
            </w:pPr>
            <w:r w:rsidRPr="00484365">
              <w:rPr>
                <w:rFonts w:eastAsia="Times New Roman"/>
                <w:b/>
                <w:bCs/>
                <w:i/>
                <w:noProof/>
                <w:sz w:val="26"/>
                <w:szCs w:val="26"/>
              </w:rPr>
              <w:t>Viết đoạn văn (khoảng 200</w:t>
            </w:r>
            <w:r w:rsidR="00EC76F3" w:rsidRPr="00484365">
              <w:rPr>
                <w:rFonts w:eastAsia="Times New Roman"/>
                <w:b/>
                <w:bCs/>
                <w:i/>
                <w:noProof/>
                <w:sz w:val="26"/>
                <w:szCs w:val="26"/>
              </w:rPr>
              <w:t xml:space="preserve"> chữ) phân tích hai khổ thơ đầu của</w:t>
            </w:r>
            <w:r w:rsidRPr="00484365">
              <w:rPr>
                <w:rFonts w:eastAsia="Times New Roman"/>
                <w:b/>
                <w:bCs/>
                <w:i/>
                <w:noProof/>
                <w:sz w:val="26"/>
                <w:szCs w:val="26"/>
              </w:rPr>
              <w:t xml:space="preserve"> bài thơ “Hương vị quê hương” trong phần đọc hiểu.</w:t>
            </w:r>
          </w:p>
        </w:tc>
        <w:tc>
          <w:tcPr>
            <w:tcW w:w="920" w:type="dxa"/>
            <w:tcBorders>
              <w:top w:val="single" w:sz="4" w:space="0" w:color="000000"/>
              <w:left w:val="single" w:sz="4" w:space="0" w:color="000000"/>
              <w:bottom w:val="single" w:sz="4" w:space="0" w:color="auto"/>
              <w:right w:val="single" w:sz="4" w:space="0" w:color="000000"/>
            </w:tcBorders>
          </w:tcPr>
          <w:p w14:paraId="2051FFA6" w14:textId="3C2713D2" w:rsidR="008D457E" w:rsidRPr="00484365" w:rsidRDefault="008D457E" w:rsidP="001E7C78">
            <w:pPr>
              <w:jc w:val="center"/>
              <w:rPr>
                <w:b/>
                <w:i/>
                <w:iCs/>
                <w:sz w:val="26"/>
                <w:szCs w:val="26"/>
              </w:rPr>
            </w:pPr>
            <w:r w:rsidRPr="00484365">
              <w:rPr>
                <w:b/>
                <w:i/>
                <w:iCs/>
                <w:sz w:val="26"/>
                <w:szCs w:val="26"/>
              </w:rPr>
              <w:t>2,0</w:t>
            </w:r>
          </w:p>
          <w:p w14:paraId="60495CC2" w14:textId="1612111E" w:rsidR="008D457E" w:rsidRPr="00484365" w:rsidRDefault="008D457E" w:rsidP="001E7C78">
            <w:pPr>
              <w:rPr>
                <w:iCs/>
                <w:sz w:val="26"/>
                <w:szCs w:val="26"/>
                <w:lang w:val="vi-VN"/>
              </w:rPr>
            </w:pPr>
          </w:p>
        </w:tc>
      </w:tr>
      <w:tr w:rsidR="008D457E" w:rsidRPr="00484365" w14:paraId="6DFCA89C" w14:textId="77777777" w:rsidTr="001E7C78">
        <w:trPr>
          <w:trHeight w:val="20"/>
          <w:jc w:val="center"/>
        </w:trPr>
        <w:tc>
          <w:tcPr>
            <w:tcW w:w="841" w:type="dxa"/>
            <w:vMerge/>
            <w:tcBorders>
              <w:left w:val="single" w:sz="4" w:space="0" w:color="000000"/>
              <w:right w:val="single" w:sz="4" w:space="0" w:color="000000"/>
            </w:tcBorders>
            <w:vAlign w:val="center"/>
          </w:tcPr>
          <w:p w14:paraId="5BB0010D" w14:textId="77777777" w:rsidR="008D457E" w:rsidRPr="00484365" w:rsidRDefault="008D457E" w:rsidP="001E7C78">
            <w:pPr>
              <w:jc w:val="center"/>
              <w:rPr>
                <w:sz w:val="26"/>
                <w:szCs w:val="26"/>
              </w:rPr>
            </w:pPr>
          </w:p>
        </w:tc>
        <w:tc>
          <w:tcPr>
            <w:tcW w:w="1417" w:type="dxa"/>
            <w:vMerge/>
            <w:tcBorders>
              <w:top w:val="single" w:sz="4" w:space="0" w:color="000000"/>
              <w:left w:val="single" w:sz="4" w:space="0" w:color="000000"/>
              <w:right w:val="single" w:sz="4" w:space="0" w:color="000000"/>
            </w:tcBorders>
            <w:vAlign w:val="center"/>
          </w:tcPr>
          <w:p w14:paraId="0A25345B" w14:textId="77777777" w:rsidR="008D457E" w:rsidRPr="00484365" w:rsidRDefault="008D457E"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6A67DBAF" w14:textId="77777777" w:rsidR="008D457E" w:rsidRPr="00484365" w:rsidRDefault="008D457E" w:rsidP="001E7C78">
            <w:pPr>
              <w:jc w:val="both"/>
              <w:rPr>
                <w:rFonts w:eastAsia="Times New Roman"/>
                <w:i/>
                <w:iCs/>
                <w:noProof/>
                <w:sz w:val="26"/>
                <w:szCs w:val="26"/>
              </w:rPr>
            </w:pPr>
            <w:r w:rsidRPr="00484365">
              <w:rPr>
                <w:rFonts w:eastAsia="Times New Roman"/>
                <w:noProof/>
                <w:sz w:val="26"/>
                <w:szCs w:val="26"/>
              </w:rPr>
              <w:t xml:space="preserve">a. </w:t>
            </w:r>
            <w:r w:rsidRPr="00484365">
              <w:rPr>
                <w:rFonts w:eastAsia="Times New Roman"/>
                <w:i/>
                <w:iCs/>
                <w:noProof/>
                <w:sz w:val="26"/>
                <w:szCs w:val="26"/>
              </w:rPr>
              <w:t>Đảm bảo cấu trúc đoạn văn phân tích một đoạn thơ:</w:t>
            </w:r>
          </w:p>
          <w:p w14:paraId="13F19E96" w14:textId="77777777" w:rsidR="008A0959" w:rsidRPr="00484365" w:rsidRDefault="008D457E" w:rsidP="001E7C78">
            <w:pPr>
              <w:jc w:val="both"/>
              <w:rPr>
                <w:rFonts w:eastAsia="Times New Roman"/>
                <w:noProof/>
                <w:sz w:val="26"/>
                <w:szCs w:val="26"/>
              </w:rPr>
            </w:pPr>
            <w:r w:rsidRPr="00484365">
              <w:rPr>
                <w:rFonts w:eastAsia="Times New Roman"/>
                <w:iCs/>
                <w:noProof/>
                <w:sz w:val="26"/>
                <w:szCs w:val="26"/>
              </w:rPr>
              <w:t xml:space="preserve"> - </w:t>
            </w:r>
            <w:r w:rsidRPr="00484365">
              <w:rPr>
                <w:rFonts w:eastAsia="Times New Roman"/>
                <w:noProof/>
                <w:sz w:val="26"/>
                <w:szCs w:val="26"/>
              </w:rPr>
              <w:t>Mở đoạn giới thiệu tác giả, tác phẩm, đoạn thơ và nội dung chủ đề</w:t>
            </w:r>
            <w:r w:rsidR="008A0959" w:rsidRPr="00484365">
              <w:rPr>
                <w:rFonts w:eastAsia="Times New Roman"/>
                <w:noProof/>
                <w:sz w:val="26"/>
                <w:szCs w:val="26"/>
              </w:rPr>
              <w:t>.</w:t>
            </w:r>
          </w:p>
          <w:p w14:paraId="74A0CAFB" w14:textId="77777777" w:rsidR="00EE01C6" w:rsidRPr="00484365" w:rsidRDefault="008A0959" w:rsidP="001E7C78">
            <w:pPr>
              <w:jc w:val="both"/>
              <w:rPr>
                <w:rFonts w:eastAsia="Times New Roman"/>
                <w:noProof/>
                <w:sz w:val="26"/>
                <w:szCs w:val="26"/>
              </w:rPr>
            </w:pPr>
            <w:r w:rsidRPr="00484365">
              <w:rPr>
                <w:rFonts w:eastAsia="Times New Roman"/>
                <w:noProof/>
                <w:sz w:val="26"/>
                <w:szCs w:val="26"/>
              </w:rPr>
              <w:t>- T</w:t>
            </w:r>
            <w:r w:rsidR="008D457E" w:rsidRPr="00484365">
              <w:rPr>
                <w:rFonts w:eastAsia="Times New Roman"/>
                <w:noProof/>
                <w:sz w:val="26"/>
                <w:szCs w:val="26"/>
              </w:rPr>
              <w:t>hân đoạn phân tích đặc sắc nghệ thuật của đoạn thơ để làm rõ được nội dung chủ đề</w:t>
            </w:r>
          </w:p>
          <w:p w14:paraId="2D63C495" w14:textId="030E2FF1" w:rsidR="008D457E" w:rsidRPr="00484365" w:rsidRDefault="00EE01C6" w:rsidP="001E7C78">
            <w:pPr>
              <w:jc w:val="both"/>
              <w:rPr>
                <w:rFonts w:eastAsia="Times New Roman"/>
                <w:noProof/>
                <w:sz w:val="26"/>
                <w:szCs w:val="26"/>
              </w:rPr>
            </w:pPr>
            <w:r w:rsidRPr="00484365">
              <w:rPr>
                <w:rFonts w:eastAsia="Times New Roman"/>
                <w:noProof/>
                <w:sz w:val="26"/>
                <w:szCs w:val="26"/>
              </w:rPr>
              <w:t>- K</w:t>
            </w:r>
            <w:r w:rsidR="008D457E" w:rsidRPr="00484365">
              <w:rPr>
                <w:rFonts w:eastAsia="Times New Roman"/>
                <w:noProof/>
                <w:sz w:val="26"/>
                <w:szCs w:val="26"/>
              </w:rPr>
              <w:t xml:space="preserve">ết đoạn </w:t>
            </w:r>
            <w:r w:rsidRPr="00484365">
              <w:rPr>
                <w:rFonts w:eastAsia="Times New Roman"/>
                <w:noProof/>
                <w:sz w:val="26"/>
                <w:szCs w:val="26"/>
              </w:rPr>
              <w:t xml:space="preserve">khẳng định </w:t>
            </w:r>
            <w:r w:rsidR="008D457E" w:rsidRPr="00484365">
              <w:rPr>
                <w:rFonts w:eastAsia="Times New Roman"/>
                <w:noProof/>
                <w:sz w:val="26"/>
                <w:szCs w:val="26"/>
              </w:rPr>
              <w:t>lại</w:t>
            </w:r>
            <w:r w:rsidRPr="00484365">
              <w:rPr>
                <w:rFonts w:eastAsia="Times New Roman"/>
                <w:noProof/>
                <w:sz w:val="26"/>
                <w:szCs w:val="26"/>
              </w:rPr>
              <w:t xml:space="preserve"> giá trị, ý nghĩa của vấn đề</w:t>
            </w:r>
          </w:p>
          <w:p w14:paraId="5056385C" w14:textId="67795334" w:rsidR="008D457E" w:rsidRPr="00484365" w:rsidRDefault="008D457E" w:rsidP="001E7C78">
            <w:pPr>
              <w:rPr>
                <w:rFonts w:eastAsia="Times New Roman"/>
                <w:b/>
                <w:bCs/>
                <w:i/>
                <w:noProof/>
                <w:sz w:val="26"/>
                <w:szCs w:val="26"/>
              </w:rPr>
            </w:pPr>
            <w:r w:rsidRPr="00484365">
              <w:rPr>
                <w:rFonts w:eastAsia="Times New Roman"/>
                <w:noProof/>
                <w:sz w:val="26"/>
                <w:szCs w:val="26"/>
              </w:rPr>
              <w:t>- Đoạn văn đảm bảo dung lượng</w:t>
            </w:r>
          </w:p>
        </w:tc>
        <w:tc>
          <w:tcPr>
            <w:tcW w:w="920" w:type="dxa"/>
            <w:tcBorders>
              <w:top w:val="single" w:sz="4" w:space="0" w:color="auto"/>
              <w:left w:val="single" w:sz="4" w:space="0" w:color="000000"/>
              <w:bottom w:val="single" w:sz="4" w:space="0" w:color="auto"/>
              <w:right w:val="single" w:sz="4" w:space="0" w:color="000000"/>
            </w:tcBorders>
          </w:tcPr>
          <w:p w14:paraId="3D10ACE6" w14:textId="77777777" w:rsidR="008D457E" w:rsidRPr="00484365" w:rsidRDefault="008D457E" w:rsidP="001E7C78">
            <w:pPr>
              <w:jc w:val="center"/>
              <w:rPr>
                <w:iCs/>
                <w:sz w:val="26"/>
                <w:szCs w:val="26"/>
                <w:lang w:val="vi-VN"/>
              </w:rPr>
            </w:pPr>
          </w:p>
          <w:p w14:paraId="16BD0F32" w14:textId="43C5CB39" w:rsidR="008D457E" w:rsidRPr="00484365" w:rsidRDefault="008D457E" w:rsidP="001E7C78">
            <w:pPr>
              <w:rPr>
                <w:b/>
                <w:i/>
                <w:iCs/>
                <w:sz w:val="26"/>
                <w:szCs w:val="26"/>
              </w:rPr>
            </w:pPr>
            <w:r w:rsidRPr="00484365">
              <w:rPr>
                <w:iCs/>
                <w:sz w:val="26"/>
                <w:szCs w:val="26"/>
                <w:lang w:val="vi-VN"/>
              </w:rPr>
              <w:t>0,25</w:t>
            </w:r>
          </w:p>
        </w:tc>
      </w:tr>
      <w:tr w:rsidR="008D457E" w:rsidRPr="00484365" w14:paraId="01181FC4" w14:textId="77777777" w:rsidTr="001E7C78">
        <w:trPr>
          <w:trHeight w:val="20"/>
          <w:jc w:val="center"/>
        </w:trPr>
        <w:tc>
          <w:tcPr>
            <w:tcW w:w="841" w:type="dxa"/>
            <w:vMerge/>
            <w:tcBorders>
              <w:left w:val="single" w:sz="4" w:space="0" w:color="000000"/>
              <w:right w:val="single" w:sz="4" w:space="0" w:color="000000"/>
            </w:tcBorders>
            <w:vAlign w:val="center"/>
          </w:tcPr>
          <w:p w14:paraId="766D8E7D" w14:textId="77777777" w:rsidR="008D457E" w:rsidRPr="00484365" w:rsidRDefault="008D457E" w:rsidP="001E7C78">
            <w:pPr>
              <w:jc w:val="center"/>
              <w:rPr>
                <w:sz w:val="26"/>
                <w:szCs w:val="26"/>
              </w:rPr>
            </w:pPr>
          </w:p>
        </w:tc>
        <w:tc>
          <w:tcPr>
            <w:tcW w:w="1417" w:type="dxa"/>
            <w:vMerge/>
            <w:tcBorders>
              <w:left w:val="single" w:sz="4" w:space="0" w:color="000000"/>
              <w:right w:val="single" w:sz="4" w:space="0" w:color="000000"/>
            </w:tcBorders>
            <w:vAlign w:val="center"/>
          </w:tcPr>
          <w:p w14:paraId="640045D9" w14:textId="77777777" w:rsidR="008D457E" w:rsidRPr="00484365" w:rsidRDefault="008D457E"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79847A28" w14:textId="2505E766" w:rsidR="008D457E" w:rsidRPr="00484365" w:rsidRDefault="008D457E" w:rsidP="001E7C78">
            <w:pPr>
              <w:rPr>
                <w:rFonts w:eastAsia="Times New Roman"/>
                <w:b/>
                <w:i/>
                <w:iCs/>
                <w:noProof/>
                <w:sz w:val="26"/>
                <w:szCs w:val="26"/>
              </w:rPr>
            </w:pPr>
            <w:r w:rsidRPr="00484365">
              <w:rPr>
                <w:rFonts w:eastAsia="Times New Roman"/>
                <w:i/>
                <w:iCs/>
                <w:noProof/>
                <w:sz w:val="26"/>
                <w:szCs w:val="26"/>
              </w:rPr>
              <w:t>b. Xác định đúng yêu cầu phân tích</w:t>
            </w:r>
            <w:r w:rsidRPr="00484365">
              <w:rPr>
                <w:rFonts w:eastAsia="Times New Roman"/>
                <w:iCs/>
                <w:noProof/>
                <w:sz w:val="26"/>
                <w:szCs w:val="26"/>
              </w:rPr>
              <w:t>:</w:t>
            </w:r>
            <w:r w:rsidRPr="00484365">
              <w:rPr>
                <w:rFonts w:eastAsia="Times New Roman"/>
                <w:b/>
                <w:iCs/>
                <w:noProof/>
                <w:sz w:val="26"/>
                <w:szCs w:val="26"/>
              </w:rPr>
              <w:t xml:space="preserve"> </w:t>
            </w:r>
            <w:r w:rsidR="006F2E87" w:rsidRPr="00484365">
              <w:rPr>
                <w:rFonts w:eastAsia="Times New Roman"/>
                <w:b/>
                <w:i/>
                <w:noProof/>
                <w:sz w:val="26"/>
                <w:szCs w:val="26"/>
              </w:rPr>
              <w:t>tình yêu và</w:t>
            </w:r>
            <w:r w:rsidR="006F2E87" w:rsidRPr="00484365">
              <w:rPr>
                <w:rFonts w:eastAsia="Times New Roman"/>
                <w:b/>
                <w:iCs/>
                <w:noProof/>
                <w:sz w:val="26"/>
                <w:szCs w:val="26"/>
              </w:rPr>
              <w:t xml:space="preserve"> </w:t>
            </w:r>
            <w:r w:rsidRPr="00484365">
              <w:rPr>
                <w:rFonts w:eastAsia="Times New Roman"/>
                <w:b/>
                <w:i/>
                <w:iCs/>
                <w:noProof/>
                <w:sz w:val="26"/>
                <w:szCs w:val="26"/>
              </w:rPr>
              <w:t xml:space="preserve">nỗi nhớ quê hương da diết của tác giả </w:t>
            </w:r>
          </w:p>
        </w:tc>
        <w:tc>
          <w:tcPr>
            <w:tcW w:w="920" w:type="dxa"/>
            <w:tcBorders>
              <w:top w:val="single" w:sz="4" w:space="0" w:color="auto"/>
              <w:left w:val="single" w:sz="4" w:space="0" w:color="000000"/>
              <w:bottom w:val="single" w:sz="4" w:space="0" w:color="auto"/>
              <w:right w:val="single" w:sz="4" w:space="0" w:color="000000"/>
            </w:tcBorders>
          </w:tcPr>
          <w:p w14:paraId="6A4F590C" w14:textId="2DA29E03" w:rsidR="008D457E" w:rsidRPr="00484365" w:rsidRDefault="008D457E" w:rsidP="001E7C78">
            <w:pPr>
              <w:jc w:val="center"/>
              <w:rPr>
                <w:iCs/>
                <w:sz w:val="26"/>
                <w:szCs w:val="26"/>
              </w:rPr>
            </w:pPr>
            <w:r w:rsidRPr="00484365">
              <w:rPr>
                <w:iCs/>
                <w:sz w:val="26"/>
                <w:szCs w:val="26"/>
              </w:rPr>
              <w:t>0,25</w:t>
            </w:r>
          </w:p>
        </w:tc>
      </w:tr>
      <w:tr w:rsidR="008D457E" w:rsidRPr="00484365" w14:paraId="354391AD" w14:textId="77777777" w:rsidTr="001E7C78">
        <w:trPr>
          <w:trHeight w:val="20"/>
          <w:jc w:val="center"/>
        </w:trPr>
        <w:tc>
          <w:tcPr>
            <w:tcW w:w="841" w:type="dxa"/>
            <w:vMerge/>
            <w:tcBorders>
              <w:left w:val="single" w:sz="4" w:space="0" w:color="000000"/>
              <w:right w:val="single" w:sz="4" w:space="0" w:color="000000"/>
            </w:tcBorders>
            <w:vAlign w:val="center"/>
          </w:tcPr>
          <w:p w14:paraId="16B845FF" w14:textId="77777777" w:rsidR="008D457E" w:rsidRPr="00484365" w:rsidRDefault="008D457E" w:rsidP="001E7C78">
            <w:pPr>
              <w:jc w:val="center"/>
              <w:rPr>
                <w:sz w:val="26"/>
                <w:szCs w:val="26"/>
              </w:rPr>
            </w:pPr>
          </w:p>
        </w:tc>
        <w:tc>
          <w:tcPr>
            <w:tcW w:w="1417" w:type="dxa"/>
            <w:vMerge/>
            <w:tcBorders>
              <w:left w:val="single" w:sz="4" w:space="0" w:color="000000"/>
              <w:right w:val="single" w:sz="4" w:space="0" w:color="000000"/>
            </w:tcBorders>
            <w:vAlign w:val="center"/>
          </w:tcPr>
          <w:p w14:paraId="3662036E" w14:textId="77777777" w:rsidR="008D457E" w:rsidRPr="00484365" w:rsidRDefault="008D457E"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01AE6B3E" w14:textId="77777777" w:rsidR="008D457E" w:rsidRPr="00484365" w:rsidRDefault="008D457E" w:rsidP="001E7C78">
            <w:pPr>
              <w:jc w:val="both"/>
              <w:rPr>
                <w:rFonts w:eastAsia="Times New Roman"/>
                <w:i/>
                <w:iCs/>
                <w:noProof/>
                <w:sz w:val="26"/>
                <w:szCs w:val="26"/>
              </w:rPr>
            </w:pPr>
            <w:r w:rsidRPr="00484365">
              <w:rPr>
                <w:rFonts w:eastAsia="Times New Roman"/>
                <w:i/>
                <w:iCs/>
                <w:noProof/>
                <w:sz w:val="26"/>
                <w:szCs w:val="26"/>
              </w:rPr>
              <w:t>c. Phân tích, làm rõ được:</w:t>
            </w:r>
          </w:p>
          <w:p w14:paraId="1B54C8B2" w14:textId="7A7EC9A7" w:rsidR="008D457E" w:rsidRPr="00484365" w:rsidRDefault="008D457E" w:rsidP="001E7C78">
            <w:pPr>
              <w:widowControl w:val="0"/>
              <w:jc w:val="both"/>
              <w:rPr>
                <w:rFonts w:eastAsia="Times New Roman"/>
                <w:b/>
                <w:i/>
                <w:iCs/>
                <w:noProof/>
                <w:sz w:val="26"/>
                <w:szCs w:val="26"/>
              </w:rPr>
            </w:pPr>
            <w:r w:rsidRPr="00484365">
              <w:rPr>
                <w:rFonts w:eastAsia="Times New Roman"/>
                <w:noProof/>
                <w:sz w:val="26"/>
                <w:szCs w:val="26"/>
              </w:rPr>
              <w:t xml:space="preserve">- Nội dung chủ đề: </w:t>
            </w:r>
            <w:r w:rsidR="006F2E87" w:rsidRPr="00484365">
              <w:rPr>
                <w:rFonts w:eastAsia="Times New Roman"/>
                <w:b/>
                <w:bCs/>
                <w:i/>
                <w:iCs/>
                <w:noProof/>
                <w:sz w:val="26"/>
                <w:szCs w:val="26"/>
              </w:rPr>
              <w:t>tình yêu và</w:t>
            </w:r>
            <w:r w:rsidR="006F2E87" w:rsidRPr="00484365">
              <w:rPr>
                <w:rFonts w:eastAsia="Times New Roman"/>
                <w:noProof/>
                <w:sz w:val="26"/>
                <w:szCs w:val="26"/>
              </w:rPr>
              <w:t xml:space="preserve"> </w:t>
            </w:r>
            <w:r w:rsidRPr="00484365">
              <w:rPr>
                <w:rFonts w:eastAsia="Times New Roman"/>
                <w:b/>
                <w:i/>
                <w:iCs/>
                <w:noProof/>
                <w:sz w:val="26"/>
                <w:szCs w:val="26"/>
              </w:rPr>
              <w:t>nỗi nhớ quê hương da diết của tác giả</w:t>
            </w:r>
          </w:p>
          <w:p w14:paraId="5CA23272" w14:textId="5DCB289B" w:rsidR="006F2E87" w:rsidRPr="00484365" w:rsidRDefault="008D457E" w:rsidP="001E7C78">
            <w:pPr>
              <w:widowControl w:val="0"/>
              <w:jc w:val="both"/>
              <w:rPr>
                <w:rFonts w:eastAsia="Times New Roman"/>
                <w:noProof/>
                <w:sz w:val="26"/>
                <w:szCs w:val="26"/>
              </w:rPr>
            </w:pPr>
            <w:r w:rsidRPr="00484365">
              <w:rPr>
                <w:rFonts w:eastAsia="Times New Roman"/>
                <w:noProof/>
                <w:sz w:val="26"/>
                <w:szCs w:val="26"/>
              </w:rPr>
              <w:t xml:space="preserve">+ </w:t>
            </w:r>
            <w:r w:rsidR="006F2E87" w:rsidRPr="00484365">
              <w:rPr>
                <w:rFonts w:eastAsia="Times New Roman"/>
                <w:noProof/>
                <w:sz w:val="26"/>
                <w:szCs w:val="26"/>
              </w:rPr>
              <w:t xml:space="preserve">Nhớ về những kỉ niệm tuổi thơ với </w:t>
            </w:r>
            <w:r w:rsidR="002957EA" w:rsidRPr="00484365">
              <w:rPr>
                <w:rFonts w:eastAsia="Times New Roman"/>
                <w:noProof/>
                <w:sz w:val="26"/>
                <w:szCs w:val="26"/>
              </w:rPr>
              <w:t>cuộc sống bình dị bên những người thân yêu</w:t>
            </w:r>
          </w:p>
          <w:p w14:paraId="1279365C" w14:textId="77777777" w:rsidR="002957EA" w:rsidRPr="00484365" w:rsidRDefault="006F2E87" w:rsidP="001E7C78">
            <w:pPr>
              <w:widowControl w:val="0"/>
              <w:jc w:val="both"/>
              <w:rPr>
                <w:rFonts w:eastAsia="Times New Roman"/>
                <w:noProof/>
                <w:sz w:val="26"/>
                <w:szCs w:val="26"/>
              </w:rPr>
            </w:pPr>
            <w:r w:rsidRPr="00484365">
              <w:rPr>
                <w:rFonts w:eastAsia="Times New Roman"/>
                <w:noProof/>
                <w:sz w:val="26"/>
                <w:szCs w:val="26"/>
              </w:rPr>
              <w:t xml:space="preserve">+ </w:t>
            </w:r>
            <w:r w:rsidR="008D457E" w:rsidRPr="00484365">
              <w:rPr>
                <w:rFonts w:eastAsia="Times New Roman"/>
                <w:noProof/>
                <w:sz w:val="26"/>
                <w:szCs w:val="26"/>
              </w:rPr>
              <w:t xml:space="preserve">Nhớ về những kỉ niệm tuổi thơ gắn với những hương vị </w:t>
            </w:r>
            <w:r w:rsidR="002957EA" w:rsidRPr="00484365">
              <w:rPr>
                <w:rFonts w:eastAsia="Times New Roman"/>
                <w:noProof/>
                <w:sz w:val="26"/>
                <w:szCs w:val="26"/>
              </w:rPr>
              <w:t xml:space="preserve">quê nhà thân thuộc </w:t>
            </w:r>
          </w:p>
          <w:p w14:paraId="58271DF2" w14:textId="3F07139A" w:rsidR="008D457E" w:rsidRPr="00484365" w:rsidRDefault="008D457E" w:rsidP="001E7C78">
            <w:pPr>
              <w:jc w:val="both"/>
              <w:rPr>
                <w:rFonts w:eastAsia="Times New Roman"/>
                <w:noProof/>
                <w:sz w:val="26"/>
                <w:szCs w:val="26"/>
              </w:rPr>
            </w:pPr>
            <w:r w:rsidRPr="00484365">
              <w:rPr>
                <w:rFonts w:eastAsia="Times New Roman"/>
                <w:noProof/>
                <w:sz w:val="26"/>
                <w:szCs w:val="26"/>
                <w:lang w:val="vi-VN"/>
              </w:rPr>
              <w:t>- Đặc sắc nghệ thuật:</w:t>
            </w:r>
            <w:r w:rsidRPr="00484365">
              <w:rPr>
                <w:rFonts w:eastAsia="Times New Roman"/>
                <w:noProof/>
                <w:sz w:val="26"/>
                <w:szCs w:val="26"/>
              </w:rPr>
              <w:t xml:space="preserve"> Liệt kê, câu hỏi tu từ, </w:t>
            </w:r>
            <w:r w:rsidR="00842B6C" w:rsidRPr="00484365">
              <w:rPr>
                <w:rFonts w:eastAsia="Times New Roman"/>
                <w:noProof/>
                <w:sz w:val="26"/>
                <w:szCs w:val="26"/>
              </w:rPr>
              <w:t xml:space="preserve">dấu chấm lửng, </w:t>
            </w:r>
            <w:r w:rsidR="002957EA" w:rsidRPr="00484365">
              <w:rPr>
                <w:rFonts w:eastAsia="Times New Roman"/>
                <w:noProof/>
                <w:sz w:val="26"/>
                <w:szCs w:val="26"/>
              </w:rPr>
              <w:t>thành phần biệt lập</w:t>
            </w:r>
            <w:r w:rsidRPr="00484365">
              <w:rPr>
                <w:rFonts w:eastAsia="Times New Roman"/>
                <w:noProof/>
                <w:sz w:val="26"/>
                <w:szCs w:val="26"/>
              </w:rPr>
              <w:t>,…</w:t>
            </w:r>
          </w:p>
          <w:p w14:paraId="692A6ADA" w14:textId="376A9664" w:rsidR="008D457E" w:rsidRPr="00484365" w:rsidRDefault="008D457E" w:rsidP="001E7C78">
            <w:pPr>
              <w:rPr>
                <w:rFonts w:eastAsia="Times New Roman"/>
                <w:i/>
                <w:iCs/>
                <w:noProof/>
                <w:sz w:val="26"/>
                <w:szCs w:val="26"/>
              </w:rPr>
            </w:pPr>
            <w:r w:rsidRPr="00484365">
              <w:rPr>
                <w:rFonts w:eastAsia="Times New Roman"/>
                <w:b/>
                <w:bCs/>
                <w:noProof/>
                <w:sz w:val="26"/>
                <w:szCs w:val="26"/>
                <w:u w:val="single"/>
              </w:rPr>
              <w:t>*Yêu cầu</w:t>
            </w:r>
            <w:r w:rsidRPr="00484365">
              <w:rPr>
                <w:rFonts w:eastAsia="Times New Roman"/>
                <w:bCs/>
                <w:noProof/>
                <w:sz w:val="26"/>
                <w:szCs w:val="26"/>
              </w:rPr>
              <w:t>: HS phải biết khai thác các tín hiệu nghệ thuật để làm nổi bật được nội dung chủ đề.</w:t>
            </w:r>
          </w:p>
        </w:tc>
        <w:tc>
          <w:tcPr>
            <w:tcW w:w="920" w:type="dxa"/>
            <w:tcBorders>
              <w:top w:val="single" w:sz="4" w:space="0" w:color="auto"/>
              <w:left w:val="single" w:sz="4" w:space="0" w:color="000000"/>
              <w:bottom w:val="single" w:sz="4" w:space="0" w:color="auto"/>
              <w:right w:val="single" w:sz="4" w:space="0" w:color="000000"/>
            </w:tcBorders>
          </w:tcPr>
          <w:p w14:paraId="2D26B561" w14:textId="77777777" w:rsidR="00EE01C6" w:rsidRPr="00484365" w:rsidRDefault="00EE01C6" w:rsidP="001E7C78">
            <w:pPr>
              <w:jc w:val="center"/>
              <w:rPr>
                <w:iCs/>
                <w:sz w:val="26"/>
                <w:szCs w:val="26"/>
              </w:rPr>
            </w:pPr>
          </w:p>
          <w:p w14:paraId="149D7D41" w14:textId="77777777" w:rsidR="00EE01C6" w:rsidRPr="00484365" w:rsidRDefault="00EE01C6" w:rsidP="001E7C78">
            <w:pPr>
              <w:jc w:val="center"/>
              <w:rPr>
                <w:iCs/>
                <w:sz w:val="26"/>
                <w:szCs w:val="26"/>
              </w:rPr>
            </w:pPr>
          </w:p>
          <w:p w14:paraId="7FFBA9DE" w14:textId="77777777" w:rsidR="00EE01C6" w:rsidRPr="00484365" w:rsidRDefault="00EE01C6" w:rsidP="001E7C78">
            <w:pPr>
              <w:jc w:val="center"/>
              <w:rPr>
                <w:iCs/>
                <w:sz w:val="26"/>
                <w:szCs w:val="26"/>
              </w:rPr>
            </w:pPr>
          </w:p>
          <w:p w14:paraId="37CFE92F" w14:textId="77777777" w:rsidR="00EE01C6" w:rsidRPr="00484365" w:rsidRDefault="00EE01C6" w:rsidP="001E7C78">
            <w:pPr>
              <w:jc w:val="center"/>
              <w:rPr>
                <w:iCs/>
                <w:sz w:val="26"/>
                <w:szCs w:val="26"/>
              </w:rPr>
            </w:pPr>
          </w:p>
          <w:p w14:paraId="1B520982" w14:textId="74B0A5A7" w:rsidR="008D457E" w:rsidRPr="00484365" w:rsidRDefault="008D457E" w:rsidP="001E7C78">
            <w:pPr>
              <w:jc w:val="center"/>
              <w:rPr>
                <w:iCs/>
                <w:sz w:val="26"/>
                <w:szCs w:val="26"/>
              </w:rPr>
            </w:pPr>
            <w:r w:rsidRPr="00484365">
              <w:rPr>
                <w:iCs/>
                <w:sz w:val="26"/>
                <w:szCs w:val="26"/>
              </w:rPr>
              <w:t>1,0</w:t>
            </w:r>
          </w:p>
        </w:tc>
      </w:tr>
      <w:tr w:rsidR="008D457E" w:rsidRPr="00484365" w14:paraId="679E2038" w14:textId="77777777" w:rsidTr="001E7C78">
        <w:trPr>
          <w:trHeight w:val="20"/>
          <w:jc w:val="center"/>
        </w:trPr>
        <w:tc>
          <w:tcPr>
            <w:tcW w:w="841" w:type="dxa"/>
            <w:vMerge/>
            <w:tcBorders>
              <w:left w:val="single" w:sz="4" w:space="0" w:color="000000"/>
              <w:right w:val="single" w:sz="4" w:space="0" w:color="000000"/>
            </w:tcBorders>
            <w:vAlign w:val="center"/>
          </w:tcPr>
          <w:p w14:paraId="6009F412" w14:textId="77777777" w:rsidR="008D457E" w:rsidRPr="00484365" w:rsidRDefault="008D457E" w:rsidP="001E7C78">
            <w:pPr>
              <w:jc w:val="center"/>
              <w:rPr>
                <w:sz w:val="26"/>
                <w:szCs w:val="26"/>
              </w:rPr>
            </w:pPr>
          </w:p>
        </w:tc>
        <w:tc>
          <w:tcPr>
            <w:tcW w:w="1417" w:type="dxa"/>
            <w:vMerge/>
            <w:tcBorders>
              <w:left w:val="single" w:sz="4" w:space="0" w:color="000000"/>
              <w:right w:val="single" w:sz="4" w:space="0" w:color="000000"/>
            </w:tcBorders>
            <w:vAlign w:val="center"/>
          </w:tcPr>
          <w:p w14:paraId="78E54042" w14:textId="77777777" w:rsidR="008D457E" w:rsidRPr="00484365" w:rsidRDefault="008D457E"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44D935C2" w14:textId="77777777" w:rsidR="008D457E" w:rsidRPr="00484365" w:rsidRDefault="008D457E" w:rsidP="001E7C78">
            <w:pPr>
              <w:jc w:val="both"/>
              <w:rPr>
                <w:rFonts w:eastAsia="Times New Roman"/>
                <w:i/>
                <w:iCs/>
                <w:noProof/>
                <w:sz w:val="26"/>
                <w:szCs w:val="26"/>
              </w:rPr>
            </w:pPr>
            <w:r w:rsidRPr="00484365">
              <w:rPr>
                <w:rFonts w:eastAsia="Times New Roman"/>
                <w:i/>
                <w:iCs/>
                <w:noProof/>
                <w:sz w:val="26"/>
                <w:szCs w:val="26"/>
              </w:rPr>
              <w:t>d. Chính tả, ngữ pháp</w:t>
            </w:r>
          </w:p>
          <w:p w14:paraId="0DDF2F7F" w14:textId="106CC34C" w:rsidR="008D457E" w:rsidRPr="00484365" w:rsidRDefault="008D457E" w:rsidP="001E7C78">
            <w:pPr>
              <w:rPr>
                <w:rFonts w:eastAsia="Times New Roman"/>
                <w:noProof/>
                <w:sz w:val="26"/>
                <w:szCs w:val="26"/>
              </w:rPr>
            </w:pPr>
            <w:r w:rsidRPr="00484365">
              <w:rPr>
                <w:rFonts w:eastAsia="Times New Roman"/>
                <w:noProof/>
                <w:sz w:val="26"/>
                <w:szCs w:val="26"/>
              </w:rPr>
              <w:t>Đảm bảo chuẩn chính tả, ngữ pháp tiếng Việt</w:t>
            </w:r>
          </w:p>
        </w:tc>
        <w:tc>
          <w:tcPr>
            <w:tcW w:w="920" w:type="dxa"/>
            <w:tcBorders>
              <w:top w:val="single" w:sz="4" w:space="0" w:color="auto"/>
              <w:left w:val="single" w:sz="4" w:space="0" w:color="000000"/>
              <w:bottom w:val="single" w:sz="4" w:space="0" w:color="auto"/>
              <w:right w:val="single" w:sz="4" w:space="0" w:color="000000"/>
            </w:tcBorders>
          </w:tcPr>
          <w:p w14:paraId="462DD701" w14:textId="4BD2EA7A" w:rsidR="008D457E" w:rsidRPr="00484365" w:rsidRDefault="008D457E" w:rsidP="001E7C78">
            <w:pPr>
              <w:jc w:val="center"/>
              <w:rPr>
                <w:iCs/>
                <w:sz w:val="26"/>
                <w:szCs w:val="26"/>
              </w:rPr>
            </w:pPr>
            <w:r w:rsidRPr="00484365">
              <w:rPr>
                <w:iCs/>
                <w:sz w:val="26"/>
                <w:szCs w:val="26"/>
              </w:rPr>
              <w:t>0,25</w:t>
            </w:r>
          </w:p>
        </w:tc>
      </w:tr>
      <w:tr w:rsidR="008D457E" w:rsidRPr="00484365" w14:paraId="254C22E0" w14:textId="77777777" w:rsidTr="001E7C78">
        <w:trPr>
          <w:trHeight w:val="20"/>
          <w:jc w:val="center"/>
        </w:trPr>
        <w:tc>
          <w:tcPr>
            <w:tcW w:w="841" w:type="dxa"/>
            <w:vMerge/>
            <w:tcBorders>
              <w:left w:val="single" w:sz="4" w:space="0" w:color="000000"/>
              <w:right w:val="single" w:sz="4" w:space="0" w:color="000000"/>
            </w:tcBorders>
            <w:vAlign w:val="center"/>
          </w:tcPr>
          <w:p w14:paraId="26EB20B9" w14:textId="77777777" w:rsidR="008D457E" w:rsidRPr="00484365" w:rsidRDefault="008D457E" w:rsidP="001E7C78">
            <w:pPr>
              <w:jc w:val="center"/>
              <w:rPr>
                <w:sz w:val="26"/>
                <w:szCs w:val="26"/>
              </w:rPr>
            </w:pPr>
          </w:p>
        </w:tc>
        <w:tc>
          <w:tcPr>
            <w:tcW w:w="1417" w:type="dxa"/>
            <w:vMerge/>
            <w:tcBorders>
              <w:left w:val="single" w:sz="4" w:space="0" w:color="000000"/>
              <w:right w:val="single" w:sz="4" w:space="0" w:color="000000"/>
            </w:tcBorders>
            <w:vAlign w:val="center"/>
          </w:tcPr>
          <w:p w14:paraId="25531E5E" w14:textId="77777777" w:rsidR="008D457E" w:rsidRPr="00484365" w:rsidRDefault="008D457E" w:rsidP="001E7C78">
            <w:pPr>
              <w:jc w:val="center"/>
              <w:rPr>
                <w:b/>
                <w:bCs/>
                <w:sz w:val="26"/>
                <w:szCs w:val="26"/>
              </w:rPr>
            </w:pPr>
          </w:p>
        </w:tc>
        <w:tc>
          <w:tcPr>
            <w:tcW w:w="7023" w:type="dxa"/>
            <w:tcBorders>
              <w:top w:val="single" w:sz="4" w:space="0" w:color="auto"/>
              <w:left w:val="single" w:sz="4" w:space="0" w:color="000000"/>
              <w:bottom w:val="single" w:sz="4" w:space="0" w:color="000000"/>
              <w:right w:val="single" w:sz="4" w:space="0" w:color="000000"/>
            </w:tcBorders>
          </w:tcPr>
          <w:p w14:paraId="2CFFB2AE" w14:textId="77777777" w:rsidR="008D457E" w:rsidRPr="00484365" w:rsidRDefault="008D457E" w:rsidP="001E7C78">
            <w:pPr>
              <w:jc w:val="both"/>
              <w:rPr>
                <w:rFonts w:eastAsia="Times New Roman"/>
                <w:i/>
                <w:iCs/>
                <w:noProof/>
                <w:sz w:val="26"/>
                <w:szCs w:val="26"/>
              </w:rPr>
            </w:pPr>
            <w:r w:rsidRPr="00484365">
              <w:rPr>
                <w:rFonts w:eastAsia="Times New Roman"/>
                <w:i/>
                <w:iCs/>
                <w:noProof/>
                <w:sz w:val="26"/>
                <w:szCs w:val="26"/>
              </w:rPr>
              <w:t>e. Sáng tạo:</w:t>
            </w:r>
          </w:p>
          <w:p w14:paraId="00C0C8BB" w14:textId="68767BA0" w:rsidR="008D457E" w:rsidRPr="00484365" w:rsidRDefault="008D457E" w:rsidP="001E7C78">
            <w:pPr>
              <w:rPr>
                <w:rFonts w:eastAsia="Times New Roman"/>
                <w:i/>
                <w:iCs/>
                <w:noProof/>
                <w:sz w:val="26"/>
                <w:szCs w:val="26"/>
              </w:rPr>
            </w:pPr>
            <w:r w:rsidRPr="00484365">
              <w:rPr>
                <w:rFonts w:eastAsia="Times New Roman"/>
                <w:noProof/>
                <w:sz w:val="26"/>
                <w:szCs w:val="26"/>
              </w:rPr>
              <w:t>Thể hiện suy nghĩ sâu sắc về đoạn thơ, có cách diễn đạt sáng tạo, mới mẻ.</w:t>
            </w:r>
          </w:p>
        </w:tc>
        <w:tc>
          <w:tcPr>
            <w:tcW w:w="920" w:type="dxa"/>
            <w:tcBorders>
              <w:top w:val="single" w:sz="4" w:space="0" w:color="auto"/>
              <w:left w:val="single" w:sz="4" w:space="0" w:color="000000"/>
              <w:right w:val="single" w:sz="4" w:space="0" w:color="000000"/>
            </w:tcBorders>
          </w:tcPr>
          <w:p w14:paraId="7EE15378" w14:textId="40DCDF26" w:rsidR="008D457E" w:rsidRPr="00484365" w:rsidRDefault="008D457E" w:rsidP="001E7C78">
            <w:pPr>
              <w:jc w:val="center"/>
              <w:rPr>
                <w:iCs/>
                <w:sz w:val="26"/>
                <w:szCs w:val="26"/>
              </w:rPr>
            </w:pPr>
            <w:r w:rsidRPr="00484365">
              <w:rPr>
                <w:iCs/>
                <w:sz w:val="26"/>
                <w:szCs w:val="26"/>
              </w:rPr>
              <w:t>0,25</w:t>
            </w:r>
          </w:p>
        </w:tc>
      </w:tr>
      <w:tr w:rsidR="006F6A7B" w:rsidRPr="00484365" w14:paraId="36C4ED1A" w14:textId="77777777" w:rsidTr="001E7C78">
        <w:trPr>
          <w:trHeight w:val="654"/>
          <w:jc w:val="center"/>
        </w:trPr>
        <w:tc>
          <w:tcPr>
            <w:tcW w:w="841" w:type="dxa"/>
            <w:vMerge/>
            <w:tcBorders>
              <w:left w:val="single" w:sz="4" w:space="0" w:color="000000"/>
              <w:right w:val="single" w:sz="4" w:space="0" w:color="000000"/>
            </w:tcBorders>
            <w:vAlign w:val="center"/>
            <w:hideMark/>
          </w:tcPr>
          <w:p w14:paraId="18B5CF0A" w14:textId="77777777" w:rsidR="006F6A7B" w:rsidRPr="00484365" w:rsidRDefault="006F6A7B" w:rsidP="001E7C78">
            <w:pPr>
              <w:rPr>
                <w:sz w:val="26"/>
                <w:szCs w:val="26"/>
              </w:rPr>
            </w:pPr>
          </w:p>
        </w:tc>
        <w:tc>
          <w:tcPr>
            <w:tcW w:w="1417" w:type="dxa"/>
            <w:vMerge w:val="restart"/>
            <w:tcBorders>
              <w:top w:val="single" w:sz="4" w:space="0" w:color="000000"/>
              <w:left w:val="single" w:sz="4" w:space="0" w:color="000000"/>
              <w:right w:val="single" w:sz="4" w:space="0" w:color="000000"/>
            </w:tcBorders>
            <w:vAlign w:val="center"/>
            <w:hideMark/>
          </w:tcPr>
          <w:p w14:paraId="2E2AB54B" w14:textId="09C4C0A4" w:rsidR="006F6A7B" w:rsidRPr="00484365" w:rsidRDefault="006F6A7B" w:rsidP="001E7C78">
            <w:pPr>
              <w:jc w:val="center"/>
              <w:rPr>
                <w:b/>
                <w:bCs/>
                <w:sz w:val="26"/>
                <w:szCs w:val="26"/>
              </w:rPr>
            </w:pPr>
            <w:r w:rsidRPr="00484365">
              <w:rPr>
                <w:b/>
                <w:bCs/>
                <w:sz w:val="26"/>
                <w:szCs w:val="26"/>
              </w:rPr>
              <w:t>2</w:t>
            </w:r>
          </w:p>
          <w:p w14:paraId="54D73E88" w14:textId="64CA3AAA" w:rsidR="006F6A7B" w:rsidRPr="00484365" w:rsidRDefault="006F6A7B" w:rsidP="001E7C78">
            <w:pPr>
              <w:jc w:val="center"/>
              <w:rPr>
                <w:b/>
                <w:bCs/>
                <w:sz w:val="26"/>
                <w:szCs w:val="26"/>
              </w:rPr>
            </w:pPr>
            <w:r w:rsidRPr="00484365">
              <w:rPr>
                <w:rFonts w:eastAsia="Calibri"/>
                <w:b/>
                <w:sz w:val="26"/>
                <w:szCs w:val="26"/>
                <w:lang w:val="vi-VN"/>
              </w:rPr>
              <w:t>(</w:t>
            </w:r>
            <w:r w:rsidRPr="00484365">
              <w:rPr>
                <w:rFonts w:eastAsia="Calibri"/>
                <w:b/>
                <w:sz w:val="26"/>
                <w:szCs w:val="26"/>
              </w:rPr>
              <w:t>4</w:t>
            </w:r>
            <w:r w:rsidRPr="00484365">
              <w:rPr>
                <w:rFonts w:eastAsia="Calibri"/>
                <w:b/>
                <w:sz w:val="26"/>
                <w:szCs w:val="26"/>
                <w:lang w:val="vi-VN"/>
              </w:rPr>
              <w:t>,0 điểm)</w:t>
            </w:r>
          </w:p>
          <w:p w14:paraId="1FD36A03" w14:textId="77777777" w:rsidR="006F6A7B" w:rsidRPr="00484365" w:rsidRDefault="006F6A7B" w:rsidP="001E7C78">
            <w:pPr>
              <w:rPr>
                <w:sz w:val="26"/>
                <w:szCs w:val="26"/>
              </w:rPr>
            </w:pPr>
          </w:p>
        </w:tc>
        <w:tc>
          <w:tcPr>
            <w:tcW w:w="7023" w:type="dxa"/>
            <w:tcBorders>
              <w:top w:val="single" w:sz="4" w:space="0" w:color="000000"/>
              <w:left w:val="single" w:sz="4" w:space="0" w:color="000000"/>
              <w:bottom w:val="single" w:sz="4" w:space="0" w:color="auto"/>
              <w:right w:val="single" w:sz="4" w:space="0" w:color="000000"/>
            </w:tcBorders>
          </w:tcPr>
          <w:p w14:paraId="0AECE0A9" w14:textId="5952031C" w:rsidR="006F6A7B" w:rsidRPr="00484365" w:rsidRDefault="006F6A7B" w:rsidP="001E7C78">
            <w:pPr>
              <w:ind w:firstLine="360"/>
              <w:jc w:val="both"/>
              <w:rPr>
                <w:rFonts w:eastAsia="Times New Roman"/>
                <w:b/>
                <w:bCs/>
                <w:i/>
                <w:color w:val="0E0E0E"/>
                <w:sz w:val="26"/>
                <w:szCs w:val="26"/>
              </w:rPr>
            </w:pPr>
            <w:r w:rsidRPr="00484365">
              <w:rPr>
                <w:rFonts w:eastAsia="Times New Roman"/>
                <w:b/>
                <w:bCs/>
                <w:i/>
                <w:color w:val="0E0E0E"/>
                <w:sz w:val="26"/>
                <w:szCs w:val="26"/>
              </w:rPr>
              <w:t>Hãy trình bày suy nghĩ  của bản thân về vai trò của kí ức tuổi thơ trong cuộc đời của mỗi con người.</w:t>
            </w:r>
          </w:p>
        </w:tc>
        <w:tc>
          <w:tcPr>
            <w:tcW w:w="920" w:type="dxa"/>
            <w:tcBorders>
              <w:top w:val="single" w:sz="4" w:space="0" w:color="000000"/>
              <w:left w:val="single" w:sz="4" w:space="0" w:color="000000"/>
              <w:bottom w:val="single" w:sz="4" w:space="0" w:color="auto"/>
              <w:right w:val="single" w:sz="4" w:space="0" w:color="000000"/>
            </w:tcBorders>
          </w:tcPr>
          <w:p w14:paraId="3C735D21" w14:textId="77777777" w:rsidR="006F6A7B" w:rsidRPr="00484365" w:rsidRDefault="006F6A7B" w:rsidP="001E7C78">
            <w:pPr>
              <w:pStyle w:val="TableParagraph"/>
              <w:jc w:val="center"/>
              <w:rPr>
                <w:b/>
                <w:i/>
                <w:iCs/>
                <w:sz w:val="26"/>
                <w:szCs w:val="26"/>
                <w:lang w:val="en-US"/>
              </w:rPr>
            </w:pPr>
          </w:p>
          <w:p w14:paraId="74B09EB1" w14:textId="24C970F6" w:rsidR="006F6A7B" w:rsidRPr="00484365" w:rsidRDefault="006F6A7B" w:rsidP="001E7C78">
            <w:pPr>
              <w:pStyle w:val="TableParagraph"/>
              <w:jc w:val="center"/>
              <w:rPr>
                <w:b/>
                <w:i/>
                <w:iCs/>
                <w:sz w:val="26"/>
                <w:szCs w:val="26"/>
                <w:lang w:val="en-US"/>
              </w:rPr>
            </w:pPr>
            <w:r w:rsidRPr="00484365">
              <w:rPr>
                <w:b/>
                <w:i/>
                <w:iCs/>
                <w:sz w:val="26"/>
                <w:szCs w:val="26"/>
                <w:lang w:val="en-US"/>
              </w:rPr>
              <w:t>4,0</w:t>
            </w:r>
          </w:p>
        </w:tc>
      </w:tr>
      <w:tr w:rsidR="006F6A7B" w:rsidRPr="00484365" w14:paraId="2EB3892D" w14:textId="77777777" w:rsidTr="001E7C78">
        <w:trPr>
          <w:trHeight w:val="20"/>
          <w:jc w:val="center"/>
        </w:trPr>
        <w:tc>
          <w:tcPr>
            <w:tcW w:w="841" w:type="dxa"/>
            <w:vMerge/>
            <w:tcBorders>
              <w:left w:val="single" w:sz="4" w:space="0" w:color="000000"/>
              <w:right w:val="single" w:sz="4" w:space="0" w:color="000000"/>
            </w:tcBorders>
            <w:vAlign w:val="center"/>
          </w:tcPr>
          <w:p w14:paraId="6F5F158B" w14:textId="77777777" w:rsidR="006F6A7B" w:rsidRPr="00484365" w:rsidRDefault="006F6A7B" w:rsidP="001E7C78">
            <w:pPr>
              <w:rPr>
                <w:sz w:val="26"/>
                <w:szCs w:val="26"/>
              </w:rPr>
            </w:pPr>
          </w:p>
        </w:tc>
        <w:tc>
          <w:tcPr>
            <w:tcW w:w="1417" w:type="dxa"/>
            <w:vMerge/>
            <w:tcBorders>
              <w:left w:val="single" w:sz="4" w:space="0" w:color="000000"/>
              <w:right w:val="single" w:sz="4" w:space="0" w:color="000000"/>
            </w:tcBorders>
            <w:vAlign w:val="center"/>
          </w:tcPr>
          <w:p w14:paraId="2DCA7566" w14:textId="77777777" w:rsidR="006F6A7B" w:rsidRPr="00484365" w:rsidRDefault="006F6A7B"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3FD98E85" w14:textId="77777777" w:rsidR="006F6A7B" w:rsidRPr="00484365" w:rsidRDefault="006F6A7B" w:rsidP="001E7C78">
            <w:pPr>
              <w:jc w:val="both"/>
              <w:rPr>
                <w:rFonts w:eastAsia="Times New Roman"/>
                <w:i/>
                <w:iCs/>
                <w:noProof/>
                <w:sz w:val="26"/>
                <w:szCs w:val="26"/>
              </w:rPr>
            </w:pPr>
            <w:r w:rsidRPr="00484365">
              <w:rPr>
                <w:rFonts w:eastAsia="Times New Roman"/>
                <w:i/>
                <w:iCs/>
                <w:noProof/>
                <w:sz w:val="26"/>
                <w:szCs w:val="26"/>
              </w:rPr>
              <w:t>a. Đảm bảo cấu trúc bài nghị luận</w:t>
            </w:r>
          </w:p>
          <w:p w14:paraId="4B06A64B" w14:textId="02061ED5" w:rsidR="006F6A7B" w:rsidRPr="00484365" w:rsidRDefault="006F6A7B" w:rsidP="001E7C78">
            <w:pPr>
              <w:jc w:val="both"/>
              <w:rPr>
                <w:rFonts w:eastAsia="Times New Roman"/>
                <w:i/>
                <w:iCs/>
                <w:noProof/>
                <w:sz w:val="26"/>
                <w:szCs w:val="26"/>
              </w:rPr>
            </w:pPr>
            <w:r w:rsidRPr="00484365">
              <w:rPr>
                <w:rFonts w:eastAsia="Times New Roman"/>
                <w:noProof/>
                <w:sz w:val="26"/>
                <w:szCs w:val="26"/>
              </w:rPr>
              <w:t>Mở bài nêu được vấn đề, thân bài triển khai được vấn đề, kết bài khái quát được vấn đề.</w:t>
            </w:r>
          </w:p>
        </w:tc>
        <w:tc>
          <w:tcPr>
            <w:tcW w:w="920" w:type="dxa"/>
            <w:tcBorders>
              <w:top w:val="single" w:sz="4" w:space="0" w:color="auto"/>
              <w:left w:val="single" w:sz="4" w:space="0" w:color="000000"/>
              <w:bottom w:val="single" w:sz="4" w:space="0" w:color="auto"/>
              <w:right w:val="single" w:sz="4" w:space="0" w:color="000000"/>
            </w:tcBorders>
          </w:tcPr>
          <w:p w14:paraId="592655B9" w14:textId="0F9315A7" w:rsidR="006F6A7B" w:rsidRPr="00484365" w:rsidRDefault="006F6A7B" w:rsidP="001E7C78">
            <w:pPr>
              <w:pStyle w:val="TableParagraph"/>
              <w:jc w:val="center"/>
              <w:rPr>
                <w:iCs/>
                <w:sz w:val="26"/>
                <w:szCs w:val="26"/>
                <w:lang w:val="en-US"/>
              </w:rPr>
            </w:pPr>
            <w:r w:rsidRPr="00484365">
              <w:rPr>
                <w:iCs/>
                <w:sz w:val="26"/>
                <w:szCs w:val="26"/>
                <w:lang w:val="en-US"/>
              </w:rPr>
              <w:t>0,25</w:t>
            </w:r>
          </w:p>
        </w:tc>
      </w:tr>
      <w:tr w:rsidR="006F6A7B" w:rsidRPr="00484365" w14:paraId="327CD96C" w14:textId="77777777" w:rsidTr="001E7C78">
        <w:trPr>
          <w:trHeight w:val="20"/>
          <w:jc w:val="center"/>
        </w:trPr>
        <w:tc>
          <w:tcPr>
            <w:tcW w:w="841" w:type="dxa"/>
            <w:vMerge/>
            <w:tcBorders>
              <w:left w:val="single" w:sz="4" w:space="0" w:color="000000"/>
              <w:right w:val="single" w:sz="4" w:space="0" w:color="000000"/>
            </w:tcBorders>
            <w:vAlign w:val="center"/>
          </w:tcPr>
          <w:p w14:paraId="4CBAA716" w14:textId="77777777" w:rsidR="006F6A7B" w:rsidRPr="00484365" w:rsidRDefault="006F6A7B" w:rsidP="001E7C78">
            <w:pPr>
              <w:rPr>
                <w:sz w:val="26"/>
                <w:szCs w:val="26"/>
              </w:rPr>
            </w:pPr>
          </w:p>
        </w:tc>
        <w:tc>
          <w:tcPr>
            <w:tcW w:w="1417" w:type="dxa"/>
            <w:vMerge/>
            <w:tcBorders>
              <w:left w:val="single" w:sz="4" w:space="0" w:color="000000"/>
              <w:right w:val="single" w:sz="4" w:space="0" w:color="000000"/>
            </w:tcBorders>
            <w:vAlign w:val="center"/>
          </w:tcPr>
          <w:p w14:paraId="2FA8D3E8" w14:textId="77777777" w:rsidR="006F6A7B" w:rsidRPr="00484365" w:rsidRDefault="006F6A7B"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7AD63336" w14:textId="4AA00A24" w:rsidR="006F6A7B" w:rsidRPr="00484365" w:rsidRDefault="006F6A7B" w:rsidP="001E7C78">
            <w:pPr>
              <w:jc w:val="both"/>
              <w:rPr>
                <w:rFonts w:eastAsia="Times New Roman"/>
                <w:i/>
                <w:iCs/>
                <w:noProof/>
                <w:sz w:val="26"/>
                <w:szCs w:val="26"/>
              </w:rPr>
            </w:pPr>
            <w:r w:rsidRPr="00484365">
              <w:rPr>
                <w:rFonts w:eastAsia="Times New Roman"/>
                <w:i/>
                <w:iCs/>
                <w:noProof/>
                <w:sz w:val="26"/>
                <w:szCs w:val="26"/>
              </w:rPr>
              <w:t>b. Xác định được vấn đề nghị luận:</w:t>
            </w:r>
            <w:r w:rsidRPr="00484365">
              <w:rPr>
                <w:rFonts w:eastAsia="Times New Roman"/>
                <w:bCs/>
                <w:i/>
                <w:noProof/>
                <w:sz w:val="26"/>
                <w:szCs w:val="26"/>
              </w:rPr>
              <w:t xml:space="preserve"> </w:t>
            </w:r>
            <w:r w:rsidRPr="00484365">
              <w:rPr>
                <w:rFonts w:eastAsia="Times New Roman"/>
                <w:b/>
                <w:bCs/>
                <w:i/>
                <w:color w:val="0E0E0E"/>
                <w:sz w:val="26"/>
                <w:szCs w:val="26"/>
              </w:rPr>
              <w:t>suy nghĩ  của bản thân về vai trò của kí ức tuổi thơ trong cuộc đời của mỗi con người.</w:t>
            </w:r>
          </w:p>
        </w:tc>
        <w:tc>
          <w:tcPr>
            <w:tcW w:w="920" w:type="dxa"/>
            <w:tcBorders>
              <w:top w:val="single" w:sz="4" w:space="0" w:color="auto"/>
              <w:left w:val="single" w:sz="4" w:space="0" w:color="000000"/>
              <w:bottom w:val="single" w:sz="4" w:space="0" w:color="auto"/>
              <w:right w:val="single" w:sz="4" w:space="0" w:color="000000"/>
            </w:tcBorders>
          </w:tcPr>
          <w:p w14:paraId="067786D9" w14:textId="679FC668" w:rsidR="006F6A7B" w:rsidRPr="00484365" w:rsidRDefault="006F6A7B" w:rsidP="001E7C78">
            <w:pPr>
              <w:pStyle w:val="TableParagraph"/>
              <w:jc w:val="center"/>
              <w:rPr>
                <w:iCs/>
                <w:sz w:val="26"/>
                <w:szCs w:val="26"/>
                <w:lang w:val="en-US"/>
              </w:rPr>
            </w:pPr>
            <w:r w:rsidRPr="00484365">
              <w:rPr>
                <w:iCs/>
                <w:sz w:val="26"/>
                <w:szCs w:val="26"/>
                <w:lang w:val="en-US"/>
              </w:rPr>
              <w:t>0,25</w:t>
            </w:r>
          </w:p>
        </w:tc>
      </w:tr>
      <w:tr w:rsidR="006F6A7B" w:rsidRPr="00484365" w14:paraId="7E95EB7C" w14:textId="77777777" w:rsidTr="001E7C78">
        <w:trPr>
          <w:trHeight w:val="8567"/>
          <w:jc w:val="center"/>
        </w:trPr>
        <w:tc>
          <w:tcPr>
            <w:tcW w:w="841" w:type="dxa"/>
            <w:vMerge/>
            <w:tcBorders>
              <w:left w:val="single" w:sz="4" w:space="0" w:color="000000"/>
              <w:bottom w:val="single" w:sz="4" w:space="0" w:color="000000"/>
              <w:right w:val="single" w:sz="4" w:space="0" w:color="000000"/>
            </w:tcBorders>
            <w:vAlign w:val="center"/>
          </w:tcPr>
          <w:p w14:paraId="06899364" w14:textId="77777777" w:rsidR="006F6A7B" w:rsidRPr="00484365" w:rsidRDefault="006F6A7B" w:rsidP="001E7C78">
            <w:pPr>
              <w:rPr>
                <w:sz w:val="26"/>
                <w:szCs w:val="26"/>
              </w:rPr>
            </w:pPr>
          </w:p>
        </w:tc>
        <w:tc>
          <w:tcPr>
            <w:tcW w:w="1417" w:type="dxa"/>
            <w:vMerge/>
            <w:tcBorders>
              <w:left w:val="single" w:sz="4" w:space="0" w:color="000000"/>
              <w:bottom w:val="single" w:sz="4" w:space="0" w:color="000000"/>
              <w:right w:val="single" w:sz="4" w:space="0" w:color="000000"/>
            </w:tcBorders>
            <w:vAlign w:val="center"/>
          </w:tcPr>
          <w:p w14:paraId="66E81BE6" w14:textId="77777777" w:rsidR="006F6A7B" w:rsidRPr="00484365" w:rsidRDefault="006F6A7B" w:rsidP="001E7C78">
            <w:pPr>
              <w:jc w:val="center"/>
              <w:rPr>
                <w:b/>
                <w:bCs/>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37E6D868" w14:textId="77777777" w:rsidR="006F6A7B" w:rsidRPr="00484365" w:rsidRDefault="006F6A7B" w:rsidP="001E7C78">
            <w:pPr>
              <w:jc w:val="both"/>
              <w:rPr>
                <w:rFonts w:eastAsia="Times New Roman"/>
                <w:i/>
                <w:iCs/>
                <w:noProof/>
                <w:sz w:val="26"/>
                <w:szCs w:val="26"/>
              </w:rPr>
            </w:pPr>
            <w:r w:rsidRPr="00484365">
              <w:rPr>
                <w:rFonts w:eastAsia="Times New Roman"/>
                <w:i/>
                <w:iCs/>
                <w:noProof/>
                <w:sz w:val="26"/>
                <w:szCs w:val="26"/>
              </w:rPr>
              <w:t>c. Triển khai vấn đề nghị luận thành các luận điểm</w:t>
            </w:r>
          </w:p>
          <w:p w14:paraId="2E08DEEE" w14:textId="77777777" w:rsidR="006F6A7B" w:rsidRPr="00484365" w:rsidRDefault="006F6A7B" w:rsidP="001E7C78">
            <w:pPr>
              <w:jc w:val="both"/>
              <w:rPr>
                <w:rFonts w:eastAsia="Times New Roman"/>
                <w:noProof/>
                <w:sz w:val="26"/>
                <w:szCs w:val="26"/>
              </w:rPr>
            </w:pPr>
            <w:r w:rsidRPr="00484365">
              <w:rPr>
                <w:rFonts w:eastAsia="Times New Roman"/>
                <w:noProof/>
                <w:sz w:val="26"/>
                <w:szCs w:val="26"/>
              </w:rPr>
              <w:t>HS có thể triển khai theo nhiều cách nhưng cần vận dụng tốt các thao tác lập luận, kết hợp chặt chẽ giữa lí lẽ và bằng chứng, bảo đảm các yêu cầu sau:</w:t>
            </w:r>
          </w:p>
          <w:p w14:paraId="255D1F70" w14:textId="4D39D62F" w:rsidR="006F6A7B" w:rsidRPr="00484365" w:rsidRDefault="006F6A7B" w:rsidP="001E7C78">
            <w:pPr>
              <w:jc w:val="both"/>
              <w:rPr>
                <w:rFonts w:eastAsia="Times New Roman"/>
                <w:noProof/>
                <w:sz w:val="26"/>
                <w:szCs w:val="26"/>
              </w:rPr>
            </w:pPr>
            <w:r w:rsidRPr="00484365">
              <w:rPr>
                <w:rFonts w:eastAsia="Times New Roman"/>
                <w:noProof/>
                <w:sz w:val="26"/>
                <w:szCs w:val="26"/>
              </w:rPr>
              <w:t xml:space="preserve">* Mở bài: </w:t>
            </w:r>
            <w:r w:rsidRPr="00484365">
              <w:rPr>
                <w:rFonts w:eastAsia="Times New Roman"/>
                <w:noProof/>
                <w:sz w:val="26"/>
                <w:szCs w:val="26"/>
                <w:lang w:val="vi-VN"/>
              </w:rPr>
              <w:t xml:space="preserve"> </w:t>
            </w:r>
            <w:r w:rsidRPr="00484365">
              <w:rPr>
                <w:rFonts w:eastAsia="Times New Roman"/>
                <w:noProof/>
                <w:sz w:val="26"/>
                <w:szCs w:val="26"/>
              </w:rPr>
              <w:t>Giới thiệu vấn đề nghị luận và nêu khái quát quan điểm của cá nhân về vấn đề.</w:t>
            </w:r>
          </w:p>
          <w:p w14:paraId="008BD067" w14:textId="5D16C9F6" w:rsidR="006F6A7B" w:rsidRPr="00484365" w:rsidRDefault="006F6A7B" w:rsidP="001E7C78">
            <w:pPr>
              <w:jc w:val="both"/>
              <w:rPr>
                <w:rFonts w:eastAsia="Times New Roman"/>
                <w:noProof/>
                <w:sz w:val="26"/>
                <w:szCs w:val="26"/>
              </w:rPr>
            </w:pPr>
            <w:r w:rsidRPr="00484365">
              <w:rPr>
                <w:rFonts w:eastAsia="Times New Roman"/>
                <w:noProof/>
                <w:sz w:val="26"/>
                <w:szCs w:val="26"/>
              </w:rPr>
              <w:t>* Thân bài: Triển khai vấn đề nghị luận</w:t>
            </w:r>
          </w:p>
          <w:p w14:paraId="30333FD0" w14:textId="77777777" w:rsidR="006F6A7B" w:rsidRPr="00484365" w:rsidRDefault="006F6A7B" w:rsidP="001E7C78">
            <w:pPr>
              <w:jc w:val="both"/>
              <w:rPr>
                <w:rFonts w:eastAsia="Times New Roman"/>
                <w:noProof/>
                <w:sz w:val="26"/>
                <w:szCs w:val="26"/>
              </w:rPr>
            </w:pPr>
            <w:r w:rsidRPr="00484365">
              <w:rPr>
                <w:rFonts w:eastAsia="Times New Roman"/>
                <w:noProof/>
                <w:sz w:val="26"/>
                <w:szCs w:val="26"/>
              </w:rPr>
              <w:t>- Giải thích vấn đề nghị luận:</w:t>
            </w:r>
          </w:p>
          <w:p w14:paraId="0EC6A230" w14:textId="08A5D490" w:rsidR="006F6A7B" w:rsidRPr="00484365" w:rsidRDefault="006F6A7B" w:rsidP="001E7C78">
            <w:pPr>
              <w:jc w:val="both"/>
              <w:rPr>
                <w:rFonts w:eastAsia="Times New Roman"/>
                <w:noProof/>
                <w:sz w:val="26"/>
                <w:szCs w:val="26"/>
                <w:lang w:val="vi-VN"/>
              </w:rPr>
            </w:pPr>
            <w:r w:rsidRPr="00484365">
              <w:rPr>
                <w:rFonts w:eastAsia="Times New Roman"/>
                <w:noProof/>
                <w:sz w:val="26"/>
                <w:szCs w:val="26"/>
              </w:rPr>
              <w:t>Kí ức tuổi thơ:</w:t>
            </w:r>
            <w:r w:rsidRPr="00484365">
              <w:rPr>
                <w:sz w:val="26"/>
                <w:szCs w:val="26"/>
                <w:shd w:val="clear" w:color="auto" w:fill="FFFFFF"/>
              </w:rPr>
              <w:t xml:space="preserve"> những kỉ niệm thời thơ ấu khi chúng ta còn bé</w:t>
            </w:r>
          </w:p>
          <w:p w14:paraId="7C9E54EB" w14:textId="7331FC1D" w:rsidR="006F6A7B" w:rsidRPr="00484365" w:rsidRDefault="006F6A7B" w:rsidP="001E7C78">
            <w:pPr>
              <w:jc w:val="both"/>
              <w:rPr>
                <w:sz w:val="26"/>
                <w:szCs w:val="26"/>
                <w:shd w:val="clear" w:color="auto" w:fill="FFFFFF"/>
                <w:lang w:val="vi-VN"/>
              </w:rPr>
            </w:pPr>
            <w:r w:rsidRPr="00484365">
              <w:rPr>
                <w:rFonts w:eastAsia="Times New Roman"/>
                <w:noProof/>
                <w:sz w:val="26"/>
                <w:szCs w:val="26"/>
              </w:rPr>
              <w:t xml:space="preserve">- </w:t>
            </w:r>
            <w:r w:rsidRPr="00484365">
              <w:rPr>
                <w:rFonts w:eastAsia="Times New Roman"/>
                <w:noProof/>
                <w:sz w:val="26"/>
                <w:szCs w:val="26"/>
                <w:lang w:val="vi-VN"/>
              </w:rPr>
              <w:t xml:space="preserve">Biểu hiện kí ức tuổi thơ: </w:t>
            </w:r>
            <w:r w:rsidRPr="00484365">
              <w:rPr>
                <w:sz w:val="26"/>
                <w:szCs w:val="26"/>
                <w:shd w:val="clear" w:color="auto" w:fill="FFFFFF"/>
                <w:lang w:val="vi-VN"/>
              </w:rPr>
              <w:t>Kí ức tuổi thơ của chúng ta gắn với mái nhà, gia đình, bạn bè, trò chơi tuổi trẻ, quê hương...</w:t>
            </w:r>
          </w:p>
          <w:p w14:paraId="0FA32B38" w14:textId="73A18BB7"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=&gt; Kí ức tuổi thơ theo ta suốt cuộc đời.</w:t>
            </w:r>
          </w:p>
          <w:p w14:paraId="1779E312" w14:textId="722B50AF"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Vai trò của kí ức tuổi thơ:</w:t>
            </w:r>
          </w:p>
          <w:p w14:paraId="02C33686" w14:textId="4C1A26DF"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Góp phần nuôi dưỡng tâm hồn ta  từ thuở ban đầu</w:t>
            </w:r>
          </w:p>
          <w:p w14:paraId="114F3586" w14:textId="11C7B43F"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Kí ức tuổi thơ khiến con người trưởng thành hơn, chín chắn hơn, mang đến cho ta những bài học quý giá không gì sánh được.</w:t>
            </w:r>
          </w:p>
          <w:p w14:paraId="681D51B1" w14:textId="119171EF"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xml:space="preserve">+ Kí ức tuổi thơ giúp chúng ta biết yêu thương, trân trọng cuộc sống </w:t>
            </w:r>
          </w:p>
          <w:p w14:paraId="5685D75F" w14:textId="5B71F06A"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Dẫn chứng- phân tích dẫn chứng)</w:t>
            </w:r>
          </w:p>
          <w:p w14:paraId="3D2108F8" w14:textId="125934E7"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Phản đề:</w:t>
            </w:r>
          </w:p>
          <w:p w14:paraId="2D787FE9" w14:textId="77777777"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xml:space="preserve">+ Tuy nhiên trong cuộc sống cũng có những kí ức đau buồn của thời trẻ mà con người ta muốn quên đi, nó là vết thương lớn theo ta đến suốt đời. </w:t>
            </w:r>
          </w:p>
          <w:p w14:paraId="034F4356" w14:textId="13CCA8E8"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Lại có những người thu mình trong một góc từ nhỏ, ít giao lưu, những người này sẽ có ít kí ức để nhớ về.</w:t>
            </w:r>
          </w:p>
          <w:p w14:paraId="178847EB" w14:textId="3B02F223"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Dẫn chứng)</w:t>
            </w:r>
          </w:p>
          <w:p w14:paraId="1DED9F07" w14:textId="77777777" w:rsidR="006F6A7B" w:rsidRPr="00484365" w:rsidRDefault="006F6A7B" w:rsidP="001E7C78">
            <w:pPr>
              <w:jc w:val="both"/>
              <w:rPr>
                <w:sz w:val="26"/>
                <w:szCs w:val="26"/>
                <w:shd w:val="clear" w:color="auto" w:fill="FFFFFF"/>
                <w:lang w:val="vi-VN"/>
              </w:rPr>
            </w:pPr>
            <w:r w:rsidRPr="00484365">
              <w:rPr>
                <w:sz w:val="26"/>
                <w:szCs w:val="26"/>
                <w:shd w:val="clear" w:color="auto" w:fill="FFFFFF"/>
                <w:lang w:val="vi-VN"/>
              </w:rPr>
              <w:t>* Kết bài:</w:t>
            </w:r>
          </w:p>
          <w:p w14:paraId="50FE3B41" w14:textId="1CE88DAA" w:rsidR="006F6A7B" w:rsidRPr="00484365" w:rsidRDefault="006F6A7B" w:rsidP="001E7C78">
            <w:pPr>
              <w:jc w:val="both"/>
              <w:rPr>
                <w:sz w:val="26"/>
                <w:szCs w:val="26"/>
                <w:shd w:val="clear" w:color="auto" w:fill="FFFFFF"/>
              </w:rPr>
            </w:pPr>
            <w:r w:rsidRPr="00484365">
              <w:rPr>
                <w:sz w:val="26"/>
                <w:szCs w:val="26"/>
                <w:shd w:val="clear" w:color="auto" w:fill="FFFFFF"/>
              </w:rPr>
              <w:t>- Khẳng định vấn đề</w:t>
            </w:r>
          </w:p>
          <w:p w14:paraId="718325B6" w14:textId="7A1EE671" w:rsidR="006F6A7B" w:rsidRPr="00484365" w:rsidRDefault="006F6A7B" w:rsidP="001E7C78">
            <w:pPr>
              <w:jc w:val="both"/>
              <w:rPr>
                <w:sz w:val="26"/>
                <w:szCs w:val="26"/>
                <w:shd w:val="clear" w:color="auto" w:fill="FFFFFF"/>
              </w:rPr>
            </w:pPr>
            <w:r w:rsidRPr="00484365">
              <w:rPr>
                <w:sz w:val="26"/>
                <w:szCs w:val="26"/>
                <w:shd w:val="clear" w:color="auto" w:fill="FFFFFF"/>
              </w:rPr>
              <w:t xml:space="preserve">- </w:t>
            </w:r>
            <w:r w:rsidRPr="00484365">
              <w:rPr>
                <w:sz w:val="26"/>
                <w:szCs w:val="26"/>
                <w:shd w:val="clear" w:color="auto" w:fill="FFFFFF"/>
                <w:lang w:val="vi-VN"/>
              </w:rPr>
              <w:t>Bài học nhận thức, bài học hành động</w:t>
            </w:r>
            <w:r w:rsidRPr="00484365">
              <w:rPr>
                <w:sz w:val="26"/>
                <w:szCs w:val="26"/>
                <w:shd w:val="clear" w:color="auto" w:fill="FFFFFF"/>
              </w:rPr>
              <w:t xml:space="preserve"> của bản thân</w:t>
            </w:r>
          </w:p>
        </w:tc>
        <w:tc>
          <w:tcPr>
            <w:tcW w:w="920" w:type="dxa"/>
            <w:tcBorders>
              <w:top w:val="single" w:sz="4" w:space="0" w:color="auto"/>
              <w:left w:val="single" w:sz="4" w:space="0" w:color="000000"/>
              <w:bottom w:val="single" w:sz="4" w:space="0" w:color="auto"/>
              <w:right w:val="single" w:sz="4" w:space="0" w:color="000000"/>
            </w:tcBorders>
          </w:tcPr>
          <w:p w14:paraId="29665800" w14:textId="77777777" w:rsidR="006F6A7B" w:rsidRPr="00484365" w:rsidRDefault="006F6A7B" w:rsidP="001E7C78">
            <w:pPr>
              <w:pStyle w:val="TableParagraph"/>
              <w:jc w:val="center"/>
              <w:rPr>
                <w:spacing w:val="-5"/>
                <w:sz w:val="26"/>
                <w:szCs w:val="26"/>
                <w:lang w:val="vi-VN"/>
              </w:rPr>
            </w:pPr>
          </w:p>
          <w:p w14:paraId="41A7E56F" w14:textId="77777777" w:rsidR="006F6A7B" w:rsidRPr="00484365" w:rsidRDefault="006F6A7B" w:rsidP="001E7C78">
            <w:pPr>
              <w:pStyle w:val="TableParagraph"/>
              <w:rPr>
                <w:spacing w:val="-5"/>
                <w:sz w:val="26"/>
                <w:szCs w:val="26"/>
                <w:lang w:val="vi-VN"/>
              </w:rPr>
            </w:pPr>
          </w:p>
          <w:p w14:paraId="3824FB70" w14:textId="0A066694" w:rsidR="006F6A7B" w:rsidRPr="00484365" w:rsidRDefault="006F6A7B" w:rsidP="001E7C78">
            <w:pPr>
              <w:pStyle w:val="TableParagraph"/>
              <w:rPr>
                <w:spacing w:val="-5"/>
                <w:sz w:val="26"/>
                <w:szCs w:val="26"/>
                <w:lang w:val="en-US"/>
              </w:rPr>
            </w:pPr>
            <w:r w:rsidRPr="00484365">
              <w:rPr>
                <w:spacing w:val="-5"/>
                <w:sz w:val="26"/>
                <w:szCs w:val="26"/>
                <w:lang w:val="en-US"/>
              </w:rPr>
              <w:t>0,5</w:t>
            </w:r>
          </w:p>
          <w:p w14:paraId="6934CB57" w14:textId="2969A8D1" w:rsidR="006F6A7B" w:rsidRPr="00484365" w:rsidRDefault="006F6A7B" w:rsidP="001E7C78">
            <w:pPr>
              <w:pStyle w:val="TableParagraph"/>
              <w:rPr>
                <w:spacing w:val="-5"/>
                <w:sz w:val="26"/>
                <w:szCs w:val="26"/>
                <w:lang w:val="en-US"/>
              </w:rPr>
            </w:pPr>
          </w:p>
          <w:p w14:paraId="557E1618" w14:textId="61226B16" w:rsidR="006F6A7B" w:rsidRPr="00484365" w:rsidRDefault="006F6A7B" w:rsidP="001E7C78">
            <w:pPr>
              <w:pStyle w:val="TableParagraph"/>
              <w:rPr>
                <w:spacing w:val="-5"/>
                <w:sz w:val="26"/>
                <w:szCs w:val="26"/>
                <w:lang w:val="en-US"/>
              </w:rPr>
            </w:pPr>
          </w:p>
          <w:p w14:paraId="7A70F855" w14:textId="18B25EAB" w:rsidR="006F6A7B" w:rsidRPr="00484365" w:rsidRDefault="006F6A7B" w:rsidP="001E7C78">
            <w:pPr>
              <w:pStyle w:val="TableParagraph"/>
              <w:rPr>
                <w:spacing w:val="-5"/>
                <w:sz w:val="26"/>
                <w:szCs w:val="26"/>
                <w:lang w:val="en-US"/>
              </w:rPr>
            </w:pPr>
            <w:r w:rsidRPr="00484365">
              <w:rPr>
                <w:spacing w:val="-5"/>
                <w:sz w:val="26"/>
                <w:szCs w:val="26"/>
                <w:lang w:val="en-US"/>
              </w:rPr>
              <w:t xml:space="preserve"> 0,25</w:t>
            </w:r>
          </w:p>
          <w:p w14:paraId="2A46B0CA" w14:textId="74F8F7FE" w:rsidR="006F6A7B" w:rsidRPr="00484365" w:rsidRDefault="006F6A7B" w:rsidP="001E7C78">
            <w:pPr>
              <w:pStyle w:val="TableParagraph"/>
              <w:rPr>
                <w:spacing w:val="-5"/>
                <w:sz w:val="26"/>
                <w:szCs w:val="26"/>
                <w:lang w:val="en-US"/>
              </w:rPr>
            </w:pPr>
          </w:p>
          <w:p w14:paraId="0E4EB779" w14:textId="112056F4" w:rsidR="006F6A7B" w:rsidRPr="00484365" w:rsidRDefault="006F6A7B" w:rsidP="001E7C78">
            <w:pPr>
              <w:pStyle w:val="TableParagraph"/>
              <w:rPr>
                <w:spacing w:val="-5"/>
                <w:sz w:val="26"/>
                <w:szCs w:val="26"/>
                <w:lang w:val="en-US"/>
              </w:rPr>
            </w:pPr>
            <w:r w:rsidRPr="00484365">
              <w:rPr>
                <w:spacing w:val="-5"/>
                <w:sz w:val="26"/>
                <w:szCs w:val="26"/>
                <w:lang w:val="en-US"/>
              </w:rPr>
              <w:t>0.25</w:t>
            </w:r>
          </w:p>
          <w:p w14:paraId="6C80F0DA" w14:textId="29A4DEFF" w:rsidR="006F6A7B" w:rsidRPr="00484365" w:rsidRDefault="006F6A7B" w:rsidP="001E7C78">
            <w:pPr>
              <w:pStyle w:val="TableParagraph"/>
              <w:rPr>
                <w:spacing w:val="-5"/>
                <w:sz w:val="26"/>
                <w:szCs w:val="26"/>
                <w:lang w:val="en-US"/>
              </w:rPr>
            </w:pPr>
          </w:p>
          <w:p w14:paraId="350BA398" w14:textId="1A8FD896" w:rsidR="006F6A7B" w:rsidRPr="00484365" w:rsidRDefault="006F6A7B" w:rsidP="001E7C78">
            <w:pPr>
              <w:pStyle w:val="TableParagraph"/>
              <w:rPr>
                <w:spacing w:val="-5"/>
                <w:sz w:val="26"/>
                <w:szCs w:val="26"/>
                <w:lang w:val="en-US"/>
              </w:rPr>
            </w:pPr>
          </w:p>
          <w:p w14:paraId="3B2FD33D" w14:textId="34C792CB" w:rsidR="006F6A7B" w:rsidRPr="00484365" w:rsidRDefault="006F6A7B" w:rsidP="001E7C78">
            <w:pPr>
              <w:pStyle w:val="TableParagraph"/>
              <w:rPr>
                <w:spacing w:val="-5"/>
                <w:sz w:val="26"/>
                <w:szCs w:val="26"/>
                <w:lang w:val="en-US"/>
              </w:rPr>
            </w:pPr>
          </w:p>
          <w:p w14:paraId="67574219" w14:textId="444A33BD" w:rsidR="006F6A7B" w:rsidRPr="00484365" w:rsidRDefault="006F6A7B" w:rsidP="001E7C78">
            <w:pPr>
              <w:pStyle w:val="TableParagraph"/>
              <w:rPr>
                <w:spacing w:val="-5"/>
                <w:sz w:val="26"/>
                <w:szCs w:val="26"/>
                <w:lang w:val="en-US"/>
              </w:rPr>
            </w:pPr>
            <w:r w:rsidRPr="00484365">
              <w:rPr>
                <w:spacing w:val="-5"/>
                <w:sz w:val="26"/>
                <w:szCs w:val="26"/>
                <w:lang w:val="en-US"/>
              </w:rPr>
              <w:t>1,0</w:t>
            </w:r>
          </w:p>
          <w:p w14:paraId="6DAFBFB6" w14:textId="0A5A9218" w:rsidR="006F6A7B" w:rsidRPr="00484365" w:rsidRDefault="006F6A7B" w:rsidP="001E7C78">
            <w:pPr>
              <w:pStyle w:val="TableParagraph"/>
              <w:rPr>
                <w:spacing w:val="-5"/>
                <w:sz w:val="26"/>
                <w:szCs w:val="26"/>
                <w:lang w:val="en-US"/>
              </w:rPr>
            </w:pPr>
          </w:p>
          <w:p w14:paraId="4FA368A0" w14:textId="4AF1AE05" w:rsidR="006F6A7B" w:rsidRPr="00484365" w:rsidRDefault="006F6A7B" w:rsidP="001E7C78">
            <w:pPr>
              <w:pStyle w:val="TableParagraph"/>
              <w:rPr>
                <w:spacing w:val="-5"/>
                <w:sz w:val="26"/>
                <w:szCs w:val="26"/>
                <w:lang w:val="en-US"/>
              </w:rPr>
            </w:pPr>
          </w:p>
          <w:p w14:paraId="34ADE53C" w14:textId="0E400C76" w:rsidR="006F6A7B" w:rsidRPr="00484365" w:rsidRDefault="006F6A7B" w:rsidP="001E7C78">
            <w:pPr>
              <w:pStyle w:val="TableParagraph"/>
              <w:rPr>
                <w:spacing w:val="-5"/>
                <w:sz w:val="26"/>
                <w:szCs w:val="26"/>
                <w:lang w:val="en-US"/>
              </w:rPr>
            </w:pPr>
          </w:p>
          <w:p w14:paraId="4A2AC04A" w14:textId="651FC447" w:rsidR="006F6A7B" w:rsidRPr="00484365" w:rsidRDefault="006F6A7B" w:rsidP="001E7C78">
            <w:pPr>
              <w:pStyle w:val="TableParagraph"/>
              <w:rPr>
                <w:spacing w:val="-5"/>
                <w:sz w:val="26"/>
                <w:szCs w:val="26"/>
                <w:lang w:val="en-US"/>
              </w:rPr>
            </w:pPr>
          </w:p>
          <w:p w14:paraId="0EB9B921" w14:textId="05FFD898" w:rsidR="006F6A7B" w:rsidRPr="00484365" w:rsidRDefault="006F6A7B" w:rsidP="001E7C78">
            <w:pPr>
              <w:pStyle w:val="TableParagraph"/>
              <w:rPr>
                <w:spacing w:val="-5"/>
                <w:sz w:val="26"/>
                <w:szCs w:val="26"/>
                <w:lang w:val="en-US"/>
              </w:rPr>
            </w:pPr>
          </w:p>
          <w:p w14:paraId="4324FC23" w14:textId="7CE9980A" w:rsidR="006F6A7B" w:rsidRPr="00484365" w:rsidRDefault="006F6A7B" w:rsidP="001E7C78">
            <w:pPr>
              <w:pStyle w:val="TableParagraph"/>
              <w:rPr>
                <w:spacing w:val="-5"/>
                <w:sz w:val="26"/>
                <w:szCs w:val="26"/>
                <w:lang w:val="en-US"/>
              </w:rPr>
            </w:pPr>
          </w:p>
          <w:p w14:paraId="287AA2DB" w14:textId="03C682B4" w:rsidR="006F6A7B" w:rsidRPr="00484365" w:rsidRDefault="006F6A7B" w:rsidP="001E7C78">
            <w:pPr>
              <w:pStyle w:val="TableParagraph"/>
              <w:rPr>
                <w:spacing w:val="-5"/>
                <w:sz w:val="26"/>
                <w:szCs w:val="26"/>
                <w:lang w:val="en-US"/>
              </w:rPr>
            </w:pPr>
          </w:p>
          <w:p w14:paraId="7190F061" w14:textId="5445A8AC" w:rsidR="006F6A7B" w:rsidRPr="00484365" w:rsidRDefault="006F6A7B" w:rsidP="001E7C78">
            <w:pPr>
              <w:pStyle w:val="TableParagraph"/>
              <w:rPr>
                <w:spacing w:val="-5"/>
                <w:sz w:val="26"/>
                <w:szCs w:val="26"/>
                <w:lang w:val="en-US"/>
              </w:rPr>
            </w:pPr>
            <w:r w:rsidRPr="00484365">
              <w:rPr>
                <w:spacing w:val="-5"/>
                <w:sz w:val="26"/>
                <w:szCs w:val="26"/>
                <w:lang w:val="en-US"/>
              </w:rPr>
              <w:t>0,5</w:t>
            </w:r>
          </w:p>
          <w:p w14:paraId="20F839DA" w14:textId="6DD01F0F" w:rsidR="006F6A7B" w:rsidRPr="00484365" w:rsidRDefault="006F6A7B" w:rsidP="001E7C78">
            <w:pPr>
              <w:pStyle w:val="TableParagraph"/>
              <w:rPr>
                <w:spacing w:val="-5"/>
                <w:sz w:val="26"/>
                <w:szCs w:val="26"/>
                <w:lang w:val="en-US"/>
              </w:rPr>
            </w:pPr>
          </w:p>
          <w:p w14:paraId="64446B7F" w14:textId="2FDCDA74" w:rsidR="006F6A7B" w:rsidRPr="00484365" w:rsidRDefault="006F6A7B" w:rsidP="001E7C78">
            <w:pPr>
              <w:pStyle w:val="TableParagraph"/>
              <w:rPr>
                <w:spacing w:val="-5"/>
                <w:sz w:val="26"/>
                <w:szCs w:val="26"/>
                <w:lang w:val="en-US"/>
              </w:rPr>
            </w:pPr>
          </w:p>
          <w:p w14:paraId="46B55C85" w14:textId="36AB45FD" w:rsidR="006F6A7B" w:rsidRPr="00484365" w:rsidRDefault="006F6A7B" w:rsidP="001E7C78">
            <w:pPr>
              <w:pStyle w:val="TableParagraph"/>
              <w:rPr>
                <w:spacing w:val="-5"/>
                <w:sz w:val="26"/>
                <w:szCs w:val="26"/>
                <w:lang w:val="en-US"/>
              </w:rPr>
            </w:pPr>
          </w:p>
          <w:p w14:paraId="63A8D56C" w14:textId="5F107A42" w:rsidR="006F6A7B" w:rsidRPr="00484365" w:rsidRDefault="006F6A7B" w:rsidP="001E7C78">
            <w:pPr>
              <w:pStyle w:val="TableParagraph"/>
              <w:rPr>
                <w:spacing w:val="-5"/>
                <w:sz w:val="26"/>
                <w:szCs w:val="26"/>
                <w:lang w:val="en-US"/>
              </w:rPr>
            </w:pPr>
          </w:p>
          <w:p w14:paraId="162F10A5" w14:textId="269E352D" w:rsidR="006F6A7B" w:rsidRPr="00484365" w:rsidRDefault="006F6A7B" w:rsidP="001E7C78">
            <w:pPr>
              <w:pStyle w:val="TableParagraph"/>
              <w:rPr>
                <w:spacing w:val="-5"/>
                <w:sz w:val="26"/>
                <w:szCs w:val="26"/>
                <w:lang w:val="en-US"/>
              </w:rPr>
            </w:pPr>
          </w:p>
          <w:p w14:paraId="1E6AD1C5" w14:textId="20B49813" w:rsidR="006F6A7B" w:rsidRPr="00484365" w:rsidRDefault="006F6A7B" w:rsidP="001E7C78">
            <w:pPr>
              <w:pStyle w:val="TableParagraph"/>
              <w:rPr>
                <w:spacing w:val="-5"/>
                <w:sz w:val="26"/>
                <w:szCs w:val="26"/>
                <w:lang w:val="en-US"/>
              </w:rPr>
            </w:pPr>
          </w:p>
          <w:p w14:paraId="4B3AC4AD" w14:textId="77777777" w:rsidR="006F6A7B" w:rsidRPr="00484365" w:rsidRDefault="006F6A7B" w:rsidP="001E7C78">
            <w:pPr>
              <w:pStyle w:val="TableParagraph"/>
              <w:rPr>
                <w:spacing w:val="-5"/>
                <w:sz w:val="26"/>
                <w:szCs w:val="26"/>
                <w:lang w:val="en-US"/>
              </w:rPr>
            </w:pPr>
          </w:p>
          <w:p w14:paraId="6FA69062" w14:textId="504CDF00" w:rsidR="006F6A7B" w:rsidRPr="00484365" w:rsidRDefault="006F6A7B" w:rsidP="001E7C78">
            <w:pPr>
              <w:pStyle w:val="TableParagraph"/>
              <w:rPr>
                <w:spacing w:val="-5"/>
                <w:sz w:val="26"/>
                <w:szCs w:val="26"/>
                <w:lang w:val="en-US"/>
              </w:rPr>
            </w:pPr>
            <w:r w:rsidRPr="00484365">
              <w:rPr>
                <w:spacing w:val="-5"/>
                <w:sz w:val="26"/>
                <w:szCs w:val="26"/>
                <w:lang w:val="en-US"/>
              </w:rPr>
              <w:t>0,5</w:t>
            </w:r>
          </w:p>
          <w:p w14:paraId="4F4AAB2E" w14:textId="6ECBBE13" w:rsidR="006F6A7B" w:rsidRPr="00484365" w:rsidRDefault="006F6A7B" w:rsidP="001E7C78">
            <w:pPr>
              <w:rPr>
                <w:iCs/>
                <w:sz w:val="26"/>
                <w:szCs w:val="26"/>
              </w:rPr>
            </w:pPr>
          </w:p>
        </w:tc>
      </w:tr>
      <w:tr w:rsidR="006F6A7B" w:rsidRPr="00484365" w14:paraId="7F164A2D" w14:textId="77777777" w:rsidTr="001E7C78">
        <w:trPr>
          <w:trHeight w:val="20"/>
          <w:jc w:val="center"/>
        </w:trPr>
        <w:tc>
          <w:tcPr>
            <w:tcW w:w="841" w:type="dxa"/>
            <w:vMerge/>
            <w:tcBorders>
              <w:left w:val="single" w:sz="4" w:space="0" w:color="000000"/>
              <w:right w:val="single" w:sz="4" w:space="0" w:color="000000"/>
            </w:tcBorders>
            <w:vAlign w:val="center"/>
          </w:tcPr>
          <w:p w14:paraId="7AEEF81E" w14:textId="77777777" w:rsidR="006F6A7B" w:rsidRPr="00484365" w:rsidRDefault="006F6A7B" w:rsidP="001E7C78">
            <w:pPr>
              <w:rPr>
                <w:sz w:val="26"/>
                <w:szCs w:val="26"/>
              </w:rPr>
            </w:pPr>
          </w:p>
        </w:tc>
        <w:tc>
          <w:tcPr>
            <w:tcW w:w="1417" w:type="dxa"/>
            <w:vMerge/>
            <w:tcBorders>
              <w:left w:val="single" w:sz="4" w:space="0" w:color="000000"/>
              <w:right w:val="single" w:sz="4" w:space="0" w:color="000000"/>
            </w:tcBorders>
            <w:vAlign w:val="center"/>
          </w:tcPr>
          <w:p w14:paraId="3CB18BB6" w14:textId="77777777" w:rsidR="006F6A7B" w:rsidRPr="00484365" w:rsidRDefault="006F6A7B" w:rsidP="001E7C78">
            <w:pPr>
              <w:rPr>
                <w:sz w:val="26"/>
                <w:szCs w:val="26"/>
              </w:rPr>
            </w:pPr>
          </w:p>
        </w:tc>
        <w:tc>
          <w:tcPr>
            <w:tcW w:w="7023" w:type="dxa"/>
            <w:tcBorders>
              <w:top w:val="single" w:sz="4" w:space="0" w:color="auto"/>
              <w:left w:val="single" w:sz="4" w:space="0" w:color="000000"/>
              <w:bottom w:val="single" w:sz="4" w:space="0" w:color="auto"/>
              <w:right w:val="single" w:sz="4" w:space="0" w:color="000000"/>
            </w:tcBorders>
          </w:tcPr>
          <w:p w14:paraId="779C5F0D" w14:textId="77777777" w:rsidR="006F6A7B" w:rsidRPr="00484365" w:rsidRDefault="006F6A7B" w:rsidP="001E7C78">
            <w:pPr>
              <w:jc w:val="both"/>
              <w:rPr>
                <w:rFonts w:eastAsia="Times New Roman"/>
                <w:i/>
                <w:iCs/>
                <w:noProof/>
                <w:sz w:val="26"/>
                <w:szCs w:val="26"/>
              </w:rPr>
            </w:pPr>
            <w:r w:rsidRPr="00484365">
              <w:rPr>
                <w:rFonts w:eastAsia="Times New Roman"/>
                <w:i/>
                <w:iCs/>
                <w:noProof/>
                <w:sz w:val="26"/>
                <w:szCs w:val="26"/>
              </w:rPr>
              <w:t>d. Chính tả, ngữ pháp</w:t>
            </w:r>
          </w:p>
          <w:p w14:paraId="0249A5DB" w14:textId="44F76AB0" w:rsidR="006F6A7B" w:rsidRPr="00484365" w:rsidRDefault="006F6A7B" w:rsidP="001E7C78">
            <w:pPr>
              <w:jc w:val="both"/>
              <w:rPr>
                <w:sz w:val="26"/>
                <w:szCs w:val="26"/>
                <w:lang w:val="vi-VN"/>
              </w:rPr>
            </w:pPr>
            <w:r w:rsidRPr="00484365">
              <w:rPr>
                <w:rFonts w:eastAsia="Times New Roman"/>
                <w:noProof/>
                <w:sz w:val="26"/>
                <w:szCs w:val="26"/>
              </w:rPr>
              <w:t>Đảm bảo chuẩn chính tả, ngữ pháp tiếng Việt</w:t>
            </w:r>
          </w:p>
        </w:tc>
        <w:tc>
          <w:tcPr>
            <w:tcW w:w="920" w:type="dxa"/>
            <w:tcBorders>
              <w:top w:val="single" w:sz="4" w:space="0" w:color="auto"/>
              <w:left w:val="single" w:sz="4" w:space="0" w:color="000000"/>
              <w:bottom w:val="single" w:sz="4" w:space="0" w:color="auto"/>
              <w:right w:val="single" w:sz="4" w:space="0" w:color="000000"/>
            </w:tcBorders>
          </w:tcPr>
          <w:p w14:paraId="6836439E" w14:textId="77777777" w:rsidR="006F6A7B" w:rsidRPr="00484365" w:rsidRDefault="006F6A7B" w:rsidP="001E7C78">
            <w:pPr>
              <w:pStyle w:val="TableParagraph"/>
              <w:jc w:val="center"/>
              <w:rPr>
                <w:spacing w:val="-5"/>
                <w:sz w:val="26"/>
                <w:szCs w:val="26"/>
                <w:lang w:val="en-US"/>
              </w:rPr>
            </w:pPr>
          </w:p>
          <w:p w14:paraId="5E6C62C7" w14:textId="747AC3EE" w:rsidR="006F6A7B" w:rsidRPr="00484365" w:rsidRDefault="006F6A7B" w:rsidP="001E7C78">
            <w:pPr>
              <w:pStyle w:val="TableParagraph"/>
              <w:jc w:val="center"/>
              <w:rPr>
                <w:spacing w:val="-5"/>
                <w:sz w:val="26"/>
                <w:szCs w:val="26"/>
                <w:lang w:val="en-US"/>
              </w:rPr>
            </w:pPr>
            <w:r w:rsidRPr="00484365">
              <w:rPr>
                <w:spacing w:val="-5"/>
                <w:sz w:val="26"/>
                <w:szCs w:val="26"/>
                <w:lang w:val="en-US"/>
              </w:rPr>
              <w:t>0.25</w:t>
            </w:r>
          </w:p>
        </w:tc>
      </w:tr>
      <w:tr w:rsidR="006F6A7B" w:rsidRPr="00484365" w14:paraId="019E5756" w14:textId="77777777" w:rsidTr="001E7C78">
        <w:trPr>
          <w:trHeight w:val="20"/>
          <w:jc w:val="center"/>
        </w:trPr>
        <w:tc>
          <w:tcPr>
            <w:tcW w:w="841" w:type="dxa"/>
            <w:vMerge/>
            <w:tcBorders>
              <w:left w:val="single" w:sz="4" w:space="0" w:color="000000"/>
              <w:bottom w:val="single" w:sz="4" w:space="0" w:color="000000"/>
              <w:right w:val="single" w:sz="4" w:space="0" w:color="000000"/>
            </w:tcBorders>
            <w:vAlign w:val="center"/>
          </w:tcPr>
          <w:p w14:paraId="26904599" w14:textId="77777777" w:rsidR="006F6A7B" w:rsidRPr="00484365" w:rsidRDefault="006F6A7B" w:rsidP="001E7C78">
            <w:pPr>
              <w:rPr>
                <w:sz w:val="26"/>
                <w:szCs w:val="26"/>
              </w:rPr>
            </w:pPr>
          </w:p>
        </w:tc>
        <w:tc>
          <w:tcPr>
            <w:tcW w:w="1417" w:type="dxa"/>
            <w:vMerge/>
            <w:tcBorders>
              <w:left w:val="single" w:sz="4" w:space="0" w:color="000000"/>
              <w:bottom w:val="single" w:sz="4" w:space="0" w:color="000000"/>
              <w:right w:val="single" w:sz="4" w:space="0" w:color="000000"/>
            </w:tcBorders>
            <w:vAlign w:val="center"/>
          </w:tcPr>
          <w:p w14:paraId="07CAD906" w14:textId="77777777" w:rsidR="006F6A7B" w:rsidRPr="00484365" w:rsidRDefault="006F6A7B" w:rsidP="001E7C78">
            <w:pPr>
              <w:rPr>
                <w:sz w:val="26"/>
                <w:szCs w:val="26"/>
              </w:rPr>
            </w:pPr>
          </w:p>
        </w:tc>
        <w:tc>
          <w:tcPr>
            <w:tcW w:w="7023" w:type="dxa"/>
            <w:tcBorders>
              <w:top w:val="single" w:sz="4" w:space="0" w:color="auto"/>
              <w:left w:val="single" w:sz="4" w:space="0" w:color="000000"/>
              <w:bottom w:val="single" w:sz="4" w:space="0" w:color="000000"/>
              <w:right w:val="single" w:sz="4" w:space="0" w:color="000000"/>
            </w:tcBorders>
          </w:tcPr>
          <w:p w14:paraId="335ADA0B" w14:textId="77777777" w:rsidR="006F6A7B" w:rsidRPr="00484365" w:rsidRDefault="006F6A7B" w:rsidP="001E7C78">
            <w:pPr>
              <w:jc w:val="both"/>
              <w:rPr>
                <w:rFonts w:eastAsia="Times New Roman"/>
                <w:i/>
                <w:iCs/>
                <w:noProof/>
                <w:sz w:val="26"/>
                <w:szCs w:val="26"/>
              </w:rPr>
            </w:pPr>
            <w:r w:rsidRPr="00484365">
              <w:rPr>
                <w:rFonts w:eastAsia="Times New Roman"/>
                <w:i/>
                <w:iCs/>
                <w:noProof/>
                <w:sz w:val="26"/>
                <w:szCs w:val="26"/>
              </w:rPr>
              <w:t>e. Sáng tạo</w:t>
            </w:r>
          </w:p>
          <w:p w14:paraId="0BF477E0" w14:textId="3F6BA087" w:rsidR="006F6A7B" w:rsidRPr="00484365" w:rsidRDefault="006F6A7B" w:rsidP="001E7C78">
            <w:pPr>
              <w:jc w:val="both"/>
              <w:rPr>
                <w:rFonts w:eastAsia="Times New Roman"/>
                <w:i/>
                <w:iCs/>
                <w:noProof/>
                <w:sz w:val="26"/>
                <w:szCs w:val="26"/>
              </w:rPr>
            </w:pPr>
            <w:r w:rsidRPr="00484365">
              <w:rPr>
                <w:rFonts w:eastAsia="Times New Roman"/>
                <w:noProof/>
                <w:sz w:val="26"/>
                <w:szCs w:val="26"/>
              </w:rPr>
              <w:t>Thể hiện suy nghĩ sâu sắc về vấn đề nghị luận, có cách diễn đạt mới mẻ.</w:t>
            </w:r>
          </w:p>
        </w:tc>
        <w:tc>
          <w:tcPr>
            <w:tcW w:w="920" w:type="dxa"/>
            <w:tcBorders>
              <w:top w:val="single" w:sz="4" w:space="0" w:color="auto"/>
              <w:left w:val="single" w:sz="4" w:space="0" w:color="000000"/>
              <w:bottom w:val="single" w:sz="4" w:space="0" w:color="000000"/>
              <w:right w:val="single" w:sz="4" w:space="0" w:color="000000"/>
            </w:tcBorders>
          </w:tcPr>
          <w:p w14:paraId="750CCE49" w14:textId="77777777" w:rsidR="006F6A7B" w:rsidRPr="00484365" w:rsidRDefault="006F6A7B" w:rsidP="001E7C78">
            <w:pPr>
              <w:pStyle w:val="TableParagraph"/>
              <w:jc w:val="center"/>
              <w:rPr>
                <w:spacing w:val="-5"/>
                <w:sz w:val="26"/>
                <w:szCs w:val="26"/>
                <w:lang w:val="en-US"/>
              </w:rPr>
            </w:pPr>
          </w:p>
          <w:p w14:paraId="3CA784CC" w14:textId="49C70E42" w:rsidR="006F6A7B" w:rsidRPr="00484365" w:rsidRDefault="006F6A7B" w:rsidP="001E7C78">
            <w:pPr>
              <w:rPr>
                <w:spacing w:val="-5"/>
                <w:sz w:val="26"/>
                <w:szCs w:val="26"/>
              </w:rPr>
            </w:pPr>
            <w:r w:rsidRPr="00484365">
              <w:rPr>
                <w:spacing w:val="-5"/>
                <w:sz w:val="26"/>
                <w:szCs w:val="26"/>
              </w:rPr>
              <w:t xml:space="preserve">  0,25</w:t>
            </w:r>
          </w:p>
        </w:tc>
      </w:tr>
    </w:tbl>
    <w:p w14:paraId="6C588759" w14:textId="77777777" w:rsidR="00D108AD" w:rsidRPr="00484365" w:rsidRDefault="00D108AD" w:rsidP="008927D1">
      <w:pPr>
        <w:spacing w:line="276" w:lineRule="auto"/>
        <w:ind w:firstLine="567"/>
        <w:rPr>
          <w:bCs/>
          <w:sz w:val="26"/>
          <w:szCs w:val="26"/>
        </w:rPr>
      </w:pPr>
    </w:p>
    <w:sectPr w:rsidR="00D108AD" w:rsidRPr="00484365" w:rsidSect="00F814FE">
      <w:pgSz w:w="11900" w:h="16840" w:code="9"/>
      <w:pgMar w:top="851" w:right="1134" w:bottom="73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50F54" w14:textId="77777777" w:rsidR="00F128BD" w:rsidRDefault="00F128BD">
      <w:r>
        <w:separator/>
      </w:r>
    </w:p>
  </w:endnote>
  <w:endnote w:type="continuationSeparator" w:id="0">
    <w:p w14:paraId="77E13D85" w14:textId="77777777" w:rsidR="00F128BD" w:rsidRDefault="00F12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Helvetica Neue">
    <w:altName w:val="Malgun Gothic"/>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5841A" w14:textId="77777777" w:rsidR="00F128BD" w:rsidRDefault="00F128BD">
      <w:r>
        <w:separator/>
      </w:r>
    </w:p>
  </w:footnote>
  <w:footnote w:type="continuationSeparator" w:id="0">
    <w:p w14:paraId="65B78099" w14:textId="77777777" w:rsidR="00F128BD" w:rsidRDefault="00F12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81513"/>
    <w:multiLevelType w:val="hybridMultilevel"/>
    <w:tmpl w:val="6146452A"/>
    <w:lvl w:ilvl="0" w:tplc="DBA0460C">
      <w:numFmt w:val="bullet"/>
      <w:lvlText w:val="-"/>
      <w:lvlJc w:val="left"/>
      <w:pPr>
        <w:ind w:left="26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14385E">
      <w:numFmt w:val="bullet"/>
      <w:lvlText w:val="•"/>
      <w:lvlJc w:val="left"/>
      <w:pPr>
        <w:ind w:left="1039" w:hanging="152"/>
      </w:pPr>
      <w:rPr>
        <w:rFonts w:hint="default"/>
        <w:lang w:val="vi" w:eastAsia="en-US" w:bidi="ar-SA"/>
      </w:rPr>
    </w:lvl>
    <w:lvl w:ilvl="2" w:tplc="BFA0D634">
      <w:numFmt w:val="bullet"/>
      <w:lvlText w:val="•"/>
      <w:lvlJc w:val="left"/>
      <w:pPr>
        <w:ind w:left="1818" w:hanging="152"/>
      </w:pPr>
      <w:rPr>
        <w:rFonts w:hint="default"/>
        <w:lang w:val="vi" w:eastAsia="en-US" w:bidi="ar-SA"/>
      </w:rPr>
    </w:lvl>
    <w:lvl w:ilvl="3" w:tplc="42D43396">
      <w:numFmt w:val="bullet"/>
      <w:lvlText w:val="•"/>
      <w:lvlJc w:val="left"/>
      <w:pPr>
        <w:ind w:left="2597" w:hanging="152"/>
      </w:pPr>
      <w:rPr>
        <w:rFonts w:hint="default"/>
        <w:lang w:val="vi" w:eastAsia="en-US" w:bidi="ar-SA"/>
      </w:rPr>
    </w:lvl>
    <w:lvl w:ilvl="4" w:tplc="4D9A811E">
      <w:numFmt w:val="bullet"/>
      <w:lvlText w:val="•"/>
      <w:lvlJc w:val="left"/>
      <w:pPr>
        <w:ind w:left="3377" w:hanging="152"/>
      </w:pPr>
      <w:rPr>
        <w:rFonts w:hint="default"/>
        <w:lang w:val="vi" w:eastAsia="en-US" w:bidi="ar-SA"/>
      </w:rPr>
    </w:lvl>
    <w:lvl w:ilvl="5" w:tplc="0236325C">
      <w:numFmt w:val="bullet"/>
      <w:lvlText w:val="•"/>
      <w:lvlJc w:val="left"/>
      <w:pPr>
        <w:ind w:left="4156" w:hanging="152"/>
      </w:pPr>
      <w:rPr>
        <w:rFonts w:hint="default"/>
        <w:lang w:val="vi" w:eastAsia="en-US" w:bidi="ar-SA"/>
      </w:rPr>
    </w:lvl>
    <w:lvl w:ilvl="6" w:tplc="41247950">
      <w:numFmt w:val="bullet"/>
      <w:lvlText w:val="•"/>
      <w:lvlJc w:val="left"/>
      <w:pPr>
        <w:ind w:left="4935" w:hanging="152"/>
      </w:pPr>
      <w:rPr>
        <w:rFonts w:hint="default"/>
        <w:lang w:val="vi" w:eastAsia="en-US" w:bidi="ar-SA"/>
      </w:rPr>
    </w:lvl>
    <w:lvl w:ilvl="7" w:tplc="92508352">
      <w:numFmt w:val="bullet"/>
      <w:lvlText w:val="•"/>
      <w:lvlJc w:val="left"/>
      <w:pPr>
        <w:ind w:left="5715" w:hanging="152"/>
      </w:pPr>
      <w:rPr>
        <w:rFonts w:hint="default"/>
        <w:lang w:val="vi" w:eastAsia="en-US" w:bidi="ar-SA"/>
      </w:rPr>
    </w:lvl>
    <w:lvl w:ilvl="8" w:tplc="46C0BE1A">
      <w:numFmt w:val="bullet"/>
      <w:lvlText w:val="•"/>
      <w:lvlJc w:val="left"/>
      <w:pPr>
        <w:ind w:left="6494" w:hanging="152"/>
      </w:pPr>
      <w:rPr>
        <w:rFonts w:hint="default"/>
        <w:lang w:val="vi" w:eastAsia="en-US" w:bidi="ar-SA"/>
      </w:rPr>
    </w:lvl>
  </w:abstractNum>
  <w:abstractNum w:abstractNumId="1" w15:restartNumberingAfterBreak="0">
    <w:nsid w:val="3CA30BF3"/>
    <w:multiLevelType w:val="hybridMultilevel"/>
    <w:tmpl w:val="26B6A068"/>
    <w:lvl w:ilvl="0" w:tplc="1D5EEDBE">
      <w:numFmt w:val="bullet"/>
      <w:lvlText w:val="-"/>
      <w:lvlJc w:val="left"/>
      <w:pPr>
        <w:ind w:left="26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6AE29C2">
      <w:numFmt w:val="bullet"/>
      <w:lvlText w:val="•"/>
      <w:lvlJc w:val="left"/>
      <w:pPr>
        <w:ind w:left="1039" w:hanging="152"/>
      </w:pPr>
      <w:rPr>
        <w:rFonts w:hint="default"/>
        <w:lang w:val="vi" w:eastAsia="en-US" w:bidi="ar-SA"/>
      </w:rPr>
    </w:lvl>
    <w:lvl w:ilvl="2" w:tplc="6EE81BFA">
      <w:numFmt w:val="bullet"/>
      <w:lvlText w:val="•"/>
      <w:lvlJc w:val="left"/>
      <w:pPr>
        <w:ind w:left="1818" w:hanging="152"/>
      </w:pPr>
      <w:rPr>
        <w:rFonts w:hint="default"/>
        <w:lang w:val="vi" w:eastAsia="en-US" w:bidi="ar-SA"/>
      </w:rPr>
    </w:lvl>
    <w:lvl w:ilvl="3" w:tplc="C76E523E">
      <w:numFmt w:val="bullet"/>
      <w:lvlText w:val="•"/>
      <w:lvlJc w:val="left"/>
      <w:pPr>
        <w:ind w:left="2597" w:hanging="152"/>
      </w:pPr>
      <w:rPr>
        <w:rFonts w:hint="default"/>
        <w:lang w:val="vi" w:eastAsia="en-US" w:bidi="ar-SA"/>
      </w:rPr>
    </w:lvl>
    <w:lvl w:ilvl="4" w:tplc="8A10F074">
      <w:numFmt w:val="bullet"/>
      <w:lvlText w:val="•"/>
      <w:lvlJc w:val="left"/>
      <w:pPr>
        <w:ind w:left="3377" w:hanging="152"/>
      </w:pPr>
      <w:rPr>
        <w:rFonts w:hint="default"/>
        <w:lang w:val="vi" w:eastAsia="en-US" w:bidi="ar-SA"/>
      </w:rPr>
    </w:lvl>
    <w:lvl w:ilvl="5" w:tplc="166A2166">
      <w:numFmt w:val="bullet"/>
      <w:lvlText w:val="•"/>
      <w:lvlJc w:val="left"/>
      <w:pPr>
        <w:ind w:left="4156" w:hanging="152"/>
      </w:pPr>
      <w:rPr>
        <w:rFonts w:hint="default"/>
        <w:lang w:val="vi" w:eastAsia="en-US" w:bidi="ar-SA"/>
      </w:rPr>
    </w:lvl>
    <w:lvl w:ilvl="6" w:tplc="9D9A8D6A">
      <w:numFmt w:val="bullet"/>
      <w:lvlText w:val="•"/>
      <w:lvlJc w:val="left"/>
      <w:pPr>
        <w:ind w:left="4935" w:hanging="152"/>
      </w:pPr>
      <w:rPr>
        <w:rFonts w:hint="default"/>
        <w:lang w:val="vi" w:eastAsia="en-US" w:bidi="ar-SA"/>
      </w:rPr>
    </w:lvl>
    <w:lvl w:ilvl="7" w:tplc="BFFCCD54">
      <w:numFmt w:val="bullet"/>
      <w:lvlText w:val="•"/>
      <w:lvlJc w:val="left"/>
      <w:pPr>
        <w:ind w:left="5715" w:hanging="152"/>
      </w:pPr>
      <w:rPr>
        <w:rFonts w:hint="default"/>
        <w:lang w:val="vi" w:eastAsia="en-US" w:bidi="ar-SA"/>
      </w:rPr>
    </w:lvl>
    <w:lvl w:ilvl="8" w:tplc="99549742">
      <w:numFmt w:val="bullet"/>
      <w:lvlText w:val="•"/>
      <w:lvlJc w:val="left"/>
      <w:pPr>
        <w:ind w:left="6494" w:hanging="152"/>
      </w:pPr>
      <w:rPr>
        <w:rFonts w:hint="default"/>
        <w:lang w:val="vi" w:eastAsia="en-US" w:bidi="ar-SA"/>
      </w:rPr>
    </w:lvl>
  </w:abstractNum>
  <w:abstractNum w:abstractNumId="2" w15:restartNumberingAfterBreak="0">
    <w:nsid w:val="45FC23D4"/>
    <w:multiLevelType w:val="hybridMultilevel"/>
    <w:tmpl w:val="8F3EA4EE"/>
    <w:lvl w:ilvl="0" w:tplc="6EBA36F4">
      <w:start w:val="5"/>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214200">
    <w:abstractNumId w:val="0"/>
  </w:num>
  <w:num w:numId="2" w16cid:durableId="1224829306">
    <w:abstractNumId w:val="1"/>
  </w:num>
  <w:num w:numId="3" w16cid:durableId="910700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36D7"/>
    <w:rsid w:val="000014EC"/>
    <w:rsid w:val="00010DBF"/>
    <w:rsid w:val="000236D7"/>
    <w:rsid w:val="000716C3"/>
    <w:rsid w:val="00091D5D"/>
    <w:rsid w:val="000A7314"/>
    <w:rsid w:val="000D3099"/>
    <w:rsid w:val="001132BE"/>
    <w:rsid w:val="00164AED"/>
    <w:rsid w:val="00185380"/>
    <w:rsid w:val="00185E45"/>
    <w:rsid w:val="001A0C98"/>
    <w:rsid w:val="001A0FBA"/>
    <w:rsid w:val="001A6EE4"/>
    <w:rsid w:val="001C6AC5"/>
    <w:rsid w:val="001E7C78"/>
    <w:rsid w:val="00217403"/>
    <w:rsid w:val="002318B4"/>
    <w:rsid w:val="00245CA0"/>
    <w:rsid w:val="00271300"/>
    <w:rsid w:val="0027203C"/>
    <w:rsid w:val="002957EA"/>
    <w:rsid w:val="002B1836"/>
    <w:rsid w:val="002D67E5"/>
    <w:rsid w:val="0031159A"/>
    <w:rsid w:val="003542AC"/>
    <w:rsid w:val="00395855"/>
    <w:rsid w:val="003B6B85"/>
    <w:rsid w:val="003C6B40"/>
    <w:rsid w:val="00402F94"/>
    <w:rsid w:val="00415FA7"/>
    <w:rsid w:val="0043578F"/>
    <w:rsid w:val="00446A60"/>
    <w:rsid w:val="00454675"/>
    <w:rsid w:val="00463AB5"/>
    <w:rsid w:val="0048337D"/>
    <w:rsid w:val="00484365"/>
    <w:rsid w:val="004934E4"/>
    <w:rsid w:val="0050468E"/>
    <w:rsid w:val="00506736"/>
    <w:rsid w:val="00512BEB"/>
    <w:rsid w:val="00525377"/>
    <w:rsid w:val="00533B66"/>
    <w:rsid w:val="00564873"/>
    <w:rsid w:val="005C00EE"/>
    <w:rsid w:val="005F4720"/>
    <w:rsid w:val="00630D46"/>
    <w:rsid w:val="006A00BE"/>
    <w:rsid w:val="006B2605"/>
    <w:rsid w:val="006D6471"/>
    <w:rsid w:val="006F2E87"/>
    <w:rsid w:val="006F6A7B"/>
    <w:rsid w:val="0070384D"/>
    <w:rsid w:val="0077231C"/>
    <w:rsid w:val="007A22A2"/>
    <w:rsid w:val="007E75D7"/>
    <w:rsid w:val="007F454D"/>
    <w:rsid w:val="00815925"/>
    <w:rsid w:val="00821EB2"/>
    <w:rsid w:val="00842B6C"/>
    <w:rsid w:val="00876727"/>
    <w:rsid w:val="008870EF"/>
    <w:rsid w:val="008927D1"/>
    <w:rsid w:val="008A0959"/>
    <w:rsid w:val="008D457E"/>
    <w:rsid w:val="008E6320"/>
    <w:rsid w:val="0091711F"/>
    <w:rsid w:val="009233BA"/>
    <w:rsid w:val="00974D9A"/>
    <w:rsid w:val="009777EC"/>
    <w:rsid w:val="00987666"/>
    <w:rsid w:val="009D33F9"/>
    <w:rsid w:val="00A11684"/>
    <w:rsid w:val="00A13F60"/>
    <w:rsid w:val="00A15197"/>
    <w:rsid w:val="00A321C2"/>
    <w:rsid w:val="00A33148"/>
    <w:rsid w:val="00AA01C3"/>
    <w:rsid w:val="00AB447A"/>
    <w:rsid w:val="00AC1336"/>
    <w:rsid w:val="00B350A6"/>
    <w:rsid w:val="00B35A20"/>
    <w:rsid w:val="00B42D94"/>
    <w:rsid w:val="00BE402C"/>
    <w:rsid w:val="00C436F1"/>
    <w:rsid w:val="00C46F59"/>
    <w:rsid w:val="00C84EA0"/>
    <w:rsid w:val="00C95155"/>
    <w:rsid w:val="00CE7D0F"/>
    <w:rsid w:val="00CF715D"/>
    <w:rsid w:val="00D108AD"/>
    <w:rsid w:val="00D22731"/>
    <w:rsid w:val="00D278F6"/>
    <w:rsid w:val="00D342BE"/>
    <w:rsid w:val="00D60AB9"/>
    <w:rsid w:val="00D70E1A"/>
    <w:rsid w:val="00DA56A2"/>
    <w:rsid w:val="00DE10A5"/>
    <w:rsid w:val="00E252BE"/>
    <w:rsid w:val="00E67862"/>
    <w:rsid w:val="00E90183"/>
    <w:rsid w:val="00EB4267"/>
    <w:rsid w:val="00EC497C"/>
    <w:rsid w:val="00EC76F3"/>
    <w:rsid w:val="00EE01C6"/>
    <w:rsid w:val="00F128BD"/>
    <w:rsid w:val="00F16AE4"/>
    <w:rsid w:val="00F17467"/>
    <w:rsid w:val="00F24314"/>
    <w:rsid w:val="00F81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CEBD"/>
  <w15:docId w15:val="{FE05E92B-4D3C-401A-9AEB-7D81D4820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7467"/>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02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6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6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6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6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6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6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6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6D7"/>
    <w:rPr>
      <w:rFonts w:eastAsiaTheme="majorEastAsia" w:cstheme="majorBidi"/>
      <w:color w:val="272727" w:themeColor="text1" w:themeTint="D8"/>
    </w:rPr>
  </w:style>
  <w:style w:type="paragraph" w:styleId="Title">
    <w:name w:val="Title"/>
    <w:basedOn w:val="Normal"/>
    <w:next w:val="Normal"/>
    <w:link w:val="TitleChar"/>
    <w:uiPriority w:val="10"/>
    <w:qFormat/>
    <w:rsid w:val="000236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6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6D7"/>
    <w:pPr>
      <w:spacing w:before="160"/>
      <w:jc w:val="center"/>
    </w:pPr>
    <w:rPr>
      <w:i/>
      <w:iCs/>
      <w:color w:val="404040" w:themeColor="text1" w:themeTint="BF"/>
    </w:rPr>
  </w:style>
  <w:style w:type="character" w:customStyle="1" w:styleId="QuoteChar">
    <w:name w:val="Quote Char"/>
    <w:basedOn w:val="DefaultParagraphFont"/>
    <w:link w:val="Quote"/>
    <w:uiPriority w:val="29"/>
    <w:rsid w:val="000236D7"/>
    <w:rPr>
      <w:i/>
      <w:iCs/>
      <w:color w:val="404040" w:themeColor="text1" w:themeTint="BF"/>
    </w:rPr>
  </w:style>
  <w:style w:type="paragraph" w:styleId="ListParagraph">
    <w:name w:val="List Paragraph"/>
    <w:basedOn w:val="Normal"/>
    <w:uiPriority w:val="34"/>
    <w:qFormat/>
    <w:rsid w:val="000236D7"/>
    <w:pPr>
      <w:ind w:left="720"/>
      <w:contextualSpacing/>
    </w:pPr>
  </w:style>
  <w:style w:type="character" w:styleId="IntenseEmphasis">
    <w:name w:val="Intense Emphasis"/>
    <w:basedOn w:val="DefaultParagraphFont"/>
    <w:uiPriority w:val="21"/>
    <w:qFormat/>
    <w:rsid w:val="000236D7"/>
    <w:rPr>
      <w:i/>
      <w:iCs/>
      <w:color w:val="0F4761" w:themeColor="accent1" w:themeShade="BF"/>
    </w:rPr>
  </w:style>
  <w:style w:type="paragraph" w:styleId="IntenseQuote">
    <w:name w:val="Intense Quote"/>
    <w:basedOn w:val="Normal"/>
    <w:next w:val="Normal"/>
    <w:link w:val="IntenseQuoteChar"/>
    <w:uiPriority w:val="30"/>
    <w:qFormat/>
    <w:rsid w:val="0002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6D7"/>
    <w:rPr>
      <w:i/>
      <w:iCs/>
      <w:color w:val="0F4761" w:themeColor="accent1" w:themeShade="BF"/>
    </w:rPr>
  </w:style>
  <w:style w:type="character" w:styleId="IntenseReference">
    <w:name w:val="Intense Reference"/>
    <w:basedOn w:val="DefaultParagraphFont"/>
    <w:uiPriority w:val="32"/>
    <w:qFormat/>
    <w:rsid w:val="000236D7"/>
    <w:rPr>
      <w:b/>
      <w:bCs/>
      <w:smallCaps/>
      <w:color w:val="0F4761" w:themeColor="accent1" w:themeShade="BF"/>
      <w:spacing w:val="5"/>
    </w:rPr>
  </w:style>
  <w:style w:type="paragraph" w:customStyle="1" w:styleId="PhnuPhnchn">
    <w:name w:val="Phần đầu &amp; Phần chân"/>
    <w:rsid w:val="00F24314"/>
    <w:pPr>
      <w:tabs>
        <w:tab w:val="right" w:pos="9020"/>
      </w:tabs>
      <w:spacing w:after="0" w:line="240" w:lineRule="auto"/>
    </w:pPr>
    <w:rPr>
      <w:rFonts w:ascii="Helvetica Neue" w:eastAsia="Arial Unicode MS" w:hAnsi="Helvetica Neue" w:cs="Arial Unicode MS"/>
      <w:color w:val="000000"/>
      <w:kern w:val="0"/>
      <w14:ligatures w14:val="none"/>
    </w:rPr>
  </w:style>
  <w:style w:type="paragraph" w:customStyle="1" w:styleId="Nidung">
    <w:name w:val="Nội dung"/>
    <w:rsid w:val="00F24314"/>
    <w:pPr>
      <w:spacing w:after="0" w:line="240" w:lineRule="auto"/>
    </w:pPr>
    <w:rPr>
      <w:rFonts w:ascii="Calibri" w:eastAsia="Arial Unicode MS" w:hAnsi="Calibri" w:cs="Arial Unicode MS"/>
      <w:color w:val="000000"/>
      <w:kern w:val="0"/>
      <w:u w:color="000000"/>
      <w14:ligatures w14:val="none"/>
    </w:rPr>
  </w:style>
  <w:style w:type="paragraph" w:customStyle="1" w:styleId="TableParagraph">
    <w:name w:val="Table Paragraph"/>
    <w:basedOn w:val="Normal"/>
    <w:uiPriority w:val="1"/>
    <w:qFormat/>
    <w:rsid w:val="00F24314"/>
    <w:pPr>
      <w:widowControl w:val="0"/>
      <w:autoSpaceDE w:val="0"/>
      <w:autoSpaceDN w:val="0"/>
    </w:pPr>
    <w:rPr>
      <w:rFonts w:eastAsia="Times New Roman"/>
      <w:sz w:val="22"/>
      <w:szCs w:val="22"/>
      <w:lang w:val="vi"/>
    </w:rPr>
  </w:style>
  <w:style w:type="table" w:styleId="TableGrid">
    <w:name w:val="Table Grid"/>
    <w:basedOn w:val="TableNormal"/>
    <w:uiPriority w:val="39"/>
    <w:rsid w:val="00F24314"/>
    <w:pPr>
      <w:spacing w:after="0" w:line="240" w:lineRule="auto"/>
      <w:ind w:left="1701" w:right="1134"/>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377"/>
    <w:pPr>
      <w:tabs>
        <w:tab w:val="center" w:pos="4680"/>
        <w:tab w:val="right" w:pos="9360"/>
      </w:tabs>
    </w:pPr>
  </w:style>
  <w:style w:type="character" w:customStyle="1" w:styleId="HeaderChar">
    <w:name w:val="Header Char"/>
    <w:basedOn w:val="DefaultParagraphFont"/>
    <w:link w:val="Header"/>
    <w:uiPriority w:val="99"/>
    <w:rsid w:val="00525377"/>
    <w:rPr>
      <w:rFonts w:ascii="Times New Roman" w:eastAsia="Arial Unicode MS" w:hAnsi="Times New Roman" w:cs="Times New Roman"/>
      <w:kern w:val="0"/>
      <w14:ligatures w14:val="none"/>
    </w:rPr>
  </w:style>
  <w:style w:type="paragraph" w:styleId="Footer">
    <w:name w:val="footer"/>
    <w:basedOn w:val="Normal"/>
    <w:link w:val="FooterChar"/>
    <w:uiPriority w:val="99"/>
    <w:unhideWhenUsed/>
    <w:rsid w:val="00525377"/>
    <w:pPr>
      <w:tabs>
        <w:tab w:val="center" w:pos="4680"/>
        <w:tab w:val="right" w:pos="9360"/>
      </w:tabs>
    </w:pPr>
  </w:style>
  <w:style w:type="character" w:customStyle="1" w:styleId="FooterChar">
    <w:name w:val="Footer Char"/>
    <w:basedOn w:val="DefaultParagraphFont"/>
    <w:link w:val="Footer"/>
    <w:uiPriority w:val="99"/>
    <w:rsid w:val="00525377"/>
    <w:rPr>
      <w:rFonts w:ascii="Times New Roman" w:eastAsia="Arial Unicode MS" w:hAnsi="Times New Roman" w:cs="Times New Roman"/>
      <w:kern w:val="0"/>
      <w14:ligatures w14:val="none"/>
    </w:rPr>
  </w:style>
  <w:style w:type="paragraph" w:styleId="BalloonText">
    <w:name w:val="Balloon Text"/>
    <w:basedOn w:val="Normal"/>
    <w:link w:val="BalloonTextChar"/>
    <w:uiPriority w:val="99"/>
    <w:semiHidden/>
    <w:unhideWhenUsed/>
    <w:rsid w:val="00F81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4FE"/>
    <w:rPr>
      <w:rFonts w:ascii="Segoe UI" w:eastAsia="Arial Unicode MS"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BBBEA-4EB4-49BC-BA1C-F3A5BB95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Thanh Hương</dc:creator>
  <cp:keywords/>
  <dc:description/>
  <cp:lastModifiedBy>Administrator</cp:lastModifiedBy>
  <cp:revision>16</cp:revision>
  <cp:lastPrinted>2025-04-08T04:34:00Z</cp:lastPrinted>
  <dcterms:created xsi:type="dcterms:W3CDTF">2025-03-31T03:06:00Z</dcterms:created>
  <dcterms:modified xsi:type="dcterms:W3CDTF">2025-04-09T01:48:00Z</dcterms:modified>
</cp:coreProperties>
</file>