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A310F" w14:textId="77777777" w:rsidR="00622449" w:rsidRDefault="00622449"/>
    <w:p w14:paraId="0A26C898" w14:textId="77777777" w:rsidR="00622449" w:rsidRDefault="00622449"/>
    <w:tbl>
      <w:tblPr>
        <w:tblStyle w:val="YoungMixTable"/>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915935" w:rsidRPr="00CE1DCC" w14:paraId="0D978D07" w14:textId="77777777" w:rsidTr="00915935">
        <w:tc>
          <w:tcPr>
            <w:tcW w:w="4040" w:type="dxa"/>
          </w:tcPr>
          <w:p w14:paraId="1AEFE1A9" w14:textId="77777777" w:rsidR="00915935" w:rsidRPr="00CE1DCC" w:rsidRDefault="00915935" w:rsidP="00296B56">
            <w:pPr>
              <w:spacing w:line="240" w:lineRule="auto"/>
              <w:jc w:val="center"/>
              <w:rPr>
                <w:rFonts w:cs="Times New Roman"/>
                <w:color w:val="auto"/>
                <w:sz w:val="28"/>
                <w:szCs w:val="28"/>
                <w:lang w:val="it-IT"/>
              </w:rPr>
            </w:pPr>
            <w:r w:rsidRPr="00CE1DCC">
              <w:rPr>
                <w:rFonts w:cs="Times New Roman"/>
                <w:color w:val="auto"/>
                <w:sz w:val="28"/>
                <w:szCs w:val="28"/>
                <w:lang w:val="it-IT"/>
              </w:rPr>
              <w:t>UBND QUẬN LONG BIÊN</w:t>
            </w:r>
          </w:p>
          <w:p w14:paraId="7FB0D746" w14:textId="77777777" w:rsidR="00915935" w:rsidRPr="00CE1DCC" w:rsidRDefault="00915935" w:rsidP="00296B56">
            <w:pPr>
              <w:spacing w:line="240" w:lineRule="auto"/>
              <w:jc w:val="center"/>
              <w:rPr>
                <w:rFonts w:cs="Times New Roman"/>
                <w:b/>
                <w:color w:val="auto"/>
                <w:sz w:val="28"/>
                <w:szCs w:val="28"/>
                <w:lang w:val="it-IT"/>
              </w:rPr>
            </w:pPr>
            <w:r w:rsidRPr="00CE1DCC">
              <w:rPr>
                <w:rFonts w:cs="Times New Roman"/>
                <w:b/>
                <w:color w:val="auto"/>
                <w:sz w:val="28"/>
                <w:szCs w:val="28"/>
                <w:lang w:val="it-IT"/>
              </w:rPr>
              <w:t>TRƯỜNG THCS ÁI MỘ</w:t>
            </w:r>
          </w:p>
          <w:p w14:paraId="3E3F9230" w14:textId="77777777" w:rsidR="00915935" w:rsidRPr="00CE1DCC" w:rsidRDefault="00915935" w:rsidP="00296B56">
            <w:pPr>
              <w:spacing w:line="240" w:lineRule="auto"/>
              <w:jc w:val="center"/>
              <w:rPr>
                <w:rFonts w:cs="Times New Roman"/>
                <w:color w:val="auto"/>
                <w:sz w:val="28"/>
                <w:szCs w:val="28"/>
                <w:lang w:val="vi-VN"/>
              </w:rPr>
            </w:pPr>
            <w:r w:rsidRPr="00CE1DCC">
              <w:rPr>
                <w:rFonts w:cs="Times New Roman"/>
                <w:color w:val="auto"/>
                <w:sz w:val="28"/>
                <w:szCs w:val="28"/>
                <w:lang w:val="it-IT"/>
              </w:rPr>
              <w:t>NĂM HỌC 202</w:t>
            </w:r>
            <w:r w:rsidRPr="00CE1DCC">
              <w:rPr>
                <w:rFonts w:cs="Times New Roman"/>
                <w:color w:val="auto"/>
                <w:sz w:val="28"/>
                <w:szCs w:val="28"/>
                <w:lang w:val="vi-VN"/>
              </w:rPr>
              <w:t xml:space="preserve">4 </w:t>
            </w:r>
            <w:r w:rsidRPr="00CE1DCC">
              <w:rPr>
                <w:rFonts w:cs="Times New Roman"/>
                <w:color w:val="auto"/>
                <w:sz w:val="28"/>
                <w:szCs w:val="28"/>
                <w:lang w:val="it-IT"/>
              </w:rPr>
              <w:t>-</w:t>
            </w:r>
            <w:r w:rsidRPr="00CE1DCC">
              <w:rPr>
                <w:rFonts w:cs="Times New Roman"/>
                <w:color w:val="auto"/>
                <w:sz w:val="28"/>
                <w:szCs w:val="28"/>
                <w:lang w:val="vi-VN"/>
              </w:rPr>
              <w:t xml:space="preserve"> </w:t>
            </w:r>
            <w:r w:rsidRPr="00CE1DCC">
              <w:rPr>
                <w:rFonts w:cs="Times New Roman"/>
                <w:color w:val="auto"/>
                <w:sz w:val="28"/>
                <w:szCs w:val="28"/>
                <w:lang w:val="it-IT"/>
              </w:rPr>
              <w:t>202</w:t>
            </w:r>
            <w:r w:rsidRPr="00CE1DCC">
              <w:rPr>
                <w:rFonts w:cs="Times New Roman"/>
                <w:color w:val="auto"/>
                <w:sz w:val="28"/>
                <w:szCs w:val="28"/>
                <w:lang w:val="vi-VN"/>
              </w:rPr>
              <w:t>5</w:t>
            </w:r>
          </w:p>
          <w:p w14:paraId="74D33F37" w14:textId="7A10202F" w:rsidR="00915935" w:rsidRPr="00CE1DCC" w:rsidRDefault="00CD5E3D" w:rsidP="00296B56">
            <w:pPr>
              <w:spacing w:line="240" w:lineRule="auto"/>
              <w:jc w:val="center"/>
              <w:rPr>
                <w:rFonts w:cs="Times New Roman"/>
                <w:i/>
                <w:color w:val="auto"/>
                <w:sz w:val="28"/>
                <w:szCs w:val="28"/>
              </w:rPr>
            </w:pPr>
            <w:r w:rsidRPr="00CE1DCC">
              <w:rPr>
                <w:rFonts w:cs="Times New Roman"/>
                <w:i/>
                <w:color w:val="auto"/>
                <w:sz w:val="28"/>
                <w:szCs w:val="28"/>
              </w:rPr>
              <w:t>(Đề thi có 01 trang)</w:t>
            </w:r>
          </w:p>
        </w:tc>
        <w:tc>
          <w:tcPr>
            <w:tcW w:w="4986" w:type="dxa"/>
          </w:tcPr>
          <w:p w14:paraId="672D0F6C" w14:textId="7B157F67" w:rsidR="00915935" w:rsidRPr="00CE1DCC" w:rsidRDefault="00915935" w:rsidP="00296B56">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ĐỀ KIỂM TRA </w:t>
            </w:r>
            <w:r w:rsidR="00296B56" w:rsidRPr="00CE1DCC">
              <w:rPr>
                <w:rFonts w:cs="Times New Roman"/>
                <w:b/>
                <w:color w:val="auto"/>
                <w:sz w:val="28"/>
                <w:szCs w:val="28"/>
                <w:lang w:val="it-IT"/>
              </w:rPr>
              <w:t>GIỮA HỌC KÌ II</w:t>
            </w:r>
          </w:p>
          <w:p w14:paraId="46B5988C" w14:textId="38E1BA50" w:rsidR="00915935" w:rsidRPr="00CC127E" w:rsidRDefault="00915935" w:rsidP="00296B56">
            <w:pPr>
              <w:spacing w:line="240" w:lineRule="auto"/>
              <w:jc w:val="center"/>
              <w:rPr>
                <w:rFonts w:cs="Times New Roman"/>
                <w:b/>
                <w:color w:val="auto"/>
                <w:sz w:val="28"/>
                <w:szCs w:val="28"/>
              </w:rPr>
            </w:pPr>
            <w:r w:rsidRPr="00CE1DCC">
              <w:rPr>
                <w:rFonts w:cs="Times New Roman"/>
                <w:b/>
                <w:color w:val="auto"/>
                <w:sz w:val="28"/>
                <w:szCs w:val="28"/>
                <w:lang w:val="it-IT"/>
              </w:rPr>
              <w:t xml:space="preserve">MÔN: GDĐP </w:t>
            </w:r>
            <w:r w:rsidR="00CC127E">
              <w:rPr>
                <w:rFonts w:cs="Times New Roman"/>
                <w:b/>
                <w:color w:val="auto"/>
                <w:sz w:val="28"/>
                <w:szCs w:val="28"/>
                <w:lang w:val="it-IT"/>
              </w:rPr>
              <w:t>8</w:t>
            </w:r>
          </w:p>
          <w:p w14:paraId="3FAA056E" w14:textId="77777777" w:rsidR="00915935" w:rsidRPr="00CE1DCC" w:rsidRDefault="00915935" w:rsidP="00296B56">
            <w:pPr>
              <w:spacing w:line="240" w:lineRule="auto"/>
              <w:jc w:val="center"/>
              <w:rPr>
                <w:rFonts w:cs="Times New Roman"/>
                <w:bCs/>
                <w:color w:val="auto"/>
                <w:sz w:val="28"/>
                <w:szCs w:val="28"/>
                <w:lang w:val="it-IT"/>
              </w:rPr>
            </w:pPr>
            <w:r w:rsidRPr="00CE1DCC">
              <w:rPr>
                <w:rFonts w:cs="Times New Roman"/>
                <w:bCs/>
                <w:color w:val="auto"/>
                <w:sz w:val="28"/>
                <w:szCs w:val="28"/>
                <w:lang w:val="it-IT"/>
              </w:rPr>
              <w:t>Thời gian: 45 phút</w:t>
            </w:r>
          </w:p>
          <w:p w14:paraId="789F2D3E" w14:textId="232F5707" w:rsidR="00915935" w:rsidRPr="00CE1DCC" w:rsidRDefault="00915935" w:rsidP="00296B56">
            <w:pPr>
              <w:spacing w:line="240" w:lineRule="auto"/>
              <w:jc w:val="center"/>
              <w:rPr>
                <w:rFonts w:cs="Times New Roman"/>
                <w:color w:val="auto"/>
                <w:sz w:val="28"/>
                <w:szCs w:val="28"/>
                <w:lang w:val="vi-VN"/>
              </w:rPr>
            </w:pPr>
            <w:r w:rsidRPr="00CE1DCC">
              <w:rPr>
                <w:rFonts w:cs="Times New Roman"/>
                <w:bCs/>
                <w:color w:val="auto"/>
                <w:sz w:val="28"/>
                <w:szCs w:val="28"/>
                <w:lang w:val="it-IT"/>
              </w:rPr>
              <w:t xml:space="preserve">Ngày thi: </w:t>
            </w:r>
            <w:r w:rsidR="00841AD3" w:rsidRPr="00CE1DCC">
              <w:rPr>
                <w:rFonts w:cs="Times New Roman"/>
                <w:bCs/>
                <w:color w:val="auto"/>
                <w:sz w:val="28"/>
                <w:szCs w:val="28"/>
                <w:lang w:val="it-IT"/>
              </w:rPr>
              <w:t>15/3/2025</w:t>
            </w:r>
          </w:p>
        </w:tc>
      </w:tr>
    </w:tbl>
    <w:p w14:paraId="607BDBFA" w14:textId="080202BD" w:rsidR="00C74FD4" w:rsidRPr="00CE1DCC" w:rsidRDefault="009B781E" w:rsidP="00296B56">
      <w:pPr>
        <w:pStyle w:val="BodyText"/>
        <w:widowControl w:val="0"/>
        <w:autoSpaceDE w:val="0"/>
        <w:autoSpaceDN w:val="0"/>
        <w:spacing w:after="0"/>
        <w:ind w:right="584"/>
        <w:jc w:val="center"/>
        <w:rPr>
          <w:b/>
          <w:bCs/>
          <w:i/>
          <w:iCs/>
          <w:sz w:val="28"/>
          <w:szCs w:val="28"/>
        </w:rPr>
      </w:pPr>
      <w:r w:rsidRPr="00CE1DCC">
        <w:rPr>
          <w:b/>
          <w:bCs/>
          <w:i/>
          <w:iCs/>
          <w:sz w:val="28"/>
          <w:szCs w:val="28"/>
        </w:rPr>
        <w:t>(Học sinh làm bài ra giấy kiểm tra)</w:t>
      </w:r>
    </w:p>
    <w:p w14:paraId="4187BB32" w14:textId="77777777" w:rsidR="00296B56" w:rsidRPr="00CE1DCC" w:rsidRDefault="00296B56" w:rsidP="00296B56">
      <w:pPr>
        <w:spacing w:line="240" w:lineRule="auto"/>
        <w:contextualSpacing/>
        <w:jc w:val="both"/>
        <w:rPr>
          <w:rFonts w:cs="Times New Roman"/>
          <w:b/>
          <w:sz w:val="28"/>
          <w:szCs w:val="28"/>
        </w:rPr>
      </w:pPr>
    </w:p>
    <w:p w14:paraId="695D5D63" w14:textId="52575638" w:rsidR="00CC127E" w:rsidRPr="00CC127E" w:rsidRDefault="00296B56" w:rsidP="00622449">
      <w:pPr>
        <w:spacing w:line="360" w:lineRule="auto"/>
        <w:contextualSpacing/>
        <w:jc w:val="both"/>
        <w:rPr>
          <w:rFonts w:cs="Times New Roman"/>
          <w:bCs/>
          <w:sz w:val="28"/>
          <w:szCs w:val="28"/>
        </w:rPr>
      </w:pPr>
      <w:r w:rsidRPr="00CE1DCC">
        <w:rPr>
          <w:rFonts w:cs="Times New Roman"/>
          <w:b/>
          <w:sz w:val="28"/>
          <w:szCs w:val="28"/>
        </w:rPr>
        <w:t>Câu 1 (5 điểm):</w:t>
      </w:r>
      <w:r w:rsidRPr="00CE1DCC">
        <w:rPr>
          <w:rFonts w:cs="Times New Roman"/>
          <w:bCs/>
          <w:sz w:val="28"/>
          <w:szCs w:val="28"/>
        </w:rPr>
        <w:t xml:space="preserve"> </w:t>
      </w:r>
      <w:r w:rsidRPr="00CC127E">
        <w:rPr>
          <w:rFonts w:cs="Times New Roman"/>
          <w:bCs/>
          <w:sz w:val="28"/>
          <w:szCs w:val="28"/>
        </w:rPr>
        <w:t xml:space="preserve">Em hãy </w:t>
      </w:r>
      <w:r w:rsidR="00791958">
        <w:rPr>
          <w:sz w:val="28"/>
          <w:szCs w:val="28"/>
        </w:rPr>
        <w:t>nêu các nguồn gây</w:t>
      </w:r>
      <w:r w:rsidR="00CC127E" w:rsidRPr="00CC127E">
        <w:rPr>
          <w:sz w:val="28"/>
          <w:szCs w:val="28"/>
          <w:lang w:val="vi-VN"/>
        </w:rPr>
        <w:t xml:space="preserve"> ô nhiễm môi trường</w:t>
      </w:r>
      <w:r w:rsidR="00791958">
        <w:rPr>
          <w:sz w:val="28"/>
          <w:szCs w:val="28"/>
        </w:rPr>
        <w:t xml:space="preserve"> nước , không khí, đất tại</w:t>
      </w:r>
      <w:r w:rsidR="00CC127E" w:rsidRPr="00CC127E">
        <w:rPr>
          <w:sz w:val="28"/>
          <w:szCs w:val="28"/>
          <w:lang w:val="vi-VN"/>
        </w:rPr>
        <w:t xml:space="preserve"> thành phố Hà Nội.</w:t>
      </w:r>
    </w:p>
    <w:p w14:paraId="087ED365" w14:textId="37F800F4" w:rsidR="00915935" w:rsidRPr="00CC127E" w:rsidRDefault="00296B56" w:rsidP="00622449">
      <w:pPr>
        <w:spacing w:line="360" w:lineRule="auto"/>
        <w:contextualSpacing/>
        <w:jc w:val="both"/>
        <w:rPr>
          <w:rFonts w:cs="Times New Roman"/>
          <w:b/>
          <w:bCs/>
          <w:i/>
          <w:iCs/>
          <w:color w:val="auto"/>
          <w:sz w:val="28"/>
          <w:szCs w:val="28"/>
          <w:lang w:val="en-GB"/>
        </w:rPr>
      </w:pPr>
      <w:r w:rsidRPr="00CC127E">
        <w:rPr>
          <w:rFonts w:cs="Times New Roman"/>
          <w:b/>
          <w:sz w:val="28"/>
          <w:szCs w:val="28"/>
        </w:rPr>
        <w:t>Câu 2 (5 điểm):</w:t>
      </w:r>
      <w:r w:rsidRPr="00CC127E">
        <w:rPr>
          <w:rFonts w:cs="Times New Roman"/>
          <w:bCs/>
          <w:sz w:val="28"/>
          <w:szCs w:val="28"/>
        </w:rPr>
        <w:t xml:space="preserve"> Em </w:t>
      </w:r>
      <w:r w:rsidR="00CC127E" w:rsidRPr="00CC127E">
        <w:rPr>
          <w:sz w:val="28"/>
          <w:szCs w:val="28"/>
        </w:rPr>
        <w:t>hãy n</w:t>
      </w:r>
      <w:r w:rsidR="00CC127E" w:rsidRPr="00CC127E">
        <w:rPr>
          <w:sz w:val="28"/>
          <w:szCs w:val="28"/>
          <w:lang w:val="vi-VN"/>
        </w:rPr>
        <w:t>êu các biểu hiện của biến đổi khí hậu xảy ra trên địa bàn thành phố Hà Nội và đề xuất một số giải pháp để bảo vệ môi trường nơi em sinh sống.</w:t>
      </w:r>
    </w:p>
    <w:p w14:paraId="23F3C51B" w14:textId="77777777" w:rsidR="00296B56" w:rsidRPr="00CE1DCC" w:rsidRDefault="00296B56" w:rsidP="00622449">
      <w:pPr>
        <w:tabs>
          <w:tab w:val="left" w:pos="9318"/>
        </w:tabs>
        <w:spacing w:line="360" w:lineRule="auto"/>
        <w:jc w:val="center"/>
        <w:rPr>
          <w:rFonts w:cs="Times New Roman"/>
          <w:b/>
          <w:bCs/>
          <w:i/>
          <w:iCs/>
          <w:color w:val="auto"/>
          <w:sz w:val="28"/>
          <w:szCs w:val="28"/>
          <w:lang w:val="en-GB"/>
        </w:rPr>
      </w:pPr>
    </w:p>
    <w:p w14:paraId="31EEA99B" w14:textId="412BC615" w:rsidR="009B781E" w:rsidRPr="00CE1DCC" w:rsidRDefault="009B781E" w:rsidP="00622449">
      <w:pPr>
        <w:tabs>
          <w:tab w:val="left" w:pos="9318"/>
        </w:tabs>
        <w:spacing w:line="360" w:lineRule="auto"/>
        <w:jc w:val="center"/>
        <w:rPr>
          <w:rFonts w:cs="Times New Roman"/>
          <w:b/>
          <w:bCs/>
          <w:i/>
          <w:iCs/>
          <w:color w:val="auto"/>
          <w:sz w:val="28"/>
          <w:szCs w:val="28"/>
          <w:lang w:val="vi-VN"/>
        </w:rPr>
      </w:pPr>
      <w:r w:rsidRPr="00CE1DCC">
        <w:rPr>
          <w:rFonts w:cs="Times New Roman"/>
          <w:b/>
          <w:bCs/>
          <w:i/>
          <w:iCs/>
          <w:color w:val="auto"/>
          <w:sz w:val="28"/>
          <w:szCs w:val="28"/>
          <w:lang w:val="vi-VN"/>
        </w:rPr>
        <w:t xml:space="preserve">Chúc các </w:t>
      </w:r>
      <w:r w:rsidR="00CC127E">
        <w:rPr>
          <w:rFonts w:cs="Times New Roman"/>
          <w:b/>
          <w:bCs/>
          <w:i/>
          <w:iCs/>
          <w:color w:val="auto"/>
          <w:sz w:val="28"/>
          <w:szCs w:val="28"/>
        </w:rPr>
        <w:t>em</w:t>
      </w:r>
      <w:r w:rsidRPr="00CE1DCC">
        <w:rPr>
          <w:rFonts w:cs="Times New Roman"/>
          <w:b/>
          <w:bCs/>
          <w:i/>
          <w:iCs/>
          <w:color w:val="auto"/>
          <w:sz w:val="28"/>
          <w:szCs w:val="28"/>
          <w:lang w:val="vi-VN"/>
        </w:rPr>
        <w:t xml:space="preserve"> làm bài tốt!</w:t>
      </w:r>
    </w:p>
    <w:p w14:paraId="283B7FFC" w14:textId="5DC1DF7E" w:rsidR="009B781E" w:rsidRPr="00CE1DCC" w:rsidRDefault="009B781E" w:rsidP="00296B56">
      <w:pPr>
        <w:spacing w:line="240" w:lineRule="auto"/>
        <w:rPr>
          <w:rFonts w:cs="Times New Roman"/>
          <w:sz w:val="28"/>
          <w:szCs w:val="28"/>
        </w:rPr>
      </w:pPr>
    </w:p>
    <w:p w14:paraId="2E996B67" w14:textId="6797ABA2" w:rsidR="00C74FD4" w:rsidRDefault="00C74FD4" w:rsidP="00296B56">
      <w:pPr>
        <w:spacing w:line="240" w:lineRule="auto"/>
        <w:rPr>
          <w:rFonts w:cs="Times New Roman"/>
          <w:sz w:val="28"/>
          <w:szCs w:val="28"/>
        </w:rPr>
      </w:pPr>
    </w:p>
    <w:p w14:paraId="22DA967E" w14:textId="77777777" w:rsidR="00F34BF0" w:rsidRDefault="00F34BF0" w:rsidP="00296B56">
      <w:pPr>
        <w:spacing w:line="240" w:lineRule="auto"/>
        <w:rPr>
          <w:rFonts w:cs="Times New Roman"/>
          <w:sz w:val="28"/>
          <w:szCs w:val="28"/>
        </w:rPr>
      </w:pPr>
    </w:p>
    <w:p w14:paraId="51302BB6" w14:textId="77777777" w:rsidR="00F34BF0" w:rsidRDefault="00F34BF0" w:rsidP="00296B56">
      <w:pPr>
        <w:spacing w:line="240" w:lineRule="auto"/>
        <w:rPr>
          <w:rFonts w:cs="Times New Roman"/>
          <w:sz w:val="28"/>
          <w:szCs w:val="28"/>
        </w:rPr>
      </w:pPr>
    </w:p>
    <w:p w14:paraId="506B54A0" w14:textId="77777777" w:rsidR="00F34BF0" w:rsidRDefault="00F34BF0" w:rsidP="00296B56">
      <w:pPr>
        <w:spacing w:line="240" w:lineRule="auto"/>
        <w:rPr>
          <w:rFonts w:cs="Times New Roman"/>
          <w:sz w:val="28"/>
          <w:szCs w:val="28"/>
        </w:rPr>
      </w:pPr>
    </w:p>
    <w:p w14:paraId="7BC5F50E" w14:textId="77777777" w:rsidR="00F34BF0" w:rsidRPr="00CE1DCC" w:rsidRDefault="00F34BF0" w:rsidP="00296B56">
      <w:pPr>
        <w:spacing w:line="240" w:lineRule="auto"/>
        <w:rPr>
          <w:rFonts w:cs="Times New Roman"/>
          <w:sz w:val="28"/>
          <w:szCs w:val="28"/>
        </w:rPr>
      </w:pPr>
    </w:p>
    <w:p w14:paraId="55AA4907" w14:textId="77777777" w:rsidR="00C74FD4" w:rsidRDefault="00C74FD4" w:rsidP="00296B56">
      <w:pPr>
        <w:spacing w:line="240" w:lineRule="auto"/>
        <w:rPr>
          <w:rFonts w:cs="Times New Roman"/>
          <w:sz w:val="28"/>
          <w:szCs w:val="28"/>
        </w:rPr>
      </w:pPr>
    </w:p>
    <w:p w14:paraId="4E3FEDB7" w14:textId="77777777" w:rsidR="00F34BF0" w:rsidRDefault="00F34BF0" w:rsidP="00F34BF0"/>
    <w:p w14:paraId="058F64CB" w14:textId="77777777" w:rsidR="00F34BF0" w:rsidRDefault="00F34BF0" w:rsidP="00F34BF0"/>
    <w:tbl>
      <w:tblPr>
        <w:tblStyle w:val="YoungMixTable"/>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F34BF0" w:rsidRPr="00CE1DCC" w14:paraId="36A45C9A" w14:textId="77777777" w:rsidTr="00C81C6D">
        <w:tc>
          <w:tcPr>
            <w:tcW w:w="4040" w:type="dxa"/>
          </w:tcPr>
          <w:p w14:paraId="691A7505" w14:textId="77777777" w:rsidR="00F34BF0" w:rsidRPr="00CE1DCC" w:rsidRDefault="00F34BF0" w:rsidP="00C81C6D">
            <w:pPr>
              <w:spacing w:line="240" w:lineRule="auto"/>
              <w:jc w:val="center"/>
              <w:rPr>
                <w:rFonts w:cs="Times New Roman"/>
                <w:color w:val="auto"/>
                <w:sz w:val="28"/>
                <w:szCs w:val="28"/>
                <w:lang w:val="it-IT"/>
              </w:rPr>
            </w:pPr>
            <w:r w:rsidRPr="00CE1DCC">
              <w:rPr>
                <w:rFonts w:cs="Times New Roman"/>
                <w:color w:val="auto"/>
                <w:sz w:val="28"/>
                <w:szCs w:val="28"/>
                <w:lang w:val="it-IT"/>
              </w:rPr>
              <w:t>UBND QUẬN LONG BIÊN</w:t>
            </w:r>
          </w:p>
          <w:p w14:paraId="37082047" w14:textId="77777777" w:rsidR="00F34BF0" w:rsidRPr="00CE1DCC" w:rsidRDefault="00F34BF0" w:rsidP="00C81C6D">
            <w:pPr>
              <w:spacing w:line="240" w:lineRule="auto"/>
              <w:jc w:val="center"/>
              <w:rPr>
                <w:rFonts w:cs="Times New Roman"/>
                <w:b/>
                <w:color w:val="auto"/>
                <w:sz w:val="28"/>
                <w:szCs w:val="28"/>
                <w:lang w:val="it-IT"/>
              </w:rPr>
            </w:pPr>
            <w:r w:rsidRPr="00CE1DCC">
              <w:rPr>
                <w:rFonts w:cs="Times New Roman"/>
                <w:b/>
                <w:color w:val="auto"/>
                <w:sz w:val="28"/>
                <w:szCs w:val="28"/>
                <w:lang w:val="it-IT"/>
              </w:rPr>
              <w:t>TRƯỜNG THCS ÁI MỘ</w:t>
            </w:r>
          </w:p>
          <w:p w14:paraId="4DCB0701" w14:textId="77777777" w:rsidR="00F34BF0" w:rsidRPr="00CE1DCC" w:rsidRDefault="00F34BF0" w:rsidP="00C81C6D">
            <w:pPr>
              <w:spacing w:line="240" w:lineRule="auto"/>
              <w:jc w:val="center"/>
              <w:rPr>
                <w:rFonts w:cs="Times New Roman"/>
                <w:color w:val="auto"/>
                <w:sz w:val="28"/>
                <w:szCs w:val="28"/>
                <w:lang w:val="vi-VN"/>
              </w:rPr>
            </w:pPr>
            <w:r w:rsidRPr="00CE1DCC">
              <w:rPr>
                <w:rFonts w:cs="Times New Roman"/>
                <w:color w:val="auto"/>
                <w:sz w:val="28"/>
                <w:szCs w:val="28"/>
                <w:lang w:val="it-IT"/>
              </w:rPr>
              <w:t>NĂM HỌC 202</w:t>
            </w:r>
            <w:r w:rsidRPr="00CE1DCC">
              <w:rPr>
                <w:rFonts w:cs="Times New Roman"/>
                <w:color w:val="auto"/>
                <w:sz w:val="28"/>
                <w:szCs w:val="28"/>
                <w:lang w:val="vi-VN"/>
              </w:rPr>
              <w:t xml:space="preserve">4 </w:t>
            </w:r>
            <w:r w:rsidRPr="00CE1DCC">
              <w:rPr>
                <w:rFonts w:cs="Times New Roman"/>
                <w:color w:val="auto"/>
                <w:sz w:val="28"/>
                <w:szCs w:val="28"/>
                <w:lang w:val="it-IT"/>
              </w:rPr>
              <w:t>-</w:t>
            </w:r>
            <w:r w:rsidRPr="00CE1DCC">
              <w:rPr>
                <w:rFonts w:cs="Times New Roman"/>
                <w:color w:val="auto"/>
                <w:sz w:val="28"/>
                <w:szCs w:val="28"/>
                <w:lang w:val="vi-VN"/>
              </w:rPr>
              <w:t xml:space="preserve"> </w:t>
            </w:r>
            <w:r w:rsidRPr="00CE1DCC">
              <w:rPr>
                <w:rFonts w:cs="Times New Roman"/>
                <w:color w:val="auto"/>
                <w:sz w:val="28"/>
                <w:szCs w:val="28"/>
                <w:lang w:val="it-IT"/>
              </w:rPr>
              <w:t>202</w:t>
            </w:r>
            <w:r w:rsidRPr="00CE1DCC">
              <w:rPr>
                <w:rFonts w:cs="Times New Roman"/>
                <w:color w:val="auto"/>
                <w:sz w:val="28"/>
                <w:szCs w:val="28"/>
                <w:lang w:val="vi-VN"/>
              </w:rPr>
              <w:t>5</w:t>
            </w:r>
          </w:p>
          <w:p w14:paraId="00D88896" w14:textId="77777777" w:rsidR="00F34BF0" w:rsidRPr="00CE1DCC" w:rsidRDefault="00F34BF0" w:rsidP="00C81C6D">
            <w:pPr>
              <w:spacing w:line="240" w:lineRule="auto"/>
              <w:jc w:val="center"/>
              <w:rPr>
                <w:rFonts w:cs="Times New Roman"/>
                <w:i/>
                <w:color w:val="auto"/>
                <w:sz w:val="28"/>
                <w:szCs w:val="28"/>
              </w:rPr>
            </w:pPr>
            <w:r w:rsidRPr="00CE1DCC">
              <w:rPr>
                <w:rFonts w:cs="Times New Roman"/>
                <w:i/>
                <w:color w:val="auto"/>
                <w:sz w:val="28"/>
                <w:szCs w:val="28"/>
              </w:rPr>
              <w:t>(Đề thi có 01 trang)</w:t>
            </w:r>
          </w:p>
        </w:tc>
        <w:tc>
          <w:tcPr>
            <w:tcW w:w="4986" w:type="dxa"/>
          </w:tcPr>
          <w:p w14:paraId="0DFC8018" w14:textId="77777777" w:rsidR="00F34BF0" w:rsidRPr="00CE1DCC" w:rsidRDefault="00F34BF0" w:rsidP="00C81C6D">
            <w:pPr>
              <w:spacing w:line="240" w:lineRule="auto"/>
              <w:jc w:val="center"/>
              <w:rPr>
                <w:rFonts w:cs="Times New Roman"/>
                <w:b/>
                <w:color w:val="auto"/>
                <w:sz w:val="28"/>
                <w:szCs w:val="28"/>
                <w:lang w:val="it-IT"/>
              </w:rPr>
            </w:pPr>
            <w:r w:rsidRPr="00CE1DCC">
              <w:rPr>
                <w:rFonts w:cs="Times New Roman"/>
                <w:b/>
                <w:color w:val="auto"/>
                <w:sz w:val="28"/>
                <w:szCs w:val="28"/>
                <w:lang w:val="it-IT"/>
              </w:rPr>
              <w:t>ĐỀ KIỂM TRA GIỮA HỌC KÌ II</w:t>
            </w:r>
          </w:p>
          <w:p w14:paraId="2ACAC288" w14:textId="77777777" w:rsidR="00F34BF0" w:rsidRPr="00CC127E" w:rsidRDefault="00F34BF0" w:rsidP="00C81C6D">
            <w:pPr>
              <w:spacing w:line="240" w:lineRule="auto"/>
              <w:jc w:val="center"/>
              <w:rPr>
                <w:rFonts w:cs="Times New Roman"/>
                <w:b/>
                <w:color w:val="auto"/>
                <w:sz w:val="28"/>
                <w:szCs w:val="28"/>
              </w:rPr>
            </w:pPr>
            <w:r w:rsidRPr="00CE1DCC">
              <w:rPr>
                <w:rFonts w:cs="Times New Roman"/>
                <w:b/>
                <w:color w:val="auto"/>
                <w:sz w:val="28"/>
                <w:szCs w:val="28"/>
                <w:lang w:val="it-IT"/>
              </w:rPr>
              <w:t xml:space="preserve">MÔN: GDĐP </w:t>
            </w:r>
            <w:r>
              <w:rPr>
                <w:rFonts w:cs="Times New Roman"/>
                <w:b/>
                <w:color w:val="auto"/>
                <w:sz w:val="28"/>
                <w:szCs w:val="28"/>
                <w:lang w:val="it-IT"/>
              </w:rPr>
              <w:t>8</w:t>
            </w:r>
          </w:p>
          <w:p w14:paraId="3F95A805" w14:textId="77777777" w:rsidR="00F34BF0" w:rsidRPr="00CE1DCC" w:rsidRDefault="00F34BF0" w:rsidP="00C81C6D">
            <w:pPr>
              <w:spacing w:line="240" w:lineRule="auto"/>
              <w:jc w:val="center"/>
              <w:rPr>
                <w:rFonts w:cs="Times New Roman"/>
                <w:bCs/>
                <w:color w:val="auto"/>
                <w:sz w:val="28"/>
                <w:szCs w:val="28"/>
                <w:lang w:val="it-IT"/>
              </w:rPr>
            </w:pPr>
            <w:r w:rsidRPr="00CE1DCC">
              <w:rPr>
                <w:rFonts w:cs="Times New Roman"/>
                <w:bCs/>
                <w:color w:val="auto"/>
                <w:sz w:val="28"/>
                <w:szCs w:val="28"/>
                <w:lang w:val="it-IT"/>
              </w:rPr>
              <w:t>Thời gian: 45 phút</w:t>
            </w:r>
          </w:p>
          <w:p w14:paraId="6B5BAA62" w14:textId="77777777" w:rsidR="00F34BF0" w:rsidRPr="00CE1DCC" w:rsidRDefault="00F34BF0" w:rsidP="00C81C6D">
            <w:pPr>
              <w:spacing w:line="240" w:lineRule="auto"/>
              <w:jc w:val="center"/>
              <w:rPr>
                <w:rFonts w:cs="Times New Roman"/>
                <w:color w:val="auto"/>
                <w:sz w:val="28"/>
                <w:szCs w:val="28"/>
                <w:lang w:val="vi-VN"/>
              </w:rPr>
            </w:pPr>
            <w:r w:rsidRPr="00CE1DCC">
              <w:rPr>
                <w:rFonts w:cs="Times New Roman"/>
                <w:bCs/>
                <w:color w:val="auto"/>
                <w:sz w:val="28"/>
                <w:szCs w:val="28"/>
                <w:lang w:val="it-IT"/>
              </w:rPr>
              <w:t>Ngày thi: 15/3/2025</w:t>
            </w:r>
          </w:p>
        </w:tc>
      </w:tr>
    </w:tbl>
    <w:p w14:paraId="5A81421B" w14:textId="77777777" w:rsidR="00F34BF0" w:rsidRPr="00CE1DCC" w:rsidRDefault="00F34BF0" w:rsidP="00F34BF0">
      <w:pPr>
        <w:pStyle w:val="BodyText"/>
        <w:widowControl w:val="0"/>
        <w:autoSpaceDE w:val="0"/>
        <w:autoSpaceDN w:val="0"/>
        <w:spacing w:after="0"/>
        <w:ind w:right="584"/>
        <w:jc w:val="center"/>
        <w:rPr>
          <w:b/>
          <w:bCs/>
          <w:i/>
          <w:iCs/>
          <w:sz w:val="28"/>
          <w:szCs w:val="28"/>
        </w:rPr>
      </w:pPr>
      <w:r w:rsidRPr="00CE1DCC">
        <w:rPr>
          <w:b/>
          <w:bCs/>
          <w:i/>
          <w:iCs/>
          <w:sz w:val="28"/>
          <w:szCs w:val="28"/>
        </w:rPr>
        <w:t>(Học sinh làm bài ra giấy kiểm tra)</w:t>
      </w:r>
    </w:p>
    <w:p w14:paraId="2BD1EE8F" w14:textId="77777777" w:rsidR="00F34BF0" w:rsidRPr="00CE1DCC" w:rsidRDefault="00F34BF0" w:rsidP="00F34BF0">
      <w:pPr>
        <w:spacing w:line="240" w:lineRule="auto"/>
        <w:contextualSpacing/>
        <w:jc w:val="both"/>
        <w:rPr>
          <w:rFonts w:cs="Times New Roman"/>
          <w:b/>
          <w:sz w:val="28"/>
          <w:szCs w:val="28"/>
        </w:rPr>
      </w:pPr>
    </w:p>
    <w:p w14:paraId="2FB9BB3E" w14:textId="77777777" w:rsidR="00F34BF0" w:rsidRPr="00CC127E" w:rsidRDefault="00F34BF0" w:rsidP="00F34BF0">
      <w:pPr>
        <w:spacing w:line="360" w:lineRule="auto"/>
        <w:contextualSpacing/>
        <w:jc w:val="both"/>
        <w:rPr>
          <w:rFonts w:cs="Times New Roman"/>
          <w:bCs/>
          <w:sz w:val="28"/>
          <w:szCs w:val="28"/>
        </w:rPr>
      </w:pPr>
      <w:r w:rsidRPr="00CE1DCC">
        <w:rPr>
          <w:rFonts w:cs="Times New Roman"/>
          <w:b/>
          <w:sz w:val="28"/>
          <w:szCs w:val="28"/>
        </w:rPr>
        <w:t>Câu 1 (5 điểm):</w:t>
      </w:r>
      <w:r w:rsidRPr="00CE1DCC">
        <w:rPr>
          <w:rFonts w:cs="Times New Roman"/>
          <w:bCs/>
          <w:sz w:val="28"/>
          <w:szCs w:val="28"/>
        </w:rPr>
        <w:t xml:space="preserve"> </w:t>
      </w:r>
      <w:r w:rsidRPr="00CC127E">
        <w:rPr>
          <w:rFonts w:cs="Times New Roman"/>
          <w:bCs/>
          <w:sz w:val="28"/>
          <w:szCs w:val="28"/>
        </w:rPr>
        <w:t xml:space="preserve">Em hãy </w:t>
      </w:r>
      <w:r>
        <w:rPr>
          <w:sz w:val="28"/>
          <w:szCs w:val="28"/>
        </w:rPr>
        <w:t>nêu các nguồn gây</w:t>
      </w:r>
      <w:r w:rsidRPr="00CC127E">
        <w:rPr>
          <w:sz w:val="28"/>
          <w:szCs w:val="28"/>
          <w:lang w:val="vi-VN"/>
        </w:rPr>
        <w:t xml:space="preserve"> ô nhiễm môi trường</w:t>
      </w:r>
      <w:r>
        <w:rPr>
          <w:sz w:val="28"/>
          <w:szCs w:val="28"/>
        </w:rPr>
        <w:t xml:space="preserve"> nước , không khí, đất tại</w:t>
      </w:r>
      <w:r w:rsidRPr="00CC127E">
        <w:rPr>
          <w:sz w:val="28"/>
          <w:szCs w:val="28"/>
          <w:lang w:val="vi-VN"/>
        </w:rPr>
        <w:t xml:space="preserve"> thành phố Hà Nội.</w:t>
      </w:r>
    </w:p>
    <w:p w14:paraId="03510475" w14:textId="77777777" w:rsidR="00F34BF0" w:rsidRPr="00CC127E" w:rsidRDefault="00F34BF0" w:rsidP="00F34BF0">
      <w:pPr>
        <w:spacing w:line="360" w:lineRule="auto"/>
        <w:contextualSpacing/>
        <w:jc w:val="both"/>
        <w:rPr>
          <w:rFonts w:cs="Times New Roman"/>
          <w:b/>
          <w:bCs/>
          <w:i/>
          <w:iCs/>
          <w:color w:val="auto"/>
          <w:sz w:val="28"/>
          <w:szCs w:val="28"/>
          <w:lang w:val="en-GB"/>
        </w:rPr>
      </w:pPr>
      <w:r w:rsidRPr="00CC127E">
        <w:rPr>
          <w:rFonts w:cs="Times New Roman"/>
          <w:b/>
          <w:sz w:val="28"/>
          <w:szCs w:val="28"/>
        </w:rPr>
        <w:t>Câu 2 (5 điểm):</w:t>
      </w:r>
      <w:r w:rsidRPr="00CC127E">
        <w:rPr>
          <w:rFonts w:cs="Times New Roman"/>
          <w:bCs/>
          <w:sz w:val="28"/>
          <w:szCs w:val="28"/>
        </w:rPr>
        <w:t xml:space="preserve"> Em </w:t>
      </w:r>
      <w:r w:rsidRPr="00CC127E">
        <w:rPr>
          <w:sz w:val="28"/>
          <w:szCs w:val="28"/>
        </w:rPr>
        <w:t>hãy n</w:t>
      </w:r>
      <w:r w:rsidRPr="00CC127E">
        <w:rPr>
          <w:sz w:val="28"/>
          <w:szCs w:val="28"/>
          <w:lang w:val="vi-VN"/>
        </w:rPr>
        <w:t>êu các biểu hiện của biến đổi khí hậu xảy ra trên địa bàn thành phố Hà Nội và đề xuất một số giải pháp để bảo vệ môi trường nơi em sinh sống.</w:t>
      </w:r>
    </w:p>
    <w:p w14:paraId="5624A231" w14:textId="77777777" w:rsidR="00F34BF0" w:rsidRPr="00CE1DCC" w:rsidRDefault="00F34BF0" w:rsidP="00F34BF0">
      <w:pPr>
        <w:tabs>
          <w:tab w:val="left" w:pos="9318"/>
        </w:tabs>
        <w:spacing w:line="360" w:lineRule="auto"/>
        <w:jc w:val="center"/>
        <w:rPr>
          <w:rFonts w:cs="Times New Roman"/>
          <w:b/>
          <w:bCs/>
          <w:i/>
          <w:iCs/>
          <w:color w:val="auto"/>
          <w:sz w:val="28"/>
          <w:szCs w:val="28"/>
          <w:lang w:val="en-GB"/>
        </w:rPr>
      </w:pPr>
    </w:p>
    <w:p w14:paraId="566F19A7" w14:textId="77777777" w:rsidR="00F34BF0" w:rsidRPr="00CE1DCC" w:rsidRDefault="00F34BF0" w:rsidP="00F34BF0">
      <w:pPr>
        <w:tabs>
          <w:tab w:val="left" w:pos="9318"/>
        </w:tabs>
        <w:spacing w:line="360" w:lineRule="auto"/>
        <w:jc w:val="center"/>
        <w:rPr>
          <w:rFonts w:cs="Times New Roman"/>
          <w:b/>
          <w:bCs/>
          <w:i/>
          <w:iCs/>
          <w:color w:val="auto"/>
          <w:sz w:val="28"/>
          <w:szCs w:val="28"/>
          <w:lang w:val="vi-VN"/>
        </w:rPr>
      </w:pPr>
      <w:r w:rsidRPr="00CE1DCC">
        <w:rPr>
          <w:rFonts w:cs="Times New Roman"/>
          <w:b/>
          <w:bCs/>
          <w:i/>
          <w:iCs/>
          <w:color w:val="auto"/>
          <w:sz w:val="28"/>
          <w:szCs w:val="28"/>
          <w:lang w:val="vi-VN"/>
        </w:rPr>
        <w:t xml:space="preserve">Chúc các </w:t>
      </w:r>
      <w:r>
        <w:rPr>
          <w:rFonts w:cs="Times New Roman"/>
          <w:b/>
          <w:bCs/>
          <w:i/>
          <w:iCs/>
          <w:color w:val="auto"/>
          <w:sz w:val="28"/>
          <w:szCs w:val="28"/>
        </w:rPr>
        <w:t>em</w:t>
      </w:r>
      <w:r w:rsidRPr="00CE1DCC">
        <w:rPr>
          <w:rFonts w:cs="Times New Roman"/>
          <w:b/>
          <w:bCs/>
          <w:i/>
          <w:iCs/>
          <w:color w:val="auto"/>
          <w:sz w:val="28"/>
          <w:szCs w:val="28"/>
          <w:lang w:val="vi-VN"/>
        </w:rPr>
        <w:t xml:space="preserve"> làm bài tốt!</w:t>
      </w:r>
    </w:p>
    <w:p w14:paraId="2FBBAF46" w14:textId="77777777" w:rsidR="00F34BF0" w:rsidRPr="00CE1DCC" w:rsidRDefault="00F34BF0" w:rsidP="00296B56">
      <w:pPr>
        <w:spacing w:line="240" w:lineRule="auto"/>
        <w:rPr>
          <w:rFonts w:cs="Times New Roman"/>
          <w:sz w:val="28"/>
          <w:szCs w:val="28"/>
        </w:rPr>
      </w:pPr>
    </w:p>
    <w:p w14:paraId="736E030B" w14:textId="5E14BE98" w:rsidR="00C74FD4" w:rsidRPr="00CE1DCC" w:rsidRDefault="00C74FD4" w:rsidP="00296B56">
      <w:pPr>
        <w:spacing w:line="240" w:lineRule="auto"/>
        <w:rPr>
          <w:rFonts w:cs="Times New Roman"/>
          <w:sz w:val="28"/>
          <w:szCs w:val="28"/>
        </w:rPr>
      </w:pPr>
    </w:p>
    <w:p w14:paraId="30F8BDF4" w14:textId="75154968" w:rsidR="00C74FD4" w:rsidRPr="00CE1DCC" w:rsidRDefault="00C74FD4" w:rsidP="00296B56">
      <w:pPr>
        <w:tabs>
          <w:tab w:val="left" w:pos="5063"/>
        </w:tabs>
        <w:spacing w:line="240" w:lineRule="auto"/>
        <w:rPr>
          <w:rFonts w:cs="Times New Roman"/>
          <w:sz w:val="28"/>
          <w:szCs w:val="28"/>
        </w:rPr>
      </w:pPr>
      <w:r w:rsidRPr="00CE1DCC">
        <w:rPr>
          <w:rFonts w:cs="Times New Roman"/>
          <w:sz w:val="28"/>
          <w:szCs w:val="28"/>
        </w:rPr>
        <w:lastRenderedPageBreak/>
        <w:tab/>
      </w:r>
    </w:p>
    <w:p w14:paraId="070AA8E7" w14:textId="4DF77402" w:rsidR="00296B56" w:rsidRPr="00622449" w:rsidRDefault="00296B56" w:rsidP="00296B56">
      <w:pPr>
        <w:spacing w:line="240" w:lineRule="auto"/>
        <w:rPr>
          <w:rFonts w:cs="Times New Roman"/>
          <w:b/>
          <w:color w:val="000000" w:themeColor="text1"/>
          <w:szCs w:val="24"/>
          <w:lang w:val="nl-NL"/>
        </w:rPr>
      </w:pPr>
      <w:r w:rsidRPr="00622449">
        <w:rPr>
          <w:rFonts w:cs="Times New Roman"/>
          <w:b/>
          <w:color w:val="000000" w:themeColor="text1"/>
          <w:szCs w:val="24"/>
          <w:lang w:val="nl-NL"/>
        </w:rPr>
        <w:t>UBND QUẬN LONG BIÊN</w:t>
      </w:r>
    </w:p>
    <w:p w14:paraId="3EFE689B" w14:textId="77777777" w:rsidR="00296B56" w:rsidRPr="00622449" w:rsidRDefault="00296B56" w:rsidP="00296B56">
      <w:pPr>
        <w:spacing w:line="240" w:lineRule="auto"/>
        <w:rPr>
          <w:rFonts w:cs="Times New Roman"/>
          <w:b/>
          <w:color w:val="000000" w:themeColor="text1"/>
          <w:szCs w:val="24"/>
          <w:lang w:val="nl-NL"/>
        </w:rPr>
      </w:pPr>
      <w:r w:rsidRPr="00622449">
        <w:rPr>
          <w:rFonts w:cs="Times New Roman"/>
          <w:b/>
          <w:color w:val="000000" w:themeColor="text1"/>
          <w:szCs w:val="24"/>
          <w:lang w:val="nl-NL"/>
        </w:rPr>
        <w:t>TRƯỜNG THCS ÁI MỘ</w:t>
      </w:r>
    </w:p>
    <w:p w14:paraId="40FFCF1C" w14:textId="74DA4453"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HƯỚNG DẪN CHẤM ĐỀ KIỂM TRA GIỮA HỌC KÌ II</w:t>
      </w:r>
    </w:p>
    <w:p w14:paraId="30B945FB" w14:textId="77777777"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NĂM HỌC 2024 – 2025</w:t>
      </w:r>
    </w:p>
    <w:p w14:paraId="4EBE7BBC" w14:textId="4B22594E"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 xml:space="preserve">MÔN: GIÁO DỤC ĐỊA PHƯƠNG </w:t>
      </w:r>
      <w:r w:rsidR="00CC127E" w:rsidRPr="00622449">
        <w:rPr>
          <w:rFonts w:cs="Times New Roman"/>
          <w:b/>
          <w:bCs/>
          <w:szCs w:val="24"/>
          <w:lang w:val="nl-NL"/>
        </w:rPr>
        <w:t>8</w:t>
      </w:r>
    </w:p>
    <w:tbl>
      <w:tblPr>
        <w:tblStyle w:val="TableGrid"/>
        <w:tblW w:w="9918" w:type="dxa"/>
        <w:tblLook w:val="04A0" w:firstRow="1" w:lastRow="0" w:firstColumn="1" w:lastColumn="0" w:noHBand="0" w:noVBand="1"/>
      </w:tblPr>
      <w:tblGrid>
        <w:gridCol w:w="922"/>
        <w:gridCol w:w="7666"/>
        <w:gridCol w:w="1330"/>
      </w:tblGrid>
      <w:tr w:rsidR="00296B56" w:rsidRPr="00CE1DCC" w14:paraId="6754ACF3" w14:textId="77777777" w:rsidTr="00CC127E">
        <w:trPr>
          <w:trHeight w:val="406"/>
        </w:trPr>
        <w:tc>
          <w:tcPr>
            <w:tcW w:w="922" w:type="dxa"/>
          </w:tcPr>
          <w:p w14:paraId="7C9DB50F" w14:textId="77777777" w:rsidR="00296B56" w:rsidRPr="00CE1DCC" w:rsidRDefault="00296B56" w:rsidP="00296B56">
            <w:pPr>
              <w:spacing w:line="240" w:lineRule="auto"/>
              <w:jc w:val="center"/>
              <w:rPr>
                <w:rFonts w:cs="Times New Roman"/>
                <w:b/>
                <w:bCs/>
                <w:color w:val="000000" w:themeColor="text1"/>
                <w:sz w:val="28"/>
                <w:szCs w:val="28"/>
                <w:lang w:val="en-GB"/>
              </w:rPr>
            </w:pPr>
            <w:r w:rsidRPr="00CE1DCC">
              <w:rPr>
                <w:rFonts w:cs="Times New Roman"/>
                <w:b/>
                <w:bCs/>
                <w:color w:val="000000" w:themeColor="text1"/>
                <w:sz w:val="28"/>
                <w:szCs w:val="28"/>
                <w:lang w:val="en-GB"/>
              </w:rPr>
              <w:t>Câu</w:t>
            </w:r>
          </w:p>
        </w:tc>
        <w:tc>
          <w:tcPr>
            <w:tcW w:w="7666" w:type="dxa"/>
          </w:tcPr>
          <w:p w14:paraId="4937F184" w14:textId="77777777" w:rsidR="00296B56" w:rsidRPr="00CE1DCC" w:rsidRDefault="00296B56" w:rsidP="00296B56">
            <w:pPr>
              <w:spacing w:line="240" w:lineRule="auto"/>
              <w:jc w:val="center"/>
              <w:rPr>
                <w:rFonts w:cs="Times New Roman"/>
                <w:b/>
                <w:bCs/>
                <w:color w:val="000000" w:themeColor="text1"/>
                <w:sz w:val="28"/>
                <w:szCs w:val="28"/>
                <w:lang w:val="en-GB"/>
              </w:rPr>
            </w:pPr>
            <w:r w:rsidRPr="00CE1DCC">
              <w:rPr>
                <w:rFonts w:cs="Times New Roman"/>
                <w:b/>
                <w:bCs/>
                <w:color w:val="000000" w:themeColor="text1"/>
                <w:sz w:val="28"/>
                <w:szCs w:val="28"/>
                <w:lang w:val="en-GB"/>
              </w:rPr>
              <w:t>Nội dung cần đạt</w:t>
            </w:r>
          </w:p>
        </w:tc>
        <w:tc>
          <w:tcPr>
            <w:tcW w:w="1330" w:type="dxa"/>
          </w:tcPr>
          <w:p w14:paraId="0239328B" w14:textId="77777777" w:rsidR="00296B56" w:rsidRPr="00622449" w:rsidRDefault="00296B56" w:rsidP="00296B56">
            <w:pPr>
              <w:spacing w:line="240" w:lineRule="auto"/>
              <w:jc w:val="center"/>
              <w:rPr>
                <w:rFonts w:cs="Times New Roman"/>
                <w:b/>
                <w:bCs/>
                <w:sz w:val="26"/>
                <w:szCs w:val="26"/>
              </w:rPr>
            </w:pPr>
            <w:r w:rsidRPr="00622449">
              <w:rPr>
                <w:rFonts w:cs="Times New Roman"/>
                <w:b/>
                <w:bCs/>
                <w:sz w:val="26"/>
                <w:szCs w:val="26"/>
              </w:rPr>
              <w:t>Tiêu chí đánh giá</w:t>
            </w:r>
          </w:p>
        </w:tc>
      </w:tr>
      <w:tr w:rsidR="00296B56" w:rsidRPr="00CE1DCC" w14:paraId="6D8EF8A2" w14:textId="77777777" w:rsidTr="00F34BF0">
        <w:trPr>
          <w:trHeight w:val="4052"/>
        </w:trPr>
        <w:tc>
          <w:tcPr>
            <w:tcW w:w="922" w:type="dxa"/>
          </w:tcPr>
          <w:p w14:paraId="367BD7CC" w14:textId="77777777" w:rsidR="00296B56" w:rsidRPr="00CE1DCC" w:rsidRDefault="00296B56" w:rsidP="00296B5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Câu 1</w:t>
            </w:r>
          </w:p>
          <w:p w14:paraId="08B91743" w14:textId="4D7E7D13" w:rsidR="00841AD3" w:rsidRPr="00CE1DCC" w:rsidRDefault="00841AD3" w:rsidP="00296B5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(5đ)</w:t>
            </w:r>
          </w:p>
          <w:p w14:paraId="48127EB5" w14:textId="77777777" w:rsidR="00296B56" w:rsidRPr="00CE1DCC" w:rsidRDefault="00296B56" w:rsidP="00296B56">
            <w:pPr>
              <w:widowControl w:val="0"/>
              <w:spacing w:line="240" w:lineRule="auto"/>
              <w:jc w:val="center"/>
              <w:rPr>
                <w:rFonts w:cs="Times New Roman"/>
                <w:bCs/>
                <w:color w:val="000000" w:themeColor="text1"/>
                <w:sz w:val="28"/>
                <w:szCs w:val="28"/>
                <w:lang w:val="en-GB"/>
              </w:rPr>
            </w:pPr>
          </w:p>
        </w:tc>
        <w:tc>
          <w:tcPr>
            <w:tcW w:w="7666" w:type="dxa"/>
          </w:tcPr>
          <w:p w14:paraId="664A1AB7" w14:textId="7EDE2A0D" w:rsidR="00CC127E" w:rsidRPr="00CE1DCC" w:rsidRDefault="00296B56" w:rsidP="00CC127E">
            <w:pPr>
              <w:spacing w:line="240" w:lineRule="auto"/>
              <w:contextualSpacing/>
              <w:jc w:val="both"/>
              <w:rPr>
                <w:rFonts w:cs="Times New Roman"/>
                <w:bCs/>
                <w:color w:val="000000" w:themeColor="text1"/>
                <w:sz w:val="28"/>
                <w:szCs w:val="28"/>
                <w:lang w:val="en-GB"/>
              </w:rPr>
            </w:pPr>
            <w:r w:rsidRPr="00CE1DCC">
              <w:rPr>
                <w:rFonts w:cs="Times New Roman"/>
                <w:b/>
                <w:bCs/>
                <w:kern w:val="2"/>
                <w:sz w:val="28"/>
                <w:szCs w:val="28"/>
                <w14:ligatures w14:val="standardContextual"/>
              </w:rPr>
              <w:t xml:space="preserve">* </w:t>
            </w:r>
            <w:bookmarkStart w:id="0" w:name="_Hlk192475804"/>
            <w:r w:rsidR="00791958">
              <w:rPr>
                <w:rFonts w:cs="Times New Roman"/>
                <w:b/>
                <w:bCs/>
                <w:sz w:val="28"/>
                <w:szCs w:val="28"/>
              </w:rPr>
              <w:t>Nêu</w:t>
            </w:r>
            <w:r w:rsidR="00CC127E" w:rsidRPr="00622449">
              <w:rPr>
                <w:b/>
                <w:bCs/>
                <w:sz w:val="28"/>
                <w:szCs w:val="28"/>
                <w:lang w:val="vi-VN"/>
              </w:rPr>
              <w:t xml:space="preserve"> các nguồn gây ô nhiễm môi trường của thành phố Hà Nội.</w:t>
            </w:r>
          </w:p>
          <w:bookmarkEnd w:id="0"/>
          <w:p w14:paraId="1E9CF4B4" w14:textId="6905FE23" w:rsidR="0034642D" w:rsidRPr="00CE1DCC" w:rsidRDefault="00CC127E" w:rsidP="00296B56">
            <w:pPr>
              <w:spacing w:line="240" w:lineRule="auto"/>
              <w:contextualSpacing/>
              <w:jc w:val="both"/>
              <w:rPr>
                <w:rFonts w:cs="Times New Roman"/>
                <w:bCs/>
                <w:color w:val="000000" w:themeColor="text1"/>
                <w:sz w:val="28"/>
                <w:szCs w:val="28"/>
                <w:lang w:val="en-GB"/>
              </w:rPr>
            </w:pPr>
            <w:r w:rsidRPr="00CC127E">
              <w:rPr>
                <w:rFonts w:eastAsia="Calibri" w:cs="Times New Roman"/>
                <w:b/>
                <w:bCs/>
                <w:noProof/>
                <w:color w:val="auto"/>
                <w:sz w:val="28"/>
                <w:szCs w:val="28"/>
                <w:lang w:val="nl-NL"/>
                <w14:ligatures w14:val="standardContextual"/>
              </w:rPr>
              <w:drawing>
                <wp:inline distT="0" distB="0" distL="0" distR="0" wp14:anchorId="25F371AA" wp14:editId="64AD0B99">
                  <wp:extent cx="4410075" cy="2552446"/>
                  <wp:effectExtent l="0" t="0" r="0" b="635"/>
                  <wp:docPr id="3612274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27431" name="Picture 3612274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1134" cy="2564634"/>
                          </a:xfrm>
                          <a:prstGeom prst="rect">
                            <a:avLst/>
                          </a:prstGeom>
                        </pic:spPr>
                      </pic:pic>
                    </a:graphicData>
                  </a:graphic>
                </wp:inline>
              </w:drawing>
            </w:r>
          </w:p>
        </w:tc>
        <w:tc>
          <w:tcPr>
            <w:tcW w:w="1330" w:type="dxa"/>
          </w:tcPr>
          <w:p w14:paraId="0644C8C4" w14:textId="466681E0" w:rsidR="00296B56" w:rsidRPr="00622449" w:rsidRDefault="00296B56" w:rsidP="00296B56">
            <w:pPr>
              <w:spacing w:line="240" w:lineRule="auto"/>
              <w:rPr>
                <w:rFonts w:cs="Times New Roman"/>
                <w:b/>
                <w:bCs/>
                <w:sz w:val="26"/>
                <w:szCs w:val="26"/>
              </w:rPr>
            </w:pPr>
            <w:r w:rsidRPr="00622449">
              <w:rPr>
                <w:rFonts w:cs="Times New Roman"/>
                <w:b/>
                <w:bCs/>
                <w:sz w:val="26"/>
                <w:szCs w:val="26"/>
              </w:rPr>
              <w:t>- HS nêu</w:t>
            </w:r>
            <w:r w:rsidR="00CC127E" w:rsidRPr="00622449">
              <w:rPr>
                <w:rFonts w:cs="Times New Roman"/>
                <w:b/>
                <w:bCs/>
                <w:sz w:val="26"/>
                <w:szCs w:val="26"/>
              </w:rPr>
              <w:t xml:space="preserve"> được 3 nguồn gây ô nhiễm, mỗi nguồn nêu được 3 ý -</w:t>
            </w:r>
            <w:r w:rsidRPr="00622449">
              <w:rPr>
                <w:rFonts w:cs="Times New Roman"/>
                <w:b/>
                <w:bCs/>
                <w:sz w:val="26"/>
                <w:szCs w:val="26"/>
              </w:rPr>
              <w:t xml:space="preserve">  Đạt</w:t>
            </w:r>
          </w:p>
          <w:p w14:paraId="267C1796" w14:textId="77777777" w:rsidR="0034642D" w:rsidRPr="00622449" w:rsidRDefault="0034642D" w:rsidP="00296B56">
            <w:pPr>
              <w:spacing w:line="240" w:lineRule="auto"/>
              <w:rPr>
                <w:rFonts w:cs="Times New Roman"/>
                <w:b/>
                <w:bCs/>
                <w:sz w:val="26"/>
                <w:szCs w:val="26"/>
              </w:rPr>
            </w:pPr>
          </w:p>
          <w:p w14:paraId="32C4A212" w14:textId="77777777" w:rsidR="0034642D" w:rsidRPr="00622449" w:rsidRDefault="0034642D" w:rsidP="00296B56">
            <w:pPr>
              <w:spacing w:line="240" w:lineRule="auto"/>
              <w:rPr>
                <w:rFonts w:cs="Times New Roman"/>
                <w:b/>
                <w:bCs/>
                <w:sz w:val="26"/>
                <w:szCs w:val="26"/>
              </w:rPr>
            </w:pPr>
          </w:p>
          <w:p w14:paraId="212DDAF4" w14:textId="77777777" w:rsidR="0034642D" w:rsidRPr="00622449" w:rsidRDefault="0034642D" w:rsidP="00296B56">
            <w:pPr>
              <w:spacing w:line="240" w:lineRule="auto"/>
              <w:rPr>
                <w:rFonts w:cs="Times New Roman"/>
                <w:b/>
                <w:bCs/>
                <w:sz w:val="26"/>
                <w:szCs w:val="26"/>
              </w:rPr>
            </w:pPr>
          </w:p>
          <w:p w14:paraId="5B31B55A" w14:textId="77777777" w:rsidR="0034642D" w:rsidRPr="00622449" w:rsidRDefault="0034642D" w:rsidP="00296B56">
            <w:pPr>
              <w:spacing w:line="240" w:lineRule="auto"/>
              <w:rPr>
                <w:rFonts w:cs="Times New Roman"/>
                <w:b/>
                <w:bCs/>
                <w:sz w:val="26"/>
                <w:szCs w:val="26"/>
              </w:rPr>
            </w:pPr>
          </w:p>
          <w:p w14:paraId="345DF199" w14:textId="77777777" w:rsidR="0034642D" w:rsidRPr="00622449" w:rsidRDefault="0034642D" w:rsidP="00296B56">
            <w:pPr>
              <w:spacing w:line="240" w:lineRule="auto"/>
              <w:rPr>
                <w:rFonts w:cs="Times New Roman"/>
                <w:b/>
                <w:bCs/>
                <w:sz w:val="26"/>
                <w:szCs w:val="26"/>
              </w:rPr>
            </w:pPr>
          </w:p>
          <w:p w14:paraId="0C2D9DBE" w14:textId="77777777" w:rsidR="0034642D" w:rsidRPr="00622449" w:rsidRDefault="0034642D" w:rsidP="00296B56">
            <w:pPr>
              <w:spacing w:line="240" w:lineRule="auto"/>
              <w:rPr>
                <w:rFonts w:cs="Times New Roman"/>
                <w:b/>
                <w:bCs/>
                <w:sz w:val="26"/>
                <w:szCs w:val="26"/>
              </w:rPr>
            </w:pPr>
          </w:p>
          <w:p w14:paraId="14070D1E" w14:textId="36C2A473" w:rsidR="0034642D" w:rsidRPr="00622449" w:rsidRDefault="0034642D" w:rsidP="00296B56">
            <w:pPr>
              <w:spacing w:line="240" w:lineRule="auto"/>
              <w:rPr>
                <w:rFonts w:cs="Times New Roman"/>
                <w:b/>
                <w:bCs/>
                <w:sz w:val="26"/>
                <w:szCs w:val="26"/>
              </w:rPr>
            </w:pPr>
          </w:p>
        </w:tc>
      </w:tr>
      <w:tr w:rsidR="00296B56" w:rsidRPr="00791958" w14:paraId="30B3361D" w14:textId="77777777" w:rsidTr="00CC127E">
        <w:tc>
          <w:tcPr>
            <w:tcW w:w="922" w:type="dxa"/>
          </w:tcPr>
          <w:p w14:paraId="20E55CA9" w14:textId="77777777" w:rsidR="00296B56" w:rsidRPr="00CE1DCC" w:rsidRDefault="00296B56" w:rsidP="00296B5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Câu 2</w:t>
            </w:r>
          </w:p>
          <w:p w14:paraId="412D01D8" w14:textId="2CD7D80A" w:rsidR="00841AD3" w:rsidRPr="00CE1DCC" w:rsidRDefault="00841AD3" w:rsidP="00296B5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(5đ)</w:t>
            </w:r>
          </w:p>
          <w:p w14:paraId="1A2071F9" w14:textId="77777777" w:rsidR="00296B56" w:rsidRPr="00CE1DCC" w:rsidRDefault="00296B56" w:rsidP="00296B56">
            <w:pPr>
              <w:widowControl w:val="0"/>
              <w:spacing w:line="240" w:lineRule="auto"/>
              <w:rPr>
                <w:rFonts w:cs="Times New Roman"/>
                <w:bCs/>
                <w:color w:val="000000" w:themeColor="text1"/>
                <w:sz w:val="28"/>
                <w:szCs w:val="28"/>
                <w:lang w:val="en-GB"/>
              </w:rPr>
            </w:pPr>
          </w:p>
        </w:tc>
        <w:tc>
          <w:tcPr>
            <w:tcW w:w="7666" w:type="dxa"/>
          </w:tcPr>
          <w:p w14:paraId="26901157" w14:textId="61415F49" w:rsidR="001F6C84" w:rsidRPr="001F6C84" w:rsidRDefault="001F6C84" w:rsidP="001F6C84">
            <w:pPr>
              <w:spacing w:line="0" w:lineRule="atLeast"/>
              <w:rPr>
                <w:rFonts w:eastAsia="Times New Roman" w:cs="Times New Roman"/>
                <w:bCs/>
                <w:color w:val="auto"/>
                <w:sz w:val="26"/>
                <w:szCs w:val="26"/>
                <w:lang w:eastAsia="ko-KR"/>
              </w:rPr>
            </w:pPr>
            <w:bookmarkStart w:id="1" w:name="_Hlk192475905"/>
            <w:r w:rsidRPr="00622449">
              <w:rPr>
                <w:rFonts w:cs="Times New Roman"/>
                <w:bCs/>
                <w:color w:val="000000" w:themeColor="text1"/>
                <w:sz w:val="26"/>
                <w:szCs w:val="26"/>
              </w:rPr>
              <w:t>*</w:t>
            </w:r>
            <w:r w:rsidRPr="001F6C84">
              <w:rPr>
                <w:rFonts w:eastAsia="Times New Roman" w:cs="Times New Roman"/>
                <w:b/>
                <w:color w:val="auto"/>
                <w:sz w:val="26"/>
                <w:szCs w:val="26"/>
                <w:lang w:eastAsia="ko-KR"/>
              </w:rPr>
              <w:t>Biến đổi khí hậu tại Hà Nội đã và đang biểu hiện qua một số dấu hiệu rõ rệt:</w:t>
            </w:r>
          </w:p>
          <w:p w14:paraId="7FF60F3E" w14:textId="6250709B" w:rsidR="001F6C84" w:rsidRPr="001F6C84" w:rsidRDefault="001F6C84" w:rsidP="001F6C84">
            <w:pPr>
              <w:spacing w:line="0" w:lineRule="atLeast"/>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Nhiệt độ tăng: Trong 40 năm qua, nhiệt độ trung bình của Hà Nội đã tăng khoảng 1,1°C, cho thấy xu hướng ấm lên đáng kể. </w:t>
            </w:r>
            <w:r w:rsidRPr="00622449">
              <w:rPr>
                <w:rFonts w:eastAsia="Times New Roman" w:cs="Times New Roman"/>
                <w:bCs/>
                <w:color w:val="auto"/>
                <w:sz w:val="26"/>
                <w:szCs w:val="26"/>
                <w:lang w:eastAsia="ko-KR"/>
              </w:rPr>
              <w:t>Nhiệt độ tăng vào mùa thu và tăng ở các khu đô thị</w:t>
            </w:r>
          </w:p>
          <w:p w14:paraId="440B5A53" w14:textId="7A968F12" w:rsidR="001F6C84" w:rsidRPr="001F6C84" w:rsidRDefault="001F6C84" w:rsidP="001F6C84">
            <w:pPr>
              <w:spacing w:line="0" w:lineRule="atLeast"/>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 xml:space="preserve">- </w:t>
            </w:r>
            <w:r w:rsidRPr="001F6C84">
              <w:rPr>
                <w:rFonts w:eastAsia="Times New Roman" w:cs="Times New Roman"/>
                <w:bCs/>
                <w:color w:val="auto"/>
                <w:sz w:val="26"/>
                <w:szCs w:val="26"/>
                <w:lang w:eastAsia="ko-KR"/>
              </w:rPr>
              <w:t xml:space="preserve">Lượng mưa giảm: Cùng thời gian, lượng mưa trung bình giảm khoảng 9,2%, ảnh hưởng đến nguồn nước và nông nghiệp địa phương. </w:t>
            </w:r>
          </w:p>
          <w:p w14:paraId="27ED5873" w14:textId="5E97A673" w:rsidR="001F6C84" w:rsidRPr="001F6C84" w:rsidRDefault="001F6C84" w:rsidP="001F6C84">
            <w:pPr>
              <w:spacing w:line="0" w:lineRule="atLeast"/>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 xml:space="preserve">- </w:t>
            </w:r>
            <w:r w:rsidRPr="001F6C84">
              <w:rPr>
                <w:rFonts w:eastAsia="Times New Roman" w:cs="Times New Roman"/>
                <w:bCs/>
                <w:color w:val="auto"/>
                <w:sz w:val="26"/>
                <w:szCs w:val="26"/>
                <w:lang w:eastAsia="ko-KR"/>
              </w:rPr>
              <w:t xml:space="preserve">Ô nhiễm không khí: Hà Nội thường xuyên ghi nhận mức độ ô nhiễm không khí cao, gây ảnh hưởng tiêu cực đến sức khỏe cộng đồng. </w:t>
            </w:r>
          </w:p>
          <w:p w14:paraId="5766EFA5" w14:textId="03DD52E6" w:rsidR="001F6C84" w:rsidRPr="001F6C84" w:rsidRDefault="001F6C84" w:rsidP="001F6C84">
            <w:pPr>
              <w:spacing w:line="0" w:lineRule="atLeast"/>
              <w:rPr>
                <w:rFonts w:eastAsia="Times New Roman" w:cs="Times New Roman"/>
                <w:b/>
                <w:color w:val="auto"/>
                <w:sz w:val="26"/>
                <w:szCs w:val="26"/>
                <w:lang w:eastAsia="ko-KR"/>
              </w:rPr>
            </w:pPr>
            <w:r w:rsidRPr="00622449">
              <w:rPr>
                <w:rFonts w:eastAsia="Times New Roman" w:cs="Times New Roman"/>
                <w:bCs/>
                <w:color w:val="auto"/>
                <w:sz w:val="26"/>
                <w:szCs w:val="26"/>
                <w:lang w:eastAsia="ko-KR"/>
              </w:rPr>
              <w:t xml:space="preserve">* </w:t>
            </w:r>
            <w:r w:rsidRPr="001F6C84">
              <w:rPr>
                <w:rFonts w:eastAsia="Times New Roman" w:cs="Times New Roman"/>
                <w:b/>
                <w:color w:val="auto"/>
                <w:sz w:val="26"/>
                <w:szCs w:val="26"/>
                <w:lang w:eastAsia="ko-KR"/>
              </w:rPr>
              <w:t>Để bảo vệ môi trường và ứng phó với biến đổi khí hậu, một số giải pháp được đề xuất:</w:t>
            </w:r>
          </w:p>
          <w:p w14:paraId="0468ED3D" w14:textId="77777777" w:rsidR="001F6C84" w:rsidRPr="00622449" w:rsidRDefault="001F6C84" w:rsidP="001F6C84">
            <w:pPr>
              <w:spacing w:line="0" w:lineRule="atLeast"/>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Nâng cao khả năng thích ứng: </w:t>
            </w:r>
          </w:p>
          <w:p w14:paraId="7BB1CE6C" w14:textId="77777777" w:rsidR="001F6C84" w:rsidRPr="00622449" w:rsidRDefault="001F6C84" w:rsidP="001F6C84">
            <w:pPr>
              <w:spacing w:line="0" w:lineRule="atLeast"/>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Triển khai công nghệ xanh và tái chế: </w:t>
            </w:r>
          </w:p>
          <w:p w14:paraId="284433DB" w14:textId="60D81A9F" w:rsidR="001F6C84" w:rsidRPr="00622449" w:rsidRDefault="001F6C84" w:rsidP="001F6C84">
            <w:pPr>
              <w:spacing w:line="0" w:lineRule="atLeast"/>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Tổ chức hội thảo khoa học và triển lãm nhằm nâng cao nhận thức cộng đồng về bảo vệ môi trường và biến đổi khí hậu.</w:t>
            </w:r>
          </w:p>
          <w:p w14:paraId="3947A992" w14:textId="1AF0179E" w:rsidR="001F6C84" w:rsidRPr="001F6C84" w:rsidRDefault="001F6C84" w:rsidP="001F6C84">
            <w:pPr>
              <w:spacing w:line="0" w:lineRule="atLeast"/>
              <w:outlineLvl w:val="2"/>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 xml:space="preserve">- </w:t>
            </w:r>
            <w:r w:rsidRPr="001F6C84">
              <w:rPr>
                <w:rFonts w:eastAsia="Times New Roman" w:cs="Times New Roman"/>
                <w:bCs/>
                <w:color w:val="auto"/>
                <w:sz w:val="26"/>
                <w:szCs w:val="26"/>
                <w:lang w:eastAsia="ko-KR"/>
              </w:rPr>
              <w:t xml:space="preserve"> Giảm sử dụng phương tiện cá nhân</w:t>
            </w:r>
          </w:p>
          <w:p w14:paraId="125681DC" w14:textId="332FFA27" w:rsidR="001F6C84" w:rsidRPr="001F6C84" w:rsidRDefault="001F6C84" w:rsidP="001F6C84">
            <w:pPr>
              <w:spacing w:line="0" w:lineRule="atLeast"/>
              <w:outlineLvl w:val="2"/>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 Tiết kiệm điện và nước</w:t>
            </w:r>
          </w:p>
          <w:p w14:paraId="1998BCF0" w14:textId="2C8EBF20" w:rsidR="001F6C84" w:rsidRPr="001F6C84" w:rsidRDefault="001F6C84" w:rsidP="001F6C84">
            <w:pPr>
              <w:spacing w:line="0" w:lineRule="atLeast"/>
              <w:outlineLvl w:val="2"/>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 Giảm rác thải nhựa và phân loại rác</w:t>
            </w:r>
          </w:p>
          <w:p w14:paraId="7854B54E" w14:textId="0317DDC3" w:rsidR="001F6C84" w:rsidRPr="001F6C84" w:rsidRDefault="001F6C84" w:rsidP="001F6C84">
            <w:pPr>
              <w:spacing w:line="0" w:lineRule="atLeast"/>
              <w:outlineLvl w:val="2"/>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 Trồng cây xanh và bảo vệ không gian xanh</w:t>
            </w:r>
          </w:p>
          <w:p w14:paraId="50E03703" w14:textId="77777777" w:rsidR="001F6C84" w:rsidRPr="00622449" w:rsidRDefault="001F6C84" w:rsidP="001F6C84">
            <w:pPr>
              <w:spacing w:line="0" w:lineRule="atLeast"/>
              <w:outlineLvl w:val="2"/>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 Giảm tiêu thụ thực phẩm chế biến sẵn</w:t>
            </w:r>
          </w:p>
          <w:p w14:paraId="23D04FA0" w14:textId="50470E22" w:rsidR="00296B56" w:rsidRPr="00622449" w:rsidRDefault="001F6C84" w:rsidP="00622449">
            <w:pPr>
              <w:spacing w:line="0" w:lineRule="atLeast"/>
              <w:outlineLvl w:val="2"/>
              <w:rPr>
                <w:rFonts w:eastAsia="Times New Roman" w:cs="Times New Roman"/>
                <w:bCs/>
                <w:color w:val="auto"/>
                <w:sz w:val="26"/>
                <w:szCs w:val="26"/>
                <w:lang w:eastAsia="ko-KR"/>
              </w:rPr>
            </w:pPr>
            <w:r w:rsidRPr="00622449">
              <w:rPr>
                <w:rFonts w:eastAsia="Times New Roman" w:cs="Times New Roman"/>
                <w:bCs/>
                <w:color w:val="auto"/>
                <w:sz w:val="26"/>
                <w:szCs w:val="26"/>
                <w:lang w:eastAsia="ko-KR"/>
              </w:rPr>
              <w:t>-</w:t>
            </w:r>
            <w:r w:rsidRPr="001F6C84">
              <w:rPr>
                <w:rFonts w:eastAsia="Times New Roman" w:cs="Times New Roman"/>
                <w:bCs/>
                <w:color w:val="auto"/>
                <w:sz w:val="26"/>
                <w:szCs w:val="26"/>
                <w:lang w:eastAsia="ko-KR"/>
              </w:rPr>
              <w:t xml:space="preserve"> Tham gia dọn dẹp, bảo vệ môi trường xung quanh</w:t>
            </w:r>
            <w:bookmarkEnd w:id="1"/>
          </w:p>
        </w:tc>
        <w:tc>
          <w:tcPr>
            <w:tcW w:w="1330" w:type="dxa"/>
          </w:tcPr>
          <w:p w14:paraId="6EAE357D" w14:textId="253261D4" w:rsidR="00296B56" w:rsidRPr="00CC127E" w:rsidRDefault="00296B56" w:rsidP="00296B56">
            <w:pPr>
              <w:spacing w:line="240" w:lineRule="auto"/>
              <w:rPr>
                <w:rFonts w:cs="Times New Roman"/>
                <w:b/>
                <w:bCs/>
                <w:sz w:val="28"/>
                <w:szCs w:val="28"/>
                <w:lang w:val="vi-VN"/>
              </w:rPr>
            </w:pPr>
            <w:r w:rsidRPr="00CE1DCC">
              <w:rPr>
                <w:rFonts w:cs="Times New Roman"/>
                <w:b/>
                <w:bCs/>
                <w:sz w:val="28"/>
                <w:szCs w:val="28"/>
                <w:lang w:val="vi-VN"/>
              </w:rPr>
              <w:t>- HS nêu được 2</w:t>
            </w:r>
            <w:r w:rsidRPr="00CC127E">
              <w:rPr>
                <w:rFonts w:cs="Times New Roman"/>
                <w:b/>
                <w:bCs/>
                <w:sz w:val="28"/>
                <w:szCs w:val="28"/>
                <w:lang w:val="vi-VN"/>
              </w:rPr>
              <w:t xml:space="preserve"> </w:t>
            </w:r>
            <w:r w:rsidR="00622449">
              <w:rPr>
                <w:rFonts w:cs="Times New Roman"/>
                <w:b/>
                <w:bCs/>
                <w:sz w:val="28"/>
                <w:szCs w:val="28"/>
              </w:rPr>
              <w:t>dấu hiệu</w:t>
            </w:r>
            <w:r w:rsidRPr="00CC127E">
              <w:rPr>
                <w:rFonts w:cs="Times New Roman"/>
                <w:b/>
                <w:bCs/>
                <w:sz w:val="28"/>
                <w:szCs w:val="28"/>
                <w:lang w:val="vi-VN"/>
              </w:rPr>
              <w:t xml:space="preserve"> – Đạt</w:t>
            </w:r>
          </w:p>
          <w:p w14:paraId="3830DD69" w14:textId="77777777" w:rsidR="00296B56" w:rsidRPr="00CC127E" w:rsidRDefault="00296B56" w:rsidP="00296B56">
            <w:pPr>
              <w:spacing w:line="240" w:lineRule="auto"/>
              <w:rPr>
                <w:rFonts w:cs="Times New Roman"/>
                <w:b/>
                <w:bCs/>
                <w:sz w:val="28"/>
                <w:szCs w:val="28"/>
                <w:lang w:val="vi-VN"/>
              </w:rPr>
            </w:pPr>
          </w:p>
          <w:p w14:paraId="486AA168" w14:textId="77777777" w:rsidR="00841AD3" w:rsidRPr="00CC127E" w:rsidRDefault="00841AD3" w:rsidP="00296B56">
            <w:pPr>
              <w:spacing w:line="240" w:lineRule="auto"/>
              <w:rPr>
                <w:rFonts w:cs="Times New Roman"/>
                <w:b/>
                <w:bCs/>
                <w:sz w:val="28"/>
                <w:szCs w:val="28"/>
                <w:lang w:val="vi-VN"/>
              </w:rPr>
            </w:pPr>
          </w:p>
          <w:p w14:paraId="5E6BF9BF" w14:textId="77777777" w:rsidR="00841AD3" w:rsidRPr="00CC127E" w:rsidRDefault="00841AD3" w:rsidP="00296B56">
            <w:pPr>
              <w:spacing w:line="240" w:lineRule="auto"/>
              <w:rPr>
                <w:rFonts w:cs="Times New Roman"/>
                <w:b/>
                <w:bCs/>
                <w:sz w:val="28"/>
                <w:szCs w:val="28"/>
                <w:lang w:val="vi-VN"/>
              </w:rPr>
            </w:pPr>
          </w:p>
          <w:p w14:paraId="43B23DDC" w14:textId="6D2AACC8" w:rsidR="00296B56" w:rsidRPr="00CC127E" w:rsidRDefault="00296B56" w:rsidP="00296B56">
            <w:pPr>
              <w:spacing w:line="240" w:lineRule="auto"/>
              <w:rPr>
                <w:rFonts w:cs="Times New Roman"/>
                <w:b/>
                <w:bCs/>
                <w:sz w:val="28"/>
                <w:szCs w:val="28"/>
                <w:lang w:val="vi-VN"/>
              </w:rPr>
            </w:pPr>
            <w:r w:rsidRPr="00CC127E">
              <w:rPr>
                <w:rFonts w:cs="Times New Roman"/>
                <w:b/>
                <w:bCs/>
                <w:sz w:val="28"/>
                <w:szCs w:val="28"/>
                <w:lang w:val="vi-VN"/>
              </w:rPr>
              <w:t xml:space="preserve">- HS nêu được 3 </w:t>
            </w:r>
            <w:r w:rsidR="00622449" w:rsidRPr="00622449">
              <w:rPr>
                <w:rFonts w:cs="Times New Roman"/>
                <w:b/>
                <w:bCs/>
                <w:sz w:val="28"/>
                <w:szCs w:val="28"/>
                <w:lang w:val="vi-VN"/>
              </w:rPr>
              <w:t>giải pháp</w:t>
            </w:r>
            <w:r w:rsidRPr="00CC127E">
              <w:rPr>
                <w:rFonts w:cs="Times New Roman"/>
                <w:b/>
                <w:bCs/>
                <w:sz w:val="28"/>
                <w:szCs w:val="28"/>
                <w:lang w:val="vi-VN"/>
              </w:rPr>
              <w:t xml:space="preserve"> – Đạt</w:t>
            </w:r>
          </w:p>
          <w:p w14:paraId="27FBE93B" w14:textId="77777777" w:rsidR="00296B56" w:rsidRPr="00CE1DCC" w:rsidRDefault="00296B56" w:rsidP="00296B56">
            <w:pPr>
              <w:spacing w:line="240" w:lineRule="auto"/>
              <w:jc w:val="center"/>
              <w:rPr>
                <w:rFonts w:cs="Times New Roman"/>
                <w:b/>
                <w:bCs/>
                <w:sz w:val="28"/>
                <w:szCs w:val="28"/>
                <w:lang w:val="vi-VN"/>
              </w:rPr>
            </w:pPr>
          </w:p>
          <w:p w14:paraId="062F3AC7" w14:textId="77777777" w:rsidR="00296B56" w:rsidRPr="00CE1DCC" w:rsidRDefault="00296B56" w:rsidP="00296B56">
            <w:pPr>
              <w:spacing w:line="240" w:lineRule="auto"/>
              <w:jc w:val="center"/>
              <w:rPr>
                <w:rFonts w:cs="Times New Roman"/>
                <w:b/>
                <w:bCs/>
                <w:sz w:val="28"/>
                <w:szCs w:val="28"/>
                <w:lang w:val="vi-VN"/>
              </w:rPr>
            </w:pPr>
          </w:p>
          <w:p w14:paraId="5CEE9C90" w14:textId="77777777" w:rsidR="00296B56" w:rsidRPr="00CE1DCC" w:rsidRDefault="00296B56" w:rsidP="00296B56">
            <w:pPr>
              <w:spacing w:line="240" w:lineRule="auto"/>
              <w:rPr>
                <w:rFonts w:cs="Times New Roman"/>
                <w:b/>
                <w:bCs/>
                <w:sz w:val="28"/>
                <w:szCs w:val="28"/>
                <w:lang w:val="vi-VN"/>
              </w:rPr>
            </w:pPr>
          </w:p>
          <w:p w14:paraId="48F929F6" w14:textId="77777777" w:rsidR="00296B56" w:rsidRPr="00CE1DCC" w:rsidRDefault="00296B56" w:rsidP="00296B56">
            <w:pPr>
              <w:spacing w:line="240" w:lineRule="auto"/>
              <w:jc w:val="center"/>
              <w:rPr>
                <w:rFonts w:cs="Times New Roman"/>
                <w:b/>
                <w:bCs/>
                <w:sz w:val="28"/>
                <w:szCs w:val="28"/>
                <w:lang w:val="vi-VN"/>
              </w:rPr>
            </w:pPr>
          </w:p>
          <w:p w14:paraId="06E8EC05" w14:textId="77777777" w:rsidR="00296B56" w:rsidRPr="00CC127E" w:rsidRDefault="00296B56" w:rsidP="00A1602D">
            <w:pPr>
              <w:spacing w:line="240" w:lineRule="auto"/>
              <w:rPr>
                <w:rFonts w:cs="Times New Roman"/>
                <w:b/>
                <w:bCs/>
                <w:sz w:val="28"/>
                <w:szCs w:val="28"/>
                <w:lang w:val="vi-VN"/>
              </w:rPr>
            </w:pPr>
          </w:p>
        </w:tc>
      </w:tr>
    </w:tbl>
    <w:p w14:paraId="662FB626" w14:textId="77777777" w:rsidR="00296B56" w:rsidRPr="00CE1DCC" w:rsidRDefault="00296B56" w:rsidP="00296B56">
      <w:pPr>
        <w:spacing w:line="240" w:lineRule="auto"/>
        <w:rPr>
          <w:rFonts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3"/>
        <w:gridCol w:w="3050"/>
      </w:tblGrid>
      <w:tr w:rsidR="00296B56" w:rsidRPr="00CE1DCC" w14:paraId="0F65F08D" w14:textId="77777777" w:rsidTr="00B239BC">
        <w:tc>
          <w:tcPr>
            <w:tcW w:w="3192" w:type="dxa"/>
          </w:tcPr>
          <w:p w14:paraId="4F6BB1CF"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BAN GIÁM HIỆU</w:t>
            </w:r>
          </w:p>
          <w:p w14:paraId="71914284" w14:textId="77777777" w:rsidR="00296B56" w:rsidRPr="00CE1DCC" w:rsidRDefault="00296B56" w:rsidP="00296B56">
            <w:pPr>
              <w:spacing w:line="240" w:lineRule="auto"/>
              <w:jc w:val="center"/>
              <w:rPr>
                <w:rFonts w:cs="Times New Roman"/>
                <w:b/>
                <w:sz w:val="28"/>
                <w:szCs w:val="28"/>
              </w:rPr>
            </w:pPr>
          </w:p>
          <w:p w14:paraId="1A1CA472" w14:textId="77777777" w:rsidR="00296B56" w:rsidRPr="00CE1DCC" w:rsidRDefault="00296B56" w:rsidP="00622449">
            <w:pPr>
              <w:spacing w:line="240" w:lineRule="auto"/>
              <w:rPr>
                <w:rFonts w:cs="Times New Roman"/>
                <w:b/>
                <w:sz w:val="28"/>
                <w:szCs w:val="28"/>
              </w:rPr>
            </w:pPr>
          </w:p>
          <w:p w14:paraId="629D645C"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Ngọc Lan</w:t>
            </w:r>
          </w:p>
        </w:tc>
        <w:tc>
          <w:tcPr>
            <w:tcW w:w="3192" w:type="dxa"/>
          </w:tcPr>
          <w:p w14:paraId="4B200C64" w14:textId="77777777" w:rsidR="00296B56" w:rsidRPr="00CE1DCC" w:rsidRDefault="00296B56" w:rsidP="00296B56">
            <w:pPr>
              <w:spacing w:line="240" w:lineRule="auto"/>
              <w:jc w:val="center"/>
              <w:rPr>
                <w:rFonts w:cs="Times New Roman"/>
                <w:b/>
                <w:sz w:val="28"/>
                <w:szCs w:val="28"/>
              </w:rPr>
            </w:pPr>
          </w:p>
        </w:tc>
        <w:tc>
          <w:tcPr>
            <w:tcW w:w="3192" w:type="dxa"/>
          </w:tcPr>
          <w:p w14:paraId="2788328B"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NHÓM TRƯỞNG</w:t>
            </w:r>
          </w:p>
          <w:p w14:paraId="2F07CCA6" w14:textId="77777777" w:rsidR="00296B56" w:rsidRPr="00CE1DCC" w:rsidRDefault="00296B56" w:rsidP="00296B56">
            <w:pPr>
              <w:spacing w:line="240" w:lineRule="auto"/>
              <w:jc w:val="center"/>
              <w:rPr>
                <w:rFonts w:cs="Times New Roman"/>
                <w:b/>
                <w:sz w:val="28"/>
                <w:szCs w:val="28"/>
              </w:rPr>
            </w:pPr>
          </w:p>
          <w:p w14:paraId="36B8C5A6" w14:textId="77777777" w:rsidR="00296B56" w:rsidRPr="00CE1DCC" w:rsidRDefault="00296B56" w:rsidP="00622449">
            <w:pPr>
              <w:spacing w:line="240" w:lineRule="auto"/>
              <w:rPr>
                <w:rFonts w:cs="Times New Roman"/>
                <w:b/>
                <w:sz w:val="28"/>
                <w:szCs w:val="28"/>
              </w:rPr>
            </w:pPr>
          </w:p>
          <w:p w14:paraId="6CA19F37"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Thị Thu Ngọc</w:t>
            </w:r>
          </w:p>
        </w:tc>
      </w:tr>
    </w:tbl>
    <w:p w14:paraId="4CAE1D9B" w14:textId="67CF39EB" w:rsidR="00C74FD4" w:rsidRPr="00CE1DCC" w:rsidRDefault="00C74FD4" w:rsidP="00296B56">
      <w:pPr>
        <w:spacing w:line="240" w:lineRule="auto"/>
        <w:rPr>
          <w:rFonts w:cs="Times New Roman"/>
          <w:sz w:val="28"/>
          <w:szCs w:val="28"/>
        </w:rPr>
      </w:pPr>
    </w:p>
    <w:sectPr w:rsidR="00C74FD4" w:rsidRPr="00CE1DCC" w:rsidSect="00622449">
      <w:footerReference w:type="default" r:id="rId8"/>
      <w:pgSz w:w="11906" w:h="16838"/>
      <w:pgMar w:top="709" w:right="1440" w:bottom="284" w:left="1440"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4624D" w14:textId="77777777" w:rsidR="00B31318" w:rsidRDefault="00B31318">
      <w:pPr>
        <w:spacing w:line="240" w:lineRule="auto"/>
      </w:pPr>
      <w:r>
        <w:separator/>
      </w:r>
    </w:p>
  </w:endnote>
  <w:endnote w:type="continuationSeparator" w:id="0">
    <w:p w14:paraId="40AEF4D5" w14:textId="77777777" w:rsidR="00B31318" w:rsidRDefault="00B31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2E029" w14:textId="77777777" w:rsidR="00B31318" w:rsidRDefault="00B31318">
      <w:pPr>
        <w:spacing w:line="240" w:lineRule="auto"/>
      </w:pPr>
      <w:r>
        <w:separator/>
      </w:r>
    </w:p>
  </w:footnote>
  <w:footnote w:type="continuationSeparator" w:id="0">
    <w:p w14:paraId="3122198A" w14:textId="77777777" w:rsidR="00B31318" w:rsidRDefault="00B313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DFC"/>
    <w:multiLevelType w:val="multilevel"/>
    <w:tmpl w:val="0AA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A4D8E"/>
    <w:multiLevelType w:val="multilevel"/>
    <w:tmpl w:val="0D1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91BCA"/>
    <w:multiLevelType w:val="multilevel"/>
    <w:tmpl w:val="9EE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E44A9"/>
    <w:multiLevelType w:val="multilevel"/>
    <w:tmpl w:val="7F9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F0D0B"/>
    <w:multiLevelType w:val="multilevel"/>
    <w:tmpl w:val="41A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A4BE6"/>
    <w:multiLevelType w:val="multilevel"/>
    <w:tmpl w:val="DAE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B3CBF"/>
    <w:multiLevelType w:val="multilevel"/>
    <w:tmpl w:val="6FA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E2C56"/>
    <w:multiLevelType w:val="multilevel"/>
    <w:tmpl w:val="144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51406">
    <w:abstractNumId w:val="6"/>
  </w:num>
  <w:num w:numId="2" w16cid:durableId="925263539">
    <w:abstractNumId w:val="8"/>
  </w:num>
  <w:num w:numId="3" w16cid:durableId="1885364895">
    <w:abstractNumId w:val="2"/>
  </w:num>
  <w:num w:numId="4" w16cid:durableId="393161912">
    <w:abstractNumId w:val="10"/>
  </w:num>
  <w:num w:numId="5" w16cid:durableId="2029210700">
    <w:abstractNumId w:val="3"/>
  </w:num>
  <w:num w:numId="6" w16cid:durableId="1138184748">
    <w:abstractNumId w:val="5"/>
  </w:num>
  <w:num w:numId="7" w16cid:durableId="938834585">
    <w:abstractNumId w:val="1"/>
  </w:num>
  <w:num w:numId="8" w16cid:durableId="1446778015">
    <w:abstractNumId w:val="0"/>
  </w:num>
  <w:num w:numId="9" w16cid:durableId="733041251">
    <w:abstractNumId w:val="4"/>
  </w:num>
  <w:num w:numId="10" w16cid:durableId="489372143">
    <w:abstractNumId w:val="9"/>
  </w:num>
  <w:num w:numId="11" w16cid:durableId="982082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E"/>
    <w:rsid w:val="001271D8"/>
    <w:rsid w:val="001F30C0"/>
    <w:rsid w:val="001F6C84"/>
    <w:rsid w:val="002375F7"/>
    <w:rsid w:val="00296B56"/>
    <w:rsid w:val="0034642D"/>
    <w:rsid w:val="003E0BAD"/>
    <w:rsid w:val="00416938"/>
    <w:rsid w:val="005B4538"/>
    <w:rsid w:val="00622449"/>
    <w:rsid w:val="00625460"/>
    <w:rsid w:val="006E2F5E"/>
    <w:rsid w:val="006E3991"/>
    <w:rsid w:val="00791958"/>
    <w:rsid w:val="00841AD3"/>
    <w:rsid w:val="008E770D"/>
    <w:rsid w:val="008F2503"/>
    <w:rsid w:val="00912D98"/>
    <w:rsid w:val="00915935"/>
    <w:rsid w:val="009B781E"/>
    <w:rsid w:val="00A1602D"/>
    <w:rsid w:val="00AD278A"/>
    <w:rsid w:val="00B10C5F"/>
    <w:rsid w:val="00B31318"/>
    <w:rsid w:val="00B64399"/>
    <w:rsid w:val="00BE0C92"/>
    <w:rsid w:val="00C2270F"/>
    <w:rsid w:val="00C67BB0"/>
    <w:rsid w:val="00C74FD4"/>
    <w:rsid w:val="00CC127E"/>
    <w:rsid w:val="00CD5E3D"/>
    <w:rsid w:val="00CE1DCC"/>
    <w:rsid w:val="00E7560B"/>
    <w:rsid w:val="00E823B5"/>
    <w:rsid w:val="00F34BF0"/>
    <w:rsid w:val="00F54C26"/>
    <w:rsid w:val="00FC08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1E"/>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90282">
      <w:bodyDiv w:val="1"/>
      <w:marLeft w:val="0"/>
      <w:marRight w:val="0"/>
      <w:marTop w:val="0"/>
      <w:marBottom w:val="0"/>
      <w:divBdr>
        <w:top w:val="none" w:sz="0" w:space="0" w:color="auto"/>
        <w:left w:val="none" w:sz="0" w:space="0" w:color="auto"/>
        <w:bottom w:val="none" w:sz="0" w:space="0" w:color="auto"/>
        <w:right w:val="none" w:sz="0" w:space="0" w:color="auto"/>
      </w:divBdr>
    </w:div>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739">
      <w:bodyDiv w:val="1"/>
      <w:marLeft w:val="0"/>
      <w:marRight w:val="0"/>
      <w:marTop w:val="0"/>
      <w:marBottom w:val="0"/>
      <w:divBdr>
        <w:top w:val="none" w:sz="0" w:space="0" w:color="auto"/>
        <w:left w:val="none" w:sz="0" w:space="0" w:color="auto"/>
        <w:bottom w:val="none" w:sz="0" w:space="0" w:color="auto"/>
        <w:right w:val="none" w:sz="0" w:space="0" w:color="auto"/>
      </w:divBdr>
      <w:divsChild>
        <w:div w:id="1077902293">
          <w:marLeft w:val="0"/>
          <w:marRight w:val="0"/>
          <w:marTop w:val="0"/>
          <w:marBottom w:val="0"/>
          <w:divBdr>
            <w:top w:val="none" w:sz="0" w:space="0" w:color="auto"/>
            <w:left w:val="none" w:sz="0" w:space="0" w:color="auto"/>
            <w:bottom w:val="none" w:sz="0" w:space="0" w:color="auto"/>
            <w:right w:val="none" w:sz="0" w:space="0" w:color="auto"/>
          </w:divBdr>
        </w:div>
        <w:div w:id="936861555">
          <w:marLeft w:val="0"/>
          <w:marRight w:val="0"/>
          <w:marTop w:val="0"/>
          <w:marBottom w:val="0"/>
          <w:divBdr>
            <w:top w:val="none" w:sz="0" w:space="0" w:color="auto"/>
            <w:left w:val="none" w:sz="0" w:space="0" w:color="auto"/>
            <w:bottom w:val="none" w:sz="0" w:space="0" w:color="auto"/>
            <w:right w:val="none" w:sz="0" w:space="0" w:color="auto"/>
          </w:divBdr>
        </w:div>
        <w:div w:id="1761902048">
          <w:marLeft w:val="0"/>
          <w:marRight w:val="0"/>
          <w:marTop w:val="0"/>
          <w:marBottom w:val="0"/>
          <w:divBdr>
            <w:top w:val="none" w:sz="0" w:space="0" w:color="auto"/>
            <w:left w:val="none" w:sz="0" w:space="0" w:color="auto"/>
            <w:bottom w:val="none" w:sz="0" w:space="0" w:color="auto"/>
            <w:right w:val="none" w:sz="0" w:space="0" w:color="auto"/>
          </w:divBdr>
        </w:div>
        <w:div w:id="1352991826">
          <w:marLeft w:val="0"/>
          <w:marRight w:val="0"/>
          <w:marTop w:val="0"/>
          <w:marBottom w:val="0"/>
          <w:divBdr>
            <w:top w:val="none" w:sz="0" w:space="0" w:color="auto"/>
            <w:left w:val="none" w:sz="0" w:space="0" w:color="auto"/>
            <w:bottom w:val="none" w:sz="0" w:space="0" w:color="auto"/>
            <w:right w:val="none" w:sz="0" w:space="0" w:color="auto"/>
          </w:divBdr>
        </w:div>
        <w:div w:id="1135296642">
          <w:marLeft w:val="0"/>
          <w:marRight w:val="0"/>
          <w:marTop w:val="0"/>
          <w:marBottom w:val="0"/>
          <w:divBdr>
            <w:top w:val="none" w:sz="0" w:space="0" w:color="auto"/>
            <w:left w:val="none" w:sz="0" w:space="0" w:color="auto"/>
            <w:bottom w:val="none" w:sz="0" w:space="0" w:color="auto"/>
            <w:right w:val="none" w:sz="0" w:space="0" w:color="auto"/>
          </w:divBdr>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4</cp:revision>
  <cp:lastPrinted>2025-03-11T02:03:00Z</cp:lastPrinted>
  <dcterms:created xsi:type="dcterms:W3CDTF">2025-03-03T17:44:00Z</dcterms:created>
  <dcterms:modified xsi:type="dcterms:W3CDTF">2025-03-11T02:03:00Z</dcterms:modified>
</cp:coreProperties>
</file>