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6C898" w14:textId="3DD71009" w:rsidR="00622449" w:rsidRPr="00F45C12" w:rsidRDefault="00622449">
      <w:pPr>
        <w:rPr>
          <w:rFonts w:cs="Times New Roman"/>
          <w:b/>
          <w:sz w:val="28"/>
          <w:szCs w:val="28"/>
        </w:rPr>
      </w:pP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1A797F" w:rsidRPr="00F45C12" w14:paraId="2564D120" w14:textId="77777777" w:rsidTr="00974E0F">
        <w:tc>
          <w:tcPr>
            <w:tcW w:w="4040" w:type="dxa"/>
          </w:tcPr>
          <w:p w14:paraId="05C51F6C" w14:textId="16AF315E" w:rsidR="001A797F" w:rsidRPr="00F45C12" w:rsidRDefault="001A797F" w:rsidP="001A797F">
            <w:pPr>
              <w:spacing w:line="240" w:lineRule="auto"/>
              <w:jc w:val="center"/>
              <w:rPr>
                <w:rFonts w:cs="Times New Roman"/>
                <w:b/>
                <w:color w:val="auto"/>
                <w:sz w:val="28"/>
                <w:szCs w:val="28"/>
                <w:lang w:val="it-IT"/>
              </w:rPr>
            </w:pPr>
            <w:r w:rsidRPr="00F45C12">
              <w:rPr>
                <w:rFonts w:cs="Times New Roman"/>
                <w:b/>
                <w:color w:val="auto"/>
                <w:sz w:val="28"/>
                <w:szCs w:val="28"/>
                <w:lang w:val="it-IT"/>
              </w:rPr>
              <w:t xml:space="preserve">UBND </w:t>
            </w:r>
            <w:r w:rsidR="002A680C" w:rsidRPr="00F45C12">
              <w:rPr>
                <w:rFonts w:cs="Times New Roman"/>
                <w:b/>
                <w:color w:val="auto"/>
                <w:sz w:val="28"/>
                <w:szCs w:val="28"/>
                <w:lang w:val="it-IT"/>
              </w:rPr>
              <w:t>PHƯỜNG BỒ ĐỀ</w:t>
            </w:r>
          </w:p>
          <w:p w14:paraId="76532D33" w14:textId="77777777" w:rsidR="001A797F" w:rsidRPr="00F45C12" w:rsidRDefault="001A797F" w:rsidP="001A797F">
            <w:pPr>
              <w:spacing w:line="240" w:lineRule="auto"/>
              <w:jc w:val="center"/>
              <w:rPr>
                <w:rFonts w:cs="Times New Roman"/>
                <w:b/>
                <w:color w:val="auto"/>
                <w:sz w:val="28"/>
                <w:szCs w:val="28"/>
                <w:lang w:val="it-IT"/>
              </w:rPr>
            </w:pPr>
            <w:r w:rsidRPr="00F45C12">
              <w:rPr>
                <w:rFonts w:cs="Times New Roman"/>
                <w:b/>
                <w:color w:val="auto"/>
                <w:sz w:val="28"/>
                <w:szCs w:val="28"/>
                <w:lang w:val="it-IT"/>
              </w:rPr>
              <w:t>TRƯỜNG THCS ÁI MỘ</w:t>
            </w:r>
          </w:p>
          <w:p w14:paraId="6FF9FBDB" w14:textId="331F29BA" w:rsidR="001A797F" w:rsidRPr="00F45C12" w:rsidRDefault="001A797F" w:rsidP="001A797F">
            <w:pPr>
              <w:spacing w:line="240" w:lineRule="auto"/>
              <w:jc w:val="center"/>
              <w:rPr>
                <w:rFonts w:cs="Times New Roman"/>
                <w:color w:val="auto"/>
                <w:sz w:val="28"/>
                <w:szCs w:val="28"/>
              </w:rPr>
            </w:pPr>
            <w:r w:rsidRPr="00F45C12">
              <w:rPr>
                <w:rFonts w:cs="Times New Roman"/>
                <w:color w:val="auto"/>
                <w:sz w:val="28"/>
                <w:szCs w:val="28"/>
                <w:lang w:val="it-IT"/>
              </w:rPr>
              <w:t>NĂM HỌC 202</w:t>
            </w:r>
            <w:r w:rsidR="0064254A" w:rsidRPr="00F45C12">
              <w:rPr>
                <w:rFonts w:cs="Times New Roman"/>
                <w:color w:val="auto"/>
                <w:sz w:val="28"/>
                <w:szCs w:val="28"/>
              </w:rPr>
              <w:t>5</w:t>
            </w:r>
            <w:r w:rsidRPr="00F45C12">
              <w:rPr>
                <w:rFonts w:cs="Times New Roman"/>
                <w:color w:val="auto"/>
                <w:sz w:val="28"/>
                <w:szCs w:val="28"/>
                <w:lang w:val="vi-VN"/>
              </w:rPr>
              <w:t xml:space="preserve"> </w:t>
            </w:r>
            <w:r w:rsidRPr="00F45C12">
              <w:rPr>
                <w:rFonts w:cs="Times New Roman"/>
                <w:color w:val="auto"/>
                <w:sz w:val="28"/>
                <w:szCs w:val="28"/>
                <w:lang w:val="it-IT"/>
              </w:rPr>
              <w:t>-</w:t>
            </w:r>
            <w:r w:rsidRPr="00F45C12">
              <w:rPr>
                <w:rFonts w:cs="Times New Roman"/>
                <w:color w:val="auto"/>
                <w:sz w:val="28"/>
                <w:szCs w:val="28"/>
                <w:lang w:val="vi-VN"/>
              </w:rPr>
              <w:t xml:space="preserve"> </w:t>
            </w:r>
            <w:r w:rsidRPr="00F45C12">
              <w:rPr>
                <w:rFonts w:cs="Times New Roman"/>
                <w:color w:val="auto"/>
                <w:sz w:val="28"/>
                <w:szCs w:val="28"/>
                <w:lang w:val="it-IT"/>
              </w:rPr>
              <w:t>202</w:t>
            </w:r>
            <w:r w:rsidR="00997009" w:rsidRPr="00F45C12">
              <w:rPr>
                <w:rFonts w:cs="Times New Roman"/>
                <w:color w:val="auto"/>
                <w:sz w:val="28"/>
                <w:szCs w:val="28"/>
              </w:rPr>
              <w:t>6</w:t>
            </w:r>
          </w:p>
          <w:p w14:paraId="0AF2B7D8" w14:textId="77777777" w:rsidR="00937A16" w:rsidRDefault="00937A16" w:rsidP="001A797F">
            <w:pPr>
              <w:spacing w:line="240" w:lineRule="auto"/>
              <w:jc w:val="center"/>
              <w:rPr>
                <w:rFonts w:cs="Times New Roman"/>
                <w:i/>
                <w:color w:val="auto"/>
                <w:sz w:val="28"/>
                <w:szCs w:val="28"/>
              </w:rPr>
            </w:pPr>
          </w:p>
          <w:p w14:paraId="643FE3FD" w14:textId="48E4C1FC" w:rsidR="001A797F" w:rsidRPr="00F45C12" w:rsidRDefault="001A797F" w:rsidP="001A797F">
            <w:pPr>
              <w:spacing w:line="240" w:lineRule="auto"/>
              <w:jc w:val="center"/>
              <w:rPr>
                <w:rFonts w:cs="Times New Roman"/>
                <w:b/>
                <w:i/>
                <w:color w:val="auto"/>
                <w:sz w:val="28"/>
                <w:szCs w:val="28"/>
              </w:rPr>
            </w:pPr>
            <w:r w:rsidRPr="00F45C12">
              <w:rPr>
                <w:rFonts w:cs="Times New Roman"/>
                <w:i/>
                <w:color w:val="auto"/>
                <w:sz w:val="28"/>
                <w:szCs w:val="28"/>
              </w:rPr>
              <w:t>(Đề thi có 01 trang)</w:t>
            </w:r>
          </w:p>
        </w:tc>
        <w:tc>
          <w:tcPr>
            <w:tcW w:w="4986" w:type="dxa"/>
          </w:tcPr>
          <w:p w14:paraId="021A3C40" w14:textId="293A7C11" w:rsidR="001A797F" w:rsidRPr="00F45C12" w:rsidRDefault="001A797F" w:rsidP="001A797F">
            <w:pPr>
              <w:spacing w:line="240" w:lineRule="auto"/>
              <w:jc w:val="center"/>
              <w:rPr>
                <w:rFonts w:cs="Times New Roman"/>
                <w:b/>
                <w:color w:val="auto"/>
                <w:sz w:val="28"/>
                <w:szCs w:val="28"/>
                <w:lang w:val="it-IT"/>
              </w:rPr>
            </w:pPr>
            <w:r w:rsidRPr="00F45C12">
              <w:rPr>
                <w:rFonts w:cs="Times New Roman"/>
                <w:b/>
                <w:color w:val="auto"/>
                <w:sz w:val="28"/>
                <w:szCs w:val="28"/>
                <w:lang w:val="it-IT"/>
              </w:rPr>
              <w:t>ĐỀ KIỂ</w:t>
            </w:r>
            <w:r w:rsidR="007B7D6C" w:rsidRPr="00F45C12">
              <w:rPr>
                <w:rFonts w:cs="Times New Roman"/>
                <w:b/>
                <w:color w:val="auto"/>
                <w:sz w:val="28"/>
                <w:szCs w:val="28"/>
                <w:lang w:val="it-IT"/>
              </w:rPr>
              <w:t>M TRA GIỮA</w:t>
            </w:r>
            <w:r w:rsidRPr="00F45C12">
              <w:rPr>
                <w:rFonts w:cs="Times New Roman"/>
                <w:b/>
                <w:color w:val="auto"/>
                <w:sz w:val="28"/>
                <w:szCs w:val="28"/>
                <w:lang w:val="it-IT"/>
              </w:rPr>
              <w:t xml:space="preserve"> HỌC KÌ I</w:t>
            </w:r>
          </w:p>
          <w:p w14:paraId="438626D6" w14:textId="7E3ABA52" w:rsidR="001A797F" w:rsidRPr="00F45C12" w:rsidRDefault="001A797F" w:rsidP="001A797F">
            <w:pPr>
              <w:spacing w:line="240" w:lineRule="auto"/>
              <w:jc w:val="center"/>
              <w:rPr>
                <w:rFonts w:cs="Times New Roman"/>
                <w:b/>
                <w:color w:val="auto"/>
                <w:sz w:val="28"/>
                <w:szCs w:val="28"/>
                <w:lang w:val="vi-VN"/>
              </w:rPr>
            </w:pPr>
            <w:r w:rsidRPr="00F45C12">
              <w:rPr>
                <w:rFonts w:cs="Times New Roman"/>
                <w:b/>
                <w:color w:val="auto"/>
                <w:sz w:val="28"/>
                <w:szCs w:val="28"/>
                <w:lang w:val="it-IT"/>
              </w:rPr>
              <w:t xml:space="preserve">MÔN: GDĐP </w:t>
            </w:r>
            <w:r w:rsidR="00F45C12">
              <w:rPr>
                <w:rFonts w:cs="Times New Roman"/>
                <w:b/>
                <w:color w:val="auto"/>
                <w:sz w:val="28"/>
                <w:szCs w:val="28"/>
                <w:lang w:val="vi-VN"/>
              </w:rPr>
              <w:t>8</w:t>
            </w:r>
          </w:p>
          <w:p w14:paraId="0C8CB371" w14:textId="77777777" w:rsidR="001A797F" w:rsidRPr="00F45C12" w:rsidRDefault="001A797F" w:rsidP="001A797F">
            <w:pPr>
              <w:spacing w:line="240" w:lineRule="auto"/>
              <w:jc w:val="center"/>
              <w:rPr>
                <w:rFonts w:cs="Times New Roman"/>
                <w:b/>
                <w:bCs/>
                <w:color w:val="auto"/>
                <w:sz w:val="28"/>
                <w:szCs w:val="28"/>
                <w:lang w:val="it-IT"/>
              </w:rPr>
            </w:pPr>
            <w:r w:rsidRPr="00F45C12">
              <w:rPr>
                <w:rFonts w:cs="Times New Roman"/>
                <w:b/>
                <w:bCs/>
                <w:color w:val="auto"/>
                <w:sz w:val="28"/>
                <w:szCs w:val="28"/>
                <w:lang w:val="it-IT"/>
              </w:rPr>
              <w:t>Thời gian: 45 phút</w:t>
            </w:r>
          </w:p>
          <w:p w14:paraId="0CCCBC69" w14:textId="61CDAA97" w:rsidR="001A797F" w:rsidRPr="00F45C12" w:rsidRDefault="001A797F" w:rsidP="001A797F">
            <w:pPr>
              <w:spacing w:line="240" w:lineRule="auto"/>
              <w:jc w:val="center"/>
              <w:rPr>
                <w:rFonts w:cs="Times New Roman"/>
                <w:b/>
                <w:color w:val="auto"/>
                <w:sz w:val="28"/>
                <w:szCs w:val="28"/>
                <w:lang w:val="vi-VN"/>
              </w:rPr>
            </w:pPr>
            <w:r w:rsidRPr="00F45C12">
              <w:rPr>
                <w:rFonts w:cs="Times New Roman"/>
                <w:b/>
                <w:bCs/>
                <w:color w:val="auto"/>
                <w:sz w:val="28"/>
                <w:szCs w:val="28"/>
                <w:lang w:val="it-IT"/>
              </w:rPr>
              <w:t xml:space="preserve">Ngày thi: </w:t>
            </w:r>
            <w:r w:rsidR="0060761E" w:rsidRPr="00F45C12">
              <w:rPr>
                <w:rFonts w:cs="Times New Roman"/>
                <w:b/>
                <w:bCs/>
                <w:color w:val="auto"/>
                <w:sz w:val="28"/>
                <w:szCs w:val="28"/>
                <w:lang w:val="it-IT"/>
              </w:rPr>
              <w:t>31</w:t>
            </w:r>
            <w:r w:rsidRPr="00F45C12">
              <w:rPr>
                <w:rFonts w:cs="Times New Roman"/>
                <w:b/>
                <w:bCs/>
                <w:color w:val="auto"/>
                <w:sz w:val="28"/>
                <w:szCs w:val="28"/>
                <w:lang w:val="it-IT"/>
              </w:rPr>
              <w:t>/</w:t>
            </w:r>
            <w:r w:rsidR="0060761E" w:rsidRPr="00F45C12">
              <w:rPr>
                <w:rFonts w:cs="Times New Roman"/>
                <w:b/>
                <w:bCs/>
                <w:color w:val="auto"/>
                <w:sz w:val="28"/>
                <w:szCs w:val="28"/>
                <w:lang w:val="it-IT"/>
              </w:rPr>
              <w:t>10</w:t>
            </w:r>
            <w:r w:rsidRPr="00F45C12">
              <w:rPr>
                <w:rFonts w:cs="Times New Roman"/>
                <w:b/>
                <w:bCs/>
                <w:color w:val="auto"/>
                <w:sz w:val="28"/>
                <w:szCs w:val="28"/>
                <w:lang w:val="it-IT"/>
              </w:rPr>
              <w:t>/2025</w:t>
            </w:r>
          </w:p>
        </w:tc>
      </w:tr>
    </w:tbl>
    <w:p w14:paraId="27B78F52" w14:textId="77777777" w:rsidR="001A797F" w:rsidRPr="00F45C12" w:rsidRDefault="001A797F" w:rsidP="001A797F">
      <w:pPr>
        <w:widowControl w:val="0"/>
        <w:autoSpaceDE w:val="0"/>
        <w:autoSpaceDN w:val="0"/>
        <w:spacing w:line="240" w:lineRule="auto"/>
        <w:ind w:right="584"/>
        <w:jc w:val="center"/>
        <w:rPr>
          <w:rFonts w:eastAsia="Times New Roman" w:cs="Times New Roman"/>
          <w:b/>
          <w:bCs/>
          <w:i/>
          <w:iCs/>
          <w:color w:val="auto"/>
          <w:sz w:val="28"/>
          <w:szCs w:val="28"/>
        </w:rPr>
      </w:pPr>
      <w:r w:rsidRPr="00F45C12">
        <w:rPr>
          <w:rFonts w:eastAsia="Times New Roman" w:cs="Times New Roman"/>
          <w:b/>
          <w:bCs/>
          <w:i/>
          <w:iCs/>
          <w:color w:val="auto"/>
          <w:sz w:val="28"/>
          <w:szCs w:val="28"/>
        </w:rPr>
        <w:t>(Học sinh làm bài ra giấy kiểm tra)</w:t>
      </w:r>
    </w:p>
    <w:p w14:paraId="4801F655" w14:textId="77777777" w:rsidR="001A797F" w:rsidRPr="00F45C12" w:rsidRDefault="001A797F" w:rsidP="001A797F">
      <w:pPr>
        <w:spacing w:line="240" w:lineRule="auto"/>
        <w:contextualSpacing/>
        <w:jc w:val="both"/>
        <w:rPr>
          <w:rFonts w:eastAsia="Aptos" w:cs="Times New Roman"/>
          <w:b/>
          <w:sz w:val="28"/>
          <w:szCs w:val="28"/>
        </w:rPr>
      </w:pPr>
    </w:p>
    <w:p w14:paraId="64098A54" w14:textId="05122413" w:rsidR="00F45C12" w:rsidRPr="00F45C12" w:rsidRDefault="00F45C12" w:rsidP="00F45C12">
      <w:pPr>
        <w:pStyle w:val="NoSpacing"/>
        <w:spacing w:line="276" w:lineRule="auto"/>
        <w:jc w:val="both"/>
        <w:rPr>
          <w:szCs w:val="28"/>
          <w:lang w:val="en-GB"/>
        </w:rPr>
      </w:pPr>
      <w:r w:rsidRPr="00F45C12">
        <w:rPr>
          <w:rFonts w:eastAsia="Aptos" w:cs="Times New Roman"/>
          <w:b/>
          <w:szCs w:val="28"/>
        </w:rPr>
        <w:t>Câu 1:</w:t>
      </w:r>
      <w:r w:rsidRPr="00F45C12">
        <w:rPr>
          <w:rFonts w:eastAsia="Aptos" w:cs="Times New Roman"/>
          <w:bCs/>
          <w:szCs w:val="28"/>
        </w:rPr>
        <w:t xml:space="preserve"> </w:t>
      </w:r>
      <w:r w:rsidRPr="00F45C12">
        <w:rPr>
          <w:szCs w:val="28"/>
          <w:lang w:val="en-GB"/>
        </w:rPr>
        <w:t>Trình bày những biểu hiện chứng tỏ sự phát triển của kinh tế Thăng Long thời</w:t>
      </w:r>
      <w:r w:rsidRPr="00F45C12">
        <w:rPr>
          <w:szCs w:val="28"/>
          <w:lang w:val="vi-VN"/>
        </w:rPr>
        <w:t xml:space="preserve"> </w:t>
      </w:r>
      <w:r w:rsidRPr="00F45C12">
        <w:rPr>
          <w:szCs w:val="28"/>
          <w:lang w:val="en-GB"/>
        </w:rPr>
        <w:t>Mạc và thời Lê – Trịnh</w:t>
      </w:r>
      <w:r w:rsidRPr="00F45C12">
        <w:rPr>
          <w:szCs w:val="28"/>
          <w:lang w:val="vi-VN"/>
        </w:rPr>
        <w:t>.</w:t>
      </w:r>
      <w:r w:rsidRPr="00F45C12">
        <w:rPr>
          <w:szCs w:val="28"/>
          <w:lang w:val="en-GB"/>
        </w:rPr>
        <w:t xml:space="preserve"> Giới thiệu một nghề thủ công hoặc làng nghề của Thăng Long từ thời Mạc</w:t>
      </w:r>
      <w:r w:rsidRPr="00F45C12">
        <w:rPr>
          <w:szCs w:val="28"/>
          <w:lang w:val="vi-VN"/>
        </w:rPr>
        <w:t xml:space="preserve"> </w:t>
      </w:r>
      <w:r w:rsidRPr="00F45C12">
        <w:rPr>
          <w:szCs w:val="28"/>
          <w:lang w:val="en-GB"/>
        </w:rPr>
        <w:t>đến thời Tây Sơn còn tồn tại ở địa phương em hoặc địa phương khác mà em biết.</w:t>
      </w:r>
    </w:p>
    <w:p w14:paraId="5D0CB545" w14:textId="77777777" w:rsidR="00F45C12" w:rsidRPr="00F45C12" w:rsidRDefault="00F45C12" w:rsidP="00F45C12">
      <w:pPr>
        <w:spacing w:line="360" w:lineRule="auto"/>
        <w:contextualSpacing/>
        <w:jc w:val="both"/>
        <w:rPr>
          <w:rFonts w:eastAsia="Aptos" w:cs="Times New Roman"/>
          <w:sz w:val="28"/>
          <w:szCs w:val="28"/>
        </w:rPr>
      </w:pPr>
    </w:p>
    <w:p w14:paraId="4B930277" w14:textId="69F4633E" w:rsidR="00F45C12" w:rsidRPr="00F45C12" w:rsidRDefault="00F45C12" w:rsidP="00F45C12">
      <w:pPr>
        <w:pStyle w:val="NoSpacing"/>
        <w:spacing w:line="276" w:lineRule="auto"/>
        <w:jc w:val="both"/>
        <w:rPr>
          <w:szCs w:val="28"/>
          <w:lang w:val="en-GB"/>
        </w:rPr>
      </w:pPr>
      <w:r w:rsidRPr="00F45C12">
        <w:rPr>
          <w:rFonts w:eastAsia="Aptos" w:cs="Times New Roman"/>
          <w:b/>
          <w:szCs w:val="28"/>
        </w:rPr>
        <w:t>Câu 2</w:t>
      </w:r>
      <w:r w:rsidR="00754BD5">
        <w:rPr>
          <w:rFonts w:eastAsia="Aptos" w:cs="Times New Roman"/>
          <w:b/>
          <w:szCs w:val="28"/>
        </w:rPr>
        <w:t xml:space="preserve"> </w:t>
      </w:r>
      <w:r w:rsidRPr="00F45C12">
        <w:rPr>
          <w:rFonts w:eastAsia="Aptos" w:cs="Times New Roman"/>
          <w:b/>
          <w:szCs w:val="28"/>
        </w:rPr>
        <w:t>:</w:t>
      </w:r>
      <w:r w:rsidRPr="00F45C12">
        <w:rPr>
          <w:rFonts w:eastAsia="Aptos" w:cs="Times New Roman"/>
          <w:szCs w:val="28"/>
        </w:rPr>
        <w:t xml:space="preserve"> </w:t>
      </w:r>
      <w:r w:rsidRPr="00F45C12">
        <w:rPr>
          <w:szCs w:val="28"/>
          <w:lang w:val="en-GB"/>
        </w:rPr>
        <w:t>Nhân dân Hà Nội đã cùng nghĩa quân Tây Sơn giành những thắng lợi ở đâu?</w:t>
      </w:r>
    </w:p>
    <w:p w14:paraId="61D2665F" w14:textId="77777777" w:rsidR="00F45C12" w:rsidRPr="00F45C12" w:rsidRDefault="00F45C12" w:rsidP="00F45C12">
      <w:pPr>
        <w:pStyle w:val="NoSpacing"/>
        <w:spacing w:line="276" w:lineRule="auto"/>
        <w:jc w:val="both"/>
        <w:rPr>
          <w:szCs w:val="28"/>
          <w:lang w:val="vi-VN"/>
        </w:rPr>
      </w:pPr>
      <w:r w:rsidRPr="00F45C12">
        <w:rPr>
          <w:szCs w:val="28"/>
          <w:lang w:val="en-GB"/>
        </w:rPr>
        <w:t>Nêu ý nghĩa của những chiến thắng đó.</w:t>
      </w:r>
    </w:p>
    <w:p w14:paraId="54F8F71A" w14:textId="074ED403" w:rsidR="001A797F" w:rsidRDefault="006455A1" w:rsidP="006455A1">
      <w:pPr>
        <w:spacing w:line="360" w:lineRule="auto"/>
        <w:contextualSpacing/>
        <w:jc w:val="center"/>
        <w:rPr>
          <w:rFonts w:eastAsia="Aptos" w:cs="Times New Roman"/>
          <w:b/>
          <w:bCs/>
          <w:i/>
          <w:iCs/>
          <w:color w:val="auto"/>
          <w:sz w:val="28"/>
          <w:szCs w:val="28"/>
          <w:lang w:val="en-GB"/>
        </w:rPr>
      </w:pPr>
      <w:r w:rsidRPr="00F45C12">
        <w:rPr>
          <w:rFonts w:eastAsia="Aptos" w:cs="Times New Roman"/>
          <w:b/>
          <w:bCs/>
          <w:i/>
          <w:iCs/>
          <w:color w:val="auto"/>
          <w:sz w:val="28"/>
          <w:szCs w:val="28"/>
          <w:lang w:val="vi-VN"/>
        </w:rPr>
        <w:t xml:space="preserve">Chúc các </w:t>
      </w:r>
      <w:r w:rsidRPr="00F45C12">
        <w:rPr>
          <w:rFonts w:eastAsia="Aptos" w:cs="Times New Roman"/>
          <w:b/>
          <w:bCs/>
          <w:i/>
          <w:iCs/>
          <w:color w:val="auto"/>
          <w:sz w:val="28"/>
          <w:szCs w:val="28"/>
        </w:rPr>
        <w:t>em</w:t>
      </w:r>
      <w:r w:rsidRPr="00F45C12">
        <w:rPr>
          <w:rFonts w:eastAsia="Aptos" w:cs="Times New Roman"/>
          <w:b/>
          <w:bCs/>
          <w:i/>
          <w:iCs/>
          <w:color w:val="auto"/>
          <w:sz w:val="28"/>
          <w:szCs w:val="28"/>
          <w:lang w:val="vi-VN"/>
        </w:rPr>
        <w:t xml:space="preserve"> làm bài tốt!</w:t>
      </w:r>
    </w:p>
    <w:p w14:paraId="20D19A50" w14:textId="77777777" w:rsidR="006455A1" w:rsidRDefault="006455A1" w:rsidP="001A797F">
      <w:pPr>
        <w:spacing w:line="360" w:lineRule="auto"/>
        <w:contextualSpacing/>
        <w:jc w:val="both"/>
        <w:rPr>
          <w:rFonts w:eastAsia="Aptos" w:cs="Times New Roman"/>
          <w:b/>
          <w:bCs/>
          <w:i/>
          <w:iCs/>
          <w:color w:val="auto"/>
          <w:sz w:val="28"/>
          <w:szCs w:val="28"/>
          <w:lang w:val="en-GB"/>
        </w:rPr>
      </w:pPr>
    </w:p>
    <w:p w14:paraId="0BCCFCA3" w14:textId="77777777" w:rsidR="006455A1" w:rsidRDefault="006455A1" w:rsidP="001A797F">
      <w:pPr>
        <w:spacing w:line="360" w:lineRule="auto"/>
        <w:contextualSpacing/>
        <w:jc w:val="both"/>
        <w:rPr>
          <w:rFonts w:eastAsia="Aptos" w:cs="Times New Roman"/>
          <w:b/>
          <w:bCs/>
          <w:i/>
          <w:iCs/>
          <w:color w:val="auto"/>
          <w:sz w:val="28"/>
          <w:szCs w:val="28"/>
          <w:lang w:val="en-GB"/>
        </w:rPr>
      </w:pPr>
    </w:p>
    <w:p w14:paraId="044B86C5" w14:textId="77777777" w:rsidR="006455A1" w:rsidRDefault="006455A1" w:rsidP="001A797F">
      <w:pPr>
        <w:spacing w:line="360" w:lineRule="auto"/>
        <w:contextualSpacing/>
        <w:jc w:val="both"/>
        <w:rPr>
          <w:rFonts w:eastAsia="Aptos" w:cs="Times New Roman"/>
          <w:b/>
          <w:bCs/>
          <w:i/>
          <w:iCs/>
          <w:color w:val="auto"/>
          <w:sz w:val="28"/>
          <w:szCs w:val="28"/>
          <w:lang w:val="en-GB"/>
        </w:rPr>
      </w:pPr>
    </w:p>
    <w:p w14:paraId="7C9CDDDD" w14:textId="77777777" w:rsidR="006455A1" w:rsidRDefault="006455A1" w:rsidP="001A797F">
      <w:pPr>
        <w:spacing w:line="360" w:lineRule="auto"/>
        <w:contextualSpacing/>
        <w:jc w:val="both"/>
        <w:rPr>
          <w:rFonts w:eastAsia="Aptos" w:cs="Times New Roman"/>
          <w:b/>
          <w:bCs/>
          <w:i/>
          <w:iCs/>
          <w:color w:val="auto"/>
          <w:sz w:val="28"/>
          <w:szCs w:val="28"/>
          <w:lang w:val="en-GB"/>
        </w:rPr>
      </w:pPr>
    </w:p>
    <w:p w14:paraId="5BFA7FEA" w14:textId="77777777" w:rsidR="006455A1" w:rsidRPr="00F45C12" w:rsidRDefault="006455A1" w:rsidP="001A797F">
      <w:pPr>
        <w:spacing w:line="360" w:lineRule="auto"/>
        <w:contextualSpacing/>
        <w:jc w:val="both"/>
        <w:rPr>
          <w:rFonts w:eastAsia="Aptos" w:cs="Times New Roman"/>
          <w:b/>
          <w:bCs/>
          <w:i/>
          <w:iCs/>
          <w:color w:val="auto"/>
          <w:sz w:val="28"/>
          <w:szCs w:val="28"/>
          <w:lang w:val="en-GB"/>
        </w:rPr>
      </w:pPr>
    </w:p>
    <w:p w14:paraId="6E2C7F61" w14:textId="5E192FE2" w:rsidR="001A797F" w:rsidRPr="00F45C12" w:rsidRDefault="001A797F" w:rsidP="001A797F">
      <w:pPr>
        <w:tabs>
          <w:tab w:val="left" w:pos="9318"/>
        </w:tabs>
        <w:spacing w:line="360" w:lineRule="auto"/>
        <w:jc w:val="center"/>
        <w:rPr>
          <w:rFonts w:eastAsia="Aptos" w:cs="Times New Roman"/>
          <w:b/>
          <w:bCs/>
          <w:i/>
          <w:iCs/>
          <w:color w:val="auto"/>
          <w:sz w:val="28"/>
          <w:szCs w:val="28"/>
          <w:lang w:val="vi-VN"/>
        </w:rPr>
      </w:pP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6455A1" w:rsidRPr="00F45C12" w14:paraId="5D665400" w14:textId="77777777" w:rsidTr="00744DB0">
        <w:tc>
          <w:tcPr>
            <w:tcW w:w="4040" w:type="dxa"/>
          </w:tcPr>
          <w:p w14:paraId="78910442" w14:textId="77777777" w:rsidR="006455A1" w:rsidRPr="00F45C12" w:rsidRDefault="006455A1" w:rsidP="00744DB0">
            <w:pPr>
              <w:spacing w:line="240" w:lineRule="auto"/>
              <w:jc w:val="center"/>
              <w:rPr>
                <w:rFonts w:cs="Times New Roman"/>
                <w:b/>
                <w:color w:val="auto"/>
                <w:sz w:val="28"/>
                <w:szCs w:val="28"/>
                <w:lang w:val="it-IT"/>
              </w:rPr>
            </w:pPr>
            <w:r w:rsidRPr="00F45C12">
              <w:rPr>
                <w:rFonts w:cs="Times New Roman"/>
                <w:b/>
                <w:color w:val="auto"/>
                <w:sz w:val="28"/>
                <w:szCs w:val="28"/>
                <w:lang w:val="it-IT"/>
              </w:rPr>
              <w:t>UBND PHƯỜNG BỒ ĐỀ</w:t>
            </w:r>
          </w:p>
          <w:p w14:paraId="6E5D5BB3" w14:textId="77777777" w:rsidR="006455A1" w:rsidRPr="00F45C12" w:rsidRDefault="006455A1" w:rsidP="00744DB0">
            <w:pPr>
              <w:spacing w:line="240" w:lineRule="auto"/>
              <w:jc w:val="center"/>
              <w:rPr>
                <w:rFonts w:cs="Times New Roman"/>
                <w:b/>
                <w:color w:val="auto"/>
                <w:sz w:val="28"/>
                <w:szCs w:val="28"/>
                <w:lang w:val="it-IT"/>
              </w:rPr>
            </w:pPr>
            <w:r w:rsidRPr="00F45C12">
              <w:rPr>
                <w:rFonts w:cs="Times New Roman"/>
                <w:b/>
                <w:color w:val="auto"/>
                <w:sz w:val="28"/>
                <w:szCs w:val="28"/>
                <w:lang w:val="it-IT"/>
              </w:rPr>
              <w:t>TRƯỜNG THCS ÁI MỘ</w:t>
            </w:r>
          </w:p>
          <w:p w14:paraId="0E93C875" w14:textId="77777777" w:rsidR="006455A1" w:rsidRPr="00F45C12" w:rsidRDefault="006455A1" w:rsidP="00744DB0">
            <w:pPr>
              <w:spacing w:line="240" w:lineRule="auto"/>
              <w:jc w:val="center"/>
              <w:rPr>
                <w:rFonts w:cs="Times New Roman"/>
                <w:color w:val="auto"/>
                <w:sz w:val="28"/>
                <w:szCs w:val="28"/>
              </w:rPr>
            </w:pPr>
            <w:r w:rsidRPr="00F45C12">
              <w:rPr>
                <w:rFonts w:cs="Times New Roman"/>
                <w:color w:val="auto"/>
                <w:sz w:val="28"/>
                <w:szCs w:val="28"/>
                <w:lang w:val="it-IT"/>
              </w:rPr>
              <w:t>NĂM HỌC 202</w:t>
            </w:r>
            <w:r w:rsidRPr="00F45C12">
              <w:rPr>
                <w:rFonts w:cs="Times New Roman"/>
                <w:color w:val="auto"/>
                <w:sz w:val="28"/>
                <w:szCs w:val="28"/>
              </w:rPr>
              <w:t>5</w:t>
            </w:r>
            <w:r w:rsidRPr="00F45C12">
              <w:rPr>
                <w:rFonts w:cs="Times New Roman"/>
                <w:color w:val="auto"/>
                <w:sz w:val="28"/>
                <w:szCs w:val="28"/>
                <w:lang w:val="vi-VN"/>
              </w:rPr>
              <w:t xml:space="preserve"> </w:t>
            </w:r>
            <w:r w:rsidRPr="00F45C12">
              <w:rPr>
                <w:rFonts w:cs="Times New Roman"/>
                <w:color w:val="auto"/>
                <w:sz w:val="28"/>
                <w:szCs w:val="28"/>
                <w:lang w:val="it-IT"/>
              </w:rPr>
              <w:t>-</w:t>
            </w:r>
            <w:r w:rsidRPr="00F45C12">
              <w:rPr>
                <w:rFonts w:cs="Times New Roman"/>
                <w:color w:val="auto"/>
                <w:sz w:val="28"/>
                <w:szCs w:val="28"/>
                <w:lang w:val="vi-VN"/>
              </w:rPr>
              <w:t xml:space="preserve"> </w:t>
            </w:r>
            <w:r w:rsidRPr="00F45C12">
              <w:rPr>
                <w:rFonts w:cs="Times New Roman"/>
                <w:color w:val="auto"/>
                <w:sz w:val="28"/>
                <w:szCs w:val="28"/>
                <w:lang w:val="it-IT"/>
              </w:rPr>
              <w:t>202</w:t>
            </w:r>
            <w:r w:rsidRPr="00F45C12">
              <w:rPr>
                <w:rFonts w:cs="Times New Roman"/>
                <w:color w:val="auto"/>
                <w:sz w:val="28"/>
                <w:szCs w:val="28"/>
              </w:rPr>
              <w:t>6</w:t>
            </w:r>
          </w:p>
          <w:p w14:paraId="567DEFAB" w14:textId="77777777" w:rsidR="006455A1" w:rsidRDefault="006455A1" w:rsidP="00744DB0">
            <w:pPr>
              <w:spacing w:line="240" w:lineRule="auto"/>
              <w:jc w:val="center"/>
              <w:rPr>
                <w:rFonts w:cs="Times New Roman"/>
                <w:i/>
                <w:color w:val="auto"/>
                <w:sz w:val="28"/>
                <w:szCs w:val="28"/>
              </w:rPr>
            </w:pPr>
          </w:p>
          <w:p w14:paraId="386051AE" w14:textId="77777777" w:rsidR="006455A1" w:rsidRPr="00F45C12" w:rsidRDefault="006455A1" w:rsidP="00744DB0">
            <w:pPr>
              <w:spacing w:line="240" w:lineRule="auto"/>
              <w:jc w:val="center"/>
              <w:rPr>
                <w:rFonts w:cs="Times New Roman"/>
                <w:b/>
                <w:i/>
                <w:color w:val="auto"/>
                <w:sz w:val="28"/>
                <w:szCs w:val="28"/>
              </w:rPr>
            </w:pPr>
            <w:r w:rsidRPr="00F45C12">
              <w:rPr>
                <w:rFonts w:cs="Times New Roman"/>
                <w:i/>
                <w:color w:val="auto"/>
                <w:sz w:val="28"/>
                <w:szCs w:val="28"/>
              </w:rPr>
              <w:t>(Đề thi có 01 trang)</w:t>
            </w:r>
          </w:p>
        </w:tc>
        <w:tc>
          <w:tcPr>
            <w:tcW w:w="4986" w:type="dxa"/>
          </w:tcPr>
          <w:p w14:paraId="622A62E4" w14:textId="77777777" w:rsidR="006455A1" w:rsidRPr="00F45C12" w:rsidRDefault="006455A1" w:rsidP="00744DB0">
            <w:pPr>
              <w:spacing w:line="240" w:lineRule="auto"/>
              <w:jc w:val="center"/>
              <w:rPr>
                <w:rFonts w:cs="Times New Roman"/>
                <w:b/>
                <w:color w:val="auto"/>
                <w:sz w:val="28"/>
                <w:szCs w:val="28"/>
                <w:lang w:val="it-IT"/>
              </w:rPr>
            </w:pPr>
            <w:r w:rsidRPr="00F45C12">
              <w:rPr>
                <w:rFonts w:cs="Times New Roman"/>
                <w:b/>
                <w:color w:val="auto"/>
                <w:sz w:val="28"/>
                <w:szCs w:val="28"/>
                <w:lang w:val="it-IT"/>
              </w:rPr>
              <w:t>ĐỀ KIỂM TRA GIỮA HỌC KÌ I</w:t>
            </w:r>
          </w:p>
          <w:p w14:paraId="0F20A723" w14:textId="77777777" w:rsidR="006455A1" w:rsidRPr="00F45C12" w:rsidRDefault="006455A1" w:rsidP="00744DB0">
            <w:pPr>
              <w:spacing w:line="240" w:lineRule="auto"/>
              <w:jc w:val="center"/>
              <w:rPr>
                <w:rFonts w:cs="Times New Roman"/>
                <w:b/>
                <w:color w:val="auto"/>
                <w:sz w:val="28"/>
                <w:szCs w:val="28"/>
                <w:lang w:val="vi-VN"/>
              </w:rPr>
            </w:pPr>
            <w:r w:rsidRPr="00F45C12">
              <w:rPr>
                <w:rFonts w:cs="Times New Roman"/>
                <w:b/>
                <w:color w:val="auto"/>
                <w:sz w:val="28"/>
                <w:szCs w:val="28"/>
                <w:lang w:val="it-IT"/>
              </w:rPr>
              <w:t xml:space="preserve">MÔN: GDĐP </w:t>
            </w:r>
            <w:r>
              <w:rPr>
                <w:rFonts w:cs="Times New Roman"/>
                <w:b/>
                <w:color w:val="auto"/>
                <w:sz w:val="28"/>
                <w:szCs w:val="28"/>
                <w:lang w:val="vi-VN"/>
              </w:rPr>
              <w:t>8</w:t>
            </w:r>
          </w:p>
          <w:p w14:paraId="72B8A92D" w14:textId="77777777" w:rsidR="006455A1" w:rsidRPr="00F45C12" w:rsidRDefault="006455A1" w:rsidP="00744DB0">
            <w:pPr>
              <w:spacing w:line="240" w:lineRule="auto"/>
              <w:jc w:val="center"/>
              <w:rPr>
                <w:rFonts w:cs="Times New Roman"/>
                <w:b/>
                <w:bCs/>
                <w:color w:val="auto"/>
                <w:sz w:val="28"/>
                <w:szCs w:val="28"/>
                <w:lang w:val="it-IT"/>
              </w:rPr>
            </w:pPr>
            <w:r w:rsidRPr="00F45C12">
              <w:rPr>
                <w:rFonts w:cs="Times New Roman"/>
                <w:b/>
                <w:bCs/>
                <w:color w:val="auto"/>
                <w:sz w:val="28"/>
                <w:szCs w:val="28"/>
                <w:lang w:val="it-IT"/>
              </w:rPr>
              <w:t>Thời gian: 45 phút</w:t>
            </w:r>
          </w:p>
          <w:p w14:paraId="313F1DC8" w14:textId="77777777" w:rsidR="006455A1" w:rsidRPr="00F45C12" w:rsidRDefault="006455A1" w:rsidP="00744DB0">
            <w:pPr>
              <w:spacing w:line="240" w:lineRule="auto"/>
              <w:jc w:val="center"/>
              <w:rPr>
                <w:rFonts w:cs="Times New Roman"/>
                <w:b/>
                <w:color w:val="auto"/>
                <w:sz w:val="28"/>
                <w:szCs w:val="28"/>
                <w:lang w:val="vi-VN"/>
              </w:rPr>
            </w:pPr>
            <w:r w:rsidRPr="00F45C12">
              <w:rPr>
                <w:rFonts w:cs="Times New Roman"/>
                <w:b/>
                <w:bCs/>
                <w:color w:val="auto"/>
                <w:sz w:val="28"/>
                <w:szCs w:val="28"/>
                <w:lang w:val="it-IT"/>
              </w:rPr>
              <w:t>Ngày thi: 31/10/2025</w:t>
            </w:r>
          </w:p>
        </w:tc>
      </w:tr>
    </w:tbl>
    <w:p w14:paraId="39B175BE" w14:textId="77777777" w:rsidR="006455A1" w:rsidRPr="00F45C12" w:rsidRDefault="006455A1" w:rsidP="006455A1">
      <w:pPr>
        <w:widowControl w:val="0"/>
        <w:autoSpaceDE w:val="0"/>
        <w:autoSpaceDN w:val="0"/>
        <w:spacing w:line="240" w:lineRule="auto"/>
        <w:ind w:right="584"/>
        <w:jc w:val="center"/>
        <w:rPr>
          <w:rFonts w:eastAsia="Times New Roman" w:cs="Times New Roman"/>
          <w:b/>
          <w:bCs/>
          <w:i/>
          <w:iCs/>
          <w:color w:val="auto"/>
          <w:sz w:val="28"/>
          <w:szCs w:val="28"/>
        </w:rPr>
      </w:pPr>
      <w:r w:rsidRPr="00F45C12">
        <w:rPr>
          <w:rFonts w:eastAsia="Times New Roman" w:cs="Times New Roman"/>
          <w:b/>
          <w:bCs/>
          <w:i/>
          <w:iCs/>
          <w:color w:val="auto"/>
          <w:sz w:val="28"/>
          <w:szCs w:val="28"/>
        </w:rPr>
        <w:t>(Học sinh làm bài ra giấy kiểm tra)</w:t>
      </w:r>
    </w:p>
    <w:p w14:paraId="67FEC985" w14:textId="77777777" w:rsidR="006455A1" w:rsidRPr="00F45C12" w:rsidRDefault="006455A1" w:rsidP="006455A1">
      <w:pPr>
        <w:spacing w:line="240" w:lineRule="auto"/>
        <w:contextualSpacing/>
        <w:jc w:val="both"/>
        <w:rPr>
          <w:rFonts w:eastAsia="Aptos" w:cs="Times New Roman"/>
          <w:b/>
          <w:sz w:val="28"/>
          <w:szCs w:val="28"/>
        </w:rPr>
      </w:pPr>
    </w:p>
    <w:p w14:paraId="3485E8CE" w14:textId="77777777" w:rsidR="006455A1" w:rsidRPr="00F45C12" w:rsidRDefault="006455A1" w:rsidP="006455A1">
      <w:pPr>
        <w:pStyle w:val="NoSpacing"/>
        <w:spacing w:line="276" w:lineRule="auto"/>
        <w:jc w:val="both"/>
        <w:rPr>
          <w:szCs w:val="28"/>
          <w:lang w:val="en-GB"/>
        </w:rPr>
      </w:pPr>
      <w:r w:rsidRPr="00F45C12">
        <w:rPr>
          <w:rFonts w:eastAsia="Aptos" w:cs="Times New Roman"/>
          <w:b/>
          <w:szCs w:val="28"/>
        </w:rPr>
        <w:t>Câu 1:</w:t>
      </w:r>
      <w:r w:rsidRPr="00F45C12">
        <w:rPr>
          <w:rFonts w:eastAsia="Aptos" w:cs="Times New Roman"/>
          <w:bCs/>
          <w:szCs w:val="28"/>
        </w:rPr>
        <w:t xml:space="preserve"> </w:t>
      </w:r>
      <w:r w:rsidRPr="00F45C12">
        <w:rPr>
          <w:szCs w:val="28"/>
          <w:lang w:val="en-GB"/>
        </w:rPr>
        <w:t>Trình bày những biểu hiện chứng tỏ sự phát triển của kinh tế Thăng Long thời</w:t>
      </w:r>
      <w:r w:rsidRPr="00F45C12">
        <w:rPr>
          <w:szCs w:val="28"/>
          <w:lang w:val="vi-VN"/>
        </w:rPr>
        <w:t xml:space="preserve"> </w:t>
      </w:r>
      <w:r w:rsidRPr="00F45C12">
        <w:rPr>
          <w:szCs w:val="28"/>
          <w:lang w:val="en-GB"/>
        </w:rPr>
        <w:t>Mạc và thời Lê – Trịnh</w:t>
      </w:r>
      <w:r w:rsidRPr="00F45C12">
        <w:rPr>
          <w:szCs w:val="28"/>
          <w:lang w:val="vi-VN"/>
        </w:rPr>
        <w:t>.</w:t>
      </w:r>
      <w:r w:rsidRPr="00F45C12">
        <w:rPr>
          <w:szCs w:val="28"/>
          <w:lang w:val="en-GB"/>
        </w:rPr>
        <w:t xml:space="preserve"> Giới thiệu một nghề thủ công hoặc làng nghề của Thăng Long từ thời Mạc</w:t>
      </w:r>
      <w:r w:rsidRPr="00F45C12">
        <w:rPr>
          <w:szCs w:val="28"/>
          <w:lang w:val="vi-VN"/>
        </w:rPr>
        <w:t xml:space="preserve"> </w:t>
      </w:r>
      <w:r w:rsidRPr="00F45C12">
        <w:rPr>
          <w:szCs w:val="28"/>
          <w:lang w:val="en-GB"/>
        </w:rPr>
        <w:t>đến thời Tây Sơn còn tồn tại ở địa phương em hoặc địa phương khác mà em biết.</w:t>
      </w:r>
    </w:p>
    <w:p w14:paraId="27AFCAF0" w14:textId="77777777" w:rsidR="006455A1" w:rsidRPr="00F45C12" w:rsidRDefault="006455A1" w:rsidP="006455A1">
      <w:pPr>
        <w:pStyle w:val="NoSpacing"/>
        <w:spacing w:line="276" w:lineRule="auto"/>
        <w:jc w:val="both"/>
        <w:rPr>
          <w:szCs w:val="28"/>
          <w:lang w:val="en-GB"/>
        </w:rPr>
      </w:pPr>
      <w:r w:rsidRPr="00F45C12">
        <w:rPr>
          <w:rFonts w:eastAsia="Aptos" w:cs="Times New Roman"/>
          <w:b/>
          <w:szCs w:val="28"/>
        </w:rPr>
        <w:t>Câu 2</w:t>
      </w:r>
      <w:r>
        <w:rPr>
          <w:rFonts w:eastAsia="Aptos" w:cs="Times New Roman"/>
          <w:b/>
          <w:szCs w:val="28"/>
        </w:rPr>
        <w:t xml:space="preserve"> </w:t>
      </w:r>
      <w:r w:rsidRPr="00F45C12">
        <w:rPr>
          <w:rFonts w:eastAsia="Aptos" w:cs="Times New Roman"/>
          <w:b/>
          <w:szCs w:val="28"/>
        </w:rPr>
        <w:t>:</w:t>
      </w:r>
      <w:r w:rsidRPr="00F45C12">
        <w:rPr>
          <w:rFonts w:eastAsia="Aptos" w:cs="Times New Roman"/>
          <w:szCs w:val="28"/>
        </w:rPr>
        <w:t xml:space="preserve"> </w:t>
      </w:r>
      <w:r w:rsidRPr="00F45C12">
        <w:rPr>
          <w:szCs w:val="28"/>
          <w:lang w:val="en-GB"/>
        </w:rPr>
        <w:t>Nhân dân Hà Nội đã cùng nghĩa quân Tây Sơn giành những thắng lợi ở đâu?</w:t>
      </w:r>
    </w:p>
    <w:p w14:paraId="1E091834" w14:textId="77777777" w:rsidR="006455A1" w:rsidRPr="00F45C12" w:rsidRDefault="006455A1" w:rsidP="006455A1">
      <w:pPr>
        <w:pStyle w:val="NoSpacing"/>
        <w:spacing w:line="276" w:lineRule="auto"/>
        <w:jc w:val="both"/>
        <w:rPr>
          <w:szCs w:val="28"/>
          <w:lang w:val="vi-VN"/>
        </w:rPr>
      </w:pPr>
      <w:r w:rsidRPr="00F45C12">
        <w:rPr>
          <w:szCs w:val="28"/>
          <w:lang w:val="en-GB"/>
        </w:rPr>
        <w:t>Nêu ý nghĩa của những chiến thắng đó.</w:t>
      </w:r>
    </w:p>
    <w:p w14:paraId="347AB383" w14:textId="77777777" w:rsidR="006455A1" w:rsidRPr="00F45C12" w:rsidRDefault="006455A1" w:rsidP="006455A1">
      <w:pPr>
        <w:tabs>
          <w:tab w:val="left" w:pos="9318"/>
        </w:tabs>
        <w:spacing w:line="360" w:lineRule="auto"/>
        <w:jc w:val="center"/>
        <w:rPr>
          <w:rFonts w:eastAsia="Aptos" w:cs="Times New Roman"/>
          <w:b/>
          <w:bCs/>
          <w:i/>
          <w:iCs/>
          <w:color w:val="auto"/>
          <w:sz w:val="28"/>
          <w:szCs w:val="28"/>
          <w:lang w:val="vi-VN"/>
        </w:rPr>
      </w:pPr>
      <w:r w:rsidRPr="00F45C12">
        <w:rPr>
          <w:rFonts w:eastAsia="Aptos" w:cs="Times New Roman"/>
          <w:b/>
          <w:bCs/>
          <w:i/>
          <w:iCs/>
          <w:color w:val="auto"/>
          <w:sz w:val="28"/>
          <w:szCs w:val="28"/>
          <w:lang w:val="vi-VN"/>
        </w:rPr>
        <w:t xml:space="preserve">Chúc các </w:t>
      </w:r>
      <w:r w:rsidRPr="00F45C12">
        <w:rPr>
          <w:rFonts w:eastAsia="Aptos" w:cs="Times New Roman"/>
          <w:b/>
          <w:bCs/>
          <w:i/>
          <w:iCs/>
          <w:color w:val="auto"/>
          <w:sz w:val="28"/>
          <w:szCs w:val="28"/>
        </w:rPr>
        <w:t>em</w:t>
      </w:r>
      <w:r w:rsidRPr="00F45C12">
        <w:rPr>
          <w:rFonts w:eastAsia="Aptos" w:cs="Times New Roman"/>
          <w:b/>
          <w:bCs/>
          <w:i/>
          <w:iCs/>
          <w:color w:val="auto"/>
          <w:sz w:val="28"/>
          <w:szCs w:val="28"/>
          <w:lang w:val="vi-VN"/>
        </w:rPr>
        <w:t xml:space="preserve"> làm bài tốt!</w:t>
      </w:r>
    </w:p>
    <w:p w14:paraId="4F898AD0" w14:textId="28604569" w:rsidR="00BB51FF" w:rsidRPr="00F45C12" w:rsidRDefault="00BB51FF" w:rsidP="006455A1">
      <w:pPr>
        <w:spacing w:after="160" w:line="278" w:lineRule="auto"/>
        <w:rPr>
          <w:rFonts w:cs="Times New Roman"/>
          <w:b/>
          <w:sz w:val="28"/>
          <w:szCs w:val="28"/>
        </w:rPr>
      </w:pP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BB51FF" w:rsidRPr="00F45C12" w14:paraId="1E194002" w14:textId="77777777" w:rsidTr="008F3818">
        <w:tc>
          <w:tcPr>
            <w:tcW w:w="4040" w:type="dxa"/>
          </w:tcPr>
          <w:p w14:paraId="6A9F1B1C" w14:textId="77777777" w:rsidR="00BB51FF" w:rsidRPr="00F45C12" w:rsidRDefault="00BB51FF" w:rsidP="008F3818">
            <w:pPr>
              <w:spacing w:line="240" w:lineRule="auto"/>
              <w:jc w:val="center"/>
              <w:rPr>
                <w:rFonts w:cs="Times New Roman"/>
                <w:b/>
                <w:color w:val="auto"/>
                <w:sz w:val="28"/>
                <w:szCs w:val="28"/>
                <w:lang w:val="it-IT"/>
              </w:rPr>
            </w:pPr>
            <w:r w:rsidRPr="00F45C12">
              <w:rPr>
                <w:rFonts w:cs="Times New Roman"/>
                <w:b/>
                <w:color w:val="auto"/>
                <w:sz w:val="28"/>
                <w:szCs w:val="28"/>
                <w:lang w:val="it-IT"/>
              </w:rPr>
              <w:t>UBND PHƯỜNG BỒ ĐỀ</w:t>
            </w:r>
          </w:p>
          <w:p w14:paraId="74E0014C" w14:textId="77777777" w:rsidR="00BB51FF" w:rsidRPr="00F45C12" w:rsidRDefault="00BB51FF" w:rsidP="008F3818">
            <w:pPr>
              <w:spacing w:line="240" w:lineRule="auto"/>
              <w:jc w:val="center"/>
              <w:rPr>
                <w:rFonts w:cs="Times New Roman"/>
                <w:b/>
                <w:color w:val="auto"/>
                <w:sz w:val="28"/>
                <w:szCs w:val="28"/>
                <w:lang w:val="it-IT"/>
              </w:rPr>
            </w:pPr>
            <w:r w:rsidRPr="00F45C12">
              <w:rPr>
                <w:rFonts w:cs="Times New Roman"/>
                <w:b/>
                <w:color w:val="auto"/>
                <w:sz w:val="28"/>
                <w:szCs w:val="28"/>
                <w:lang w:val="it-IT"/>
              </w:rPr>
              <w:t>TRƯỜNG THCS ÁI MỘ</w:t>
            </w:r>
          </w:p>
          <w:p w14:paraId="509EB1AD" w14:textId="49528A6F" w:rsidR="00BB51FF" w:rsidRPr="00F45C12" w:rsidRDefault="00937A16" w:rsidP="008F3818">
            <w:pPr>
              <w:spacing w:line="240" w:lineRule="auto"/>
              <w:jc w:val="center"/>
              <w:rPr>
                <w:rFonts w:cs="Times New Roman"/>
                <w:color w:val="auto"/>
                <w:sz w:val="28"/>
                <w:szCs w:val="28"/>
              </w:rPr>
            </w:pPr>
            <w:r w:rsidRPr="00F35637">
              <w:rPr>
                <w:rFonts w:eastAsia="Times New Roman" w:cs="Times New Roman"/>
                <w:noProof/>
                <w:sz w:val="28"/>
                <w:szCs w:val="28"/>
              </w:rPr>
              <mc:AlternateContent>
                <mc:Choice Requires="wps">
                  <w:drawing>
                    <wp:anchor distT="0" distB="0" distL="114300" distR="114300" simplePos="0" relativeHeight="251667456" behindDoc="0" locked="0" layoutInCell="1" allowOverlap="1" wp14:anchorId="7D64DA62" wp14:editId="18CC9C31">
                      <wp:simplePos x="0" y="0"/>
                      <wp:positionH relativeFrom="column">
                        <wp:posOffset>381000</wp:posOffset>
                      </wp:positionH>
                      <wp:positionV relativeFrom="paragraph">
                        <wp:posOffset>200660</wp:posOffset>
                      </wp:positionV>
                      <wp:extent cx="181356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56168A1" w14:textId="5D4FEAC9" w:rsidR="00937A16" w:rsidRPr="00E30A06" w:rsidRDefault="00937A16" w:rsidP="00937A16">
                                  <w:pPr>
                                    <w:jc w:val="center"/>
                                    <w:rPr>
                                      <w:rFonts w:cs="Times New Roman"/>
                                      <w:b/>
                                    </w:rPr>
                                  </w:pPr>
                                  <w:r w:rsidRPr="00E30A06">
                                    <w:rPr>
                                      <w:rFonts w:cs="Times New Roman"/>
                                      <w:b/>
                                      <w:sz w:val="28"/>
                                      <w:szCs w:val="28"/>
                                      <w:lang w:val="it-IT"/>
                                    </w:rPr>
                                    <w:t xml:space="preserve">ĐỀ </w:t>
                                  </w:r>
                                  <w:r>
                                    <w:rPr>
                                      <w:rFonts w:cs="Times New Roman"/>
                                      <w:b/>
                                      <w:sz w:val="28"/>
                                      <w:szCs w:val="28"/>
                                      <w:lang w:val="it-IT"/>
                                    </w:rPr>
                                    <w:t>DỰ PHÒNG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4DA62" id="_x0000_t202" coordsize="21600,21600" o:spt="202" path="m,l,21600r21600,l21600,xe">
                      <v:stroke joinstyle="miter"/>
                      <v:path gradientshapeok="t" o:connecttype="rect"/>
                    </v:shapetype>
                    <v:shape id="Text Box 2" o:spid="_x0000_s1026" type="#_x0000_t202" style="position:absolute;left:0;text-align:left;margin-left:30pt;margin-top:15.8pt;width:142.8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">
                      <v:textbox>
                        <w:txbxContent>
                          <w:p w14:paraId="256168A1" w14:textId="5D4FEAC9" w:rsidR="00937A16" w:rsidRPr="00E30A06" w:rsidRDefault="00937A16" w:rsidP="00937A16">
                            <w:pPr>
                              <w:jc w:val="center"/>
                              <w:rPr>
                                <w:rFonts w:cs="Times New Roman"/>
                                <w:b/>
                              </w:rPr>
                            </w:pPr>
                            <w:r w:rsidRPr="00E30A06">
                              <w:rPr>
                                <w:rFonts w:cs="Times New Roman"/>
                                <w:b/>
                                <w:sz w:val="28"/>
                                <w:szCs w:val="28"/>
                                <w:lang w:val="it-IT"/>
                              </w:rPr>
                              <w:t xml:space="preserve">ĐỀ </w:t>
                            </w:r>
                            <w:r>
                              <w:rPr>
                                <w:rFonts w:cs="Times New Roman"/>
                                <w:b/>
                                <w:sz w:val="28"/>
                                <w:szCs w:val="28"/>
                                <w:lang w:val="it-IT"/>
                              </w:rPr>
                              <w:t>DỰ PHÒNG</w:t>
                            </w:r>
                          </w:p>
                        </w:txbxContent>
                      </v:textbox>
                    </v:shape>
                  </w:pict>
                </mc:Fallback>
              </mc:AlternateContent>
            </w:r>
            <w:r w:rsidR="00BB51FF" w:rsidRPr="00F45C12">
              <w:rPr>
                <w:rFonts w:cs="Times New Roman"/>
                <w:color w:val="auto"/>
                <w:sz w:val="28"/>
                <w:szCs w:val="28"/>
                <w:lang w:val="it-IT"/>
              </w:rPr>
              <w:t>NĂM HỌC 202</w:t>
            </w:r>
            <w:r w:rsidR="00BB51FF" w:rsidRPr="00F45C12">
              <w:rPr>
                <w:rFonts w:cs="Times New Roman"/>
                <w:color w:val="auto"/>
                <w:sz w:val="28"/>
                <w:szCs w:val="28"/>
              </w:rPr>
              <w:t>5</w:t>
            </w:r>
            <w:r w:rsidR="00BB51FF" w:rsidRPr="00F45C12">
              <w:rPr>
                <w:rFonts w:cs="Times New Roman"/>
                <w:color w:val="auto"/>
                <w:sz w:val="28"/>
                <w:szCs w:val="28"/>
                <w:lang w:val="vi-VN"/>
              </w:rPr>
              <w:t xml:space="preserve"> </w:t>
            </w:r>
            <w:r w:rsidR="00BB51FF" w:rsidRPr="00F45C12">
              <w:rPr>
                <w:rFonts w:cs="Times New Roman"/>
                <w:color w:val="auto"/>
                <w:sz w:val="28"/>
                <w:szCs w:val="28"/>
                <w:lang w:val="it-IT"/>
              </w:rPr>
              <w:t>-</w:t>
            </w:r>
            <w:r w:rsidR="00BB51FF" w:rsidRPr="00F45C12">
              <w:rPr>
                <w:rFonts w:cs="Times New Roman"/>
                <w:color w:val="auto"/>
                <w:sz w:val="28"/>
                <w:szCs w:val="28"/>
                <w:lang w:val="vi-VN"/>
              </w:rPr>
              <w:t xml:space="preserve"> </w:t>
            </w:r>
            <w:r w:rsidR="00BB51FF" w:rsidRPr="00F45C12">
              <w:rPr>
                <w:rFonts w:cs="Times New Roman"/>
                <w:color w:val="auto"/>
                <w:sz w:val="28"/>
                <w:szCs w:val="28"/>
                <w:lang w:val="it-IT"/>
              </w:rPr>
              <w:t>202</w:t>
            </w:r>
            <w:r w:rsidR="00BB51FF" w:rsidRPr="00F45C12">
              <w:rPr>
                <w:rFonts w:cs="Times New Roman"/>
                <w:color w:val="auto"/>
                <w:sz w:val="28"/>
                <w:szCs w:val="28"/>
              </w:rPr>
              <w:t>6</w:t>
            </w:r>
          </w:p>
          <w:p w14:paraId="5045EB51" w14:textId="6B94DF97" w:rsidR="00937A16" w:rsidRDefault="00937A16" w:rsidP="008F3818">
            <w:pPr>
              <w:spacing w:line="240" w:lineRule="auto"/>
              <w:jc w:val="center"/>
              <w:rPr>
                <w:rFonts w:cs="Times New Roman"/>
                <w:i/>
                <w:color w:val="auto"/>
                <w:sz w:val="28"/>
                <w:szCs w:val="28"/>
              </w:rPr>
            </w:pPr>
          </w:p>
          <w:p w14:paraId="4AF8D8EA" w14:textId="77777777" w:rsidR="00937A16" w:rsidRDefault="00937A16" w:rsidP="008F3818">
            <w:pPr>
              <w:spacing w:line="240" w:lineRule="auto"/>
              <w:jc w:val="center"/>
              <w:rPr>
                <w:rFonts w:cs="Times New Roman"/>
                <w:i/>
                <w:color w:val="auto"/>
                <w:sz w:val="28"/>
                <w:szCs w:val="28"/>
              </w:rPr>
            </w:pPr>
          </w:p>
          <w:p w14:paraId="7313176E" w14:textId="7E95916C" w:rsidR="00BB51FF" w:rsidRPr="00F45C12" w:rsidRDefault="00BB51FF" w:rsidP="008F3818">
            <w:pPr>
              <w:spacing w:line="240" w:lineRule="auto"/>
              <w:jc w:val="center"/>
              <w:rPr>
                <w:rFonts w:cs="Times New Roman"/>
                <w:b/>
                <w:i/>
                <w:color w:val="auto"/>
                <w:sz w:val="28"/>
                <w:szCs w:val="28"/>
              </w:rPr>
            </w:pPr>
            <w:r w:rsidRPr="00F45C12">
              <w:rPr>
                <w:rFonts w:cs="Times New Roman"/>
                <w:i/>
                <w:color w:val="auto"/>
                <w:sz w:val="28"/>
                <w:szCs w:val="28"/>
              </w:rPr>
              <w:t>(Đề thi có 01 trang)</w:t>
            </w:r>
          </w:p>
        </w:tc>
        <w:tc>
          <w:tcPr>
            <w:tcW w:w="4986" w:type="dxa"/>
          </w:tcPr>
          <w:p w14:paraId="3E76D225" w14:textId="75F4BD35" w:rsidR="00BB51FF" w:rsidRPr="00F45C12" w:rsidRDefault="00BB51FF" w:rsidP="008F3818">
            <w:pPr>
              <w:spacing w:line="240" w:lineRule="auto"/>
              <w:jc w:val="center"/>
              <w:rPr>
                <w:rFonts w:cs="Times New Roman"/>
                <w:b/>
                <w:color w:val="auto"/>
                <w:sz w:val="28"/>
                <w:szCs w:val="28"/>
                <w:lang w:val="it-IT"/>
              </w:rPr>
            </w:pPr>
            <w:r w:rsidRPr="00F45C12">
              <w:rPr>
                <w:rFonts w:cs="Times New Roman"/>
                <w:b/>
                <w:color w:val="auto"/>
                <w:sz w:val="28"/>
                <w:szCs w:val="28"/>
                <w:lang w:val="it-IT"/>
              </w:rPr>
              <w:t>ĐỀ KIỂ</w:t>
            </w:r>
            <w:r w:rsidR="007B7D6C" w:rsidRPr="00F45C12">
              <w:rPr>
                <w:rFonts w:cs="Times New Roman"/>
                <w:b/>
                <w:color w:val="auto"/>
                <w:sz w:val="28"/>
                <w:szCs w:val="28"/>
                <w:lang w:val="it-IT"/>
              </w:rPr>
              <w:t>M TRA GIỮA</w:t>
            </w:r>
            <w:r w:rsidRPr="00F45C12">
              <w:rPr>
                <w:rFonts w:cs="Times New Roman"/>
                <w:b/>
                <w:color w:val="auto"/>
                <w:sz w:val="28"/>
                <w:szCs w:val="28"/>
                <w:lang w:val="it-IT"/>
              </w:rPr>
              <w:t xml:space="preserve"> HỌC KÌ I</w:t>
            </w:r>
          </w:p>
          <w:p w14:paraId="6F68A098" w14:textId="407BA69B" w:rsidR="00BB51FF" w:rsidRPr="00D2676E" w:rsidRDefault="00BB51FF" w:rsidP="008F3818">
            <w:pPr>
              <w:spacing w:line="240" w:lineRule="auto"/>
              <w:jc w:val="center"/>
              <w:rPr>
                <w:rFonts w:cs="Times New Roman"/>
                <w:b/>
                <w:color w:val="auto"/>
                <w:sz w:val="28"/>
                <w:szCs w:val="28"/>
                <w:lang w:val="vi-VN"/>
              </w:rPr>
            </w:pPr>
            <w:r w:rsidRPr="00F45C12">
              <w:rPr>
                <w:rFonts w:cs="Times New Roman"/>
                <w:b/>
                <w:color w:val="auto"/>
                <w:sz w:val="28"/>
                <w:szCs w:val="28"/>
                <w:lang w:val="it-IT"/>
              </w:rPr>
              <w:t xml:space="preserve">MÔN: GDĐP </w:t>
            </w:r>
            <w:r w:rsidR="00D2676E">
              <w:rPr>
                <w:rFonts w:cs="Times New Roman"/>
                <w:b/>
                <w:color w:val="auto"/>
                <w:sz w:val="28"/>
                <w:szCs w:val="28"/>
                <w:lang w:val="vi-VN"/>
              </w:rPr>
              <w:t>8</w:t>
            </w:r>
          </w:p>
          <w:p w14:paraId="1BE5C82E" w14:textId="77777777" w:rsidR="00BB51FF" w:rsidRPr="00F45C12" w:rsidRDefault="00BB51FF" w:rsidP="008F3818">
            <w:pPr>
              <w:spacing w:line="240" w:lineRule="auto"/>
              <w:jc w:val="center"/>
              <w:rPr>
                <w:rFonts w:cs="Times New Roman"/>
                <w:b/>
                <w:bCs/>
                <w:color w:val="auto"/>
                <w:sz w:val="28"/>
                <w:szCs w:val="28"/>
                <w:lang w:val="it-IT"/>
              </w:rPr>
            </w:pPr>
            <w:r w:rsidRPr="00F45C12">
              <w:rPr>
                <w:rFonts w:cs="Times New Roman"/>
                <w:b/>
                <w:bCs/>
                <w:color w:val="auto"/>
                <w:sz w:val="28"/>
                <w:szCs w:val="28"/>
                <w:lang w:val="it-IT"/>
              </w:rPr>
              <w:t>Thời gian: 45 phút</w:t>
            </w:r>
          </w:p>
          <w:p w14:paraId="593D41FC" w14:textId="30E85AD0" w:rsidR="00BB51FF" w:rsidRPr="00F45C12" w:rsidRDefault="00BB51FF" w:rsidP="008F3818">
            <w:pPr>
              <w:spacing w:line="240" w:lineRule="auto"/>
              <w:jc w:val="center"/>
              <w:rPr>
                <w:rFonts w:cs="Times New Roman"/>
                <w:b/>
                <w:color w:val="auto"/>
                <w:sz w:val="28"/>
                <w:szCs w:val="28"/>
                <w:lang w:val="vi-VN"/>
              </w:rPr>
            </w:pPr>
            <w:r w:rsidRPr="00F45C12">
              <w:rPr>
                <w:rFonts w:cs="Times New Roman"/>
                <w:b/>
                <w:bCs/>
                <w:color w:val="auto"/>
                <w:sz w:val="28"/>
                <w:szCs w:val="28"/>
                <w:lang w:val="it-IT"/>
              </w:rPr>
              <w:t xml:space="preserve">Ngày thi: </w:t>
            </w:r>
            <w:r w:rsidR="00430740">
              <w:rPr>
                <w:rFonts w:cs="Times New Roman"/>
                <w:b/>
                <w:bCs/>
                <w:color w:val="auto"/>
                <w:sz w:val="28"/>
                <w:szCs w:val="28"/>
                <w:lang w:val="it-IT"/>
              </w:rPr>
              <w:t xml:space="preserve"> </w:t>
            </w:r>
            <w:r w:rsidRPr="00F45C12">
              <w:rPr>
                <w:rFonts w:cs="Times New Roman"/>
                <w:b/>
                <w:bCs/>
                <w:color w:val="auto"/>
                <w:sz w:val="28"/>
                <w:szCs w:val="28"/>
                <w:lang w:val="it-IT"/>
              </w:rPr>
              <w:t>/</w:t>
            </w:r>
            <w:r w:rsidR="00430740">
              <w:rPr>
                <w:rFonts w:cs="Times New Roman"/>
                <w:b/>
                <w:bCs/>
                <w:color w:val="auto"/>
                <w:sz w:val="28"/>
                <w:szCs w:val="28"/>
                <w:lang w:val="it-IT"/>
              </w:rPr>
              <w:t xml:space="preserve">  </w:t>
            </w:r>
            <w:r w:rsidRPr="00F45C12">
              <w:rPr>
                <w:rFonts w:cs="Times New Roman"/>
                <w:b/>
                <w:bCs/>
                <w:color w:val="auto"/>
                <w:sz w:val="28"/>
                <w:szCs w:val="28"/>
                <w:lang w:val="it-IT"/>
              </w:rPr>
              <w:t>/2025</w:t>
            </w:r>
          </w:p>
        </w:tc>
      </w:tr>
    </w:tbl>
    <w:p w14:paraId="49B94FF0" w14:textId="77777777" w:rsidR="00BB51FF" w:rsidRPr="00F45C12" w:rsidRDefault="00BB51FF" w:rsidP="00BB51FF">
      <w:pPr>
        <w:widowControl w:val="0"/>
        <w:autoSpaceDE w:val="0"/>
        <w:autoSpaceDN w:val="0"/>
        <w:spacing w:line="240" w:lineRule="auto"/>
        <w:ind w:right="584"/>
        <w:jc w:val="center"/>
        <w:rPr>
          <w:rFonts w:eastAsia="Times New Roman" w:cs="Times New Roman"/>
          <w:b/>
          <w:bCs/>
          <w:i/>
          <w:iCs/>
          <w:color w:val="auto"/>
          <w:sz w:val="28"/>
          <w:szCs w:val="28"/>
        </w:rPr>
      </w:pPr>
      <w:r w:rsidRPr="00F45C12">
        <w:rPr>
          <w:rFonts w:eastAsia="Times New Roman" w:cs="Times New Roman"/>
          <w:b/>
          <w:bCs/>
          <w:i/>
          <w:iCs/>
          <w:color w:val="auto"/>
          <w:sz w:val="28"/>
          <w:szCs w:val="28"/>
        </w:rPr>
        <w:t>(Học sinh làm bài ra giấy kiểm tra)</w:t>
      </w:r>
    </w:p>
    <w:p w14:paraId="653C8167" w14:textId="77777777" w:rsidR="00BB51FF" w:rsidRPr="00F45C12" w:rsidRDefault="00BB51FF" w:rsidP="00BB51FF">
      <w:pPr>
        <w:spacing w:line="240" w:lineRule="auto"/>
        <w:contextualSpacing/>
        <w:jc w:val="both"/>
        <w:rPr>
          <w:rFonts w:eastAsia="Aptos" w:cs="Times New Roman"/>
          <w:b/>
          <w:sz w:val="28"/>
          <w:szCs w:val="28"/>
        </w:rPr>
      </w:pPr>
    </w:p>
    <w:p w14:paraId="4BC053EB" w14:textId="5CDEAEAA" w:rsidR="00D75438" w:rsidRPr="00D75438" w:rsidRDefault="00BB51FF" w:rsidP="00D75438">
      <w:pPr>
        <w:pStyle w:val="NoSpacing"/>
        <w:spacing w:line="276" w:lineRule="auto"/>
        <w:rPr>
          <w:szCs w:val="28"/>
          <w:lang w:val="en-GB"/>
        </w:rPr>
      </w:pPr>
      <w:r w:rsidRPr="00F45C12">
        <w:rPr>
          <w:rFonts w:eastAsia="Aptos" w:cs="Times New Roman"/>
          <w:b/>
          <w:szCs w:val="28"/>
        </w:rPr>
        <w:t>Câu 1</w:t>
      </w:r>
      <w:r w:rsidR="009C0821">
        <w:rPr>
          <w:rFonts w:eastAsia="Aptos" w:cs="Times New Roman"/>
          <w:b/>
          <w:szCs w:val="28"/>
        </w:rPr>
        <w:t xml:space="preserve"> </w:t>
      </w:r>
      <w:r w:rsidRPr="00F45C12">
        <w:rPr>
          <w:rFonts w:eastAsia="Aptos" w:cs="Times New Roman"/>
          <w:b/>
          <w:szCs w:val="28"/>
        </w:rPr>
        <w:t>:</w:t>
      </w:r>
      <w:r w:rsidR="007B7D6C" w:rsidRPr="00F45C12">
        <w:rPr>
          <w:rFonts w:eastAsia="Aptos" w:cs="Times New Roman"/>
          <w:bCs/>
          <w:szCs w:val="28"/>
        </w:rPr>
        <w:t xml:space="preserve"> </w:t>
      </w:r>
      <w:r w:rsidR="00D75438" w:rsidRPr="00D31925">
        <w:rPr>
          <w:szCs w:val="28"/>
          <w:lang w:val="en-GB"/>
        </w:rPr>
        <w:t>Trình bày nét chính về tình hình chính trị Thăng Long thời Mạc và thời</w:t>
      </w:r>
      <w:r w:rsidR="00D75438">
        <w:rPr>
          <w:szCs w:val="28"/>
          <w:lang w:val="vi-VN"/>
        </w:rPr>
        <w:t xml:space="preserve"> </w:t>
      </w:r>
      <w:r w:rsidR="00D75438" w:rsidRPr="00D31925">
        <w:rPr>
          <w:szCs w:val="28"/>
          <w:lang w:val="en-GB"/>
        </w:rPr>
        <w:t>vua Lê – chúa Trịnh.</w:t>
      </w:r>
    </w:p>
    <w:p w14:paraId="075C2C3D" w14:textId="3B73B69F" w:rsidR="00D75438" w:rsidRPr="00D75438" w:rsidRDefault="00BB51FF" w:rsidP="00D75438">
      <w:pPr>
        <w:pStyle w:val="NoSpacing"/>
        <w:spacing w:line="276" w:lineRule="auto"/>
        <w:rPr>
          <w:szCs w:val="28"/>
          <w:lang w:val="vi-VN"/>
        </w:rPr>
      </w:pPr>
      <w:r w:rsidRPr="00F45C12">
        <w:rPr>
          <w:rFonts w:eastAsia="Aptos" w:cs="Times New Roman"/>
          <w:b/>
          <w:szCs w:val="28"/>
        </w:rPr>
        <w:t>Câu 2 :</w:t>
      </w:r>
      <w:r w:rsidRPr="00F45C12">
        <w:rPr>
          <w:rFonts w:eastAsia="Aptos" w:cs="Times New Roman"/>
          <w:szCs w:val="28"/>
        </w:rPr>
        <w:t xml:space="preserve"> </w:t>
      </w:r>
      <w:r w:rsidR="00D75438" w:rsidRPr="00B331A3">
        <w:rPr>
          <w:szCs w:val="28"/>
          <w:lang w:val="en-GB"/>
        </w:rPr>
        <w:t>Trình bày những nét chính tình hình chính trị, kinh tế, văn hoá Thăng Long đầu</w:t>
      </w:r>
      <w:r w:rsidR="00D75438">
        <w:rPr>
          <w:szCs w:val="28"/>
          <w:lang w:val="vi-VN"/>
        </w:rPr>
        <w:t xml:space="preserve"> </w:t>
      </w:r>
      <w:r w:rsidR="00D75438" w:rsidRPr="00B331A3">
        <w:rPr>
          <w:szCs w:val="28"/>
          <w:lang w:val="en-GB"/>
        </w:rPr>
        <w:t>thời Nguyễn.</w:t>
      </w:r>
    </w:p>
    <w:p w14:paraId="3D6BE984" w14:textId="7619C5C5" w:rsidR="00BB51FF" w:rsidRPr="00F45C12" w:rsidRDefault="00BB51FF" w:rsidP="00D75438">
      <w:pPr>
        <w:pStyle w:val="NoSpacing"/>
        <w:spacing w:line="276" w:lineRule="auto"/>
        <w:rPr>
          <w:rFonts w:eastAsia="Aptos" w:cs="Times New Roman"/>
          <w:b/>
          <w:bCs/>
          <w:i/>
          <w:iCs/>
          <w:szCs w:val="28"/>
          <w:lang w:val="vi-VN"/>
        </w:rPr>
      </w:pPr>
    </w:p>
    <w:p w14:paraId="643D777F" w14:textId="74034B47" w:rsidR="00BB51FF" w:rsidRPr="00F45C12" w:rsidRDefault="00BB51FF" w:rsidP="00BB51FF">
      <w:pPr>
        <w:pStyle w:val="NoSpacing"/>
        <w:jc w:val="center"/>
        <w:rPr>
          <w:rFonts w:eastAsia="Aptos" w:cs="Times New Roman"/>
          <w:b/>
          <w:bCs/>
          <w:i/>
          <w:iCs/>
          <w:szCs w:val="28"/>
          <w:lang w:val="vi-VN"/>
        </w:rPr>
      </w:pPr>
      <w:r w:rsidRPr="00F45C12">
        <w:rPr>
          <w:rFonts w:eastAsia="Aptos" w:cs="Times New Roman"/>
          <w:b/>
          <w:bCs/>
          <w:i/>
          <w:iCs/>
          <w:szCs w:val="28"/>
          <w:lang w:val="vi-VN"/>
        </w:rPr>
        <w:t xml:space="preserve">Chúc các </w:t>
      </w:r>
      <w:r w:rsidRPr="00937A16">
        <w:rPr>
          <w:rFonts w:eastAsia="Aptos" w:cs="Times New Roman"/>
          <w:b/>
          <w:bCs/>
          <w:i/>
          <w:iCs/>
          <w:szCs w:val="28"/>
          <w:lang w:val="vi-VN"/>
        </w:rPr>
        <w:t>em</w:t>
      </w:r>
      <w:r w:rsidRPr="00F45C12">
        <w:rPr>
          <w:rFonts w:eastAsia="Aptos" w:cs="Times New Roman"/>
          <w:b/>
          <w:bCs/>
          <w:i/>
          <w:iCs/>
          <w:szCs w:val="28"/>
          <w:lang w:val="vi-VN"/>
        </w:rPr>
        <w:t xml:space="preserve"> làm bài tốt!</w:t>
      </w:r>
    </w:p>
    <w:p w14:paraId="251E2DC3" w14:textId="77777777" w:rsidR="00BB51FF" w:rsidRPr="00F45C12" w:rsidRDefault="00BB51FF" w:rsidP="00BB51FF">
      <w:pPr>
        <w:spacing w:line="240" w:lineRule="auto"/>
        <w:rPr>
          <w:rFonts w:cs="Times New Roman"/>
          <w:sz w:val="28"/>
          <w:szCs w:val="28"/>
          <w:lang w:val="vi-VN"/>
        </w:rPr>
      </w:pPr>
    </w:p>
    <w:p w14:paraId="2F8ACCF3" w14:textId="77777777" w:rsidR="00646000" w:rsidRDefault="00646000">
      <w:pPr>
        <w:spacing w:after="160" w:line="278" w:lineRule="auto"/>
        <w:rPr>
          <w:rFonts w:eastAsia="Aptos" w:cs="Times New Roman"/>
          <w:b/>
          <w:color w:val="auto"/>
          <w:sz w:val="28"/>
          <w:szCs w:val="28"/>
          <w:lang w:val="vi-VN"/>
        </w:rPr>
      </w:pPr>
    </w:p>
    <w:p w14:paraId="4BED38D9" w14:textId="20283A9E" w:rsidR="00646000" w:rsidRDefault="00646000" w:rsidP="00646000">
      <w:pPr>
        <w:tabs>
          <w:tab w:val="left" w:pos="3248"/>
        </w:tabs>
        <w:spacing w:after="160" w:line="278" w:lineRule="auto"/>
        <w:rPr>
          <w:rFonts w:eastAsia="Aptos" w:cs="Times New Roman"/>
          <w:b/>
          <w:color w:val="auto"/>
          <w:sz w:val="28"/>
          <w:szCs w:val="28"/>
          <w:lang w:val="vi-VN"/>
        </w:rPr>
      </w:pPr>
      <w:r>
        <w:rPr>
          <w:rFonts w:eastAsia="Aptos" w:cs="Times New Roman"/>
          <w:b/>
          <w:color w:val="auto"/>
          <w:sz w:val="28"/>
          <w:szCs w:val="28"/>
          <w:lang w:val="vi-VN"/>
        </w:rPr>
        <w:tab/>
      </w:r>
    </w:p>
    <w:p w14:paraId="16042D70" w14:textId="77777777" w:rsidR="00646000" w:rsidRDefault="00646000" w:rsidP="00646000">
      <w:pPr>
        <w:tabs>
          <w:tab w:val="left" w:pos="3248"/>
        </w:tabs>
        <w:spacing w:after="160" w:line="278" w:lineRule="auto"/>
        <w:rPr>
          <w:rFonts w:eastAsia="Aptos" w:cs="Times New Roman"/>
          <w:b/>
          <w:color w:val="auto"/>
          <w:sz w:val="28"/>
          <w:szCs w:val="28"/>
          <w:lang w:val="vi-VN"/>
        </w:rPr>
      </w:pPr>
    </w:p>
    <w:p w14:paraId="487A895E" w14:textId="77777777" w:rsidR="00646000" w:rsidRDefault="00646000" w:rsidP="00646000">
      <w:pPr>
        <w:tabs>
          <w:tab w:val="left" w:pos="3248"/>
        </w:tabs>
        <w:spacing w:after="160" w:line="278" w:lineRule="auto"/>
        <w:rPr>
          <w:rFonts w:eastAsia="Aptos" w:cs="Times New Roman"/>
          <w:b/>
          <w:color w:val="auto"/>
          <w:sz w:val="28"/>
          <w:szCs w:val="28"/>
          <w:lang w:val="vi-VN"/>
        </w:rPr>
      </w:pPr>
    </w:p>
    <w:p w14:paraId="094905AA" w14:textId="77777777" w:rsidR="00646000" w:rsidRDefault="00646000" w:rsidP="00646000">
      <w:pPr>
        <w:tabs>
          <w:tab w:val="left" w:pos="3248"/>
        </w:tabs>
        <w:spacing w:after="160" w:line="278" w:lineRule="auto"/>
        <w:rPr>
          <w:rFonts w:eastAsia="Aptos" w:cs="Times New Roman"/>
          <w:b/>
          <w:color w:val="auto"/>
          <w:sz w:val="28"/>
          <w:szCs w:val="28"/>
          <w:lang w:val="vi-VN"/>
        </w:rPr>
      </w:pPr>
    </w:p>
    <w:p w14:paraId="3D6B3EF3" w14:textId="77777777" w:rsidR="00646000" w:rsidRDefault="00646000">
      <w:pPr>
        <w:spacing w:after="160" w:line="278" w:lineRule="auto"/>
        <w:rPr>
          <w:rFonts w:eastAsia="Aptos" w:cs="Times New Roman"/>
          <w:b/>
          <w:color w:val="auto"/>
          <w:sz w:val="28"/>
          <w:szCs w:val="28"/>
          <w:lang w:val="vi-VN"/>
        </w:rPr>
      </w:pP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646000" w:rsidRPr="00F45C12" w14:paraId="0A046F14" w14:textId="77777777" w:rsidTr="001F5AEE">
        <w:tc>
          <w:tcPr>
            <w:tcW w:w="4040" w:type="dxa"/>
          </w:tcPr>
          <w:p w14:paraId="75B7DF2B" w14:textId="77777777" w:rsidR="00646000" w:rsidRPr="00F45C12" w:rsidRDefault="00646000" w:rsidP="001F5AEE">
            <w:pPr>
              <w:spacing w:line="240" w:lineRule="auto"/>
              <w:jc w:val="center"/>
              <w:rPr>
                <w:rFonts w:cs="Times New Roman"/>
                <w:b/>
                <w:color w:val="auto"/>
                <w:sz w:val="28"/>
                <w:szCs w:val="28"/>
                <w:lang w:val="it-IT"/>
              </w:rPr>
            </w:pPr>
            <w:r w:rsidRPr="00F45C12">
              <w:rPr>
                <w:rFonts w:cs="Times New Roman"/>
                <w:b/>
                <w:color w:val="auto"/>
                <w:sz w:val="28"/>
                <w:szCs w:val="28"/>
                <w:lang w:val="it-IT"/>
              </w:rPr>
              <w:t>UBND PHƯỜNG BỒ ĐỀ</w:t>
            </w:r>
          </w:p>
          <w:p w14:paraId="29F97008" w14:textId="77777777" w:rsidR="00646000" w:rsidRPr="00F45C12" w:rsidRDefault="00646000" w:rsidP="001F5AEE">
            <w:pPr>
              <w:spacing w:line="240" w:lineRule="auto"/>
              <w:jc w:val="center"/>
              <w:rPr>
                <w:rFonts w:cs="Times New Roman"/>
                <w:b/>
                <w:color w:val="auto"/>
                <w:sz w:val="28"/>
                <w:szCs w:val="28"/>
                <w:lang w:val="it-IT"/>
              </w:rPr>
            </w:pPr>
            <w:r w:rsidRPr="00F45C12">
              <w:rPr>
                <w:rFonts w:cs="Times New Roman"/>
                <w:b/>
                <w:color w:val="auto"/>
                <w:sz w:val="28"/>
                <w:szCs w:val="28"/>
                <w:lang w:val="it-IT"/>
              </w:rPr>
              <w:t>TRƯỜNG THCS ÁI MỘ</w:t>
            </w:r>
          </w:p>
          <w:p w14:paraId="614B9CAD" w14:textId="77777777" w:rsidR="00646000" w:rsidRPr="00F45C12" w:rsidRDefault="00646000" w:rsidP="001F5AEE">
            <w:pPr>
              <w:spacing w:line="240" w:lineRule="auto"/>
              <w:jc w:val="center"/>
              <w:rPr>
                <w:rFonts w:cs="Times New Roman"/>
                <w:color w:val="auto"/>
                <w:sz w:val="28"/>
                <w:szCs w:val="28"/>
              </w:rPr>
            </w:pPr>
            <w:r w:rsidRPr="00F35637">
              <w:rPr>
                <w:rFonts w:eastAsia="Times New Roman" w:cs="Times New Roman"/>
                <w:noProof/>
                <w:sz w:val="28"/>
                <w:szCs w:val="28"/>
              </w:rPr>
              <mc:AlternateContent>
                <mc:Choice Requires="wps">
                  <w:drawing>
                    <wp:anchor distT="0" distB="0" distL="114300" distR="114300" simplePos="0" relativeHeight="251673600" behindDoc="0" locked="0" layoutInCell="1" allowOverlap="1" wp14:anchorId="51055889" wp14:editId="55224E71">
                      <wp:simplePos x="0" y="0"/>
                      <wp:positionH relativeFrom="column">
                        <wp:posOffset>381000</wp:posOffset>
                      </wp:positionH>
                      <wp:positionV relativeFrom="paragraph">
                        <wp:posOffset>200660</wp:posOffset>
                      </wp:positionV>
                      <wp:extent cx="1813560" cy="330835"/>
                      <wp:effectExtent l="0" t="0" r="15240" b="12065"/>
                      <wp:wrapNone/>
                      <wp:docPr id="1144806558" name="Text Box 1144806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565AD55B" w14:textId="77777777" w:rsidR="00646000" w:rsidRPr="00E30A06" w:rsidRDefault="00646000" w:rsidP="00646000">
                                  <w:pPr>
                                    <w:jc w:val="center"/>
                                    <w:rPr>
                                      <w:rFonts w:cs="Times New Roman"/>
                                      <w:b/>
                                    </w:rPr>
                                  </w:pPr>
                                  <w:r w:rsidRPr="00E30A06">
                                    <w:rPr>
                                      <w:rFonts w:cs="Times New Roman"/>
                                      <w:b/>
                                      <w:sz w:val="28"/>
                                      <w:szCs w:val="28"/>
                                      <w:lang w:val="it-IT"/>
                                    </w:rPr>
                                    <w:t xml:space="preserve">ĐỀ </w:t>
                                  </w:r>
                                  <w:r>
                                    <w:rPr>
                                      <w:rFonts w:cs="Times New Roman"/>
                                      <w:b/>
                                      <w:sz w:val="28"/>
                                      <w:szCs w:val="28"/>
                                      <w:lang w:val="it-IT"/>
                                    </w:rPr>
                                    <w:t>DỰ PHÒNG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55889" id="Text Box 1144806558" o:spid="_x0000_s1027" type="#_x0000_t202" style="position:absolute;left:0;text-align:left;margin-left:30pt;margin-top:15.8pt;width:142.8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">
                      <v:textbox>
                        <w:txbxContent>
                          <w:p w14:paraId="565AD55B" w14:textId="77777777" w:rsidR="00646000" w:rsidRPr="00E30A06" w:rsidRDefault="00646000" w:rsidP="00646000">
                            <w:pPr>
                              <w:jc w:val="center"/>
                              <w:rPr>
                                <w:rFonts w:cs="Times New Roman"/>
                                <w:b/>
                              </w:rPr>
                            </w:pPr>
                            <w:r w:rsidRPr="00E30A06">
                              <w:rPr>
                                <w:rFonts w:cs="Times New Roman"/>
                                <w:b/>
                                <w:sz w:val="28"/>
                                <w:szCs w:val="28"/>
                                <w:lang w:val="it-IT"/>
                              </w:rPr>
                              <w:t xml:space="preserve">ĐỀ </w:t>
                            </w:r>
                            <w:r>
                              <w:rPr>
                                <w:rFonts w:cs="Times New Roman"/>
                                <w:b/>
                                <w:sz w:val="28"/>
                                <w:szCs w:val="28"/>
                                <w:lang w:val="it-IT"/>
                              </w:rPr>
                              <w:t>DỰ PHÒNG</w:t>
                            </w:r>
                          </w:p>
                        </w:txbxContent>
                      </v:textbox>
                    </v:shape>
                  </w:pict>
                </mc:Fallback>
              </mc:AlternateContent>
            </w:r>
            <w:r w:rsidRPr="00F45C12">
              <w:rPr>
                <w:rFonts w:cs="Times New Roman"/>
                <w:color w:val="auto"/>
                <w:sz w:val="28"/>
                <w:szCs w:val="28"/>
                <w:lang w:val="it-IT"/>
              </w:rPr>
              <w:t>NĂM HỌC 202</w:t>
            </w:r>
            <w:r w:rsidRPr="00F45C12">
              <w:rPr>
                <w:rFonts w:cs="Times New Roman"/>
                <w:color w:val="auto"/>
                <w:sz w:val="28"/>
                <w:szCs w:val="28"/>
              </w:rPr>
              <w:t>5</w:t>
            </w:r>
            <w:r w:rsidRPr="00F45C12">
              <w:rPr>
                <w:rFonts w:cs="Times New Roman"/>
                <w:color w:val="auto"/>
                <w:sz w:val="28"/>
                <w:szCs w:val="28"/>
                <w:lang w:val="vi-VN"/>
              </w:rPr>
              <w:t xml:space="preserve"> </w:t>
            </w:r>
            <w:r w:rsidRPr="00F45C12">
              <w:rPr>
                <w:rFonts w:cs="Times New Roman"/>
                <w:color w:val="auto"/>
                <w:sz w:val="28"/>
                <w:szCs w:val="28"/>
                <w:lang w:val="it-IT"/>
              </w:rPr>
              <w:t>-</w:t>
            </w:r>
            <w:r w:rsidRPr="00F45C12">
              <w:rPr>
                <w:rFonts w:cs="Times New Roman"/>
                <w:color w:val="auto"/>
                <w:sz w:val="28"/>
                <w:szCs w:val="28"/>
                <w:lang w:val="vi-VN"/>
              </w:rPr>
              <w:t xml:space="preserve"> </w:t>
            </w:r>
            <w:r w:rsidRPr="00F45C12">
              <w:rPr>
                <w:rFonts w:cs="Times New Roman"/>
                <w:color w:val="auto"/>
                <w:sz w:val="28"/>
                <w:szCs w:val="28"/>
                <w:lang w:val="it-IT"/>
              </w:rPr>
              <w:t>202</w:t>
            </w:r>
            <w:r w:rsidRPr="00F45C12">
              <w:rPr>
                <w:rFonts w:cs="Times New Roman"/>
                <w:color w:val="auto"/>
                <w:sz w:val="28"/>
                <w:szCs w:val="28"/>
              </w:rPr>
              <w:t>6</w:t>
            </w:r>
          </w:p>
          <w:p w14:paraId="2CC67469" w14:textId="77777777" w:rsidR="00646000" w:rsidRDefault="00646000" w:rsidP="001F5AEE">
            <w:pPr>
              <w:spacing w:line="240" w:lineRule="auto"/>
              <w:jc w:val="center"/>
              <w:rPr>
                <w:rFonts w:cs="Times New Roman"/>
                <w:i/>
                <w:color w:val="auto"/>
                <w:sz w:val="28"/>
                <w:szCs w:val="28"/>
              </w:rPr>
            </w:pPr>
          </w:p>
          <w:p w14:paraId="546CB8A2" w14:textId="77777777" w:rsidR="00646000" w:rsidRDefault="00646000" w:rsidP="001F5AEE">
            <w:pPr>
              <w:spacing w:line="240" w:lineRule="auto"/>
              <w:jc w:val="center"/>
              <w:rPr>
                <w:rFonts w:cs="Times New Roman"/>
                <w:i/>
                <w:color w:val="auto"/>
                <w:sz w:val="28"/>
                <w:szCs w:val="28"/>
              </w:rPr>
            </w:pPr>
          </w:p>
          <w:p w14:paraId="69F40C8B" w14:textId="77777777" w:rsidR="00646000" w:rsidRPr="00F45C12" w:rsidRDefault="00646000" w:rsidP="001F5AEE">
            <w:pPr>
              <w:spacing w:line="240" w:lineRule="auto"/>
              <w:jc w:val="center"/>
              <w:rPr>
                <w:rFonts w:cs="Times New Roman"/>
                <w:b/>
                <w:i/>
                <w:color w:val="auto"/>
                <w:sz w:val="28"/>
                <w:szCs w:val="28"/>
              </w:rPr>
            </w:pPr>
            <w:r w:rsidRPr="00F45C12">
              <w:rPr>
                <w:rFonts w:cs="Times New Roman"/>
                <w:i/>
                <w:color w:val="auto"/>
                <w:sz w:val="28"/>
                <w:szCs w:val="28"/>
              </w:rPr>
              <w:t>(Đề thi có 01 trang)</w:t>
            </w:r>
          </w:p>
        </w:tc>
        <w:tc>
          <w:tcPr>
            <w:tcW w:w="4986" w:type="dxa"/>
          </w:tcPr>
          <w:p w14:paraId="52922DB3" w14:textId="77777777" w:rsidR="00646000" w:rsidRPr="00F45C12" w:rsidRDefault="00646000" w:rsidP="001F5AEE">
            <w:pPr>
              <w:spacing w:line="240" w:lineRule="auto"/>
              <w:jc w:val="center"/>
              <w:rPr>
                <w:rFonts w:cs="Times New Roman"/>
                <w:b/>
                <w:color w:val="auto"/>
                <w:sz w:val="28"/>
                <w:szCs w:val="28"/>
                <w:lang w:val="it-IT"/>
              </w:rPr>
            </w:pPr>
            <w:r w:rsidRPr="00F45C12">
              <w:rPr>
                <w:rFonts w:cs="Times New Roman"/>
                <w:b/>
                <w:color w:val="auto"/>
                <w:sz w:val="28"/>
                <w:szCs w:val="28"/>
                <w:lang w:val="it-IT"/>
              </w:rPr>
              <w:t>ĐỀ KIỂM TRA GIỮA HỌC KÌ I</w:t>
            </w:r>
          </w:p>
          <w:p w14:paraId="4CF019DF" w14:textId="77777777" w:rsidR="00646000" w:rsidRPr="00D2676E" w:rsidRDefault="00646000" w:rsidP="001F5AEE">
            <w:pPr>
              <w:spacing w:line="240" w:lineRule="auto"/>
              <w:jc w:val="center"/>
              <w:rPr>
                <w:rFonts w:cs="Times New Roman"/>
                <w:b/>
                <w:color w:val="auto"/>
                <w:sz w:val="28"/>
                <w:szCs w:val="28"/>
                <w:lang w:val="vi-VN"/>
              </w:rPr>
            </w:pPr>
            <w:r w:rsidRPr="00F45C12">
              <w:rPr>
                <w:rFonts w:cs="Times New Roman"/>
                <w:b/>
                <w:color w:val="auto"/>
                <w:sz w:val="28"/>
                <w:szCs w:val="28"/>
                <w:lang w:val="it-IT"/>
              </w:rPr>
              <w:t xml:space="preserve">MÔN: GDĐP </w:t>
            </w:r>
            <w:r>
              <w:rPr>
                <w:rFonts w:cs="Times New Roman"/>
                <w:b/>
                <w:color w:val="auto"/>
                <w:sz w:val="28"/>
                <w:szCs w:val="28"/>
                <w:lang w:val="vi-VN"/>
              </w:rPr>
              <w:t>8</w:t>
            </w:r>
          </w:p>
          <w:p w14:paraId="321D64CB" w14:textId="77777777" w:rsidR="00646000" w:rsidRPr="00F45C12" w:rsidRDefault="00646000" w:rsidP="001F5AEE">
            <w:pPr>
              <w:spacing w:line="240" w:lineRule="auto"/>
              <w:jc w:val="center"/>
              <w:rPr>
                <w:rFonts w:cs="Times New Roman"/>
                <w:b/>
                <w:bCs/>
                <w:color w:val="auto"/>
                <w:sz w:val="28"/>
                <w:szCs w:val="28"/>
                <w:lang w:val="it-IT"/>
              </w:rPr>
            </w:pPr>
            <w:r w:rsidRPr="00F45C12">
              <w:rPr>
                <w:rFonts w:cs="Times New Roman"/>
                <w:b/>
                <w:bCs/>
                <w:color w:val="auto"/>
                <w:sz w:val="28"/>
                <w:szCs w:val="28"/>
                <w:lang w:val="it-IT"/>
              </w:rPr>
              <w:t>Thời gian: 45 phút</w:t>
            </w:r>
          </w:p>
          <w:p w14:paraId="2CB07EFD" w14:textId="77777777" w:rsidR="00646000" w:rsidRPr="00F45C12" w:rsidRDefault="00646000" w:rsidP="001F5AEE">
            <w:pPr>
              <w:spacing w:line="240" w:lineRule="auto"/>
              <w:jc w:val="center"/>
              <w:rPr>
                <w:rFonts w:cs="Times New Roman"/>
                <w:b/>
                <w:color w:val="auto"/>
                <w:sz w:val="28"/>
                <w:szCs w:val="28"/>
                <w:lang w:val="vi-VN"/>
              </w:rPr>
            </w:pPr>
            <w:r w:rsidRPr="00F45C12">
              <w:rPr>
                <w:rFonts w:cs="Times New Roman"/>
                <w:b/>
                <w:bCs/>
                <w:color w:val="auto"/>
                <w:sz w:val="28"/>
                <w:szCs w:val="28"/>
                <w:lang w:val="it-IT"/>
              </w:rPr>
              <w:t xml:space="preserve">Ngày thi: </w:t>
            </w:r>
            <w:r>
              <w:rPr>
                <w:rFonts w:cs="Times New Roman"/>
                <w:b/>
                <w:bCs/>
                <w:color w:val="auto"/>
                <w:sz w:val="28"/>
                <w:szCs w:val="28"/>
                <w:lang w:val="it-IT"/>
              </w:rPr>
              <w:t xml:space="preserve"> </w:t>
            </w:r>
            <w:r w:rsidRPr="00F45C12">
              <w:rPr>
                <w:rFonts w:cs="Times New Roman"/>
                <w:b/>
                <w:bCs/>
                <w:color w:val="auto"/>
                <w:sz w:val="28"/>
                <w:szCs w:val="28"/>
                <w:lang w:val="it-IT"/>
              </w:rPr>
              <w:t>/</w:t>
            </w:r>
            <w:r>
              <w:rPr>
                <w:rFonts w:cs="Times New Roman"/>
                <w:b/>
                <w:bCs/>
                <w:color w:val="auto"/>
                <w:sz w:val="28"/>
                <w:szCs w:val="28"/>
                <w:lang w:val="it-IT"/>
              </w:rPr>
              <w:t xml:space="preserve">  </w:t>
            </w:r>
            <w:r w:rsidRPr="00F45C12">
              <w:rPr>
                <w:rFonts w:cs="Times New Roman"/>
                <w:b/>
                <w:bCs/>
                <w:color w:val="auto"/>
                <w:sz w:val="28"/>
                <w:szCs w:val="28"/>
                <w:lang w:val="it-IT"/>
              </w:rPr>
              <w:t>/2025</w:t>
            </w:r>
          </w:p>
        </w:tc>
      </w:tr>
    </w:tbl>
    <w:p w14:paraId="67260A76" w14:textId="77777777" w:rsidR="00646000" w:rsidRPr="00F45C12" w:rsidRDefault="00646000" w:rsidP="00646000">
      <w:pPr>
        <w:widowControl w:val="0"/>
        <w:autoSpaceDE w:val="0"/>
        <w:autoSpaceDN w:val="0"/>
        <w:spacing w:line="240" w:lineRule="auto"/>
        <w:ind w:right="584"/>
        <w:jc w:val="center"/>
        <w:rPr>
          <w:rFonts w:eastAsia="Times New Roman" w:cs="Times New Roman"/>
          <w:b/>
          <w:bCs/>
          <w:i/>
          <w:iCs/>
          <w:color w:val="auto"/>
          <w:sz w:val="28"/>
          <w:szCs w:val="28"/>
        </w:rPr>
      </w:pPr>
      <w:r w:rsidRPr="00F45C12">
        <w:rPr>
          <w:rFonts w:eastAsia="Times New Roman" w:cs="Times New Roman"/>
          <w:b/>
          <w:bCs/>
          <w:i/>
          <w:iCs/>
          <w:color w:val="auto"/>
          <w:sz w:val="28"/>
          <w:szCs w:val="28"/>
        </w:rPr>
        <w:t>(Học sinh làm bài ra giấy kiểm tra)</w:t>
      </w:r>
    </w:p>
    <w:p w14:paraId="396C338C" w14:textId="77777777" w:rsidR="00646000" w:rsidRPr="00F45C12" w:rsidRDefault="00646000" w:rsidP="00646000">
      <w:pPr>
        <w:spacing w:line="240" w:lineRule="auto"/>
        <w:contextualSpacing/>
        <w:jc w:val="both"/>
        <w:rPr>
          <w:rFonts w:eastAsia="Aptos" w:cs="Times New Roman"/>
          <w:b/>
          <w:sz w:val="28"/>
          <w:szCs w:val="28"/>
        </w:rPr>
      </w:pPr>
    </w:p>
    <w:p w14:paraId="0702642B" w14:textId="77777777" w:rsidR="00646000" w:rsidRPr="00D75438" w:rsidRDefault="00646000" w:rsidP="00646000">
      <w:pPr>
        <w:pStyle w:val="NoSpacing"/>
        <w:spacing w:line="276" w:lineRule="auto"/>
        <w:rPr>
          <w:szCs w:val="28"/>
          <w:lang w:val="en-GB"/>
        </w:rPr>
      </w:pPr>
      <w:r w:rsidRPr="00F45C12">
        <w:rPr>
          <w:rFonts w:eastAsia="Aptos" w:cs="Times New Roman"/>
          <w:b/>
          <w:szCs w:val="28"/>
        </w:rPr>
        <w:t>Câu 1</w:t>
      </w:r>
      <w:r>
        <w:rPr>
          <w:rFonts w:eastAsia="Aptos" w:cs="Times New Roman"/>
          <w:b/>
          <w:szCs w:val="28"/>
        </w:rPr>
        <w:t xml:space="preserve"> </w:t>
      </w:r>
      <w:r w:rsidRPr="00F45C12">
        <w:rPr>
          <w:rFonts w:eastAsia="Aptos" w:cs="Times New Roman"/>
          <w:b/>
          <w:szCs w:val="28"/>
        </w:rPr>
        <w:t>:</w:t>
      </w:r>
      <w:r w:rsidRPr="00F45C12">
        <w:rPr>
          <w:rFonts w:eastAsia="Aptos" w:cs="Times New Roman"/>
          <w:bCs/>
          <w:szCs w:val="28"/>
        </w:rPr>
        <w:t xml:space="preserve"> </w:t>
      </w:r>
      <w:r w:rsidRPr="00D31925">
        <w:rPr>
          <w:szCs w:val="28"/>
          <w:lang w:val="en-GB"/>
        </w:rPr>
        <w:t>Trình bày nét chính về tình hình chính trị Thăng Long thời Mạc và thời</w:t>
      </w:r>
      <w:r>
        <w:rPr>
          <w:szCs w:val="28"/>
          <w:lang w:val="vi-VN"/>
        </w:rPr>
        <w:t xml:space="preserve"> </w:t>
      </w:r>
      <w:r w:rsidRPr="00D31925">
        <w:rPr>
          <w:szCs w:val="28"/>
          <w:lang w:val="en-GB"/>
        </w:rPr>
        <w:t>vua Lê – chúa Trịnh.</w:t>
      </w:r>
    </w:p>
    <w:p w14:paraId="01C98517" w14:textId="77777777" w:rsidR="00646000" w:rsidRPr="00D75438" w:rsidRDefault="00646000" w:rsidP="00646000">
      <w:pPr>
        <w:pStyle w:val="NoSpacing"/>
        <w:spacing w:line="276" w:lineRule="auto"/>
        <w:rPr>
          <w:szCs w:val="28"/>
          <w:lang w:val="vi-VN"/>
        </w:rPr>
      </w:pPr>
      <w:r w:rsidRPr="00F45C12">
        <w:rPr>
          <w:rFonts w:eastAsia="Aptos" w:cs="Times New Roman"/>
          <w:b/>
          <w:szCs w:val="28"/>
        </w:rPr>
        <w:t>Câu 2 :</w:t>
      </w:r>
      <w:r w:rsidRPr="00F45C12">
        <w:rPr>
          <w:rFonts w:eastAsia="Aptos" w:cs="Times New Roman"/>
          <w:szCs w:val="28"/>
        </w:rPr>
        <w:t xml:space="preserve"> </w:t>
      </w:r>
      <w:r w:rsidRPr="00B331A3">
        <w:rPr>
          <w:szCs w:val="28"/>
          <w:lang w:val="en-GB"/>
        </w:rPr>
        <w:t>Trình bày những nét chính tình hình chính trị, kinh tế, văn hoá Thăng Long đầu</w:t>
      </w:r>
      <w:r>
        <w:rPr>
          <w:szCs w:val="28"/>
          <w:lang w:val="vi-VN"/>
        </w:rPr>
        <w:t xml:space="preserve"> </w:t>
      </w:r>
      <w:r w:rsidRPr="00B331A3">
        <w:rPr>
          <w:szCs w:val="28"/>
          <w:lang w:val="en-GB"/>
        </w:rPr>
        <w:t>thời Nguyễn.</w:t>
      </w:r>
    </w:p>
    <w:p w14:paraId="2B037110" w14:textId="77777777" w:rsidR="00646000" w:rsidRPr="00F45C12" w:rsidRDefault="00646000" w:rsidP="00646000">
      <w:pPr>
        <w:pStyle w:val="NoSpacing"/>
        <w:spacing w:line="276" w:lineRule="auto"/>
        <w:rPr>
          <w:rFonts w:eastAsia="Aptos" w:cs="Times New Roman"/>
          <w:b/>
          <w:bCs/>
          <w:i/>
          <w:iCs/>
          <w:szCs w:val="28"/>
          <w:lang w:val="vi-VN"/>
        </w:rPr>
      </w:pPr>
    </w:p>
    <w:p w14:paraId="3E154503" w14:textId="77777777" w:rsidR="00646000" w:rsidRPr="00F45C12" w:rsidRDefault="00646000" w:rsidP="00646000">
      <w:pPr>
        <w:pStyle w:val="NoSpacing"/>
        <w:jc w:val="center"/>
        <w:rPr>
          <w:rFonts w:eastAsia="Aptos" w:cs="Times New Roman"/>
          <w:b/>
          <w:bCs/>
          <w:i/>
          <w:iCs/>
          <w:szCs w:val="28"/>
          <w:lang w:val="vi-VN"/>
        </w:rPr>
      </w:pPr>
      <w:r w:rsidRPr="00F45C12">
        <w:rPr>
          <w:rFonts w:eastAsia="Aptos" w:cs="Times New Roman"/>
          <w:b/>
          <w:bCs/>
          <w:i/>
          <w:iCs/>
          <w:szCs w:val="28"/>
          <w:lang w:val="vi-VN"/>
        </w:rPr>
        <w:t xml:space="preserve">Chúc các </w:t>
      </w:r>
      <w:r w:rsidRPr="00937A16">
        <w:rPr>
          <w:rFonts w:eastAsia="Aptos" w:cs="Times New Roman"/>
          <w:b/>
          <w:bCs/>
          <w:i/>
          <w:iCs/>
          <w:szCs w:val="28"/>
          <w:lang w:val="vi-VN"/>
        </w:rPr>
        <w:t>em</w:t>
      </w:r>
      <w:r w:rsidRPr="00F45C12">
        <w:rPr>
          <w:rFonts w:eastAsia="Aptos" w:cs="Times New Roman"/>
          <w:b/>
          <w:bCs/>
          <w:i/>
          <w:iCs/>
          <w:szCs w:val="28"/>
          <w:lang w:val="vi-VN"/>
        </w:rPr>
        <w:t xml:space="preserve"> làm bài tốt!</w:t>
      </w:r>
    </w:p>
    <w:p w14:paraId="6E6D6ABB" w14:textId="66AAB193" w:rsidR="007B7D6C" w:rsidRPr="00937A16" w:rsidRDefault="00430740">
      <w:pPr>
        <w:spacing w:after="160" w:line="278" w:lineRule="auto"/>
        <w:rPr>
          <w:rFonts w:eastAsia="Aptos" w:cs="Times New Roman"/>
          <w:b/>
          <w:color w:val="auto"/>
          <w:sz w:val="28"/>
          <w:szCs w:val="28"/>
          <w:lang w:val="vi-VN"/>
        </w:rPr>
      </w:pPr>
      <w:r w:rsidRPr="006F214A">
        <w:rPr>
          <w:rFonts w:eastAsia="Times New Roman" w:cs="Times New Roman"/>
          <w:b/>
          <w:bCs/>
          <w:i/>
          <w:iCs/>
          <w:noProof/>
          <w:color w:val="333333"/>
          <w:sz w:val="26"/>
          <w:szCs w:val="26"/>
        </w:rPr>
        <mc:AlternateContent>
          <mc:Choice Requires="wps">
            <w:drawing>
              <wp:anchor distT="0" distB="0" distL="114300" distR="114300" simplePos="0" relativeHeight="251671552" behindDoc="0" locked="0" layoutInCell="1" allowOverlap="1" wp14:anchorId="365E76DC" wp14:editId="335D7553">
                <wp:simplePos x="0" y="0"/>
                <wp:positionH relativeFrom="page">
                  <wp:posOffset>2947670</wp:posOffset>
                </wp:positionH>
                <wp:positionV relativeFrom="paragraph">
                  <wp:posOffset>5204460</wp:posOffset>
                </wp:positionV>
                <wp:extent cx="2244436" cy="2990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2244436" cy="299085"/>
                        </a:xfrm>
                        <a:prstGeom prst="rect">
                          <a:avLst/>
                        </a:prstGeom>
                        <a:noFill/>
                        <a:ln w="6350">
                          <a:noFill/>
                        </a:ln>
                      </wps:spPr>
                      <wps:txbx>
                        <w:txbxContent>
                          <w:p w14:paraId="36EF145D" w14:textId="532B21BF" w:rsidR="00430740" w:rsidRPr="005330B3" w:rsidRDefault="00430740" w:rsidP="00430740">
                            <w:pPr>
                              <w:rPr>
                                <w:szCs w:val="20"/>
                              </w:rPr>
                            </w:pPr>
                            <w:r w:rsidRPr="005330B3">
                              <w:rPr>
                                <w:szCs w:val="20"/>
                              </w:rPr>
                              <w:t xml:space="preserve">Trang </w:t>
                            </w:r>
                            <w:r w:rsidRPr="005330B3">
                              <w:rPr>
                                <w:b/>
                                <w:bCs/>
                                <w:szCs w:val="20"/>
                              </w:rPr>
                              <w:t>0</w:t>
                            </w:r>
                            <w:r>
                              <w:rPr>
                                <w:b/>
                                <w:bCs/>
                                <w:szCs w:val="20"/>
                              </w:rPr>
                              <w:t>1</w:t>
                            </w:r>
                            <w:r w:rsidRPr="005330B3">
                              <w:rPr>
                                <w:b/>
                                <w:bCs/>
                                <w:szCs w:val="20"/>
                              </w:rPr>
                              <w:t>/0</w:t>
                            </w:r>
                            <w:r>
                              <w:rPr>
                                <w:b/>
                                <w:bCs/>
                                <w:szCs w:val="20"/>
                              </w:rPr>
                              <w:t xml:space="preserve">1 </w:t>
                            </w:r>
                            <w:r w:rsidRPr="005330B3">
                              <w:rPr>
                                <w:szCs w:val="20"/>
                              </w:rPr>
                              <w:t xml:space="preserve">- Môn thi </w:t>
                            </w:r>
                            <w:r w:rsidRPr="005330B3">
                              <w:rPr>
                                <w:b/>
                                <w:bCs/>
                                <w:szCs w:val="20"/>
                              </w:rPr>
                              <w:t xml:space="preserve">GDĐP </w:t>
                            </w:r>
                            <w:r>
                              <w:rPr>
                                <w:b/>
                                <w:bCs/>
                                <w:szCs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E76DC" id="Text Box 4" o:spid="_x0000_s1028" type="#_x0000_t202" style="position:absolute;margin-left:232.1pt;margin-top:409.8pt;width:176.75pt;height:23.5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" filled="f" stroked="f" strokeweight=".5pt">
                <v:textbox>
                  <w:txbxContent>
                    <w:p w14:paraId="36EF145D" w14:textId="532B21BF" w:rsidR="00430740" w:rsidRPr="005330B3" w:rsidRDefault="00430740" w:rsidP="00430740">
                      <w:pPr>
                        <w:rPr>
                          <w:szCs w:val="20"/>
                        </w:rPr>
                      </w:pPr>
                      <w:r w:rsidRPr="005330B3">
                        <w:rPr>
                          <w:szCs w:val="20"/>
                        </w:rPr>
                        <w:t xml:space="preserve">Trang </w:t>
                      </w:r>
                      <w:r w:rsidRPr="005330B3">
                        <w:rPr>
                          <w:b/>
                          <w:bCs/>
                          <w:szCs w:val="20"/>
                        </w:rPr>
                        <w:t>0</w:t>
                      </w:r>
                      <w:r>
                        <w:rPr>
                          <w:b/>
                          <w:bCs/>
                          <w:szCs w:val="20"/>
                        </w:rPr>
                        <w:t>1</w:t>
                      </w:r>
                      <w:r w:rsidRPr="005330B3">
                        <w:rPr>
                          <w:b/>
                          <w:bCs/>
                          <w:szCs w:val="20"/>
                        </w:rPr>
                        <w:t>/0</w:t>
                      </w:r>
                      <w:r>
                        <w:rPr>
                          <w:b/>
                          <w:bCs/>
                          <w:szCs w:val="20"/>
                        </w:rPr>
                        <w:t xml:space="preserve">1 </w:t>
                      </w:r>
                      <w:r w:rsidRPr="005330B3">
                        <w:rPr>
                          <w:szCs w:val="20"/>
                        </w:rPr>
                        <w:t xml:space="preserve">- Môn thi </w:t>
                      </w:r>
                      <w:r w:rsidRPr="005330B3">
                        <w:rPr>
                          <w:b/>
                          <w:bCs/>
                          <w:szCs w:val="20"/>
                        </w:rPr>
                        <w:t xml:space="preserve">GDĐP </w:t>
                      </w:r>
                      <w:r>
                        <w:rPr>
                          <w:b/>
                          <w:bCs/>
                          <w:szCs w:val="20"/>
                        </w:rPr>
                        <w:t>8</w:t>
                      </w:r>
                    </w:p>
                  </w:txbxContent>
                </v:textbox>
                <w10:wrap anchorx="page"/>
              </v:shape>
            </w:pict>
          </mc:Fallback>
        </mc:AlternateContent>
      </w:r>
      <w:r w:rsidR="007B7D6C" w:rsidRPr="00937A16">
        <w:rPr>
          <w:rFonts w:eastAsia="Aptos" w:cs="Times New Roman"/>
          <w:b/>
          <w:color w:val="auto"/>
          <w:sz w:val="28"/>
          <w:szCs w:val="28"/>
          <w:lang w:val="vi-VN"/>
        </w:rPr>
        <w:br w:type="page"/>
      </w:r>
    </w:p>
    <w:p w14:paraId="6AC64C78" w14:textId="3874A868" w:rsidR="00296B56" w:rsidRPr="00F45C12" w:rsidRDefault="005E3DDC" w:rsidP="00296B56">
      <w:pPr>
        <w:spacing w:line="240" w:lineRule="auto"/>
        <w:rPr>
          <w:rFonts w:cs="Times New Roman"/>
          <w:b/>
          <w:color w:val="000000" w:themeColor="text1"/>
          <w:sz w:val="28"/>
          <w:szCs w:val="28"/>
          <w:lang w:val="nl-NL"/>
        </w:rPr>
      </w:pPr>
      <w:r w:rsidRPr="00F45C12">
        <w:rPr>
          <w:rFonts w:cs="Times New Roman"/>
          <w:b/>
          <w:color w:val="000000" w:themeColor="text1"/>
          <w:sz w:val="28"/>
          <w:szCs w:val="28"/>
          <w:lang w:val="nl-NL"/>
        </w:rPr>
        <w:lastRenderedPageBreak/>
        <w:t>UBND PHƯỜNG BỒ ĐỀ</w:t>
      </w:r>
    </w:p>
    <w:p w14:paraId="3EFE689B" w14:textId="77777777" w:rsidR="00296B56" w:rsidRPr="00F45C12" w:rsidRDefault="00296B56" w:rsidP="00296B56">
      <w:pPr>
        <w:spacing w:line="240" w:lineRule="auto"/>
        <w:rPr>
          <w:rFonts w:cs="Times New Roman"/>
          <w:b/>
          <w:color w:val="000000" w:themeColor="text1"/>
          <w:sz w:val="28"/>
          <w:szCs w:val="28"/>
          <w:lang w:val="nl-NL"/>
        </w:rPr>
      </w:pPr>
      <w:r w:rsidRPr="00F45C12">
        <w:rPr>
          <w:rFonts w:cs="Times New Roman"/>
          <w:b/>
          <w:color w:val="000000" w:themeColor="text1"/>
          <w:sz w:val="28"/>
          <w:szCs w:val="28"/>
          <w:lang w:val="nl-NL"/>
        </w:rPr>
        <w:t>TRƯỜNG THCS ÁI MỘ</w:t>
      </w:r>
    </w:p>
    <w:p w14:paraId="40FFCF1C" w14:textId="63BBDD5A" w:rsidR="00296B56" w:rsidRPr="00F45C12" w:rsidRDefault="00296B56" w:rsidP="00296B56">
      <w:pPr>
        <w:spacing w:line="240" w:lineRule="auto"/>
        <w:jc w:val="center"/>
        <w:rPr>
          <w:rFonts w:cs="Times New Roman"/>
          <w:b/>
          <w:bCs/>
          <w:sz w:val="28"/>
          <w:szCs w:val="28"/>
          <w:lang w:val="nl-NL"/>
        </w:rPr>
      </w:pPr>
      <w:r w:rsidRPr="00F45C12">
        <w:rPr>
          <w:rFonts w:cs="Times New Roman"/>
          <w:b/>
          <w:bCs/>
          <w:sz w:val="28"/>
          <w:szCs w:val="28"/>
          <w:lang w:val="nl-NL"/>
        </w:rPr>
        <w:t xml:space="preserve">HƯỚNG DẪN CHẤM ĐỀ KIỂM TRA </w:t>
      </w:r>
      <w:r w:rsidR="007B7D6C" w:rsidRPr="00F45C12">
        <w:rPr>
          <w:rFonts w:cs="Times New Roman"/>
          <w:b/>
          <w:bCs/>
          <w:sz w:val="28"/>
          <w:szCs w:val="28"/>
          <w:lang w:val="nl-NL"/>
        </w:rPr>
        <w:t>GIỮA</w:t>
      </w:r>
      <w:r w:rsidRPr="00F45C12">
        <w:rPr>
          <w:rFonts w:cs="Times New Roman"/>
          <w:b/>
          <w:bCs/>
          <w:sz w:val="28"/>
          <w:szCs w:val="28"/>
          <w:lang w:val="nl-NL"/>
        </w:rPr>
        <w:t xml:space="preserve"> HỌ</w:t>
      </w:r>
      <w:r w:rsidR="007B7D6C" w:rsidRPr="00F45C12">
        <w:rPr>
          <w:rFonts w:cs="Times New Roman"/>
          <w:b/>
          <w:bCs/>
          <w:sz w:val="28"/>
          <w:szCs w:val="28"/>
          <w:lang w:val="nl-NL"/>
        </w:rPr>
        <w:t>C KÌ I</w:t>
      </w:r>
    </w:p>
    <w:p w14:paraId="30B945FB" w14:textId="5A6E771A" w:rsidR="00296B56" w:rsidRPr="00F45C12" w:rsidRDefault="00296B56" w:rsidP="00296B56">
      <w:pPr>
        <w:spacing w:line="240" w:lineRule="auto"/>
        <w:jc w:val="center"/>
        <w:rPr>
          <w:rFonts w:cs="Times New Roman"/>
          <w:b/>
          <w:bCs/>
          <w:sz w:val="28"/>
          <w:szCs w:val="28"/>
          <w:lang w:val="nl-NL"/>
        </w:rPr>
      </w:pPr>
      <w:r w:rsidRPr="00F45C12">
        <w:rPr>
          <w:rFonts w:cs="Times New Roman"/>
          <w:b/>
          <w:bCs/>
          <w:sz w:val="28"/>
          <w:szCs w:val="28"/>
          <w:lang w:val="nl-NL"/>
        </w:rPr>
        <w:t>NĂM HỌ</w:t>
      </w:r>
      <w:r w:rsidR="007B7D6C" w:rsidRPr="00F45C12">
        <w:rPr>
          <w:rFonts w:cs="Times New Roman"/>
          <w:b/>
          <w:bCs/>
          <w:sz w:val="28"/>
          <w:szCs w:val="28"/>
          <w:lang w:val="nl-NL"/>
        </w:rPr>
        <w:t>C 2025 – 2026</w:t>
      </w:r>
    </w:p>
    <w:p w14:paraId="4EBE7BBC" w14:textId="2C287309" w:rsidR="00296B56" w:rsidRPr="00B56EC6" w:rsidRDefault="00296B56" w:rsidP="00296B56">
      <w:pPr>
        <w:spacing w:line="240" w:lineRule="auto"/>
        <w:jc w:val="center"/>
        <w:rPr>
          <w:rFonts w:cs="Times New Roman"/>
          <w:b/>
          <w:bCs/>
          <w:sz w:val="28"/>
          <w:szCs w:val="28"/>
          <w:lang w:val="vi-VN"/>
        </w:rPr>
      </w:pPr>
      <w:r w:rsidRPr="00F45C12">
        <w:rPr>
          <w:rFonts w:cs="Times New Roman"/>
          <w:b/>
          <w:bCs/>
          <w:sz w:val="28"/>
          <w:szCs w:val="28"/>
          <w:lang w:val="nl-NL"/>
        </w:rPr>
        <w:t xml:space="preserve">MÔN: GIÁO DỤC ĐỊA PHƯƠNG </w:t>
      </w:r>
      <w:r w:rsidR="00B56EC6">
        <w:rPr>
          <w:rFonts w:cs="Times New Roman"/>
          <w:b/>
          <w:bCs/>
          <w:sz w:val="28"/>
          <w:szCs w:val="28"/>
          <w:lang w:val="vi-VN"/>
        </w:rPr>
        <w:t>8</w:t>
      </w:r>
    </w:p>
    <w:p w14:paraId="0D35CC93" w14:textId="0D07B873" w:rsidR="00AA067E" w:rsidRPr="00F45C12" w:rsidRDefault="00937A16" w:rsidP="00AA067E">
      <w:pPr>
        <w:spacing w:line="240" w:lineRule="auto"/>
        <w:rPr>
          <w:rFonts w:cs="Times New Roman"/>
          <w:b/>
          <w:bCs/>
          <w:sz w:val="28"/>
          <w:szCs w:val="28"/>
          <w:lang w:val="nl-NL"/>
        </w:rPr>
      </w:pPr>
      <w:r>
        <w:rPr>
          <w:rFonts w:cs="Times New Roman"/>
          <w:b/>
          <w:bCs/>
          <w:sz w:val="28"/>
          <w:szCs w:val="28"/>
          <w:lang w:val="nl-NL"/>
        </w:rPr>
        <w:t>ĐỀ CHÍNH THỨC</w:t>
      </w:r>
    </w:p>
    <w:tbl>
      <w:tblPr>
        <w:tblStyle w:val="TableGrid"/>
        <w:tblW w:w="10561" w:type="dxa"/>
        <w:tblInd w:w="-856" w:type="dxa"/>
        <w:tblLook w:val="04A0" w:firstRow="1" w:lastRow="0" w:firstColumn="1" w:lastColumn="0" w:noHBand="0" w:noVBand="1"/>
      </w:tblPr>
      <w:tblGrid>
        <w:gridCol w:w="709"/>
        <w:gridCol w:w="8647"/>
        <w:gridCol w:w="1205"/>
      </w:tblGrid>
      <w:tr w:rsidR="00296B56" w:rsidRPr="006455A1" w14:paraId="6754ACF3" w14:textId="77777777" w:rsidTr="006455A1">
        <w:trPr>
          <w:trHeight w:val="406"/>
        </w:trPr>
        <w:tc>
          <w:tcPr>
            <w:tcW w:w="709" w:type="dxa"/>
          </w:tcPr>
          <w:p w14:paraId="7C9DB50F" w14:textId="77777777" w:rsidR="00296B56" w:rsidRPr="006455A1" w:rsidRDefault="00296B56" w:rsidP="006455A1">
            <w:pPr>
              <w:spacing w:line="240" w:lineRule="auto"/>
              <w:jc w:val="center"/>
              <w:rPr>
                <w:rFonts w:cs="Times New Roman"/>
                <w:b/>
                <w:bCs/>
                <w:color w:val="000000" w:themeColor="text1"/>
                <w:sz w:val="26"/>
                <w:szCs w:val="26"/>
                <w:lang w:val="en-GB"/>
              </w:rPr>
            </w:pPr>
            <w:r w:rsidRPr="006455A1">
              <w:rPr>
                <w:rFonts w:cs="Times New Roman"/>
                <w:b/>
                <w:bCs/>
                <w:color w:val="000000" w:themeColor="text1"/>
                <w:sz w:val="26"/>
                <w:szCs w:val="26"/>
                <w:lang w:val="en-GB"/>
              </w:rPr>
              <w:t>Câu</w:t>
            </w:r>
          </w:p>
        </w:tc>
        <w:tc>
          <w:tcPr>
            <w:tcW w:w="8647" w:type="dxa"/>
          </w:tcPr>
          <w:p w14:paraId="4937F184" w14:textId="77777777" w:rsidR="00296B56" w:rsidRPr="006455A1" w:rsidRDefault="00296B56" w:rsidP="006455A1">
            <w:pPr>
              <w:spacing w:line="240" w:lineRule="auto"/>
              <w:jc w:val="center"/>
              <w:rPr>
                <w:rFonts w:cs="Times New Roman"/>
                <w:b/>
                <w:bCs/>
                <w:color w:val="000000" w:themeColor="text1"/>
                <w:sz w:val="26"/>
                <w:szCs w:val="26"/>
                <w:lang w:val="en-GB"/>
              </w:rPr>
            </w:pPr>
            <w:r w:rsidRPr="006455A1">
              <w:rPr>
                <w:rFonts w:cs="Times New Roman"/>
                <w:b/>
                <w:bCs/>
                <w:color w:val="000000" w:themeColor="text1"/>
                <w:sz w:val="26"/>
                <w:szCs w:val="26"/>
                <w:lang w:val="en-GB"/>
              </w:rPr>
              <w:t>Nội dung cần đạt</w:t>
            </w:r>
          </w:p>
        </w:tc>
        <w:tc>
          <w:tcPr>
            <w:tcW w:w="1205" w:type="dxa"/>
          </w:tcPr>
          <w:p w14:paraId="0239328B" w14:textId="77777777" w:rsidR="00296B56" w:rsidRPr="006455A1" w:rsidRDefault="00296B56" w:rsidP="006455A1">
            <w:pPr>
              <w:spacing w:line="240" w:lineRule="auto"/>
              <w:jc w:val="center"/>
              <w:rPr>
                <w:rFonts w:cs="Times New Roman"/>
                <w:b/>
                <w:bCs/>
                <w:sz w:val="26"/>
                <w:szCs w:val="26"/>
              </w:rPr>
            </w:pPr>
            <w:r w:rsidRPr="006455A1">
              <w:rPr>
                <w:rFonts w:cs="Times New Roman"/>
                <w:b/>
                <w:bCs/>
                <w:sz w:val="26"/>
                <w:szCs w:val="26"/>
              </w:rPr>
              <w:t>Tiêu chí đánh giá</w:t>
            </w:r>
          </w:p>
        </w:tc>
      </w:tr>
      <w:tr w:rsidR="00BA714B" w:rsidRPr="006455A1" w14:paraId="6D8EF8A2" w14:textId="77777777" w:rsidTr="006455A1">
        <w:trPr>
          <w:trHeight w:val="983"/>
        </w:trPr>
        <w:tc>
          <w:tcPr>
            <w:tcW w:w="709" w:type="dxa"/>
          </w:tcPr>
          <w:p w14:paraId="367BD7CC" w14:textId="7B8B0218" w:rsidR="00BA714B" w:rsidRPr="006455A1" w:rsidRDefault="006455A1" w:rsidP="006455A1">
            <w:pPr>
              <w:widowControl w:val="0"/>
              <w:spacing w:line="240" w:lineRule="auto"/>
              <w:jc w:val="center"/>
              <w:rPr>
                <w:rFonts w:cs="Times New Roman"/>
                <w:b/>
                <w:color w:val="000000" w:themeColor="text1"/>
                <w:sz w:val="26"/>
                <w:szCs w:val="26"/>
                <w:lang w:val="en-GB"/>
              </w:rPr>
            </w:pPr>
            <w:bookmarkStart w:id="0" w:name="_Hlk195480629"/>
            <w:r>
              <w:rPr>
                <w:rFonts w:cs="Times New Roman"/>
                <w:b/>
                <w:color w:val="000000" w:themeColor="text1"/>
                <w:sz w:val="26"/>
                <w:szCs w:val="26"/>
                <w:lang w:val="en-GB"/>
              </w:rPr>
              <w:t>1</w:t>
            </w:r>
          </w:p>
          <w:p w14:paraId="08B91743" w14:textId="4B6E848C" w:rsidR="00BA714B" w:rsidRPr="006455A1" w:rsidRDefault="00BA714B" w:rsidP="006455A1">
            <w:pPr>
              <w:widowControl w:val="0"/>
              <w:spacing w:line="240" w:lineRule="auto"/>
              <w:jc w:val="center"/>
              <w:rPr>
                <w:rFonts w:cs="Times New Roman"/>
                <w:b/>
                <w:color w:val="000000" w:themeColor="text1"/>
                <w:sz w:val="26"/>
                <w:szCs w:val="26"/>
                <w:lang w:val="en-GB"/>
              </w:rPr>
            </w:pPr>
          </w:p>
          <w:p w14:paraId="48127EB5" w14:textId="77777777" w:rsidR="00BA714B" w:rsidRPr="006455A1" w:rsidRDefault="00BA714B" w:rsidP="006455A1">
            <w:pPr>
              <w:widowControl w:val="0"/>
              <w:spacing w:line="240" w:lineRule="auto"/>
              <w:jc w:val="center"/>
              <w:rPr>
                <w:rFonts w:cs="Times New Roman"/>
                <w:bCs/>
                <w:color w:val="000000" w:themeColor="text1"/>
                <w:sz w:val="26"/>
                <w:szCs w:val="26"/>
                <w:lang w:val="en-GB"/>
              </w:rPr>
            </w:pPr>
          </w:p>
        </w:tc>
        <w:tc>
          <w:tcPr>
            <w:tcW w:w="8647" w:type="dxa"/>
          </w:tcPr>
          <w:p w14:paraId="732F9FC1" w14:textId="77777777" w:rsidR="00BA714B" w:rsidRPr="006455A1" w:rsidRDefault="00BA714B" w:rsidP="006455A1">
            <w:pPr>
              <w:numPr>
                <w:ilvl w:val="0"/>
                <w:numId w:val="20"/>
              </w:numPr>
              <w:spacing w:line="240" w:lineRule="auto"/>
              <w:rPr>
                <w:rFonts w:eastAsia="Times New Roman" w:cs="Times New Roman"/>
                <w:sz w:val="26"/>
                <w:szCs w:val="26"/>
                <w:lang w:eastAsia="en-GB"/>
              </w:rPr>
            </w:pPr>
            <w:r w:rsidRPr="006455A1">
              <w:rPr>
                <w:rFonts w:eastAsia="Times New Roman" w:cs="Times New Roman"/>
                <w:b/>
                <w:bCs/>
                <w:sz w:val="26"/>
                <w:szCs w:val="26"/>
                <w:lang w:eastAsia="en-GB"/>
              </w:rPr>
              <w:t>Kinh tế phát triển toàn diện:</w:t>
            </w:r>
          </w:p>
          <w:p w14:paraId="05109E63" w14:textId="77777777" w:rsidR="00BA714B" w:rsidRPr="006455A1" w:rsidRDefault="00BA714B" w:rsidP="006455A1">
            <w:pPr>
              <w:spacing w:line="240" w:lineRule="auto"/>
              <w:rPr>
                <w:rFonts w:eastAsia="Times New Roman" w:cs="Times New Roman"/>
                <w:sz w:val="26"/>
                <w:szCs w:val="26"/>
                <w:lang w:eastAsia="en-GB"/>
              </w:rPr>
            </w:pPr>
            <w:r w:rsidRPr="006455A1">
              <w:rPr>
                <w:rFonts w:eastAsia="Times New Roman" w:cs="Times New Roman"/>
                <w:b/>
                <w:bCs/>
                <w:sz w:val="26"/>
                <w:szCs w:val="26"/>
                <w:lang w:eastAsia="en-GB"/>
              </w:rPr>
              <w:t>Nông nghiệp:</w:t>
            </w:r>
            <w:r w:rsidRPr="006455A1">
              <w:rPr>
                <w:rFonts w:eastAsia="Times New Roman" w:cs="Times New Roman"/>
                <w:sz w:val="26"/>
                <w:szCs w:val="26"/>
                <w:lang w:eastAsia="en-GB"/>
              </w:rPr>
              <w:t> Phát triển mạnh ở vùng ngoài Hoàng thành, cung cấp lương thực, thực phẩm cho kinh đô.</w:t>
            </w:r>
          </w:p>
          <w:p w14:paraId="6998E566" w14:textId="77777777" w:rsidR="00BA714B" w:rsidRPr="006455A1" w:rsidRDefault="00BA714B" w:rsidP="006455A1">
            <w:pPr>
              <w:spacing w:line="240" w:lineRule="auto"/>
              <w:rPr>
                <w:rFonts w:eastAsia="Times New Roman" w:cs="Times New Roman"/>
                <w:sz w:val="26"/>
                <w:szCs w:val="26"/>
                <w:lang w:eastAsia="en-GB"/>
              </w:rPr>
            </w:pPr>
            <w:r w:rsidRPr="006455A1">
              <w:rPr>
                <w:rFonts w:eastAsia="Times New Roman" w:cs="Times New Roman"/>
                <w:b/>
                <w:bCs/>
                <w:sz w:val="26"/>
                <w:szCs w:val="26"/>
                <w:lang w:eastAsia="en-GB"/>
              </w:rPr>
              <w:t>Thủ công nghiệp:</w:t>
            </w:r>
            <w:r w:rsidRPr="006455A1">
              <w:rPr>
                <w:rFonts w:eastAsia="Times New Roman" w:cs="Times New Roman"/>
                <w:sz w:val="26"/>
                <w:szCs w:val="26"/>
                <w:lang w:eastAsia="en-GB"/>
              </w:rPr>
              <w:t> Cả thủ công nghiệp nhà nước và dân gian đều hưng thịnh. Các thợ thủ công được tổ chức thành phường nghề, được tự do hành nghề, khiến Thăng Long trở thành nơi “tụ hội nhân tài và phường thợ dân gian”. Dần dần hình thành nên </w:t>
            </w:r>
            <w:r w:rsidRPr="006455A1">
              <w:rPr>
                <w:rFonts w:eastAsia="Times New Roman" w:cs="Times New Roman"/>
                <w:b/>
                <w:bCs/>
                <w:sz w:val="26"/>
                <w:szCs w:val="26"/>
                <w:lang w:eastAsia="en-GB"/>
              </w:rPr>
              <w:t>36 phố phường</w:t>
            </w:r>
            <w:r w:rsidRPr="006455A1">
              <w:rPr>
                <w:rFonts w:eastAsia="Times New Roman" w:cs="Times New Roman"/>
                <w:sz w:val="26"/>
                <w:szCs w:val="26"/>
                <w:lang w:eastAsia="en-GB"/>
              </w:rPr>
              <w:t>, mỗi phố chuyên một nghề, như Hàng Bạc, Hàng Đào, Hàng Chiếu, Hàng Buồm, Hàng Bông,...</w:t>
            </w:r>
          </w:p>
          <w:p w14:paraId="29A5650E" w14:textId="77777777" w:rsidR="00BA714B" w:rsidRPr="006455A1" w:rsidRDefault="00BA714B" w:rsidP="006455A1">
            <w:pPr>
              <w:spacing w:line="240" w:lineRule="auto"/>
              <w:rPr>
                <w:rFonts w:eastAsia="Times New Roman" w:cs="Times New Roman"/>
                <w:sz w:val="26"/>
                <w:szCs w:val="26"/>
                <w:lang w:eastAsia="en-GB"/>
              </w:rPr>
            </w:pPr>
            <w:r w:rsidRPr="006455A1">
              <w:rPr>
                <w:rFonts w:eastAsia="Times New Roman" w:cs="Times New Roman"/>
                <w:b/>
                <w:bCs/>
                <w:sz w:val="26"/>
                <w:szCs w:val="26"/>
                <w:lang w:eastAsia="en-GB"/>
              </w:rPr>
              <w:t>Thương nghiệp:</w:t>
            </w:r>
            <w:r w:rsidRPr="006455A1">
              <w:rPr>
                <w:rFonts w:eastAsia="Times New Roman" w:cs="Times New Roman"/>
                <w:sz w:val="26"/>
                <w:szCs w:val="26"/>
                <w:lang w:eastAsia="en-GB"/>
              </w:rPr>
              <w:t> Hoạt động buôn bán sầm uất, có mạng lưới chợ dày đặc như </w:t>
            </w:r>
            <w:r w:rsidRPr="006455A1">
              <w:rPr>
                <w:rFonts w:eastAsia="Times New Roman" w:cs="Times New Roman"/>
                <w:b/>
                <w:bCs/>
                <w:sz w:val="26"/>
                <w:szCs w:val="26"/>
                <w:lang w:eastAsia="en-GB"/>
              </w:rPr>
              <w:t>chợ Cửa Đông, Cửa Nam, Yên Thọ, Thịnh Quang, Dịch Vọng, Yên Thái, Đình Ngang, Phù Ninh (Ninh Hiệp)</w:t>
            </w:r>
            <w:r w:rsidRPr="006455A1">
              <w:rPr>
                <w:rFonts w:eastAsia="Times New Roman" w:cs="Times New Roman"/>
                <w:sz w:val="26"/>
                <w:szCs w:val="26"/>
                <w:lang w:eastAsia="en-GB"/>
              </w:rPr>
              <w:t>,... Các chợ gắn liền với bến sông tạo nên không khí đô hội sôi động của </w:t>
            </w:r>
            <w:r w:rsidRPr="006455A1">
              <w:rPr>
                <w:rFonts w:eastAsia="Times New Roman" w:cs="Times New Roman"/>
                <w:b/>
                <w:bCs/>
                <w:sz w:val="26"/>
                <w:szCs w:val="26"/>
                <w:lang w:eastAsia="en-GB"/>
              </w:rPr>
              <w:t>Thăng Long – Kẻ Chợ</w:t>
            </w:r>
          </w:p>
          <w:p w14:paraId="49228C3F" w14:textId="77777777" w:rsidR="00BA714B" w:rsidRPr="006455A1" w:rsidRDefault="00BA714B" w:rsidP="006455A1">
            <w:pPr>
              <w:numPr>
                <w:ilvl w:val="0"/>
                <w:numId w:val="20"/>
              </w:numPr>
              <w:spacing w:line="240" w:lineRule="auto"/>
              <w:rPr>
                <w:rFonts w:eastAsia="Times New Roman" w:cs="Times New Roman"/>
                <w:sz w:val="26"/>
                <w:szCs w:val="26"/>
                <w:lang w:eastAsia="en-GB"/>
              </w:rPr>
            </w:pPr>
            <w:r w:rsidRPr="006455A1">
              <w:rPr>
                <w:rFonts w:eastAsia="Times New Roman" w:cs="Times New Roman"/>
                <w:b/>
                <w:bCs/>
                <w:sz w:val="26"/>
                <w:szCs w:val="26"/>
                <w:lang w:eastAsia="en-GB"/>
              </w:rPr>
              <w:t>Giới thiệu một làng nghề tiêu biểu:</w:t>
            </w:r>
          </w:p>
          <w:p w14:paraId="4D6B35A3" w14:textId="77777777" w:rsidR="00BA714B" w:rsidRPr="006455A1" w:rsidRDefault="00BA714B" w:rsidP="006455A1">
            <w:pPr>
              <w:spacing w:line="240" w:lineRule="auto"/>
              <w:rPr>
                <w:rFonts w:eastAsia="Times New Roman" w:cs="Times New Roman"/>
                <w:sz w:val="26"/>
                <w:szCs w:val="26"/>
                <w:lang w:eastAsia="en-GB"/>
              </w:rPr>
            </w:pPr>
            <w:r w:rsidRPr="006455A1">
              <w:rPr>
                <w:rFonts w:eastAsia="Times New Roman" w:cs="Times New Roman"/>
                <w:i/>
                <w:iCs/>
                <w:sz w:val="26"/>
                <w:szCs w:val="26"/>
                <w:lang w:val="vi-VN" w:eastAsia="en-GB"/>
              </w:rPr>
              <w:t xml:space="preserve">1. </w:t>
            </w:r>
            <w:r w:rsidRPr="006455A1">
              <w:rPr>
                <w:rFonts w:eastAsia="Times New Roman" w:cs="Times New Roman"/>
                <w:i/>
                <w:iCs/>
                <w:sz w:val="26"/>
                <w:szCs w:val="26"/>
                <w:lang w:eastAsia="en-GB"/>
              </w:rPr>
              <w:t>Làng gốm Bát Tràng</w:t>
            </w:r>
            <w:r w:rsidRPr="006455A1">
              <w:rPr>
                <w:rFonts w:eastAsia="Times New Roman" w:cs="Times New Roman"/>
                <w:sz w:val="26"/>
                <w:szCs w:val="26"/>
                <w:lang w:eastAsia="en-GB"/>
              </w:rPr>
              <w:t> (huyện Gia Lâm, Hà Nội) là một làng nghề thủ công nổi tiếng từ thời Mạc. Nghề gốm ở đây phát triển mạnh nhờ vị trí gần sông Hồng, thuận tiện vận chuyển. Đến nay, Bát Tràng vẫn tồn tại và trở thành điểm du lịch làng nghề truyền thống tiêu biểu của Thăng Long – Hà Nội</w:t>
            </w:r>
          </w:p>
          <w:p w14:paraId="24F58582" w14:textId="77777777" w:rsidR="00BA714B" w:rsidRPr="006455A1" w:rsidRDefault="00BA714B" w:rsidP="006455A1">
            <w:pPr>
              <w:spacing w:line="240" w:lineRule="auto"/>
              <w:rPr>
                <w:rFonts w:eastAsia="Times New Roman" w:cs="Times New Roman"/>
                <w:sz w:val="26"/>
                <w:szCs w:val="26"/>
                <w:lang w:val="vi-VN" w:eastAsia="en-GB"/>
              </w:rPr>
            </w:pPr>
            <w:r w:rsidRPr="006455A1">
              <w:rPr>
                <w:rFonts w:eastAsia="Times New Roman" w:cs="Times New Roman"/>
                <w:i/>
                <w:iCs/>
                <w:sz w:val="26"/>
                <w:szCs w:val="26"/>
                <w:lang w:val="vi-VN" w:eastAsia="en-GB"/>
              </w:rPr>
              <w:t xml:space="preserve">2. </w:t>
            </w:r>
            <w:r w:rsidRPr="006455A1">
              <w:rPr>
                <w:rFonts w:eastAsia="Times New Roman" w:cs="Times New Roman"/>
                <w:i/>
                <w:iCs/>
                <w:sz w:val="26"/>
                <w:szCs w:val="26"/>
                <w:lang w:eastAsia="en-GB"/>
              </w:rPr>
              <w:t>Làng lụa Vạn Phúc</w:t>
            </w:r>
            <w:r w:rsidRPr="006455A1">
              <w:rPr>
                <w:rFonts w:eastAsia="Times New Roman" w:cs="Times New Roman"/>
                <w:sz w:val="26"/>
                <w:szCs w:val="26"/>
                <w:lang w:eastAsia="en-GB"/>
              </w:rPr>
              <w:t xml:space="preserve"> có lịch sử hàng nghìn năm, nổi tiếng với nghề dệt lụa truyền thống tinh xảo. Nhờ vị trí gần trung tâm Thăng Long xưa, nghề dệt ở đây phát triển mạnh, sản phẩm lụa mềm mịn, óng ánh được cung tiến cho triều đình. Hiện nay, Vạn Phúc trở thành điểm du lịch làng nghề hấp dẫn, thu hút đông đảo du khách trong và ngoài nước.</w:t>
            </w:r>
          </w:p>
          <w:p w14:paraId="1E9CF4B4" w14:textId="6C9C59D1" w:rsidR="00BA714B" w:rsidRPr="006455A1" w:rsidRDefault="00BA714B" w:rsidP="006455A1">
            <w:pPr>
              <w:spacing w:line="240" w:lineRule="auto"/>
              <w:rPr>
                <w:rFonts w:eastAsia="Times New Roman" w:cs="Times New Roman"/>
                <w:sz w:val="26"/>
                <w:szCs w:val="26"/>
                <w:lang w:val="vi-VN" w:eastAsia="en-GB"/>
              </w:rPr>
            </w:pPr>
            <w:r w:rsidRPr="006455A1">
              <w:rPr>
                <w:rFonts w:eastAsia="Times New Roman" w:cs="Times New Roman"/>
                <w:i/>
                <w:iCs/>
                <w:sz w:val="26"/>
                <w:szCs w:val="26"/>
                <w:lang w:val="vi-VN" w:eastAsia="en-GB"/>
              </w:rPr>
              <w:t xml:space="preserve">3. Làng Ngũ Xã </w:t>
            </w:r>
            <w:r w:rsidRPr="006455A1">
              <w:rPr>
                <w:rFonts w:eastAsia="Times New Roman" w:cs="Times New Roman"/>
                <w:sz w:val="26"/>
                <w:szCs w:val="26"/>
                <w:lang w:val="vi-VN" w:eastAsia="en-GB"/>
              </w:rPr>
              <w:t>hình thành từ thời Lê Trung Hưng, nổi tiếng với nghề đúc đồng tinh xảo, chuyên chế tác tượng Phật, chuông, đồ thờ. Sản phẩm của Ngũ Xã được đánh giá cao về kỹ thuật và nghệ thuật. Ngày nay, làng vẫn giữ được nghề truyền thống, đồng thời là địa điểm văn hóa đặc sắc giữa lòng Thủ đô.</w:t>
            </w:r>
          </w:p>
        </w:tc>
        <w:tc>
          <w:tcPr>
            <w:tcW w:w="1205" w:type="dxa"/>
          </w:tcPr>
          <w:p w14:paraId="1BD54CA8" w14:textId="77777777" w:rsidR="00BA714B" w:rsidRPr="006455A1" w:rsidRDefault="00BA714B" w:rsidP="006455A1">
            <w:pPr>
              <w:spacing w:line="240" w:lineRule="auto"/>
              <w:rPr>
                <w:rFonts w:cs="Times New Roman"/>
                <w:b/>
                <w:bCs/>
                <w:sz w:val="26"/>
                <w:szCs w:val="26"/>
                <w:lang w:val="vi-VN"/>
              </w:rPr>
            </w:pPr>
          </w:p>
          <w:p w14:paraId="60EA898C" w14:textId="77777777" w:rsidR="00BA714B" w:rsidRPr="006455A1" w:rsidRDefault="00BA714B" w:rsidP="006455A1">
            <w:pPr>
              <w:spacing w:line="240" w:lineRule="auto"/>
              <w:rPr>
                <w:rFonts w:cs="Times New Roman"/>
                <w:sz w:val="26"/>
                <w:szCs w:val="26"/>
                <w:lang w:val="vi-VN"/>
              </w:rPr>
            </w:pPr>
            <w:r w:rsidRPr="006455A1">
              <w:rPr>
                <w:rFonts w:cs="Times New Roman"/>
                <w:sz w:val="26"/>
                <w:szCs w:val="26"/>
                <w:lang w:val="vi-VN"/>
              </w:rPr>
              <w:t>Hs nêu</w:t>
            </w:r>
            <w:r w:rsidRPr="006455A1">
              <w:rPr>
                <w:rFonts w:cs="Times New Roman"/>
                <w:b/>
                <w:bCs/>
                <w:sz w:val="26"/>
                <w:szCs w:val="26"/>
                <w:lang w:val="vi-VN"/>
              </w:rPr>
              <w:t xml:space="preserve"> </w:t>
            </w:r>
            <w:r w:rsidRPr="006455A1">
              <w:rPr>
                <w:rFonts w:cs="Times New Roman"/>
                <w:sz w:val="26"/>
                <w:szCs w:val="26"/>
                <w:lang w:val="vi-VN"/>
              </w:rPr>
              <w:t>được 2 chi tiết chứng tỏ sự phát triển của kinh tế Thăng Long thời Mạc và Lê – Trịnh – Đạt</w:t>
            </w:r>
          </w:p>
          <w:p w14:paraId="20AB9967" w14:textId="77777777" w:rsidR="00BA714B" w:rsidRPr="006455A1" w:rsidRDefault="00BA714B" w:rsidP="006455A1">
            <w:pPr>
              <w:spacing w:line="240" w:lineRule="auto"/>
              <w:rPr>
                <w:rFonts w:cs="Times New Roman"/>
                <w:sz w:val="26"/>
                <w:szCs w:val="26"/>
                <w:lang w:val="vi-VN"/>
              </w:rPr>
            </w:pPr>
          </w:p>
          <w:p w14:paraId="776F7BC2" w14:textId="77777777" w:rsidR="00BA714B" w:rsidRPr="006455A1" w:rsidRDefault="00BA714B" w:rsidP="006455A1">
            <w:pPr>
              <w:spacing w:line="240" w:lineRule="auto"/>
              <w:rPr>
                <w:rFonts w:cs="Times New Roman"/>
                <w:sz w:val="26"/>
                <w:szCs w:val="26"/>
                <w:lang w:val="vi-VN"/>
              </w:rPr>
            </w:pPr>
          </w:p>
          <w:p w14:paraId="0AEBA79B" w14:textId="77777777" w:rsidR="00BA714B" w:rsidRPr="006455A1" w:rsidRDefault="00BA714B" w:rsidP="006455A1">
            <w:pPr>
              <w:spacing w:line="240" w:lineRule="auto"/>
              <w:rPr>
                <w:rFonts w:cs="Times New Roman"/>
                <w:sz w:val="26"/>
                <w:szCs w:val="26"/>
                <w:lang w:val="vi-VN"/>
              </w:rPr>
            </w:pPr>
          </w:p>
          <w:p w14:paraId="0D89AEF7" w14:textId="77777777" w:rsidR="00BA714B" w:rsidRPr="006455A1" w:rsidRDefault="00BA714B" w:rsidP="006455A1">
            <w:pPr>
              <w:spacing w:line="240" w:lineRule="auto"/>
              <w:rPr>
                <w:rFonts w:cs="Times New Roman"/>
                <w:sz w:val="26"/>
                <w:szCs w:val="26"/>
                <w:lang w:val="vi-VN"/>
              </w:rPr>
            </w:pPr>
          </w:p>
          <w:p w14:paraId="760A0268" w14:textId="77777777" w:rsidR="00BA714B" w:rsidRPr="006455A1" w:rsidRDefault="00BA714B" w:rsidP="006455A1">
            <w:pPr>
              <w:spacing w:line="240" w:lineRule="auto"/>
              <w:rPr>
                <w:rFonts w:cs="Times New Roman"/>
                <w:sz w:val="26"/>
                <w:szCs w:val="26"/>
                <w:lang w:val="vi-VN"/>
              </w:rPr>
            </w:pPr>
            <w:r w:rsidRPr="006455A1">
              <w:rPr>
                <w:rFonts w:cs="Times New Roman"/>
                <w:sz w:val="26"/>
                <w:szCs w:val="26"/>
                <w:lang w:val="vi-VN"/>
              </w:rPr>
              <w:t>Hs nêu được chi tiết về 1 trong 3 làng nghề - Đạt</w:t>
            </w:r>
          </w:p>
          <w:p w14:paraId="14070D1E" w14:textId="71C98287" w:rsidR="00BA714B" w:rsidRPr="006455A1" w:rsidRDefault="00BA714B" w:rsidP="006455A1">
            <w:pPr>
              <w:spacing w:line="240" w:lineRule="auto"/>
              <w:rPr>
                <w:rFonts w:cs="Times New Roman"/>
                <w:b/>
                <w:bCs/>
                <w:sz w:val="26"/>
                <w:szCs w:val="26"/>
                <w:lang w:val="vi-VN"/>
              </w:rPr>
            </w:pPr>
          </w:p>
        </w:tc>
      </w:tr>
      <w:tr w:rsidR="00BA714B" w:rsidRPr="006455A1" w14:paraId="30B3361D" w14:textId="77777777" w:rsidTr="006455A1">
        <w:trPr>
          <w:trHeight w:val="3961"/>
        </w:trPr>
        <w:tc>
          <w:tcPr>
            <w:tcW w:w="709" w:type="dxa"/>
          </w:tcPr>
          <w:p w14:paraId="20E55CA9" w14:textId="1EDC5DB7" w:rsidR="00BA714B" w:rsidRPr="006455A1" w:rsidRDefault="00BA714B" w:rsidP="006455A1">
            <w:pPr>
              <w:widowControl w:val="0"/>
              <w:spacing w:line="240" w:lineRule="auto"/>
              <w:jc w:val="center"/>
              <w:rPr>
                <w:rFonts w:cs="Times New Roman"/>
                <w:b/>
                <w:color w:val="000000" w:themeColor="text1"/>
                <w:sz w:val="26"/>
                <w:szCs w:val="26"/>
                <w:lang w:val="en-GB"/>
              </w:rPr>
            </w:pPr>
            <w:r w:rsidRPr="006455A1">
              <w:rPr>
                <w:rFonts w:cs="Times New Roman"/>
                <w:b/>
                <w:color w:val="000000" w:themeColor="text1"/>
                <w:sz w:val="26"/>
                <w:szCs w:val="26"/>
                <w:lang w:val="en-GB"/>
              </w:rPr>
              <w:lastRenderedPageBreak/>
              <w:t>2</w:t>
            </w:r>
          </w:p>
          <w:p w14:paraId="412D01D8" w14:textId="2322692E" w:rsidR="00BA714B" w:rsidRPr="006455A1" w:rsidRDefault="00BA714B" w:rsidP="006455A1">
            <w:pPr>
              <w:widowControl w:val="0"/>
              <w:spacing w:line="240" w:lineRule="auto"/>
              <w:jc w:val="center"/>
              <w:rPr>
                <w:rFonts w:cs="Times New Roman"/>
                <w:b/>
                <w:color w:val="000000" w:themeColor="text1"/>
                <w:sz w:val="26"/>
                <w:szCs w:val="26"/>
                <w:lang w:val="en-GB"/>
              </w:rPr>
            </w:pPr>
          </w:p>
          <w:p w14:paraId="1A2071F9" w14:textId="77777777" w:rsidR="00BA714B" w:rsidRPr="006455A1" w:rsidRDefault="00BA714B" w:rsidP="006455A1">
            <w:pPr>
              <w:widowControl w:val="0"/>
              <w:spacing w:line="240" w:lineRule="auto"/>
              <w:rPr>
                <w:rFonts w:cs="Times New Roman"/>
                <w:bCs/>
                <w:color w:val="000000" w:themeColor="text1"/>
                <w:sz w:val="26"/>
                <w:szCs w:val="26"/>
                <w:lang w:val="en-GB"/>
              </w:rPr>
            </w:pPr>
          </w:p>
        </w:tc>
        <w:tc>
          <w:tcPr>
            <w:tcW w:w="8647" w:type="dxa"/>
          </w:tcPr>
          <w:p w14:paraId="7ECF25A1" w14:textId="77777777" w:rsidR="0068740E" w:rsidRPr="006455A1" w:rsidRDefault="0068740E" w:rsidP="006455A1">
            <w:pPr>
              <w:spacing w:line="240" w:lineRule="auto"/>
              <w:rPr>
                <w:rFonts w:eastAsia="Times New Roman" w:cs="Times New Roman"/>
                <w:sz w:val="26"/>
                <w:szCs w:val="26"/>
                <w:lang w:eastAsia="en-GB"/>
              </w:rPr>
            </w:pPr>
            <w:r w:rsidRPr="006455A1">
              <w:rPr>
                <w:rFonts w:eastAsia="Times New Roman" w:cs="Times New Roman"/>
                <w:b/>
                <w:bCs/>
                <w:sz w:val="26"/>
                <w:szCs w:val="26"/>
                <w:lang w:eastAsia="en-GB"/>
              </w:rPr>
              <w:t>Những trận thắng tiêu biểu:</w:t>
            </w:r>
          </w:p>
          <w:p w14:paraId="6BE384E0" w14:textId="77777777" w:rsidR="0068740E" w:rsidRPr="006455A1" w:rsidRDefault="0068740E" w:rsidP="006455A1">
            <w:pPr>
              <w:spacing w:line="240" w:lineRule="auto"/>
              <w:rPr>
                <w:rFonts w:eastAsia="Times New Roman" w:cs="Times New Roman"/>
                <w:sz w:val="26"/>
                <w:szCs w:val="26"/>
                <w:lang w:eastAsia="en-GB"/>
              </w:rPr>
            </w:pPr>
            <w:r w:rsidRPr="006455A1">
              <w:rPr>
                <w:rFonts w:eastAsia="Times New Roman" w:cs="Times New Roman"/>
                <w:b/>
                <w:bCs/>
                <w:sz w:val="26"/>
                <w:szCs w:val="26"/>
                <w:lang w:eastAsia="en-GB"/>
              </w:rPr>
              <w:t>Trận Hà Hồi (Thường Tín):</w:t>
            </w:r>
            <w:r w:rsidRPr="006455A1">
              <w:rPr>
                <w:rFonts w:eastAsia="Times New Roman" w:cs="Times New Roman"/>
                <w:sz w:val="26"/>
                <w:szCs w:val="26"/>
                <w:lang w:eastAsia="en-GB"/>
              </w:rPr>
              <w:t> Quân Tây Sơn phối hợp nhân dân địa phương bao vây, dùng loa gọi hàng khiến địch hoảng sợ đầu hàng mà không tốn mũi tên nào.</w:t>
            </w:r>
          </w:p>
          <w:p w14:paraId="126D7B17" w14:textId="77777777" w:rsidR="0068740E" w:rsidRPr="006455A1" w:rsidRDefault="0068740E" w:rsidP="006455A1">
            <w:pPr>
              <w:spacing w:line="240" w:lineRule="auto"/>
              <w:rPr>
                <w:rFonts w:eastAsia="Times New Roman" w:cs="Times New Roman"/>
                <w:sz w:val="26"/>
                <w:szCs w:val="26"/>
                <w:lang w:eastAsia="en-GB"/>
              </w:rPr>
            </w:pPr>
            <w:r w:rsidRPr="006455A1">
              <w:rPr>
                <w:rFonts w:eastAsia="Times New Roman" w:cs="Times New Roman"/>
                <w:b/>
                <w:bCs/>
                <w:sz w:val="26"/>
                <w:szCs w:val="26"/>
                <w:lang w:eastAsia="en-GB"/>
              </w:rPr>
              <w:t>Trận Ngọc Hồi (Thanh Trì):</w:t>
            </w:r>
            <w:r w:rsidRPr="006455A1">
              <w:rPr>
                <w:rFonts w:eastAsia="Times New Roman" w:cs="Times New Roman"/>
                <w:sz w:val="26"/>
                <w:szCs w:val="26"/>
                <w:lang w:eastAsia="en-GB"/>
              </w:rPr>
              <w:t> Nghĩa quân Tây Sơn cùng nhân dân dùng “ván mộc quấn rơm ướt” làm khiên chắn đạn, xông vào đồn Ngọc Hồi, tiêu diệt toàn bộ quân Thanh.</w:t>
            </w:r>
          </w:p>
          <w:p w14:paraId="0D17E29F" w14:textId="77777777" w:rsidR="0068740E" w:rsidRPr="006455A1" w:rsidRDefault="0068740E" w:rsidP="006455A1">
            <w:pPr>
              <w:spacing w:line="240" w:lineRule="auto"/>
              <w:rPr>
                <w:rFonts w:eastAsia="Times New Roman" w:cs="Times New Roman"/>
                <w:sz w:val="26"/>
                <w:szCs w:val="26"/>
                <w:lang w:eastAsia="en-GB"/>
              </w:rPr>
            </w:pPr>
            <w:r w:rsidRPr="006455A1">
              <w:rPr>
                <w:rFonts w:eastAsia="Times New Roman" w:cs="Times New Roman"/>
                <w:b/>
                <w:bCs/>
                <w:sz w:val="26"/>
                <w:szCs w:val="26"/>
                <w:lang w:eastAsia="en-GB"/>
              </w:rPr>
              <w:t>Trận Đống Đa (Khương Thượng):</w:t>
            </w:r>
            <w:r w:rsidRPr="006455A1">
              <w:rPr>
                <w:rFonts w:eastAsia="Times New Roman" w:cs="Times New Roman"/>
                <w:sz w:val="26"/>
                <w:szCs w:val="26"/>
                <w:lang w:eastAsia="en-GB"/>
              </w:rPr>
              <w:t> Quân Tây Sơn cùng nhân dân chín làng ngoại thành (Giáp Nhất, Quan Nhân, Khương Thượng...) lập </w:t>
            </w:r>
            <w:r w:rsidRPr="006455A1">
              <w:rPr>
                <w:rFonts w:eastAsia="Times New Roman" w:cs="Times New Roman"/>
                <w:b/>
                <w:bCs/>
                <w:sz w:val="26"/>
                <w:szCs w:val="26"/>
                <w:lang w:eastAsia="en-GB"/>
              </w:rPr>
              <w:t>“rồng lửa”</w:t>
            </w:r>
            <w:r w:rsidRPr="006455A1">
              <w:rPr>
                <w:rFonts w:eastAsia="Times New Roman" w:cs="Times New Roman"/>
                <w:sz w:val="26"/>
                <w:szCs w:val="26"/>
                <w:lang w:eastAsia="en-GB"/>
              </w:rPr>
              <w:t> đốt cháy trại giặc, tiêu diệt đạo quân của Sầm Nghi Đống.</w:t>
            </w:r>
          </w:p>
          <w:p w14:paraId="685DA941" w14:textId="77777777" w:rsidR="0068740E" w:rsidRPr="006455A1" w:rsidRDefault="0068740E" w:rsidP="006455A1">
            <w:pPr>
              <w:spacing w:line="240" w:lineRule="auto"/>
              <w:rPr>
                <w:rFonts w:eastAsia="Times New Roman" w:cs="Times New Roman"/>
                <w:sz w:val="26"/>
                <w:szCs w:val="26"/>
                <w:lang w:eastAsia="en-GB"/>
              </w:rPr>
            </w:pPr>
            <w:r w:rsidRPr="006455A1">
              <w:rPr>
                <w:rFonts w:eastAsia="Times New Roman" w:cs="Times New Roman"/>
                <w:b/>
                <w:bCs/>
                <w:sz w:val="26"/>
                <w:szCs w:val="26"/>
                <w:lang w:eastAsia="en-GB"/>
              </w:rPr>
              <w:t>Ý nghĩa:</w:t>
            </w:r>
          </w:p>
          <w:p w14:paraId="6C3304FE" w14:textId="77777777" w:rsidR="0068740E" w:rsidRPr="006455A1" w:rsidRDefault="0068740E" w:rsidP="006455A1">
            <w:pPr>
              <w:spacing w:line="240" w:lineRule="auto"/>
              <w:rPr>
                <w:rFonts w:eastAsia="Times New Roman" w:cs="Times New Roman"/>
                <w:sz w:val="26"/>
                <w:szCs w:val="26"/>
                <w:lang w:eastAsia="en-GB"/>
              </w:rPr>
            </w:pPr>
            <w:r w:rsidRPr="006455A1">
              <w:rPr>
                <w:rFonts w:eastAsia="Times New Roman" w:cs="Times New Roman"/>
                <w:sz w:val="26"/>
                <w:szCs w:val="26"/>
                <w:lang w:eastAsia="en-GB"/>
              </w:rPr>
              <w:t>Đập tan âm mưu xâm lược của nhà Thanh.</w:t>
            </w:r>
          </w:p>
          <w:p w14:paraId="7C537111" w14:textId="77777777" w:rsidR="0068740E" w:rsidRPr="006455A1" w:rsidRDefault="0068740E" w:rsidP="006455A1">
            <w:pPr>
              <w:spacing w:line="240" w:lineRule="auto"/>
              <w:rPr>
                <w:rFonts w:eastAsia="Times New Roman" w:cs="Times New Roman"/>
                <w:sz w:val="26"/>
                <w:szCs w:val="26"/>
                <w:lang w:eastAsia="en-GB"/>
              </w:rPr>
            </w:pPr>
            <w:r w:rsidRPr="006455A1">
              <w:rPr>
                <w:rFonts w:eastAsia="Times New Roman" w:cs="Times New Roman"/>
                <w:sz w:val="26"/>
                <w:szCs w:val="26"/>
                <w:lang w:eastAsia="en-GB"/>
              </w:rPr>
              <w:t>Bảo vệ nền độc lập dân tộc, khôi phục kinh đô Thăng Long.</w:t>
            </w:r>
          </w:p>
          <w:p w14:paraId="28258F7D" w14:textId="77777777" w:rsidR="0068740E" w:rsidRPr="006455A1" w:rsidRDefault="0068740E" w:rsidP="006455A1">
            <w:pPr>
              <w:spacing w:line="240" w:lineRule="auto"/>
              <w:rPr>
                <w:rFonts w:eastAsia="Times New Roman" w:cs="Times New Roman"/>
                <w:sz w:val="26"/>
                <w:szCs w:val="26"/>
                <w:lang w:eastAsia="en-GB"/>
              </w:rPr>
            </w:pPr>
            <w:r w:rsidRPr="006455A1">
              <w:rPr>
                <w:rFonts w:eastAsia="Times New Roman" w:cs="Times New Roman"/>
                <w:sz w:val="26"/>
                <w:szCs w:val="26"/>
                <w:lang w:eastAsia="en-GB"/>
              </w:rPr>
              <w:t>Thể hiện tinh thần đoàn kết, mưu trí và lòng yêu nước của quân dân Thăng Long.</w:t>
            </w:r>
          </w:p>
          <w:p w14:paraId="23D04FA0" w14:textId="695D0377" w:rsidR="00BA714B" w:rsidRPr="006455A1" w:rsidRDefault="0068740E" w:rsidP="006455A1">
            <w:pPr>
              <w:spacing w:line="240" w:lineRule="auto"/>
              <w:rPr>
                <w:rFonts w:eastAsia="Times New Roman" w:cs="Times New Roman"/>
                <w:sz w:val="26"/>
                <w:szCs w:val="26"/>
                <w:lang w:eastAsia="en-GB"/>
              </w:rPr>
            </w:pPr>
            <w:r w:rsidRPr="006455A1">
              <w:rPr>
                <w:rFonts w:eastAsia="Times New Roman" w:cs="Times New Roman"/>
                <w:sz w:val="26"/>
                <w:szCs w:val="26"/>
                <w:lang w:eastAsia="en-GB"/>
              </w:rPr>
              <w:t>Ghi dấu chiến công hiển hách của dân tộc trong </w:t>
            </w:r>
            <w:r w:rsidRPr="006455A1">
              <w:rPr>
                <w:rFonts w:eastAsia="Times New Roman" w:cs="Times New Roman"/>
                <w:b/>
                <w:bCs/>
                <w:sz w:val="26"/>
                <w:szCs w:val="26"/>
                <w:lang w:eastAsia="en-GB"/>
              </w:rPr>
              <w:t>trận Ngọc Hồi – Đống Đa</w:t>
            </w:r>
            <w:r w:rsidRPr="006455A1">
              <w:rPr>
                <w:rFonts w:eastAsia="Times New Roman" w:cs="Times New Roman"/>
                <w:sz w:val="26"/>
                <w:szCs w:val="26"/>
                <w:lang w:eastAsia="en-GB"/>
              </w:rPr>
              <w:t> mùa xuân năm Kỷ Dậu (1789)</w:t>
            </w:r>
          </w:p>
        </w:tc>
        <w:tc>
          <w:tcPr>
            <w:tcW w:w="1205" w:type="dxa"/>
          </w:tcPr>
          <w:p w14:paraId="1F6AA05A" w14:textId="77777777" w:rsidR="00BA714B" w:rsidRPr="006455A1" w:rsidRDefault="00BA714B" w:rsidP="006455A1">
            <w:pPr>
              <w:spacing w:line="240" w:lineRule="auto"/>
              <w:rPr>
                <w:rFonts w:cs="Times New Roman"/>
                <w:b/>
                <w:bCs/>
                <w:sz w:val="26"/>
                <w:szCs w:val="26"/>
              </w:rPr>
            </w:pPr>
          </w:p>
          <w:p w14:paraId="19AB385E" w14:textId="77777777" w:rsidR="00BA714B" w:rsidRPr="006455A1" w:rsidRDefault="00BA714B" w:rsidP="006455A1">
            <w:pPr>
              <w:spacing w:line="240" w:lineRule="auto"/>
              <w:rPr>
                <w:rFonts w:cs="Times New Roman"/>
                <w:b/>
                <w:bCs/>
                <w:sz w:val="26"/>
                <w:szCs w:val="26"/>
              </w:rPr>
            </w:pPr>
          </w:p>
          <w:p w14:paraId="4AF35FEF" w14:textId="5C383237" w:rsidR="00BA714B" w:rsidRPr="006455A1" w:rsidRDefault="00BA714B" w:rsidP="006455A1">
            <w:pPr>
              <w:spacing w:line="240" w:lineRule="auto"/>
              <w:rPr>
                <w:rFonts w:cs="Times New Roman"/>
                <w:b/>
                <w:bCs/>
                <w:sz w:val="26"/>
                <w:szCs w:val="26"/>
              </w:rPr>
            </w:pPr>
          </w:p>
          <w:p w14:paraId="06E8EC05" w14:textId="72207104" w:rsidR="00BA714B" w:rsidRPr="006455A1" w:rsidRDefault="00BA714B" w:rsidP="006455A1">
            <w:pPr>
              <w:spacing w:line="240" w:lineRule="auto"/>
              <w:rPr>
                <w:rFonts w:cs="Times New Roman"/>
                <w:b/>
                <w:bCs/>
                <w:sz w:val="26"/>
                <w:szCs w:val="26"/>
                <w:lang w:val="vi-VN"/>
              </w:rPr>
            </w:pPr>
            <w:r w:rsidRPr="006455A1">
              <w:rPr>
                <w:rFonts w:cs="Times New Roman"/>
                <w:b/>
                <w:bCs/>
                <w:sz w:val="26"/>
                <w:szCs w:val="26"/>
                <w:lang w:val="vi-VN"/>
              </w:rPr>
              <w:t xml:space="preserve">- HS nêu được </w:t>
            </w:r>
            <w:r w:rsidRPr="006455A1">
              <w:rPr>
                <w:rFonts w:cs="Times New Roman"/>
                <w:b/>
                <w:bCs/>
                <w:sz w:val="26"/>
                <w:szCs w:val="26"/>
              </w:rPr>
              <w:t xml:space="preserve">đủ </w:t>
            </w:r>
            <w:r w:rsidR="00001071" w:rsidRPr="006455A1">
              <w:rPr>
                <w:rFonts w:cs="Times New Roman"/>
                <w:b/>
                <w:bCs/>
                <w:sz w:val="26"/>
                <w:szCs w:val="26"/>
                <w:lang w:val="vi-VN"/>
              </w:rPr>
              <w:t xml:space="preserve">2 </w:t>
            </w:r>
            <w:r w:rsidRPr="006455A1">
              <w:rPr>
                <w:rFonts w:cs="Times New Roman"/>
                <w:b/>
                <w:bCs/>
                <w:sz w:val="26"/>
                <w:szCs w:val="26"/>
              </w:rPr>
              <w:t>ý</w:t>
            </w:r>
            <w:r w:rsidRPr="006455A1">
              <w:rPr>
                <w:rFonts w:cs="Times New Roman"/>
                <w:b/>
                <w:bCs/>
                <w:sz w:val="26"/>
                <w:szCs w:val="26"/>
                <w:lang w:val="vi-VN"/>
              </w:rPr>
              <w:t xml:space="preserve"> – Đạt</w:t>
            </w:r>
          </w:p>
        </w:tc>
      </w:tr>
      <w:bookmarkEnd w:id="0"/>
    </w:tbl>
    <w:p w14:paraId="0E707E77" w14:textId="77777777" w:rsidR="00152A61" w:rsidRDefault="00152A61" w:rsidP="00573EDC">
      <w:pPr>
        <w:spacing w:line="276" w:lineRule="auto"/>
        <w:ind w:right="-45"/>
        <w:rPr>
          <w:rFonts w:eastAsia="Times New Roman" w:cs="Times New Roman"/>
          <w:b/>
          <w:sz w:val="28"/>
          <w:szCs w:val="28"/>
        </w:rPr>
      </w:pPr>
    </w:p>
    <w:tbl>
      <w:tblPr>
        <w:tblStyle w:val="trongbang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2956"/>
        <w:gridCol w:w="3047"/>
      </w:tblGrid>
      <w:tr w:rsidR="00152A61" w:rsidRPr="00152A61" w14:paraId="19153EC4" w14:textId="77777777" w:rsidTr="00152A61">
        <w:tc>
          <w:tcPr>
            <w:tcW w:w="3023" w:type="dxa"/>
          </w:tcPr>
          <w:p w14:paraId="2D4BC65F" w14:textId="77777777" w:rsidR="00152A61" w:rsidRPr="00152A61" w:rsidRDefault="00152A61" w:rsidP="00152A61">
            <w:pPr>
              <w:spacing w:line="240" w:lineRule="auto"/>
              <w:jc w:val="center"/>
              <w:rPr>
                <w:rFonts w:eastAsia="Aptos"/>
                <w:b/>
                <w:sz w:val="26"/>
                <w:szCs w:val="26"/>
              </w:rPr>
            </w:pPr>
            <w:r w:rsidRPr="00152A61">
              <w:rPr>
                <w:rFonts w:eastAsia="Aptos"/>
                <w:b/>
                <w:sz w:val="26"/>
                <w:szCs w:val="26"/>
              </w:rPr>
              <w:t>BAN GIÁM HIỆU</w:t>
            </w:r>
          </w:p>
          <w:p w14:paraId="4F05FBE2" w14:textId="77777777" w:rsidR="00152A61" w:rsidRPr="00152A61" w:rsidRDefault="00152A61" w:rsidP="00152A61">
            <w:pPr>
              <w:spacing w:line="240" w:lineRule="auto"/>
              <w:jc w:val="center"/>
              <w:rPr>
                <w:rFonts w:eastAsia="Aptos"/>
                <w:b/>
                <w:sz w:val="26"/>
                <w:szCs w:val="26"/>
              </w:rPr>
            </w:pPr>
          </w:p>
          <w:p w14:paraId="339CF0FB" w14:textId="77777777" w:rsidR="00152A61" w:rsidRPr="00152A61" w:rsidRDefault="00152A61" w:rsidP="00152A61">
            <w:pPr>
              <w:spacing w:line="240" w:lineRule="auto"/>
              <w:rPr>
                <w:rFonts w:eastAsia="Aptos"/>
                <w:b/>
                <w:sz w:val="26"/>
                <w:szCs w:val="26"/>
              </w:rPr>
            </w:pPr>
          </w:p>
          <w:p w14:paraId="26D5ABE5" w14:textId="77777777" w:rsidR="00152A61" w:rsidRPr="00152A61" w:rsidRDefault="00152A61" w:rsidP="00152A61">
            <w:pPr>
              <w:spacing w:line="240" w:lineRule="auto"/>
              <w:jc w:val="center"/>
              <w:rPr>
                <w:rFonts w:eastAsia="Aptos"/>
                <w:b/>
                <w:sz w:val="26"/>
                <w:szCs w:val="26"/>
              </w:rPr>
            </w:pPr>
          </w:p>
          <w:p w14:paraId="6E303A71" w14:textId="77777777" w:rsidR="00152A61" w:rsidRPr="00152A61" w:rsidRDefault="00152A61" w:rsidP="00152A61">
            <w:pPr>
              <w:spacing w:line="240" w:lineRule="auto"/>
              <w:jc w:val="center"/>
              <w:rPr>
                <w:rFonts w:eastAsia="Aptos"/>
                <w:b/>
                <w:sz w:val="26"/>
                <w:szCs w:val="26"/>
              </w:rPr>
            </w:pPr>
            <w:r w:rsidRPr="00152A61">
              <w:rPr>
                <w:rFonts w:eastAsia="Aptos"/>
                <w:b/>
                <w:sz w:val="26"/>
                <w:szCs w:val="26"/>
              </w:rPr>
              <w:t>Nguyễn Ngọc Lan</w:t>
            </w:r>
          </w:p>
        </w:tc>
        <w:tc>
          <w:tcPr>
            <w:tcW w:w="2956" w:type="dxa"/>
          </w:tcPr>
          <w:p w14:paraId="4B3F017A" w14:textId="77777777" w:rsidR="00152A61" w:rsidRPr="00152A61" w:rsidRDefault="00152A61" w:rsidP="00152A61">
            <w:pPr>
              <w:spacing w:line="240" w:lineRule="auto"/>
              <w:jc w:val="center"/>
              <w:rPr>
                <w:rFonts w:eastAsia="Aptos"/>
                <w:b/>
                <w:sz w:val="26"/>
                <w:szCs w:val="26"/>
              </w:rPr>
            </w:pPr>
          </w:p>
        </w:tc>
        <w:tc>
          <w:tcPr>
            <w:tcW w:w="3047" w:type="dxa"/>
          </w:tcPr>
          <w:p w14:paraId="4B288C0C" w14:textId="77777777" w:rsidR="00152A61" w:rsidRPr="00152A61" w:rsidRDefault="00152A61" w:rsidP="00152A61">
            <w:pPr>
              <w:spacing w:line="240" w:lineRule="auto"/>
              <w:jc w:val="center"/>
              <w:rPr>
                <w:rFonts w:eastAsia="Aptos"/>
                <w:b/>
                <w:sz w:val="26"/>
                <w:szCs w:val="26"/>
              </w:rPr>
            </w:pPr>
            <w:r w:rsidRPr="00152A61">
              <w:rPr>
                <w:rFonts w:eastAsia="Aptos"/>
                <w:b/>
                <w:sz w:val="26"/>
                <w:szCs w:val="26"/>
              </w:rPr>
              <w:t>NHÓM TRƯỞNG</w:t>
            </w:r>
          </w:p>
          <w:p w14:paraId="6D918352" w14:textId="77777777" w:rsidR="00152A61" w:rsidRPr="00152A61" w:rsidRDefault="00152A61" w:rsidP="00152A61">
            <w:pPr>
              <w:spacing w:line="240" w:lineRule="auto"/>
              <w:jc w:val="center"/>
              <w:rPr>
                <w:rFonts w:eastAsia="Aptos"/>
                <w:b/>
                <w:sz w:val="26"/>
                <w:szCs w:val="26"/>
              </w:rPr>
            </w:pPr>
          </w:p>
          <w:p w14:paraId="0267CE43" w14:textId="77777777" w:rsidR="00152A61" w:rsidRPr="00152A61" w:rsidRDefault="00152A61" w:rsidP="00152A61">
            <w:pPr>
              <w:spacing w:line="240" w:lineRule="auto"/>
              <w:rPr>
                <w:rFonts w:eastAsia="Aptos"/>
                <w:b/>
                <w:sz w:val="26"/>
                <w:szCs w:val="26"/>
              </w:rPr>
            </w:pPr>
          </w:p>
          <w:p w14:paraId="6360A25A" w14:textId="77777777" w:rsidR="00152A61" w:rsidRPr="00152A61" w:rsidRDefault="00152A61" w:rsidP="00152A61">
            <w:pPr>
              <w:spacing w:line="240" w:lineRule="auto"/>
              <w:jc w:val="center"/>
              <w:rPr>
                <w:rFonts w:eastAsia="Aptos"/>
                <w:b/>
                <w:sz w:val="26"/>
                <w:szCs w:val="26"/>
              </w:rPr>
            </w:pPr>
          </w:p>
          <w:p w14:paraId="0D413184" w14:textId="77777777" w:rsidR="00152A61" w:rsidRPr="00152A61" w:rsidRDefault="00152A61" w:rsidP="00152A61">
            <w:pPr>
              <w:spacing w:line="240" w:lineRule="auto"/>
              <w:jc w:val="center"/>
              <w:rPr>
                <w:rFonts w:eastAsia="Aptos"/>
                <w:b/>
                <w:sz w:val="26"/>
                <w:szCs w:val="26"/>
              </w:rPr>
            </w:pPr>
            <w:r w:rsidRPr="00152A61">
              <w:rPr>
                <w:rFonts w:eastAsia="Aptos"/>
                <w:b/>
                <w:sz w:val="26"/>
                <w:szCs w:val="26"/>
              </w:rPr>
              <w:t>Nguyễn Thị Thu Ngọc</w:t>
            </w:r>
          </w:p>
        </w:tc>
      </w:tr>
    </w:tbl>
    <w:p w14:paraId="64CDB025" w14:textId="77777777" w:rsidR="00152A61" w:rsidRDefault="00152A61" w:rsidP="00573EDC">
      <w:pPr>
        <w:spacing w:line="276" w:lineRule="auto"/>
        <w:ind w:right="-45"/>
        <w:rPr>
          <w:rFonts w:eastAsia="Times New Roman" w:cs="Times New Roman"/>
          <w:b/>
          <w:sz w:val="28"/>
          <w:szCs w:val="28"/>
        </w:rPr>
      </w:pPr>
    </w:p>
    <w:p w14:paraId="7FF391A1" w14:textId="77777777" w:rsidR="00152A61" w:rsidRDefault="00152A61" w:rsidP="00573EDC">
      <w:pPr>
        <w:spacing w:line="276" w:lineRule="auto"/>
        <w:ind w:right="-45"/>
        <w:rPr>
          <w:rFonts w:eastAsia="Times New Roman" w:cs="Times New Roman"/>
          <w:b/>
          <w:sz w:val="28"/>
          <w:szCs w:val="28"/>
        </w:rPr>
      </w:pPr>
    </w:p>
    <w:p w14:paraId="724EC9CD" w14:textId="77777777" w:rsidR="00152A61" w:rsidRDefault="00152A61" w:rsidP="00573EDC">
      <w:pPr>
        <w:spacing w:line="276" w:lineRule="auto"/>
        <w:ind w:right="-45"/>
        <w:rPr>
          <w:rFonts w:eastAsia="Times New Roman" w:cs="Times New Roman"/>
          <w:b/>
          <w:sz w:val="28"/>
          <w:szCs w:val="28"/>
        </w:rPr>
      </w:pPr>
    </w:p>
    <w:p w14:paraId="597C7D74" w14:textId="77777777" w:rsidR="00152A61" w:rsidRDefault="00152A61" w:rsidP="00573EDC">
      <w:pPr>
        <w:spacing w:line="276" w:lineRule="auto"/>
        <w:ind w:right="-45"/>
        <w:rPr>
          <w:rFonts w:eastAsia="Times New Roman" w:cs="Times New Roman"/>
          <w:b/>
          <w:sz w:val="28"/>
          <w:szCs w:val="28"/>
        </w:rPr>
      </w:pPr>
    </w:p>
    <w:p w14:paraId="5F30ABC7" w14:textId="77777777" w:rsidR="00152A61" w:rsidRDefault="00152A61" w:rsidP="00573EDC">
      <w:pPr>
        <w:spacing w:line="276" w:lineRule="auto"/>
        <w:ind w:right="-45"/>
        <w:rPr>
          <w:rFonts w:eastAsia="Times New Roman" w:cs="Times New Roman"/>
          <w:b/>
          <w:sz w:val="28"/>
          <w:szCs w:val="28"/>
        </w:rPr>
      </w:pPr>
    </w:p>
    <w:p w14:paraId="11DCEE84" w14:textId="77777777" w:rsidR="00152A61" w:rsidRDefault="00152A61" w:rsidP="00573EDC">
      <w:pPr>
        <w:spacing w:line="276" w:lineRule="auto"/>
        <w:ind w:right="-45"/>
        <w:rPr>
          <w:rFonts w:eastAsia="Times New Roman" w:cs="Times New Roman"/>
          <w:b/>
          <w:sz w:val="28"/>
          <w:szCs w:val="28"/>
        </w:rPr>
      </w:pPr>
    </w:p>
    <w:p w14:paraId="7C27FCD4" w14:textId="77777777" w:rsidR="00152A61" w:rsidRDefault="00152A61" w:rsidP="00573EDC">
      <w:pPr>
        <w:spacing w:line="276" w:lineRule="auto"/>
        <w:ind w:right="-45"/>
        <w:rPr>
          <w:rFonts w:eastAsia="Times New Roman" w:cs="Times New Roman"/>
          <w:b/>
          <w:sz w:val="28"/>
          <w:szCs w:val="28"/>
        </w:rPr>
      </w:pPr>
    </w:p>
    <w:p w14:paraId="22F68F4E" w14:textId="77777777" w:rsidR="00152A61" w:rsidRDefault="00152A61" w:rsidP="00573EDC">
      <w:pPr>
        <w:spacing w:line="276" w:lineRule="auto"/>
        <w:ind w:right="-45"/>
        <w:rPr>
          <w:rFonts w:eastAsia="Times New Roman" w:cs="Times New Roman"/>
          <w:b/>
          <w:sz w:val="28"/>
          <w:szCs w:val="28"/>
        </w:rPr>
      </w:pPr>
    </w:p>
    <w:p w14:paraId="726FCA3E" w14:textId="77777777" w:rsidR="005414B5" w:rsidRDefault="005414B5" w:rsidP="00573EDC">
      <w:pPr>
        <w:spacing w:line="276" w:lineRule="auto"/>
        <w:ind w:right="-45"/>
        <w:rPr>
          <w:rFonts w:eastAsia="Times New Roman" w:cs="Times New Roman"/>
          <w:b/>
          <w:sz w:val="28"/>
          <w:szCs w:val="28"/>
        </w:rPr>
      </w:pPr>
    </w:p>
    <w:p w14:paraId="5667CCDF" w14:textId="77777777" w:rsidR="005414B5" w:rsidRDefault="005414B5" w:rsidP="00573EDC">
      <w:pPr>
        <w:spacing w:line="276" w:lineRule="auto"/>
        <w:ind w:right="-45"/>
        <w:rPr>
          <w:rFonts w:eastAsia="Times New Roman" w:cs="Times New Roman"/>
          <w:b/>
          <w:sz w:val="28"/>
          <w:szCs w:val="28"/>
        </w:rPr>
      </w:pPr>
    </w:p>
    <w:p w14:paraId="085FE3A7" w14:textId="77777777" w:rsidR="005414B5" w:rsidRDefault="005414B5" w:rsidP="00573EDC">
      <w:pPr>
        <w:spacing w:line="276" w:lineRule="auto"/>
        <w:ind w:right="-45"/>
        <w:rPr>
          <w:rFonts w:eastAsia="Times New Roman" w:cs="Times New Roman"/>
          <w:b/>
          <w:sz w:val="28"/>
          <w:szCs w:val="28"/>
        </w:rPr>
      </w:pPr>
    </w:p>
    <w:p w14:paraId="4C7F8766" w14:textId="77777777" w:rsidR="005414B5" w:rsidRDefault="005414B5" w:rsidP="00573EDC">
      <w:pPr>
        <w:spacing w:line="276" w:lineRule="auto"/>
        <w:ind w:right="-45"/>
        <w:rPr>
          <w:rFonts w:eastAsia="Times New Roman" w:cs="Times New Roman"/>
          <w:b/>
          <w:sz w:val="28"/>
          <w:szCs w:val="28"/>
        </w:rPr>
      </w:pPr>
    </w:p>
    <w:p w14:paraId="0FB5AD96" w14:textId="77777777" w:rsidR="005414B5" w:rsidRDefault="005414B5" w:rsidP="00573EDC">
      <w:pPr>
        <w:spacing w:line="276" w:lineRule="auto"/>
        <w:ind w:right="-45"/>
        <w:rPr>
          <w:rFonts w:eastAsia="Times New Roman" w:cs="Times New Roman"/>
          <w:b/>
          <w:sz w:val="28"/>
          <w:szCs w:val="28"/>
        </w:rPr>
      </w:pPr>
    </w:p>
    <w:p w14:paraId="37531D4B" w14:textId="77777777" w:rsidR="005414B5" w:rsidRDefault="005414B5" w:rsidP="00573EDC">
      <w:pPr>
        <w:spacing w:line="276" w:lineRule="auto"/>
        <w:ind w:right="-45"/>
        <w:rPr>
          <w:rFonts w:eastAsia="Times New Roman" w:cs="Times New Roman"/>
          <w:b/>
          <w:sz w:val="28"/>
          <w:szCs w:val="28"/>
        </w:rPr>
      </w:pPr>
    </w:p>
    <w:p w14:paraId="7718CFD3" w14:textId="77777777" w:rsidR="005414B5" w:rsidRDefault="005414B5" w:rsidP="00573EDC">
      <w:pPr>
        <w:spacing w:line="276" w:lineRule="auto"/>
        <w:ind w:right="-45"/>
        <w:rPr>
          <w:rFonts w:eastAsia="Times New Roman" w:cs="Times New Roman"/>
          <w:b/>
          <w:sz w:val="28"/>
          <w:szCs w:val="28"/>
        </w:rPr>
      </w:pPr>
    </w:p>
    <w:p w14:paraId="5B3C11B9" w14:textId="77777777" w:rsidR="005414B5" w:rsidRDefault="005414B5" w:rsidP="00573EDC">
      <w:pPr>
        <w:spacing w:line="276" w:lineRule="auto"/>
        <w:ind w:right="-45"/>
        <w:rPr>
          <w:rFonts w:eastAsia="Times New Roman" w:cs="Times New Roman"/>
          <w:b/>
          <w:sz w:val="28"/>
          <w:szCs w:val="28"/>
        </w:rPr>
      </w:pPr>
    </w:p>
    <w:p w14:paraId="2CFD485D" w14:textId="77777777" w:rsidR="005414B5" w:rsidRDefault="005414B5" w:rsidP="00573EDC">
      <w:pPr>
        <w:spacing w:line="276" w:lineRule="auto"/>
        <w:ind w:right="-45"/>
        <w:rPr>
          <w:rFonts w:eastAsia="Times New Roman" w:cs="Times New Roman"/>
          <w:b/>
          <w:sz w:val="28"/>
          <w:szCs w:val="28"/>
        </w:rPr>
      </w:pPr>
    </w:p>
    <w:p w14:paraId="73545FFB" w14:textId="77777777" w:rsidR="005414B5" w:rsidRDefault="005414B5" w:rsidP="00573EDC">
      <w:pPr>
        <w:spacing w:line="276" w:lineRule="auto"/>
        <w:ind w:right="-45"/>
        <w:rPr>
          <w:rFonts w:eastAsia="Times New Roman" w:cs="Times New Roman"/>
          <w:b/>
          <w:sz w:val="28"/>
          <w:szCs w:val="28"/>
        </w:rPr>
      </w:pPr>
    </w:p>
    <w:p w14:paraId="3EFFCE6E" w14:textId="77777777" w:rsidR="00152A61" w:rsidRDefault="00152A61" w:rsidP="00573EDC">
      <w:pPr>
        <w:spacing w:line="276" w:lineRule="auto"/>
        <w:ind w:right="-45"/>
        <w:rPr>
          <w:rFonts w:eastAsia="Times New Roman" w:cs="Times New Roman"/>
          <w:b/>
          <w:sz w:val="28"/>
          <w:szCs w:val="28"/>
        </w:rPr>
      </w:pPr>
    </w:p>
    <w:p w14:paraId="556871BC" w14:textId="77777777" w:rsidR="00152A61" w:rsidRDefault="00152A61" w:rsidP="00573EDC">
      <w:pPr>
        <w:spacing w:line="276" w:lineRule="auto"/>
        <w:ind w:right="-45"/>
        <w:rPr>
          <w:rFonts w:eastAsia="Times New Roman" w:cs="Times New Roman"/>
          <w:b/>
          <w:sz w:val="28"/>
          <w:szCs w:val="28"/>
        </w:rPr>
      </w:pPr>
    </w:p>
    <w:p w14:paraId="076175F9" w14:textId="77777777" w:rsidR="00152A61" w:rsidRPr="00F45C12" w:rsidRDefault="00152A61" w:rsidP="00152A61">
      <w:pPr>
        <w:spacing w:line="240" w:lineRule="auto"/>
        <w:rPr>
          <w:rFonts w:cs="Times New Roman"/>
          <w:b/>
          <w:color w:val="000000" w:themeColor="text1"/>
          <w:sz w:val="28"/>
          <w:szCs w:val="28"/>
          <w:lang w:val="nl-NL"/>
        </w:rPr>
      </w:pPr>
      <w:r w:rsidRPr="00F45C12">
        <w:rPr>
          <w:rFonts w:cs="Times New Roman"/>
          <w:b/>
          <w:color w:val="000000" w:themeColor="text1"/>
          <w:sz w:val="28"/>
          <w:szCs w:val="28"/>
          <w:lang w:val="nl-NL"/>
        </w:rPr>
        <w:lastRenderedPageBreak/>
        <w:t>UBND PHƯỜNG BỒ ĐỀ</w:t>
      </w:r>
    </w:p>
    <w:p w14:paraId="40F79412" w14:textId="77777777" w:rsidR="00152A61" w:rsidRPr="00F45C12" w:rsidRDefault="00152A61" w:rsidP="00152A61">
      <w:pPr>
        <w:spacing w:line="240" w:lineRule="auto"/>
        <w:rPr>
          <w:rFonts w:cs="Times New Roman"/>
          <w:b/>
          <w:color w:val="000000" w:themeColor="text1"/>
          <w:sz w:val="28"/>
          <w:szCs w:val="28"/>
          <w:lang w:val="nl-NL"/>
        </w:rPr>
      </w:pPr>
      <w:r w:rsidRPr="00F45C12">
        <w:rPr>
          <w:rFonts w:cs="Times New Roman"/>
          <w:b/>
          <w:color w:val="000000" w:themeColor="text1"/>
          <w:sz w:val="28"/>
          <w:szCs w:val="28"/>
          <w:lang w:val="nl-NL"/>
        </w:rPr>
        <w:t>TRƯỜNG THCS ÁI MỘ</w:t>
      </w:r>
    </w:p>
    <w:p w14:paraId="74F83C5F" w14:textId="77777777" w:rsidR="00152A61" w:rsidRPr="00F45C12" w:rsidRDefault="00152A61" w:rsidP="00152A61">
      <w:pPr>
        <w:spacing w:line="240" w:lineRule="auto"/>
        <w:jc w:val="center"/>
        <w:rPr>
          <w:rFonts w:cs="Times New Roman"/>
          <w:b/>
          <w:bCs/>
          <w:sz w:val="28"/>
          <w:szCs w:val="28"/>
          <w:lang w:val="nl-NL"/>
        </w:rPr>
      </w:pPr>
      <w:r w:rsidRPr="00F45C12">
        <w:rPr>
          <w:rFonts w:cs="Times New Roman"/>
          <w:b/>
          <w:bCs/>
          <w:sz w:val="28"/>
          <w:szCs w:val="28"/>
          <w:lang w:val="nl-NL"/>
        </w:rPr>
        <w:t>HƯỚNG DẪN CHẤM ĐỀ KIỂM TRA GIỮA HỌC KÌ I</w:t>
      </w:r>
    </w:p>
    <w:p w14:paraId="7230ED70" w14:textId="77777777" w:rsidR="00152A61" w:rsidRPr="00F45C12" w:rsidRDefault="00152A61" w:rsidP="00152A61">
      <w:pPr>
        <w:spacing w:line="240" w:lineRule="auto"/>
        <w:jc w:val="center"/>
        <w:rPr>
          <w:rFonts w:cs="Times New Roman"/>
          <w:b/>
          <w:bCs/>
          <w:sz w:val="28"/>
          <w:szCs w:val="28"/>
          <w:lang w:val="nl-NL"/>
        </w:rPr>
      </w:pPr>
      <w:r w:rsidRPr="00F45C12">
        <w:rPr>
          <w:rFonts w:cs="Times New Roman"/>
          <w:b/>
          <w:bCs/>
          <w:sz w:val="28"/>
          <w:szCs w:val="28"/>
          <w:lang w:val="nl-NL"/>
        </w:rPr>
        <w:t>NĂM HỌC 2025 – 2026</w:t>
      </w:r>
    </w:p>
    <w:p w14:paraId="5A11D54D" w14:textId="77777777" w:rsidR="00152A61" w:rsidRPr="00B56EC6" w:rsidRDefault="00152A61" w:rsidP="00152A61">
      <w:pPr>
        <w:spacing w:line="240" w:lineRule="auto"/>
        <w:jc w:val="center"/>
        <w:rPr>
          <w:rFonts w:cs="Times New Roman"/>
          <w:b/>
          <w:bCs/>
          <w:sz w:val="28"/>
          <w:szCs w:val="28"/>
          <w:lang w:val="vi-VN"/>
        </w:rPr>
      </w:pPr>
      <w:r w:rsidRPr="00F45C12">
        <w:rPr>
          <w:rFonts w:cs="Times New Roman"/>
          <w:b/>
          <w:bCs/>
          <w:sz w:val="28"/>
          <w:szCs w:val="28"/>
          <w:lang w:val="nl-NL"/>
        </w:rPr>
        <w:t xml:space="preserve">MÔN: GIÁO DỤC ĐỊA PHƯƠNG </w:t>
      </w:r>
      <w:r>
        <w:rPr>
          <w:rFonts w:cs="Times New Roman"/>
          <w:b/>
          <w:bCs/>
          <w:sz w:val="28"/>
          <w:szCs w:val="28"/>
          <w:lang w:val="vi-VN"/>
        </w:rPr>
        <w:t>8</w:t>
      </w:r>
    </w:p>
    <w:p w14:paraId="2A79F707" w14:textId="7F2633B8" w:rsidR="00AA067E" w:rsidRPr="00F45C12" w:rsidRDefault="00937A16" w:rsidP="00573EDC">
      <w:pPr>
        <w:spacing w:line="276" w:lineRule="auto"/>
        <w:ind w:right="-45"/>
        <w:rPr>
          <w:rFonts w:eastAsia="Times New Roman" w:cs="Times New Roman"/>
          <w:b/>
          <w:sz w:val="28"/>
          <w:szCs w:val="28"/>
        </w:rPr>
      </w:pPr>
      <w:r>
        <w:rPr>
          <w:rFonts w:eastAsia="Times New Roman" w:cs="Times New Roman"/>
          <w:b/>
          <w:sz w:val="28"/>
          <w:szCs w:val="28"/>
        </w:rPr>
        <w:t>ĐỀ DỰ PHÒNG</w:t>
      </w:r>
    </w:p>
    <w:tbl>
      <w:tblPr>
        <w:tblStyle w:val="TableGrid"/>
        <w:tblW w:w="9918" w:type="dxa"/>
        <w:tblLook w:val="04A0" w:firstRow="1" w:lastRow="0" w:firstColumn="1" w:lastColumn="0" w:noHBand="0" w:noVBand="1"/>
      </w:tblPr>
      <w:tblGrid>
        <w:gridCol w:w="922"/>
        <w:gridCol w:w="7666"/>
        <w:gridCol w:w="1330"/>
      </w:tblGrid>
      <w:tr w:rsidR="00573EDC" w:rsidRPr="00F45C12" w14:paraId="6E3C4975" w14:textId="77777777" w:rsidTr="008F3818">
        <w:trPr>
          <w:trHeight w:val="406"/>
        </w:trPr>
        <w:tc>
          <w:tcPr>
            <w:tcW w:w="922" w:type="dxa"/>
          </w:tcPr>
          <w:p w14:paraId="43A21929" w14:textId="77777777" w:rsidR="00573EDC" w:rsidRPr="00F45C12" w:rsidRDefault="00573EDC" w:rsidP="008F3818">
            <w:pPr>
              <w:spacing w:line="240" w:lineRule="auto"/>
              <w:jc w:val="center"/>
              <w:rPr>
                <w:rFonts w:cs="Times New Roman"/>
                <w:b/>
                <w:bCs/>
                <w:color w:val="000000" w:themeColor="text1"/>
                <w:sz w:val="28"/>
                <w:szCs w:val="28"/>
                <w:lang w:val="en-GB"/>
              </w:rPr>
            </w:pPr>
            <w:r w:rsidRPr="00F45C12">
              <w:rPr>
                <w:rFonts w:cs="Times New Roman"/>
                <w:b/>
                <w:bCs/>
                <w:color w:val="000000" w:themeColor="text1"/>
                <w:sz w:val="28"/>
                <w:szCs w:val="28"/>
                <w:lang w:val="en-GB"/>
              </w:rPr>
              <w:t>Câu</w:t>
            </w:r>
          </w:p>
        </w:tc>
        <w:tc>
          <w:tcPr>
            <w:tcW w:w="7666" w:type="dxa"/>
          </w:tcPr>
          <w:p w14:paraId="3CAC2591" w14:textId="77777777" w:rsidR="00573EDC" w:rsidRPr="00F45C12" w:rsidRDefault="00573EDC" w:rsidP="008F3818">
            <w:pPr>
              <w:spacing w:line="240" w:lineRule="auto"/>
              <w:jc w:val="center"/>
              <w:rPr>
                <w:rFonts w:cs="Times New Roman"/>
                <w:b/>
                <w:bCs/>
                <w:color w:val="000000" w:themeColor="text1"/>
                <w:sz w:val="28"/>
                <w:szCs w:val="28"/>
                <w:lang w:val="en-GB"/>
              </w:rPr>
            </w:pPr>
            <w:r w:rsidRPr="00F45C12">
              <w:rPr>
                <w:rFonts w:cs="Times New Roman"/>
                <w:b/>
                <w:bCs/>
                <w:color w:val="000000" w:themeColor="text1"/>
                <w:sz w:val="28"/>
                <w:szCs w:val="28"/>
                <w:lang w:val="en-GB"/>
              </w:rPr>
              <w:t>Nội dung cần đạt</w:t>
            </w:r>
          </w:p>
        </w:tc>
        <w:tc>
          <w:tcPr>
            <w:tcW w:w="1330" w:type="dxa"/>
          </w:tcPr>
          <w:p w14:paraId="332A0631" w14:textId="77777777" w:rsidR="00573EDC" w:rsidRPr="00F45C12" w:rsidRDefault="00573EDC" w:rsidP="008F3818">
            <w:pPr>
              <w:spacing w:line="240" w:lineRule="auto"/>
              <w:jc w:val="center"/>
              <w:rPr>
                <w:rFonts w:cs="Times New Roman"/>
                <w:b/>
                <w:bCs/>
                <w:sz w:val="28"/>
                <w:szCs w:val="28"/>
              </w:rPr>
            </w:pPr>
            <w:r w:rsidRPr="00F45C12">
              <w:rPr>
                <w:rFonts w:cs="Times New Roman"/>
                <w:b/>
                <w:bCs/>
                <w:sz w:val="28"/>
                <w:szCs w:val="28"/>
              </w:rPr>
              <w:t>Tiêu chí đánh giá</w:t>
            </w:r>
          </w:p>
        </w:tc>
      </w:tr>
      <w:tr w:rsidR="00573EDC" w:rsidRPr="00F45C12" w14:paraId="2D985B1A" w14:textId="77777777" w:rsidTr="00883F20">
        <w:trPr>
          <w:trHeight w:val="820"/>
        </w:trPr>
        <w:tc>
          <w:tcPr>
            <w:tcW w:w="922" w:type="dxa"/>
          </w:tcPr>
          <w:p w14:paraId="19DB0E88" w14:textId="77777777" w:rsidR="00573EDC" w:rsidRPr="00F45C12" w:rsidRDefault="00573EDC" w:rsidP="008F3818">
            <w:pPr>
              <w:widowControl w:val="0"/>
              <w:spacing w:line="240" w:lineRule="auto"/>
              <w:jc w:val="center"/>
              <w:rPr>
                <w:rFonts w:cs="Times New Roman"/>
                <w:b/>
                <w:color w:val="000000" w:themeColor="text1"/>
                <w:sz w:val="28"/>
                <w:szCs w:val="28"/>
                <w:lang w:val="en-GB"/>
              </w:rPr>
            </w:pPr>
            <w:r w:rsidRPr="00F45C12">
              <w:rPr>
                <w:rFonts w:cs="Times New Roman"/>
                <w:b/>
                <w:color w:val="000000" w:themeColor="text1"/>
                <w:sz w:val="28"/>
                <w:szCs w:val="28"/>
                <w:lang w:val="en-GB"/>
              </w:rPr>
              <w:t>Câu 1</w:t>
            </w:r>
          </w:p>
          <w:p w14:paraId="03C94928" w14:textId="484A7057" w:rsidR="00573EDC" w:rsidRPr="00F45C12" w:rsidRDefault="00573EDC" w:rsidP="008F3818">
            <w:pPr>
              <w:widowControl w:val="0"/>
              <w:spacing w:line="240" w:lineRule="auto"/>
              <w:jc w:val="center"/>
              <w:rPr>
                <w:rFonts w:cs="Times New Roman"/>
                <w:b/>
                <w:color w:val="000000" w:themeColor="text1"/>
                <w:sz w:val="28"/>
                <w:szCs w:val="28"/>
                <w:lang w:val="en-GB"/>
              </w:rPr>
            </w:pPr>
          </w:p>
          <w:p w14:paraId="5C083D86" w14:textId="77777777" w:rsidR="00573EDC" w:rsidRPr="00F45C12" w:rsidRDefault="00573EDC" w:rsidP="008F3818">
            <w:pPr>
              <w:widowControl w:val="0"/>
              <w:spacing w:line="240" w:lineRule="auto"/>
              <w:jc w:val="center"/>
              <w:rPr>
                <w:rFonts w:cs="Times New Roman"/>
                <w:bCs/>
                <w:color w:val="000000" w:themeColor="text1"/>
                <w:sz w:val="28"/>
                <w:szCs w:val="28"/>
                <w:lang w:val="en-GB"/>
              </w:rPr>
            </w:pPr>
          </w:p>
        </w:tc>
        <w:tc>
          <w:tcPr>
            <w:tcW w:w="7666" w:type="dxa"/>
          </w:tcPr>
          <w:p w14:paraId="2E520BD1" w14:textId="77777777" w:rsidR="00883F20" w:rsidRPr="00DA616B" w:rsidRDefault="00883F20" w:rsidP="00883F20">
            <w:pPr>
              <w:numPr>
                <w:ilvl w:val="0"/>
                <w:numId w:val="23"/>
              </w:numPr>
              <w:spacing w:before="100" w:beforeAutospacing="1" w:after="100" w:afterAutospacing="1" w:line="240" w:lineRule="auto"/>
              <w:rPr>
                <w:rFonts w:eastAsia="Times New Roman" w:cs="Times New Roman"/>
                <w:sz w:val="28"/>
                <w:szCs w:val="28"/>
                <w:lang w:eastAsia="en-GB"/>
              </w:rPr>
            </w:pPr>
            <w:r w:rsidRPr="00DA616B">
              <w:rPr>
                <w:rFonts w:eastAsia="Times New Roman" w:cs="Times New Roman"/>
                <w:b/>
                <w:bCs/>
                <w:sz w:val="28"/>
                <w:szCs w:val="28"/>
                <w:lang w:eastAsia="en-GB"/>
              </w:rPr>
              <w:t>Thời Mạc (1527–1592):</w:t>
            </w:r>
            <w:r w:rsidRPr="00DA616B">
              <w:rPr>
                <w:rFonts w:eastAsia="Times New Roman" w:cs="Times New Roman"/>
                <w:sz w:val="28"/>
                <w:szCs w:val="28"/>
                <w:lang w:eastAsia="en-GB"/>
              </w:rPr>
              <w:br/>
              <w:t>Sau khi nhà Lê sơ suy yếu, triều Mạc được thành lập, chú trọng củng cố quyền lực và thực hiện nhiều chính sách tiến bộ, đặc biệt ở Thăng Long. Năm 1588, triều Mạc huy động nhân dân bốn trấn vùng đồng bằng đắp thêm ba lần luỹ ngoài thành Đại La để bảo vệ kinh đô, mở rộng quy mô thành Thăng Long.</w:t>
            </w:r>
          </w:p>
          <w:p w14:paraId="197916B8" w14:textId="3E0462FB" w:rsidR="00573EDC" w:rsidRPr="00883F20" w:rsidRDefault="00883F20" w:rsidP="00BB51FF">
            <w:pPr>
              <w:numPr>
                <w:ilvl w:val="0"/>
                <w:numId w:val="23"/>
              </w:numPr>
              <w:spacing w:before="100" w:beforeAutospacing="1" w:after="100" w:afterAutospacing="1" w:line="240" w:lineRule="auto"/>
              <w:rPr>
                <w:rFonts w:eastAsia="Times New Roman" w:cs="Times New Roman"/>
                <w:sz w:val="28"/>
                <w:szCs w:val="28"/>
                <w:lang w:eastAsia="en-GB"/>
              </w:rPr>
            </w:pPr>
            <w:r w:rsidRPr="00DA616B">
              <w:rPr>
                <w:rFonts w:eastAsia="Times New Roman" w:cs="Times New Roman"/>
                <w:b/>
                <w:bCs/>
                <w:sz w:val="28"/>
                <w:szCs w:val="28"/>
                <w:lang w:eastAsia="en-GB"/>
              </w:rPr>
              <w:t>Thời Lê – Trịnh (từ thế kỉ XVII):</w:t>
            </w:r>
            <w:r w:rsidRPr="00DA616B">
              <w:rPr>
                <w:rFonts w:eastAsia="Times New Roman" w:cs="Times New Roman"/>
                <w:sz w:val="28"/>
                <w:szCs w:val="28"/>
                <w:lang w:eastAsia="en-GB"/>
              </w:rPr>
              <w:br/>
              <w:t>Quyền lực thực tế nằm trong tay chúa Trịnh, vua Lê chỉ là hư vị. Tuy nhiên, Thăng Long vẫn là trung tâm chính trị – hành chính của đất nước. Phủ chúa Trịnh được xây dựng quy mô lớn, gồm 52 cung điện, đài các, có tường thành bao quanh. Đây là nơi điều hành chính quyền trung ương. Năm 1749, chúa Trịnh Doanh cho đắp lại vòng thành ngoài theo dấu cũ của thành Đại La, gọi là </w:t>
            </w:r>
            <w:r w:rsidRPr="00DA616B">
              <w:rPr>
                <w:rFonts w:eastAsia="Times New Roman" w:cs="Times New Roman"/>
                <w:b/>
                <w:bCs/>
                <w:sz w:val="28"/>
                <w:szCs w:val="28"/>
                <w:lang w:eastAsia="en-GB"/>
              </w:rPr>
              <w:t>thành Đại Đô</w:t>
            </w:r>
            <w:r w:rsidRPr="00DA616B">
              <w:rPr>
                <w:rFonts w:eastAsia="Times New Roman" w:cs="Times New Roman"/>
                <w:sz w:val="28"/>
                <w:szCs w:val="28"/>
                <w:lang w:eastAsia="en-GB"/>
              </w:rPr>
              <w:t>, để bảo vệ kinh đô</w:t>
            </w:r>
          </w:p>
        </w:tc>
        <w:tc>
          <w:tcPr>
            <w:tcW w:w="1330" w:type="dxa"/>
          </w:tcPr>
          <w:p w14:paraId="3F12DE03" w14:textId="77777777" w:rsidR="00573EDC" w:rsidRPr="00F45C12" w:rsidRDefault="00573EDC" w:rsidP="008F3818">
            <w:pPr>
              <w:spacing w:line="240" w:lineRule="auto"/>
              <w:rPr>
                <w:rFonts w:cs="Times New Roman"/>
                <w:b/>
                <w:bCs/>
                <w:sz w:val="28"/>
                <w:szCs w:val="28"/>
              </w:rPr>
            </w:pPr>
          </w:p>
          <w:p w14:paraId="51DC0031" w14:textId="77777777" w:rsidR="00573EDC" w:rsidRPr="00F45C12" w:rsidRDefault="00573EDC" w:rsidP="008F3818">
            <w:pPr>
              <w:spacing w:line="240" w:lineRule="auto"/>
              <w:rPr>
                <w:rFonts w:cs="Times New Roman"/>
                <w:b/>
                <w:bCs/>
                <w:sz w:val="28"/>
                <w:szCs w:val="28"/>
              </w:rPr>
            </w:pPr>
          </w:p>
          <w:p w14:paraId="7B49457F" w14:textId="14754342" w:rsidR="0068740E" w:rsidRPr="0054309B" w:rsidRDefault="0068740E" w:rsidP="0068740E">
            <w:pPr>
              <w:spacing w:line="240" w:lineRule="auto"/>
              <w:rPr>
                <w:rFonts w:cs="Times New Roman"/>
                <w:b/>
                <w:bCs/>
                <w:sz w:val="26"/>
                <w:szCs w:val="26"/>
                <w:lang w:val="vi-VN"/>
              </w:rPr>
            </w:pPr>
            <w:r w:rsidRPr="0054309B">
              <w:rPr>
                <w:rFonts w:cs="Times New Roman"/>
                <w:b/>
                <w:bCs/>
                <w:sz w:val="26"/>
                <w:szCs w:val="26"/>
                <w:lang w:val="vi-VN"/>
              </w:rPr>
              <w:t xml:space="preserve">- HS nêu được 2 </w:t>
            </w:r>
            <w:r w:rsidR="00883F20">
              <w:rPr>
                <w:rFonts w:cs="Times New Roman"/>
                <w:b/>
                <w:bCs/>
                <w:sz w:val="26"/>
                <w:szCs w:val="26"/>
                <w:lang w:val="vi-VN"/>
              </w:rPr>
              <w:t>ý</w:t>
            </w:r>
            <w:r w:rsidRPr="0054309B">
              <w:rPr>
                <w:rFonts w:cs="Times New Roman"/>
                <w:b/>
                <w:bCs/>
                <w:sz w:val="26"/>
                <w:szCs w:val="26"/>
                <w:lang w:val="vi-VN"/>
              </w:rPr>
              <w:t>– Đạt</w:t>
            </w:r>
          </w:p>
          <w:p w14:paraId="44FC228E" w14:textId="77777777" w:rsidR="0068740E" w:rsidRPr="0054309B" w:rsidRDefault="0068740E" w:rsidP="0068740E">
            <w:pPr>
              <w:spacing w:line="240" w:lineRule="auto"/>
              <w:rPr>
                <w:rFonts w:cs="Times New Roman"/>
                <w:b/>
                <w:bCs/>
                <w:sz w:val="26"/>
                <w:szCs w:val="26"/>
                <w:lang w:val="vi-VN"/>
              </w:rPr>
            </w:pPr>
          </w:p>
          <w:p w14:paraId="17C6805F" w14:textId="77777777" w:rsidR="0068740E" w:rsidRPr="0054309B" w:rsidRDefault="0068740E" w:rsidP="0068740E">
            <w:pPr>
              <w:spacing w:line="240" w:lineRule="auto"/>
              <w:rPr>
                <w:rFonts w:cs="Times New Roman"/>
                <w:b/>
                <w:bCs/>
                <w:sz w:val="26"/>
                <w:szCs w:val="26"/>
              </w:rPr>
            </w:pPr>
          </w:p>
          <w:p w14:paraId="35378DBC" w14:textId="77777777" w:rsidR="0068740E" w:rsidRPr="0054309B" w:rsidRDefault="0068740E" w:rsidP="0068740E">
            <w:pPr>
              <w:spacing w:line="240" w:lineRule="auto"/>
              <w:rPr>
                <w:rFonts w:cs="Times New Roman"/>
                <w:b/>
                <w:bCs/>
                <w:sz w:val="26"/>
                <w:szCs w:val="26"/>
                <w:lang w:val="vi-VN"/>
              </w:rPr>
            </w:pPr>
          </w:p>
          <w:p w14:paraId="2F453B3E" w14:textId="77777777" w:rsidR="0068740E" w:rsidRPr="0054309B" w:rsidRDefault="0068740E" w:rsidP="0068740E">
            <w:pPr>
              <w:spacing w:line="240" w:lineRule="auto"/>
              <w:rPr>
                <w:rFonts w:cs="Times New Roman"/>
                <w:b/>
                <w:bCs/>
                <w:sz w:val="26"/>
                <w:szCs w:val="26"/>
                <w:lang w:val="vi-VN"/>
              </w:rPr>
            </w:pPr>
          </w:p>
          <w:p w14:paraId="6F305E23" w14:textId="77777777" w:rsidR="00573EDC" w:rsidRPr="00883F20" w:rsidRDefault="00573EDC" w:rsidP="00883F20">
            <w:pPr>
              <w:spacing w:line="240" w:lineRule="auto"/>
              <w:rPr>
                <w:rFonts w:cs="Times New Roman"/>
                <w:b/>
                <w:bCs/>
                <w:sz w:val="28"/>
                <w:szCs w:val="28"/>
                <w:lang w:val="vi-VN"/>
              </w:rPr>
            </w:pPr>
          </w:p>
        </w:tc>
      </w:tr>
      <w:tr w:rsidR="00573EDC" w:rsidRPr="00F45C12" w14:paraId="23AAA547" w14:textId="77777777" w:rsidTr="00883F20">
        <w:trPr>
          <w:trHeight w:val="7843"/>
        </w:trPr>
        <w:tc>
          <w:tcPr>
            <w:tcW w:w="922" w:type="dxa"/>
          </w:tcPr>
          <w:p w14:paraId="48EBCDFC" w14:textId="77777777" w:rsidR="00573EDC" w:rsidRPr="00F45C12" w:rsidRDefault="00573EDC" w:rsidP="00573EDC">
            <w:pPr>
              <w:widowControl w:val="0"/>
              <w:spacing w:line="240" w:lineRule="auto"/>
              <w:jc w:val="center"/>
              <w:rPr>
                <w:rFonts w:cs="Times New Roman"/>
                <w:b/>
                <w:color w:val="000000" w:themeColor="text1"/>
                <w:sz w:val="28"/>
                <w:szCs w:val="28"/>
                <w:lang w:val="en-GB"/>
              </w:rPr>
            </w:pPr>
            <w:r w:rsidRPr="00F45C12">
              <w:rPr>
                <w:rFonts w:cs="Times New Roman"/>
                <w:b/>
                <w:color w:val="000000" w:themeColor="text1"/>
                <w:sz w:val="28"/>
                <w:szCs w:val="28"/>
                <w:lang w:val="en-GB"/>
              </w:rPr>
              <w:lastRenderedPageBreak/>
              <w:t>Câu 2</w:t>
            </w:r>
          </w:p>
          <w:p w14:paraId="194A18B6" w14:textId="3D300ACD" w:rsidR="00573EDC" w:rsidRPr="00F45C12" w:rsidRDefault="00573EDC" w:rsidP="00573EDC">
            <w:pPr>
              <w:widowControl w:val="0"/>
              <w:spacing w:line="240" w:lineRule="auto"/>
              <w:jc w:val="center"/>
              <w:rPr>
                <w:rFonts w:cs="Times New Roman"/>
                <w:b/>
                <w:color w:val="000000" w:themeColor="text1"/>
                <w:sz w:val="28"/>
                <w:szCs w:val="28"/>
                <w:lang w:val="en-GB"/>
              </w:rPr>
            </w:pPr>
          </w:p>
          <w:p w14:paraId="4AA2C1A1" w14:textId="77777777" w:rsidR="00573EDC" w:rsidRPr="00F45C12" w:rsidRDefault="00573EDC" w:rsidP="00573EDC">
            <w:pPr>
              <w:widowControl w:val="0"/>
              <w:spacing w:line="240" w:lineRule="auto"/>
              <w:rPr>
                <w:rFonts w:cs="Times New Roman"/>
                <w:bCs/>
                <w:color w:val="000000" w:themeColor="text1"/>
                <w:sz w:val="28"/>
                <w:szCs w:val="28"/>
                <w:lang w:val="en-GB"/>
              </w:rPr>
            </w:pPr>
          </w:p>
        </w:tc>
        <w:tc>
          <w:tcPr>
            <w:tcW w:w="7666" w:type="dxa"/>
          </w:tcPr>
          <w:p w14:paraId="7C2D76A2" w14:textId="77777777" w:rsidR="00883F20" w:rsidRPr="00DA616B" w:rsidRDefault="00573EDC" w:rsidP="00883F20">
            <w:pPr>
              <w:spacing w:before="100" w:beforeAutospacing="1" w:after="100" w:afterAutospacing="1" w:line="240" w:lineRule="auto"/>
              <w:outlineLvl w:val="2"/>
              <w:rPr>
                <w:rFonts w:eastAsia="Times New Roman" w:cs="Times New Roman"/>
                <w:b/>
                <w:bCs/>
                <w:sz w:val="28"/>
                <w:szCs w:val="28"/>
                <w:lang w:eastAsia="en-GB"/>
              </w:rPr>
            </w:pPr>
            <w:r w:rsidRPr="00F45C12">
              <w:rPr>
                <w:rFonts w:cs="Times New Roman"/>
                <w:b/>
                <w:bCs/>
                <w:sz w:val="28"/>
                <w:szCs w:val="28"/>
              </w:rPr>
              <w:t xml:space="preserve"> </w:t>
            </w:r>
            <w:r w:rsidR="00883F20" w:rsidRPr="00DA616B">
              <w:rPr>
                <w:rFonts w:eastAsia="Times New Roman" w:cs="Times New Roman"/>
                <w:b/>
                <w:bCs/>
                <w:sz w:val="28"/>
                <w:szCs w:val="28"/>
                <w:lang w:eastAsia="en-GB"/>
              </w:rPr>
              <w:t>Nét chính về chính trị, kinh tế, văn hoá Thăng Long đầu thời Nguyễn</w:t>
            </w:r>
          </w:p>
          <w:p w14:paraId="772D1D42" w14:textId="77777777" w:rsidR="00883F20" w:rsidRPr="00DA616B" w:rsidRDefault="00883F20" w:rsidP="00883F20">
            <w:pPr>
              <w:numPr>
                <w:ilvl w:val="0"/>
                <w:numId w:val="24"/>
              </w:numPr>
              <w:spacing w:before="100" w:beforeAutospacing="1" w:after="100" w:afterAutospacing="1" w:line="240" w:lineRule="auto"/>
              <w:rPr>
                <w:rFonts w:eastAsia="Times New Roman" w:cs="Times New Roman"/>
                <w:sz w:val="28"/>
                <w:szCs w:val="28"/>
                <w:lang w:eastAsia="en-GB"/>
              </w:rPr>
            </w:pPr>
            <w:r w:rsidRPr="00DA616B">
              <w:rPr>
                <w:rFonts w:eastAsia="Times New Roman" w:cs="Times New Roman"/>
                <w:b/>
                <w:bCs/>
                <w:sz w:val="28"/>
                <w:szCs w:val="28"/>
                <w:lang w:eastAsia="en-GB"/>
              </w:rPr>
              <w:t>Chính trị:</w:t>
            </w:r>
            <w:r w:rsidRPr="00DA616B">
              <w:rPr>
                <w:rFonts w:eastAsia="Times New Roman" w:cs="Times New Roman"/>
                <w:sz w:val="28"/>
                <w:szCs w:val="28"/>
                <w:lang w:eastAsia="en-GB"/>
              </w:rPr>
              <w:br/>
              <w:t>Năm 1802, Nguyễn Ánh lên ngôi, lập triều Nguyễn, dời kinh đô vào Phú Xuân (Huế). Thăng Long trở thành </w:t>
            </w:r>
            <w:r w:rsidRPr="00DA616B">
              <w:rPr>
                <w:rFonts w:eastAsia="Times New Roman" w:cs="Times New Roman"/>
                <w:b/>
                <w:bCs/>
                <w:sz w:val="28"/>
                <w:szCs w:val="28"/>
                <w:lang w:eastAsia="en-GB"/>
              </w:rPr>
              <w:t>trấn thành Bắc Thành</w:t>
            </w:r>
            <w:r w:rsidRPr="00DA616B">
              <w:rPr>
                <w:rFonts w:eastAsia="Times New Roman" w:cs="Times New Roman"/>
                <w:sz w:val="28"/>
                <w:szCs w:val="28"/>
                <w:lang w:eastAsia="en-GB"/>
              </w:rPr>
              <w:t> gồm 11 trấn. Năm 1805, vua Gia Long cho phá thành cũ, xây thành mới theo kiểu </w:t>
            </w:r>
            <w:r w:rsidRPr="00DA616B">
              <w:rPr>
                <w:rFonts w:eastAsia="Times New Roman" w:cs="Times New Roman"/>
                <w:b/>
                <w:bCs/>
                <w:sz w:val="28"/>
                <w:szCs w:val="28"/>
                <w:lang w:eastAsia="en-GB"/>
              </w:rPr>
              <w:t>Vô-băng (Vauban)</w:t>
            </w:r>
            <w:r w:rsidRPr="00DA616B">
              <w:rPr>
                <w:rFonts w:eastAsia="Times New Roman" w:cs="Times New Roman"/>
                <w:sz w:val="28"/>
                <w:szCs w:val="28"/>
                <w:lang w:eastAsia="en-GB"/>
              </w:rPr>
              <w:t> của phương Tây kết hợp kiến trúc quân sự phương Đông. Thành có 5 cửa, hào nước bao quanh, tường thành kiên cố</w:t>
            </w:r>
          </w:p>
          <w:p w14:paraId="18C86949" w14:textId="77777777" w:rsidR="00883F20" w:rsidRPr="00DA616B" w:rsidRDefault="00883F20" w:rsidP="00883F20">
            <w:pPr>
              <w:numPr>
                <w:ilvl w:val="0"/>
                <w:numId w:val="24"/>
              </w:numPr>
              <w:spacing w:before="100" w:beforeAutospacing="1" w:after="100" w:afterAutospacing="1" w:line="240" w:lineRule="auto"/>
              <w:rPr>
                <w:rFonts w:eastAsia="Times New Roman" w:cs="Times New Roman"/>
                <w:sz w:val="28"/>
                <w:szCs w:val="28"/>
                <w:lang w:eastAsia="en-GB"/>
              </w:rPr>
            </w:pPr>
            <w:r w:rsidRPr="00DA616B">
              <w:rPr>
                <w:rFonts w:eastAsia="Times New Roman" w:cs="Times New Roman"/>
                <w:b/>
                <w:bCs/>
                <w:sz w:val="28"/>
                <w:szCs w:val="28"/>
                <w:lang w:eastAsia="en-GB"/>
              </w:rPr>
              <w:t>Kinh tế:</w:t>
            </w:r>
            <w:r w:rsidRPr="00DA616B">
              <w:rPr>
                <w:rFonts w:eastAsia="Times New Roman" w:cs="Times New Roman"/>
                <w:sz w:val="28"/>
                <w:szCs w:val="28"/>
                <w:lang w:eastAsia="en-GB"/>
              </w:rPr>
              <w:br/>
              <w:t>Thăng Long vẫn là trung tâm kinh tế – thương mại của miền Bắc. Các làng nghề truyền thống (như Bát Tràng, Ngũ Xã, Định Công...) tiếp tục hoạt động, cung cấp hàng hóa thủ công tinh xảo. Nhiều chợ lớn (như Đồng Xuân, Hàng Da, Hàng Bè...) được mở rộng, buôn bán tấp nập</w:t>
            </w:r>
            <w:r w:rsidRPr="00DA616B">
              <w:rPr>
                <w:rFonts w:eastAsia="Times New Roman" w:cs="Times New Roman"/>
                <w:sz w:val="28"/>
                <w:szCs w:val="28"/>
                <w:lang w:val="vi-VN" w:eastAsia="en-GB"/>
              </w:rPr>
              <w:t>.</w:t>
            </w:r>
          </w:p>
          <w:p w14:paraId="5B7BD62E" w14:textId="77777777" w:rsidR="00883F20" w:rsidRPr="00DA616B" w:rsidRDefault="00883F20" w:rsidP="00883F20">
            <w:pPr>
              <w:numPr>
                <w:ilvl w:val="0"/>
                <w:numId w:val="24"/>
              </w:numPr>
              <w:spacing w:before="100" w:beforeAutospacing="1" w:after="100" w:afterAutospacing="1" w:line="240" w:lineRule="auto"/>
              <w:rPr>
                <w:rFonts w:eastAsia="Times New Roman" w:cs="Times New Roman"/>
                <w:sz w:val="28"/>
                <w:szCs w:val="28"/>
                <w:lang w:eastAsia="en-GB"/>
              </w:rPr>
            </w:pPr>
            <w:r w:rsidRPr="00DA616B">
              <w:rPr>
                <w:rFonts w:eastAsia="Times New Roman" w:cs="Times New Roman"/>
                <w:b/>
                <w:bCs/>
                <w:sz w:val="28"/>
                <w:szCs w:val="28"/>
                <w:lang w:eastAsia="en-GB"/>
              </w:rPr>
              <w:t>Văn hoá:</w:t>
            </w:r>
            <w:r w:rsidRPr="00DA616B">
              <w:rPr>
                <w:rFonts w:eastAsia="Times New Roman" w:cs="Times New Roman"/>
                <w:sz w:val="28"/>
                <w:szCs w:val="28"/>
                <w:lang w:eastAsia="en-GB"/>
              </w:rPr>
              <w:br/>
              <w:t>Văn hóa Thăng Long đầu thời Nguyễn vẫn phát huy truyền thống hiếu học, nghệ thuật kiến trúc, thư pháp, hội họa và tín ngưỡng dân gian. Các công trình văn hóa tiêu biểu như </w:t>
            </w:r>
            <w:r w:rsidRPr="00DA616B">
              <w:rPr>
                <w:rFonts w:eastAsia="Times New Roman" w:cs="Times New Roman"/>
                <w:b/>
                <w:bCs/>
                <w:sz w:val="28"/>
                <w:szCs w:val="28"/>
                <w:lang w:eastAsia="en-GB"/>
              </w:rPr>
              <w:t>Tháp Bút – Đài Nghiên</w:t>
            </w:r>
            <w:r w:rsidRPr="00DA616B">
              <w:rPr>
                <w:rFonts w:eastAsia="Times New Roman" w:cs="Times New Roman"/>
                <w:sz w:val="28"/>
                <w:szCs w:val="28"/>
                <w:lang w:eastAsia="en-GB"/>
              </w:rPr>
              <w:t>, </w:t>
            </w:r>
            <w:r w:rsidRPr="00DA616B">
              <w:rPr>
                <w:rFonts w:eastAsia="Times New Roman" w:cs="Times New Roman"/>
                <w:b/>
                <w:bCs/>
                <w:sz w:val="28"/>
                <w:szCs w:val="28"/>
                <w:lang w:eastAsia="en-GB"/>
              </w:rPr>
              <w:t>Văn Miếu – Quốc Tử Giám</w:t>
            </w:r>
            <w:r w:rsidRPr="00DA616B">
              <w:rPr>
                <w:rFonts w:eastAsia="Times New Roman" w:cs="Times New Roman"/>
                <w:sz w:val="28"/>
                <w:szCs w:val="28"/>
                <w:lang w:eastAsia="en-GB"/>
              </w:rPr>
              <w:t>, và các đình, đền, chùa được trùng tu, tạo nên diện mạo văn hiến cho Hà Nội.</w:t>
            </w:r>
          </w:p>
          <w:p w14:paraId="4E0F7CC2" w14:textId="38D4998C" w:rsidR="00573EDC" w:rsidRPr="00F45C12" w:rsidRDefault="00573EDC" w:rsidP="00573EDC">
            <w:pPr>
              <w:pStyle w:val="NormalWeb"/>
              <w:spacing w:before="0" w:beforeAutospacing="0" w:after="0" w:afterAutospacing="0"/>
              <w:rPr>
                <w:sz w:val="28"/>
                <w:szCs w:val="28"/>
              </w:rPr>
            </w:pPr>
          </w:p>
        </w:tc>
        <w:tc>
          <w:tcPr>
            <w:tcW w:w="1330" w:type="dxa"/>
          </w:tcPr>
          <w:p w14:paraId="673209C7" w14:textId="77777777" w:rsidR="00573EDC" w:rsidRPr="00F45C12" w:rsidRDefault="00573EDC" w:rsidP="00573EDC">
            <w:pPr>
              <w:spacing w:line="240" w:lineRule="auto"/>
              <w:rPr>
                <w:rFonts w:cs="Times New Roman"/>
                <w:b/>
                <w:bCs/>
                <w:sz w:val="28"/>
                <w:szCs w:val="28"/>
              </w:rPr>
            </w:pPr>
          </w:p>
          <w:p w14:paraId="05AE10C1" w14:textId="77777777" w:rsidR="00573EDC" w:rsidRPr="00F45C12" w:rsidRDefault="00573EDC" w:rsidP="00573EDC">
            <w:pPr>
              <w:spacing w:line="240" w:lineRule="auto"/>
              <w:rPr>
                <w:rFonts w:cs="Times New Roman"/>
                <w:b/>
                <w:bCs/>
                <w:sz w:val="28"/>
                <w:szCs w:val="28"/>
              </w:rPr>
            </w:pPr>
          </w:p>
          <w:p w14:paraId="01C58074" w14:textId="77777777" w:rsidR="00573EDC" w:rsidRPr="00F45C12" w:rsidRDefault="00573EDC" w:rsidP="00573EDC">
            <w:pPr>
              <w:spacing w:line="240" w:lineRule="auto"/>
              <w:rPr>
                <w:rFonts w:cs="Times New Roman"/>
                <w:b/>
                <w:bCs/>
                <w:sz w:val="28"/>
                <w:szCs w:val="28"/>
              </w:rPr>
            </w:pPr>
          </w:p>
          <w:p w14:paraId="10DD886F" w14:textId="20DFA108" w:rsidR="00573EDC" w:rsidRPr="00F45C12" w:rsidRDefault="00573EDC" w:rsidP="00573EDC">
            <w:pPr>
              <w:spacing w:line="240" w:lineRule="auto"/>
              <w:rPr>
                <w:rFonts w:cs="Times New Roman"/>
                <w:b/>
                <w:bCs/>
                <w:sz w:val="28"/>
                <w:szCs w:val="28"/>
              </w:rPr>
            </w:pPr>
            <w:r w:rsidRPr="00F45C12">
              <w:rPr>
                <w:rFonts w:cs="Times New Roman"/>
                <w:b/>
                <w:bCs/>
                <w:sz w:val="28"/>
                <w:szCs w:val="28"/>
              </w:rPr>
              <w:t xml:space="preserve">Hs nêu được </w:t>
            </w:r>
            <w:r w:rsidR="00883F20">
              <w:rPr>
                <w:rFonts w:cs="Times New Roman"/>
                <w:b/>
                <w:bCs/>
                <w:sz w:val="28"/>
                <w:szCs w:val="28"/>
              </w:rPr>
              <w:t>cụ</w:t>
            </w:r>
            <w:r w:rsidR="00883F20">
              <w:rPr>
                <w:rFonts w:cs="Times New Roman"/>
                <w:b/>
                <w:bCs/>
                <w:sz w:val="28"/>
                <w:szCs w:val="28"/>
                <w:lang w:val="vi-VN"/>
              </w:rPr>
              <w:t xml:space="preserve"> thể</w:t>
            </w:r>
            <w:r w:rsidRPr="00F45C12">
              <w:rPr>
                <w:rFonts w:cs="Times New Roman"/>
                <w:b/>
                <w:bCs/>
                <w:sz w:val="28"/>
                <w:szCs w:val="28"/>
              </w:rPr>
              <w:t xml:space="preserve"> về </w:t>
            </w:r>
            <w:r w:rsidR="00883F20">
              <w:rPr>
                <w:rFonts w:cs="Times New Roman"/>
                <w:b/>
                <w:bCs/>
                <w:sz w:val="28"/>
                <w:szCs w:val="28"/>
                <w:lang w:val="vi-VN"/>
              </w:rPr>
              <w:t xml:space="preserve">3 nét chính trị, kinh tế, văn hoá </w:t>
            </w:r>
            <w:r w:rsidRPr="00F45C12">
              <w:rPr>
                <w:rFonts w:cs="Times New Roman"/>
                <w:b/>
                <w:bCs/>
                <w:sz w:val="28"/>
                <w:szCs w:val="28"/>
              </w:rPr>
              <w:t xml:space="preserve"> – Đạt</w:t>
            </w:r>
          </w:p>
          <w:p w14:paraId="1DC7B6D6" w14:textId="77777777" w:rsidR="00573EDC" w:rsidRPr="00F45C12" w:rsidRDefault="00573EDC" w:rsidP="00573EDC">
            <w:pPr>
              <w:spacing w:line="240" w:lineRule="auto"/>
              <w:rPr>
                <w:rFonts w:cs="Times New Roman"/>
                <w:b/>
                <w:bCs/>
                <w:sz w:val="28"/>
                <w:szCs w:val="28"/>
              </w:rPr>
            </w:pPr>
          </w:p>
          <w:p w14:paraId="5E4BF95F" w14:textId="77777777" w:rsidR="00573EDC" w:rsidRPr="00F45C12" w:rsidRDefault="00573EDC" w:rsidP="00573EDC">
            <w:pPr>
              <w:spacing w:line="240" w:lineRule="auto"/>
              <w:rPr>
                <w:rFonts w:cs="Times New Roman"/>
                <w:b/>
                <w:bCs/>
                <w:sz w:val="28"/>
                <w:szCs w:val="28"/>
              </w:rPr>
            </w:pPr>
          </w:p>
        </w:tc>
      </w:tr>
    </w:tbl>
    <w:p w14:paraId="676E0F10" w14:textId="77777777" w:rsidR="00573EDC" w:rsidRPr="00F45C12" w:rsidRDefault="00573EDC" w:rsidP="00573EDC">
      <w:pPr>
        <w:spacing w:line="276" w:lineRule="auto"/>
        <w:ind w:right="-45"/>
        <w:rPr>
          <w:rFonts w:eastAsia="Times New Roman" w:cs="Times New Roman"/>
          <w:b/>
          <w:sz w:val="28"/>
          <w:szCs w:val="28"/>
          <w:lang w:val="vi-VN"/>
        </w:rPr>
      </w:pPr>
    </w:p>
    <w:p w14:paraId="1C725AB5" w14:textId="47F1B1EC" w:rsidR="00573EDC" w:rsidRPr="00F45C12" w:rsidRDefault="00573EDC" w:rsidP="00573EDC">
      <w:pPr>
        <w:spacing w:line="276" w:lineRule="auto"/>
        <w:ind w:right="-45"/>
        <w:rPr>
          <w:rFonts w:eastAsia="Times New Roman" w:cs="Times New Roman"/>
          <w:b/>
          <w:sz w:val="28"/>
          <w:szCs w:val="28"/>
          <w:lang w:val="vi-VN"/>
        </w:rPr>
      </w:pPr>
    </w:p>
    <w:p w14:paraId="1E438CF8" w14:textId="77777777" w:rsidR="00573EDC" w:rsidRPr="00F45C12" w:rsidRDefault="00573EDC" w:rsidP="00573EDC">
      <w:pPr>
        <w:spacing w:line="276" w:lineRule="auto"/>
        <w:ind w:right="-45"/>
        <w:rPr>
          <w:rFonts w:eastAsia="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2956"/>
        <w:gridCol w:w="3047"/>
      </w:tblGrid>
      <w:tr w:rsidR="005432D9" w:rsidRPr="00462447" w14:paraId="116947C1" w14:textId="77777777" w:rsidTr="00A3630B">
        <w:tc>
          <w:tcPr>
            <w:tcW w:w="3023" w:type="dxa"/>
          </w:tcPr>
          <w:p w14:paraId="020D2858" w14:textId="77777777" w:rsidR="005432D9" w:rsidRPr="00462447" w:rsidRDefault="005432D9" w:rsidP="00A3630B">
            <w:pPr>
              <w:spacing w:line="240" w:lineRule="auto"/>
              <w:jc w:val="center"/>
              <w:rPr>
                <w:rFonts w:cs="Times New Roman"/>
                <w:b/>
                <w:sz w:val="26"/>
                <w:szCs w:val="26"/>
              </w:rPr>
            </w:pPr>
            <w:r w:rsidRPr="00462447">
              <w:rPr>
                <w:rFonts w:cs="Times New Roman"/>
                <w:b/>
                <w:sz w:val="26"/>
                <w:szCs w:val="26"/>
              </w:rPr>
              <w:t>BAN GIÁM HIỆU</w:t>
            </w:r>
          </w:p>
          <w:p w14:paraId="4DD177E2" w14:textId="77777777" w:rsidR="005432D9" w:rsidRPr="00462447" w:rsidRDefault="005432D9" w:rsidP="00A3630B">
            <w:pPr>
              <w:spacing w:line="240" w:lineRule="auto"/>
              <w:jc w:val="center"/>
              <w:rPr>
                <w:rFonts w:cs="Times New Roman"/>
                <w:b/>
                <w:sz w:val="26"/>
                <w:szCs w:val="26"/>
              </w:rPr>
            </w:pPr>
          </w:p>
          <w:p w14:paraId="77F0F09E" w14:textId="77777777" w:rsidR="005432D9" w:rsidRPr="00462447" w:rsidRDefault="005432D9" w:rsidP="00A3630B">
            <w:pPr>
              <w:spacing w:line="240" w:lineRule="auto"/>
              <w:rPr>
                <w:rFonts w:cs="Times New Roman"/>
                <w:b/>
                <w:sz w:val="26"/>
                <w:szCs w:val="26"/>
              </w:rPr>
            </w:pPr>
          </w:p>
          <w:p w14:paraId="714BD43B" w14:textId="77777777" w:rsidR="005432D9" w:rsidRPr="00462447" w:rsidRDefault="005432D9" w:rsidP="00A3630B">
            <w:pPr>
              <w:spacing w:line="240" w:lineRule="auto"/>
              <w:jc w:val="center"/>
              <w:rPr>
                <w:rFonts w:cs="Times New Roman"/>
                <w:b/>
                <w:sz w:val="26"/>
                <w:szCs w:val="26"/>
              </w:rPr>
            </w:pPr>
          </w:p>
          <w:p w14:paraId="0519DEF0" w14:textId="77777777" w:rsidR="005432D9" w:rsidRPr="00462447" w:rsidRDefault="005432D9" w:rsidP="00A3630B">
            <w:pPr>
              <w:spacing w:line="240" w:lineRule="auto"/>
              <w:jc w:val="center"/>
              <w:rPr>
                <w:rFonts w:cs="Times New Roman"/>
                <w:b/>
                <w:sz w:val="26"/>
                <w:szCs w:val="26"/>
              </w:rPr>
            </w:pPr>
            <w:r w:rsidRPr="00462447">
              <w:rPr>
                <w:rFonts w:cs="Times New Roman"/>
                <w:b/>
                <w:sz w:val="26"/>
                <w:szCs w:val="26"/>
              </w:rPr>
              <w:t>Nguyễn Ngọc Lan</w:t>
            </w:r>
          </w:p>
        </w:tc>
        <w:tc>
          <w:tcPr>
            <w:tcW w:w="2956" w:type="dxa"/>
          </w:tcPr>
          <w:p w14:paraId="4C8A4845" w14:textId="77777777" w:rsidR="005432D9" w:rsidRPr="00462447" w:rsidRDefault="005432D9" w:rsidP="00A3630B">
            <w:pPr>
              <w:spacing w:line="240" w:lineRule="auto"/>
              <w:jc w:val="center"/>
              <w:rPr>
                <w:rFonts w:cs="Times New Roman"/>
                <w:b/>
                <w:sz w:val="26"/>
                <w:szCs w:val="26"/>
              </w:rPr>
            </w:pPr>
          </w:p>
        </w:tc>
        <w:tc>
          <w:tcPr>
            <w:tcW w:w="3047" w:type="dxa"/>
          </w:tcPr>
          <w:p w14:paraId="700369E9" w14:textId="77777777" w:rsidR="005432D9" w:rsidRPr="00462447" w:rsidRDefault="005432D9" w:rsidP="00A3630B">
            <w:pPr>
              <w:spacing w:line="240" w:lineRule="auto"/>
              <w:jc w:val="center"/>
              <w:rPr>
                <w:rFonts w:cs="Times New Roman"/>
                <w:b/>
                <w:sz w:val="26"/>
                <w:szCs w:val="26"/>
              </w:rPr>
            </w:pPr>
            <w:r w:rsidRPr="00462447">
              <w:rPr>
                <w:rFonts w:cs="Times New Roman"/>
                <w:b/>
                <w:sz w:val="26"/>
                <w:szCs w:val="26"/>
              </w:rPr>
              <w:t>NHÓM TRƯỞNG</w:t>
            </w:r>
          </w:p>
          <w:p w14:paraId="4E031098" w14:textId="77777777" w:rsidR="005432D9" w:rsidRPr="00462447" w:rsidRDefault="005432D9" w:rsidP="00A3630B">
            <w:pPr>
              <w:spacing w:line="240" w:lineRule="auto"/>
              <w:jc w:val="center"/>
              <w:rPr>
                <w:rFonts w:cs="Times New Roman"/>
                <w:b/>
                <w:sz w:val="26"/>
                <w:szCs w:val="26"/>
              </w:rPr>
            </w:pPr>
          </w:p>
          <w:p w14:paraId="66A08849" w14:textId="77777777" w:rsidR="005432D9" w:rsidRPr="00462447" w:rsidRDefault="005432D9" w:rsidP="00A3630B">
            <w:pPr>
              <w:spacing w:line="240" w:lineRule="auto"/>
              <w:rPr>
                <w:rFonts w:cs="Times New Roman"/>
                <w:b/>
                <w:sz w:val="26"/>
                <w:szCs w:val="26"/>
              </w:rPr>
            </w:pPr>
          </w:p>
          <w:p w14:paraId="37993608" w14:textId="77777777" w:rsidR="005432D9" w:rsidRPr="00462447" w:rsidRDefault="005432D9" w:rsidP="00A3630B">
            <w:pPr>
              <w:spacing w:line="240" w:lineRule="auto"/>
              <w:jc w:val="center"/>
              <w:rPr>
                <w:rFonts w:cs="Times New Roman"/>
                <w:b/>
                <w:sz w:val="26"/>
                <w:szCs w:val="26"/>
              </w:rPr>
            </w:pPr>
          </w:p>
          <w:p w14:paraId="0BBA9EC3" w14:textId="77777777" w:rsidR="005432D9" w:rsidRPr="00462447" w:rsidRDefault="005432D9" w:rsidP="00A3630B">
            <w:pPr>
              <w:spacing w:line="240" w:lineRule="auto"/>
              <w:jc w:val="center"/>
              <w:rPr>
                <w:rFonts w:cs="Times New Roman"/>
                <w:b/>
                <w:sz w:val="26"/>
                <w:szCs w:val="26"/>
              </w:rPr>
            </w:pPr>
            <w:r w:rsidRPr="00462447">
              <w:rPr>
                <w:rFonts w:cs="Times New Roman"/>
                <w:b/>
                <w:sz w:val="26"/>
                <w:szCs w:val="26"/>
              </w:rPr>
              <w:t>Nguyễn Thị Thu Ngọc</w:t>
            </w:r>
          </w:p>
        </w:tc>
      </w:tr>
    </w:tbl>
    <w:p w14:paraId="1C1A40B2" w14:textId="77777777" w:rsidR="00AA067E" w:rsidRPr="005432D9" w:rsidRDefault="00AA067E" w:rsidP="00AA067E">
      <w:pPr>
        <w:spacing w:after="160" w:line="276" w:lineRule="auto"/>
        <w:rPr>
          <w:rFonts w:cs="Times New Roman"/>
          <w:sz w:val="28"/>
          <w:szCs w:val="28"/>
        </w:rPr>
        <w:sectPr w:rsidR="00AA067E" w:rsidRPr="005432D9" w:rsidSect="006455A1">
          <w:headerReference w:type="default" r:id="rId7"/>
          <w:footerReference w:type="default" r:id="rId8"/>
          <w:pgSz w:w="11907" w:h="16839" w:code="9"/>
          <w:pgMar w:top="567" w:right="1077" w:bottom="425" w:left="1588" w:header="720" w:footer="720" w:gutter="0"/>
          <w:cols w:space="720"/>
          <w:docGrid w:linePitch="360"/>
        </w:sectPr>
      </w:pPr>
    </w:p>
    <w:p w14:paraId="36309AF8" w14:textId="77777777" w:rsidR="00AA067E" w:rsidRPr="005432D9" w:rsidRDefault="00AA067E" w:rsidP="00AA067E">
      <w:pPr>
        <w:spacing w:line="276" w:lineRule="auto"/>
        <w:ind w:left="285" w:right="1"/>
        <w:rPr>
          <w:rFonts w:cs="Times New Roman"/>
          <w:bCs/>
          <w:sz w:val="28"/>
          <w:szCs w:val="28"/>
          <w:lang w:val="vi-VN"/>
        </w:rPr>
      </w:pPr>
      <w:r w:rsidRPr="005432D9">
        <w:rPr>
          <w:rFonts w:cs="Times New Roman"/>
          <w:bCs/>
          <w:sz w:val="28"/>
          <w:szCs w:val="28"/>
          <w:lang w:val="vi-VN"/>
        </w:rPr>
        <w:lastRenderedPageBreak/>
        <w:t>UBND PHƯỜNG BỒ ĐỀ</w:t>
      </w:r>
    </w:p>
    <w:p w14:paraId="01B5FFAD" w14:textId="77777777" w:rsidR="00AA067E" w:rsidRPr="005432D9" w:rsidRDefault="00AA067E" w:rsidP="00AA067E">
      <w:pPr>
        <w:spacing w:line="276" w:lineRule="auto"/>
        <w:ind w:left="285" w:right="1"/>
        <w:rPr>
          <w:rFonts w:cs="Times New Roman"/>
          <w:b/>
          <w:sz w:val="28"/>
          <w:szCs w:val="28"/>
          <w:lang w:val="vi-VN"/>
        </w:rPr>
      </w:pPr>
      <w:r w:rsidRPr="005432D9">
        <w:rPr>
          <w:rFonts w:cs="Times New Roman"/>
          <w:b/>
          <w:sz w:val="28"/>
          <w:szCs w:val="28"/>
          <w:lang w:val="vi-VN"/>
        </w:rPr>
        <w:t>TRƯỜNG THCS ÁI MỘ</w:t>
      </w:r>
    </w:p>
    <w:p w14:paraId="3E1E52AF" w14:textId="77777777" w:rsidR="00AA067E" w:rsidRPr="005432D9" w:rsidRDefault="00AA067E" w:rsidP="00AA067E">
      <w:pPr>
        <w:pStyle w:val="BodyText"/>
        <w:spacing w:before="47" w:line="276" w:lineRule="auto"/>
        <w:rPr>
          <w:i/>
          <w:sz w:val="28"/>
          <w:szCs w:val="28"/>
          <w:lang w:val="vi-VN"/>
        </w:rPr>
      </w:pPr>
    </w:p>
    <w:p w14:paraId="2C56DE51" w14:textId="77777777" w:rsidR="00AA067E" w:rsidRPr="00F45C12" w:rsidRDefault="00AA067E" w:rsidP="00AA067E">
      <w:pPr>
        <w:spacing w:line="276" w:lineRule="auto"/>
        <w:rPr>
          <w:rFonts w:eastAsia="Times New Roman" w:cs="Times New Roman"/>
          <w:b/>
          <w:bCs/>
          <w:sz w:val="28"/>
          <w:szCs w:val="28"/>
          <w:u w:val="single"/>
          <w:lang w:val="it-IT"/>
        </w:rPr>
      </w:pPr>
      <w:r w:rsidRPr="00F45C12">
        <w:rPr>
          <w:rFonts w:eastAsia="Times New Roman" w:cs="Times New Roman"/>
          <w:b/>
          <w:bCs/>
          <w:sz w:val="28"/>
          <w:szCs w:val="28"/>
          <w:lang w:val="it-IT"/>
        </w:rPr>
        <w:t xml:space="preserve">                 </w:t>
      </w:r>
      <w:r w:rsidRPr="00F45C12">
        <w:rPr>
          <w:rFonts w:eastAsia="Times New Roman" w:cs="Times New Roman"/>
          <w:b/>
          <w:bCs/>
          <w:sz w:val="28"/>
          <w:szCs w:val="28"/>
          <w:u w:val="single"/>
          <w:lang w:val="it-IT"/>
        </w:rPr>
        <w:t>MỤC TIÊU</w:t>
      </w:r>
    </w:p>
    <w:p w14:paraId="1B9B92A2" w14:textId="77777777" w:rsidR="00AA067E" w:rsidRPr="00F45C12" w:rsidRDefault="00AA067E" w:rsidP="00AA067E">
      <w:pPr>
        <w:spacing w:line="276" w:lineRule="auto"/>
        <w:ind w:left="720"/>
        <w:rPr>
          <w:rFonts w:eastAsia="Times New Roman" w:cs="Times New Roman"/>
          <w:b/>
          <w:bCs/>
          <w:sz w:val="28"/>
          <w:szCs w:val="28"/>
          <w:lang w:val="vi-VN"/>
        </w:rPr>
      </w:pPr>
      <w:r w:rsidRPr="00F45C12">
        <w:rPr>
          <w:rFonts w:eastAsia="Times New Roman" w:cs="Times New Roman"/>
          <w:b/>
          <w:bCs/>
          <w:sz w:val="28"/>
          <w:szCs w:val="28"/>
          <w:lang w:val="it-IT"/>
        </w:rPr>
        <w:t xml:space="preserve">          1. Kiến thức: </w:t>
      </w:r>
    </w:p>
    <w:p w14:paraId="627AA51A" w14:textId="001AC44E" w:rsidR="007B7D6C" w:rsidRPr="00937A16" w:rsidRDefault="007B7D6C" w:rsidP="007B74A6">
      <w:pPr>
        <w:pStyle w:val="NoSpacing"/>
        <w:spacing w:line="276" w:lineRule="auto"/>
        <w:ind w:firstLine="567"/>
        <w:rPr>
          <w:szCs w:val="28"/>
          <w:lang w:val="vi-VN"/>
        </w:rPr>
      </w:pPr>
      <w:r w:rsidRPr="00937A16">
        <w:rPr>
          <w:rFonts w:hAnsi="Symbol"/>
          <w:szCs w:val="28"/>
          <w:lang w:val="vi-VN"/>
        </w:rPr>
        <w:t>-</w:t>
      </w:r>
      <w:r w:rsidRPr="00937A16">
        <w:rPr>
          <w:szCs w:val="28"/>
          <w:lang w:val="vi-VN"/>
        </w:rPr>
        <w:t xml:space="preserve"> </w:t>
      </w:r>
      <w:r w:rsidR="007B74A6" w:rsidRPr="00937A16">
        <w:rPr>
          <w:szCs w:val="28"/>
          <w:lang w:val="vi-VN"/>
        </w:rPr>
        <w:t>Trình bày những tình hình chính trị Thăng Long thời Mạc và thời</w:t>
      </w:r>
      <w:r w:rsidR="007B74A6" w:rsidRPr="008D393E">
        <w:rPr>
          <w:szCs w:val="28"/>
          <w:lang w:val="vi-VN"/>
        </w:rPr>
        <w:t xml:space="preserve"> </w:t>
      </w:r>
      <w:r w:rsidR="007B74A6" w:rsidRPr="00937A16">
        <w:rPr>
          <w:szCs w:val="28"/>
          <w:lang w:val="vi-VN"/>
        </w:rPr>
        <w:t>vua Lê – chúa Trịnh.</w:t>
      </w:r>
    </w:p>
    <w:p w14:paraId="307F1844" w14:textId="2E828A07" w:rsidR="007B74A6" w:rsidRPr="00937A16" w:rsidRDefault="007B74A6" w:rsidP="007B74A6">
      <w:pPr>
        <w:pStyle w:val="NoSpacing"/>
        <w:spacing w:line="276" w:lineRule="auto"/>
        <w:ind w:firstLine="567"/>
        <w:rPr>
          <w:szCs w:val="28"/>
          <w:lang w:val="vi-VN"/>
        </w:rPr>
      </w:pPr>
      <w:r w:rsidRPr="008D393E">
        <w:rPr>
          <w:szCs w:val="28"/>
          <w:lang w:val="vi-VN"/>
        </w:rPr>
        <w:t xml:space="preserve">- </w:t>
      </w:r>
      <w:r w:rsidRPr="00937A16">
        <w:rPr>
          <w:szCs w:val="28"/>
          <w:lang w:val="vi-VN"/>
        </w:rPr>
        <w:t>Trình bày những biểu hiện chứng tỏ sự phát triển của kinh tế Thăng Long thời</w:t>
      </w:r>
      <w:r w:rsidRPr="008D393E">
        <w:rPr>
          <w:szCs w:val="28"/>
          <w:lang w:val="vi-VN"/>
        </w:rPr>
        <w:t xml:space="preserve"> </w:t>
      </w:r>
      <w:r w:rsidRPr="00937A16">
        <w:rPr>
          <w:szCs w:val="28"/>
          <w:lang w:val="vi-VN"/>
        </w:rPr>
        <w:t>Mạc và thời Lê – Trịnh</w:t>
      </w:r>
      <w:r w:rsidRPr="008D393E">
        <w:rPr>
          <w:szCs w:val="28"/>
          <w:lang w:val="vi-VN"/>
        </w:rPr>
        <w:t>.</w:t>
      </w:r>
    </w:p>
    <w:p w14:paraId="21C7A4B2" w14:textId="45E1C045" w:rsidR="007B74A6" w:rsidRPr="008D393E" w:rsidRDefault="007B7D6C" w:rsidP="007B7D6C">
      <w:pPr>
        <w:pStyle w:val="NormalWeb"/>
        <w:spacing w:before="0" w:beforeAutospacing="0" w:after="0" w:afterAutospacing="0"/>
        <w:ind w:firstLine="567"/>
        <w:rPr>
          <w:sz w:val="28"/>
          <w:szCs w:val="28"/>
          <w:lang w:val="vi-VN"/>
        </w:rPr>
      </w:pPr>
      <w:r w:rsidRPr="00937A16">
        <w:rPr>
          <w:rFonts w:hAnsi="Symbol"/>
          <w:sz w:val="28"/>
          <w:szCs w:val="28"/>
          <w:lang w:val="vi-VN"/>
        </w:rPr>
        <w:t>-</w:t>
      </w:r>
      <w:r w:rsidRPr="00937A16">
        <w:rPr>
          <w:sz w:val="28"/>
          <w:szCs w:val="28"/>
          <w:lang w:val="vi-VN"/>
        </w:rPr>
        <w:t xml:space="preserve"> Hiểu được ý nghĩa và tầm vóc chiến thắng</w:t>
      </w:r>
      <w:r w:rsidR="007B74A6" w:rsidRPr="008D393E">
        <w:rPr>
          <w:sz w:val="28"/>
          <w:szCs w:val="28"/>
          <w:lang w:val="vi-VN"/>
        </w:rPr>
        <w:t xml:space="preserve"> của những trận đánh đuổi giặc ngoại xân của</w:t>
      </w:r>
      <w:r w:rsidRPr="00937A16">
        <w:rPr>
          <w:sz w:val="28"/>
          <w:szCs w:val="28"/>
          <w:lang w:val="vi-VN"/>
        </w:rPr>
        <w:t xml:space="preserve"> </w:t>
      </w:r>
      <w:r w:rsidR="007B74A6" w:rsidRPr="00937A16">
        <w:rPr>
          <w:sz w:val="28"/>
          <w:szCs w:val="28"/>
          <w:lang w:val="vi-VN"/>
        </w:rPr>
        <w:t xml:space="preserve">nhân dân Hà Nội đã cùng nghĩa quân Tây Sơn </w:t>
      </w:r>
    </w:p>
    <w:p w14:paraId="684453ED" w14:textId="6BA89179" w:rsidR="007B7D6C" w:rsidRPr="008D393E" w:rsidRDefault="007B7D6C" w:rsidP="007B7D6C">
      <w:pPr>
        <w:pStyle w:val="NormalWeb"/>
        <w:spacing w:before="0" w:beforeAutospacing="0" w:after="0" w:afterAutospacing="0"/>
        <w:ind w:firstLine="567"/>
        <w:rPr>
          <w:sz w:val="28"/>
          <w:szCs w:val="28"/>
          <w:lang w:val="vi-VN"/>
        </w:rPr>
      </w:pPr>
      <w:r w:rsidRPr="00937A16">
        <w:rPr>
          <w:rFonts w:hAnsi="Symbol"/>
          <w:sz w:val="28"/>
          <w:szCs w:val="28"/>
          <w:lang w:val="vi-VN"/>
        </w:rPr>
        <w:t>-</w:t>
      </w:r>
      <w:r w:rsidRPr="00937A16">
        <w:rPr>
          <w:sz w:val="28"/>
          <w:szCs w:val="28"/>
          <w:lang w:val="vi-VN"/>
        </w:rPr>
        <w:t xml:space="preserve"> Biết trân trọng công sức, sự hi sinh to lớn của nhân dân Hà Nội trong</w:t>
      </w:r>
      <w:r w:rsidR="007B74A6" w:rsidRPr="008D393E">
        <w:rPr>
          <w:sz w:val="28"/>
          <w:szCs w:val="28"/>
          <w:lang w:val="vi-VN"/>
        </w:rPr>
        <w:t xml:space="preserve"> kháng chiến chống quân Thanh. </w:t>
      </w:r>
    </w:p>
    <w:p w14:paraId="3B151AE5" w14:textId="62AD30EF" w:rsidR="007B74A6" w:rsidRPr="008D393E" w:rsidRDefault="007B7D6C" w:rsidP="008D393E">
      <w:pPr>
        <w:pStyle w:val="NoSpacing"/>
        <w:spacing w:line="276" w:lineRule="auto"/>
        <w:ind w:firstLine="567"/>
        <w:rPr>
          <w:szCs w:val="28"/>
          <w:lang w:val="vi-VN"/>
        </w:rPr>
      </w:pPr>
      <w:r w:rsidRPr="00937A16">
        <w:rPr>
          <w:szCs w:val="28"/>
          <w:lang w:val="vi-VN"/>
        </w:rPr>
        <w:t xml:space="preserve">- Nêu được đặc điểm, </w:t>
      </w:r>
      <w:r w:rsidR="007B74A6" w:rsidRPr="00937A16">
        <w:rPr>
          <w:szCs w:val="28"/>
          <w:lang w:val="vi-VN"/>
        </w:rPr>
        <w:t>những nét chính tình hình chính trị, kinh tế, văn hoá</w:t>
      </w:r>
      <w:r w:rsidR="007B74A6" w:rsidRPr="008D393E">
        <w:rPr>
          <w:szCs w:val="28"/>
          <w:lang w:val="vi-VN"/>
        </w:rPr>
        <w:t xml:space="preserve"> </w:t>
      </w:r>
      <w:r w:rsidR="007B74A6" w:rsidRPr="00937A16">
        <w:rPr>
          <w:szCs w:val="28"/>
          <w:lang w:val="vi-VN"/>
        </w:rPr>
        <w:t>Thăng Long đầu</w:t>
      </w:r>
      <w:r w:rsidR="007B74A6" w:rsidRPr="008D393E">
        <w:rPr>
          <w:szCs w:val="28"/>
          <w:lang w:val="vi-VN"/>
        </w:rPr>
        <w:t xml:space="preserve"> </w:t>
      </w:r>
      <w:r w:rsidR="007B74A6" w:rsidRPr="00937A16">
        <w:rPr>
          <w:szCs w:val="28"/>
          <w:lang w:val="vi-VN"/>
        </w:rPr>
        <w:t>thời Nguyễn.</w:t>
      </w:r>
    </w:p>
    <w:p w14:paraId="1A1CF934" w14:textId="77777777" w:rsidR="00AA067E" w:rsidRPr="00F45C12" w:rsidRDefault="00AA067E" w:rsidP="00AA067E">
      <w:pPr>
        <w:spacing w:line="276" w:lineRule="auto"/>
        <w:ind w:left="720"/>
        <w:rPr>
          <w:rFonts w:eastAsia="Times New Roman" w:cs="Times New Roman"/>
          <w:b/>
          <w:bCs/>
          <w:sz w:val="28"/>
          <w:szCs w:val="28"/>
          <w:lang w:val="vi-VN"/>
        </w:rPr>
      </w:pPr>
      <w:r w:rsidRPr="00F45C12">
        <w:rPr>
          <w:rFonts w:eastAsia="Times New Roman" w:cs="Times New Roman"/>
          <w:b/>
          <w:bCs/>
          <w:sz w:val="28"/>
          <w:szCs w:val="28"/>
          <w:lang w:val="it-IT"/>
        </w:rPr>
        <w:t xml:space="preserve">          2.</w:t>
      </w:r>
      <w:r w:rsidRPr="00F45C12">
        <w:rPr>
          <w:rFonts w:eastAsia="Times New Roman" w:cs="Times New Roman"/>
          <w:b/>
          <w:bCs/>
          <w:sz w:val="28"/>
          <w:szCs w:val="28"/>
          <w:lang w:val="vi-VN"/>
        </w:rPr>
        <w:t xml:space="preserve"> </w:t>
      </w:r>
      <w:r w:rsidRPr="00F45C12">
        <w:rPr>
          <w:rFonts w:eastAsia="Times New Roman" w:cs="Times New Roman"/>
          <w:b/>
          <w:bCs/>
          <w:sz w:val="28"/>
          <w:szCs w:val="28"/>
          <w:lang w:val="it-IT"/>
        </w:rPr>
        <w:t xml:space="preserve">Năng lực: </w:t>
      </w:r>
    </w:p>
    <w:p w14:paraId="64910DBD" w14:textId="77777777" w:rsidR="00AA067E" w:rsidRPr="00F45C12" w:rsidRDefault="00AA067E" w:rsidP="00AA067E">
      <w:pPr>
        <w:spacing w:line="276" w:lineRule="auto"/>
        <w:ind w:left="720"/>
        <w:rPr>
          <w:rFonts w:eastAsia="Times New Roman" w:cs="Times New Roman"/>
          <w:sz w:val="28"/>
          <w:szCs w:val="28"/>
          <w:lang w:val="vi-VN"/>
        </w:rPr>
      </w:pPr>
      <w:r w:rsidRPr="00F45C12">
        <w:rPr>
          <w:rFonts w:eastAsia="Times New Roman" w:cs="Times New Roman"/>
          <w:sz w:val="28"/>
          <w:szCs w:val="28"/>
          <w:lang w:val="vi-VN"/>
        </w:rPr>
        <w:t>- Năng lực chung: Viết bài.</w:t>
      </w:r>
    </w:p>
    <w:p w14:paraId="2BC9014D" w14:textId="77777777" w:rsidR="00AA067E" w:rsidRPr="00F45C12" w:rsidRDefault="00AA067E" w:rsidP="00AA067E">
      <w:pPr>
        <w:spacing w:line="276" w:lineRule="auto"/>
        <w:ind w:left="720"/>
        <w:rPr>
          <w:rFonts w:eastAsia="Times New Roman" w:cs="Times New Roman"/>
          <w:sz w:val="28"/>
          <w:szCs w:val="28"/>
          <w:lang w:val="vi-VN"/>
        </w:rPr>
      </w:pPr>
      <w:r w:rsidRPr="00F45C12">
        <w:rPr>
          <w:rFonts w:eastAsia="Times New Roman" w:cs="Times New Roman"/>
          <w:sz w:val="28"/>
          <w:szCs w:val="28"/>
          <w:lang w:val="vi-VN"/>
        </w:rPr>
        <w:t>- Năng lực đặc thù: Tư duy, trình bày bài viết trên giấy.</w:t>
      </w:r>
    </w:p>
    <w:p w14:paraId="5943A131" w14:textId="77777777" w:rsidR="00AA067E" w:rsidRPr="00937A16" w:rsidRDefault="00AA067E" w:rsidP="00AA067E">
      <w:pPr>
        <w:spacing w:line="276" w:lineRule="auto"/>
        <w:rPr>
          <w:rFonts w:eastAsia="Times New Roman" w:cs="Times New Roman"/>
          <w:b/>
          <w:bCs/>
          <w:sz w:val="28"/>
          <w:szCs w:val="28"/>
          <w:lang w:val="it-IT"/>
        </w:rPr>
      </w:pPr>
      <w:r w:rsidRPr="00F45C12">
        <w:rPr>
          <w:rFonts w:eastAsia="Times New Roman" w:cs="Times New Roman"/>
          <w:b/>
          <w:bCs/>
          <w:sz w:val="28"/>
          <w:szCs w:val="28"/>
          <w:lang w:val="it-IT"/>
        </w:rPr>
        <w:t xml:space="preserve">                    3. Phẩm chất: </w:t>
      </w:r>
    </w:p>
    <w:p w14:paraId="128BB3D0" w14:textId="77777777" w:rsidR="00AA067E" w:rsidRPr="00F45C12" w:rsidRDefault="00AA067E" w:rsidP="00AA067E">
      <w:pPr>
        <w:spacing w:line="276" w:lineRule="auto"/>
        <w:ind w:right="1" w:firstLine="720"/>
        <w:rPr>
          <w:rFonts w:cs="Times New Roman"/>
          <w:sz w:val="28"/>
          <w:szCs w:val="28"/>
          <w:lang w:val="vi-VN"/>
        </w:rPr>
      </w:pPr>
      <w:r w:rsidRPr="00F45C12">
        <w:rPr>
          <w:rFonts w:cs="Times New Roman"/>
          <w:sz w:val="28"/>
          <w:szCs w:val="28"/>
          <w:lang w:val="vi-VN"/>
        </w:rPr>
        <w:t>- Làm bài nghiêm túc, tự giác, trung thực.</w:t>
      </w:r>
    </w:p>
    <w:p w14:paraId="79A08C33" w14:textId="1F2F6A8E" w:rsidR="00C74FD4" w:rsidRPr="00937A16" w:rsidRDefault="00C74FD4" w:rsidP="00AA067E">
      <w:pPr>
        <w:tabs>
          <w:tab w:val="left" w:pos="2095"/>
        </w:tabs>
        <w:rPr>
          <w:rFonts w:cs="Times New Roman"/>
          <w:sz w:val="28"/>
          <w:szCs w:val="28"/>
          <w:lang w:val="it-IT"/>
        </w:rPr>
      </w:pPr>
    </w:p>
    <w:sectPr w:rsidR="00C74FD4" w:rsidRPr="00937A16" w:rsidSect="00622449">
      <w:footerReference w:type="default" r:id="rId9"/>
      <w:pgSz w:w="11906" w:h="16838"/>
      <w:pgMar w:top="709" w:right="1440" w:bottom="284" w:left="1440" w:header="227"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86D40" w14:textId="77777777" w:rsidR="00D22E31" w:rsidRDefault="00D22E31">
      <w:pPr>
        <w:spacing w:line="240" w:lineRule="auto"/>
      </w:pPr>
      <w:r>
        <w:separator/>
      </w:r>
    </w:p>
  </w:endnote>
  <w:endnote w:type="continuationSeparator" w:id="0">
    <w:p w14:paraId="68D68595" w14:textId="77777777" w:rsidR="00D22E31" w:rsidRDefault="00D22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BEB0D" w14:textId="30ACD48F" w:rsidR="00AA067E" w:rsidRDefault="00AA067E">
    <w:pPr>
      <w:pStyle w:val="Footer"/>
      <w:jc w:val="center"/>
    </w:pPr>
  </w:p>
  <w:p w14:paraId="77F51B60" w14:textId="77777777" w:rsidR="00AA067E" w:rsidRDefault="00AA0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CF21" w14:textId="77777777" w:rsidR="008E770D" w:rsidRPr="00AD0C72" w:rsidRDefault="008E770D" w:rsidP="00AD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C90D0" w14:textId="77777777" w:rsidR="00D22E31" w:rsidRDefault="00D22E31">
      <w:pPr>
        <w:spacing w:line="240" w:lineRule="auto"/>
      </w:pPr>
      <w:r>
        <w:separator/>
      </w:r>
    </w:p>
  </w:footnote>
  <w:footnote w:type="continuationSeparator" w:id="0">
    <w:p w14:paraId="0E3A4459" w14:textId="77777777" w:rsidR="00D22E31" w:rsidRDefault="00D22E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DF254" w14:textId="77777777" w:rsidR="00AA067E" w:rsidRPr="000D4E0A" w:rsidRDefault="00AA067E">
    <w:pPr>
      <w:pStyle w:val="Header"/>
      <w:jc w:val="center"/>
      <w:rPr>
        <w:lang w:val="vi-VN"/>
      </w:rPr>
    </w:pPr>
  </w:p>
  <w:p w14:paraId="3EC64A18" w14:textId="77777777" w:rsidR="00AA067E" w:rsidRDefault="00AA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69C1"/>
    <w:multiLevelType w:val="hybridMultilevel"/>
    <w:tmpl w:val="54603ED8"/>
    <w:lvl w:ilvl="0" w:tplc="1236F4F0">
      <w:start w:val="2"/>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17DFC"/>
    <w:multiLevelType w:val="multilevel"/>
    <w:tmpl w:val="0AA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F60DC"/>
    <w:multiLevelType w:val="multilevel"/>
    <w:tmpl w:val="2DC4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A4D8E"/>
    <w:multiLevelType w:val="multilevel"/>
    <w:tmpl w:val="0D1A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F61E8"/>
    <w:multiLevelType w:val="hybridMultilevel"/>
    <w:tmpl w:val="97BA4894"/>
    <w:lvl w:ilvl="0" w:tplc="0316CC7A">
      <w:start w:val="10"/>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75489"/>
    <w:multiLevelType w:val="multilevel"/>
    <w:tmpl w:val="9BC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11743"/>
    <w:multiLevelType w:val="multilevel"/>
    <w:tmpl w:val="52FC0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C1798"/>
    <w:multiLevelType w:val="multilevel"/>
    <w:tmpl w:val="D304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91BCA"/>
    <w:multiLevelType w:val="multilevel"/>
    <w:tmpl w:val="9EEC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E44A9"/>
    <w:multiLevelType w:val="multilevel"/>
    <w:tmpl w:val="7F90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D71FA"/>
    <w:multiLevelType w:val="hybridMultilevel"/>
    <w:tmpl w:val="A392C570"/>
    <w:lvl w:ilvl="0" w:tplc="1236F4F0">
      <w:start w:val="2"/>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F0D0B"/>
    <w:multiLevelType w:val="multilevel"/>
    <w:tmpl w:val="41A2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D1700"/>
    <w:multiLevelType w:val="hybridMultilevel"/>
    <w:tmpl w:val="02920CE8"/>
    <w:lvl w:ilvl="0" w:tplc="D92060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C221A7"/>
    <w:multiLevelType w:val="multilevel"/>
    <w:tmpl w:val="9862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9A4BE6"/>
    <w:multiLevelType w:val="multilevel"/>
    <w:tmpl w:val="DAEA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75707"/>
    <w:multiLevelType w:val="multilevel"/>
    <w:tmpl w:val="BFEE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37190"/>
    <w:multiLevelType w:val="multilevel"/>
    <w:tmpl w:val="F10A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77AB7"/>
    <w:multiLevelType w:val="multilevel"/>
    <w:tmpl w:val="06A4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6B3CBF"/>
    <w:multiLevelType w:val="multilevel"/>
    <w:tmpl w:val="6FA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A18D3"/>
    <w:multiLevelType w:val="multilevel"/>
    <w:tmpl w:val="F508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330AB"/>
    <w:multiLevelType w:val="multilevel"/>
    <w:tmpl w:val="835E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741217"/>
    <w:multiLevelType w:val="multilevel"/>
    <w:tmpl w:val="528A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CE2C56"/>
    <w:multiLevelType w:val="multilevel"/>
    <w:tmpl w:val="1440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D9164F"/>
    <w:multiLevelType w:val="multilevel"/>
    <w:tmpl w:val="37EE2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120002">
    <w:abstractNumId w:val="12"/>
  </w:num>
  <w:num w:numId="2" w16cid:durableId="982809866">
    <w:abstractNumId w:val="17"/>
  </w:num>
  <w:num w:numId="3" w16cid:durableId="395786917">
    <w:abstractNumId w:val="4"/>
  </w:num>
  <w:num w:numId="4" w16cid:durableId="1355427235">
    <w:abstractNumId w:val="22"/>
  </w:num>
  <w:num w:numId="5" w16cid:durableId="1793743488">
    <w:abstractNumId w:val="8"/>
  </w:num>
  <w:num w:numId="6" w16cid:durableId="736392842">
    <w:abstractNumId w:val="11"/>
  </w:num>
  <w:num w:numId="7" w16cid:durableId="1076977092">
    <w:abstractNumId w:val="3"/>
  </w:num>
  <w:num w:numId="8" w16cid:durableId="464666576">
    <w:abstractNumId w:val="1"/>
  </w:num>
  <w:num w:numId="9" w16cid:durableId="117990762">
    <w:abstractNumId w:val="9"/>
  </w:num>
  <w:num w:numId="10" w16cid:durableId="1876193245">
    <w:abstractNumId w:val="18"/>
  </w:num>
  <w:num w:numId="11" w16cid:durableId="1933784079">
    <w:abstractNumId w:val="14"/>
  </w:num>
  <w:num w:numId="12" w16cid:durableId="1872111771">
    <w:abstractNumId w:val="21"/>
  </w:num>
  <w:num w:numId="13" w16cid:durableId="1874613712">
    <w:abstractNumId w:val="5"/>
  </w:num>
  <w:num w:numId="14" w16cid:durableId="1405840524">
    <w:abstractNumId w:val="0"/>
  </w:num>
  <w:num w:numId="15" w16cid:durableId="2040354940">
    <w:abstractNumId w:val="13"/>
  </w:num>
  <w:num w:numId="16" w16cid:durableId="1228228242">
    <w:abstractNumId w:val="7"/>
  </w:num>
  <w:num w:numId="17" w16cid:durableId="1493569000">
    <w:abstractNumId w:val="19"/>
  </w:num>
  <w:num w:numId="18" w16cid:durableId="1429278004">
    <w:abstractNumId w:val="2"/>
  </w:num>
  <w:num w:numId="19" w16cid:durableId="236132701">
    <w:abstractNumId w:val="16"/>
  </w:num>
  <w:num w:numId="20" w16cid:durableId="415368607">
    <w:abstractNumId w:val="6"/>
  </w:num>
  <w:num w:numId="21" w16cid:durableId="1864783327">
    <w:abstractNumId w:val="23"/>
  </w:num>
  <w:num w:numId="22" w16cid:durableId="167867114">
    <w:abstractNumId w:val="10"/>
  </w:num>
  <w:num w:numId="23" w16cid:durableId="646595236">
    <w:abstractNumId w:val="20"/>
  </w:num>
  <w:num w:numId="24" w16cid:durableId="182939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81E"/>
    <w:rsid w:val="00001071"/>
    <w:rsid w:val="0005447B"/>
    <w:rsid w:val="00055AF3"/>
    <w:rsid w:val="00115AA7"/>
    <w:rsid w:val="001271D8"/>
    <w:rsid w:val="0014255B"/>
    <w:rsid w:val="00146E7A"/>
    <w:rsid w:val="00152A61"/>
    <w:rsid w:val="00182C97"/>
    <w:rsid w:val="001A797F"/>
    <w:rsid w:val="001C5081"/>
    <w:rsid w:val="001F30C0"/>
    <w:rsid w:val="001F6C84"/>
    <w:rsid w:val="002375F7"/>
    <w:rsid w:val="00296B56"/>
    <w:rsid w:val="002A680C"/>
    <w:rsid w:val="002E3816"/>
    <w:rsid w:val="0034642D"/>
    <w:rsid w:val="003E0BAD"/>
    <w:rsid w:val="00416938"/>
    <w:rsid w:val="00430740"/>
    <w:rsid w:val="005414B5"/>
    <w:rsid w:val="005432D9"/>
    <w:rsid w:val="005452B9"/>
    <w:rsid w:val="00573EDC"/>
    <w:rsid w:val="00594764"/>
    <w:rsid w:val="005A4111"/>
    <w:rsid w:val="005B4538"/>
    <w:rsid w:val="005E3DDC"/>
    <w:rsid w:val="0060761E"/>
    <w:rsid w:val="00621B3F"/>
    <w:rsid w:val="00622449"/>
    <w:rsid w:val="00625460"/>
    <w:rsid w:val="0064254A"/>
    <w:rsid w:val="006455A1"/>
    <w:rsid w:val="00646000"/>
    <w:rsid w:val="0068740E"/>
    <w:rsid w:val="006E2F5E"/>
    <w:rsid w:val="006E3991"/>
    <w:rsid w:val="00754BD5"/>
    <w:rsid w:val="00791958"/>
    <w:rsid w:val="007B74A6"/>
    <w:rsid w:val="007B7D6C"/>
    <w:rsid w:val="00841AD3"/>
    <w:rsid w:val="00883F20"/>
    <w:rsid w:val="008D393E"/>
    <w:rsid w:val="008E770D"/>
    <w:rsid w:val="008F2503"/>
    <w:rsid w:val="00912D98"/>
    <w:rsid w:val="00915935"/>
    <w:rsid w:val="009169D1"/>
    <w:rsid w:val="009233AF"/>
    <w:rsid w:val="00937A16"/>
    <w:rsid w:val="00997009"/>
    <w:rsid w:val="009B781E"/>
    <w:rsid w:val="009C0821"/>
    <w:rsid w:val="00A1602D"/>
    <w:rsid w:val="00AA067E"/>
    <w:rsid w:val="00AD278A"/>
    <w:rsid w:val="00B10C5F"/>
    <w:rsid w:val="00B56EC6"/>
    <w:rsid w:val="00B64399"/>
    <w:rsid w:val="00BA714B"/>
    <w:rsid w:val="00BB51FF"/>
    <w:rsid w:val="00BE0C92"/>
    <w:rsid w:val="00BE3ED7"/>
    <w:rsid w:val="00C2270F"/>
    <w:rsid w:val="00C61556"/>
    <w:rsid w:val="00C67BB0"/>
    <w:rsid w:val="00C74FD4"/>
    <w:rsid w:val="00CA5EEC"/>
    <w:rsid w:val="00CC127E"/>
    <w:rsid w:val="00CD5E3D"/>
    <w:rsid w:val="00CE1DCC"/>
    <w:rsid w:val="00CE2995"/>
    <w:rsid w:val="00D22E31"/>
    <w:rsid w:val="00D2676E"/>
    <w:rsid w:val="00D75438"/>
    <w:rsid w:val="00D840B9"/>
    <w:rsid w:val="00E7560B"/>
    <w:rsid w:val="00E823B5"/>
    <w:rsid w:val="00EA080B"/>
    <w:rsid w:val="00EA1A52"/>
    <w:rsid w:val="00EA797D"/>
    <w:rsid w:val="00F45C12"/>
    <w:rsid w:val="00F54C26"/>
    <w:rsid w:val="00FB0AEF"/>
    <w:rsid w:val="00FC081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BD42"/>
  <w15:chartTrackingRefBased/>
  <w15:docId w15:val="{23AD7DF6-3E92-44DB-9E21-C17D68F5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995"/>
    <w:pPr>
      <w:spacing w:after="0" w:line="259" w:lineRule="auto"/>
    </w:pPr>
    <w:rPr>
      <w:rFonts w:ascii="Times New Roman" w:hAnsi="Times New Roman"/>
      <w:color w:val="000000"/>
      <w:kern w:val="0"/>
      <w:szCs w:val="22"/>
      <w:lang w:val="en-US"/>
      <w14:ligatures w14:val="none"/>
    </w:rPr>
  </w:style>
  <w:style w:type="paragraph" w:styleId="Heading1">
    <w:name w:val="heading 1"/>
    <w:basedOn w:val="Normal"/>
    <w:next w:val="Normal"/>
    <w:link w:val="Heading1Char"/>
    <w:uiPriority w:val="9"/>
    <w:qFormat/>
    <w:rsid w:val="009B7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8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8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8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8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81E"/>
    <w:rPr>
      <w:rFonts w:eastAsiaTheme="majorEastAsia" w:cstheme="majorBidi"/>
      <w:color w:val="272727" w:themeColor="text1" w:themeTint="D8"/>
    </w:rPr>
  </w:style>
  <w:style w:type="paragraph" w:styleId="Title">
    <w:name w:val="Title"/>
    <w:basedOn w:val="Normal"/>
    <w:next w:val="Normal"/>
    <w:link w:val="TitleChar"/>
    <w:uiPriority w:val="10"/>
    <w:qFormat/>
    <w:rsid w:val="009B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81E"/>
    <w:pPr>
      <w:spacing w:before="160"/>
      <w:jc w:val="center"/>
    </w:pPr>
    <w:rPr>
      <w:i/>
      <w:iCs/>
      <w:color w:val="404040" w:themeColor="text1" w:themeTint="BF"/>
    </w:rPr>
  </w:style>
  <w:style w:type="character" w:customStyle="1" w:styleId="QuoteChar">
    <w:name w:val="Quote Char"/>
    <w:basedOn w:val="DefaultParagraphFont"/>
    <w:link w:val="Quote"/>
    <w:uiPriority w:val="29"/>
    <w:rsid w:val="009B781E"/>
    <w:rPr>
      <w:i/>
      <w:iCs/>
      <w:color w:val="404040" w:themeColor="text1" w:themeTint="BF"/>
    </w:rPr>
  </w:style>
  <w:style w:type="paragraph" w:styleId="ListParagraph">
    <w:name w:val="List Paragraph"/>
    <w:basedOn w:val="Normal"/>
    <w:uiPriority w:val="34"/>
    <w:qFormat/>
    <w:rsid w:val="009B781E"/>
    <w:pPr>
      <w:ind w:left="720"/>
      <w:contextualSpacing/>
    </w:pPr>
  </w:style>
  <w:style w:type="character" w:styleId="IntenseEmphasis">
    <w:name w:val="Intense Emphasis"/>
    <w:basedOn w:val="DefaultParagraphFont"/>
    <w:uiPriority w:val="21"/>
    <w:qFormat/>
    <w:rsid w:val="009B781E"/>
    <w:rPr>
      <w:i/>
      <w:iCs/>
      <w:color w:val="0F4761" w:themeColor="accent1" w:themeShade="BF"/>
    </w:rPr>
  </w:style>
  <w:style w:type="paragraph" w:styleId="IntenseQuote">
    <w:name w:val="Intense Quote"/>
    <w:basedOn w:val="Normal"/>
    <w:next w:val="Normal"/>
    <w:link w:val="IntenseQuoteChar"/>
    <w:uiPriority w:val="30"/>
    <w:qFormat/>
    <w:rsid w:val="009B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81E"/>
    <w:rPr>
      <w:i/>
      <w:iCs/>
      <w:color w:val="0F4761" w:themeColor="accent1" w:themeShade="BF"/>
    </w:rPr>
  </w:style>
  <w:style w:type="character" w:styleId="IntenseReference">
    <w:name w:val="Intense Reference"/>
    <w:basedOn w:val="DefaultParagraphFont"/>
    <w:uiPriority w:val="32"/>
    <w:qFormat/>
    <w:rsid w:val="009B781E"/>
    <w:rPr>
      <w:b/>
      <w:bCs/>
      <w:smallCaps/>
      <w:color w:val="0F4761" w:themeColor="accent1" w:themeShade="BF"/>
      <w:spacing w:val="5"/>
    </w:rPr>
  </w:style>
  <w:style w:type="table" w:customStyle="1" w:styleId="YoungMixTable">
    <w:name w:val="YoungMix_Table"/>
    <w:rsid w:val="009B781E"/>
    <w:pPr>
      <w:spacing w:line="259" w:lineRule="auto"/>
    </w:pPr>
    <w:rPr>
      <w:rFonts w:ascii="Times New Roman" w:hAnsi="Times New Roman"/>
      <w:kern w:val="0"/>
      <w:szCs w:val="22"/>
      <w:lang w:val="en-US"/>
      <w14:ligatures w14:val="none"/>
    </w:rPr>
    <w:tblPr>
      <w:tblCellMar>
        <w:top w:w="0" w:type="dxa"/>
        <w:left w:w="0" w:type="dxa"/>
        <w:bottom w:w="0" w:type="dxa"/>
        <w:right w:w="0" w:type="dxa"/>
      </w:tblCellMar>
    </w:tblPr>
  </w:style>
  <w:style w:type="paragraph" w:styleId="BodyText">
    <w:name w:val="Body Text"/>
    <w:basedOn w:val="Normal"/>
    <w:link w:val="BodyTextChar"/>
    <w:rsid w:val="009B781E"/>
    <w:pPr>
      <w:spacing w:after="120" w:line="240" w:lineRule="auto"/>
    </w:pPr>
    <w:rPr>
      <w:rFonts w:eastAsia="Times New Roman" w:cs="Times New Roman"/>
      <w:color w:val="auto"/>
      <w:szCs w:val="24"/>
    </w:rPr>
  </w:style>
  <w:style w:type="character" w:customStyle="1" w:styleId="BodyTextChar">
    <w:name w:val="Body Text Char"/>
    <w:basedOn w:val="DefaultParagraphFont"/>
    <w:link w:val="BodyText"/>
    <w:rsid w:val="009B781E"/>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9B781E"/>
    <w:pPr>
      <w:tabs>
        <w:tab w:val="center" w:pos="4680"/>
        <w:tab w:val="right" w:pos="9360"/>
      </w:tabs>
      <w:spacing w:line="240" w:lineRule="auto"/>
    </w:pPr>
  </w:style>
  <w:style w:type="character" w:customStyle="1" w:styleId="FooterChar">
    <w:name w:val="Footer Char"/>
    <w:basedOn w:val="DefaultParagraphFont"/>
    <w:link w:val="Footer"/>
    <w:uiPriority w:val="99"/>
    <w:rsid w:val="009B781E"/>
    <w:rPr>
      <w:rFonts w:ascii="Times New Roman" w:hAnsi="Times New Roman"/>
      <w:color w:val="000000"/>
      <w:kern w:val="0"/>
      <w:szCs w:val="22"/>
      <w:lang w:val="en-US"/>
      <w14:ligatures w14:val="none"/>
    </w:rPr>
  </w:style>
  <w:style w:type="paragraph" w:styleId="NormalWeb">
    <w:name w:val="Normal (Web)"/>
    <w:basedOn w:val="Normal"/>
    <w:uiPriority w:val="99"/>
    <w:unhideWhenUsed/>
    <w:rsid w:val="009B781E"/>
    <w:pPr>
      <w:spacing w:before="100" w:beforeAutospacing="1" w:after="100" w:afterAutospacing="1" w:line="240" w:lineRule="auto"/>
    </w:pPr>
    <w:rPr>
      <w:rFonts w:eastAsia="Times New Roman" w:cs="Times New Roman"/>
      <w:color w:val="auto"/>
      <w:szCs w:val="24"/>
      <w:lang w:eastAsia="zh-CN"/>
    </w:rPr>
  </w:style>
  <w:style w:type="table" w:styleId="TableGrid">
    <w:name w:val="Table Grid"/>
    <w:aliases w:val="tham khao,Table,trongbang"/>
    <w:basedOn w:val="TableNormal"/>
    <w:uiPriority w:val="39"/>
    <w:rsid w:val="00C74FD4"/>
    <w:pPr>
      <w:spacing w:after="0" w:line="240" w:lineRule="auto"/>
    </w:pPr>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1">
    <w:name w:val="YoungMix_Table1"/>
    <w:rsid w:val="001A797F"/>
    <w:pPr>
      <w:spacing w:line="259" w:lineRule="auto"/>
    </w:pPr>
    <w:rPr>
      <w:rFonts w:ascii="Times New Roman" w:eastAsia="Aptos" w:hAnsi="Times New Roman"/>
      <w:kern w:val="0"/>
      <w:szCs w:val="22"/>
      <w:lang w:val="en-US"/>
      <w14:ligatures w14:val="none"/>
    </w:rPr>
    <w:tblPr>
      <w:tblCellMar>
        <w:top w:w="0" w:type="dxa"/>
        <w:left w:w="0" w:type="dxa"/>
        <w:bottom w:w="0" w:type="dxa"/>
        <w:right w:w="0" w:type="dxa"/>
      </w:tblCellMar>
    </w:tblPr>
  </w:style>
  <w:style w:type="character" w:customStyle="1" w:styleId="relative">
    <w:name w:val="relative"/>
    <w:basedOn w:val="DefaultParagraphFont"/>
    <w:rsid w:val="00FB0AEF"/>
  </w:style>
  <w:style w:type="paragraph" w:styleId="NoSpacing">
    <w:name w:val="No Spacing"/>
    <w:uiPriority w:val="1"/>
    <w:qFormat/>
    <w:rsid w:val="005A4111"/>
    <w:pPr>
      <w:spacing w:after="0" w:line="240" w:lineRule="auto"/>
    </w:pPr>
    <w:rPr>
      <w:rFonts w:ascii="Times New Roman" w:hAnsi="Times New Roman"/>
      <w:kern w:val="0"/>
      <w:sz w:val="28"/>
      <w:szCs w:val="22"/>
      <w:lang w:val="en-US"/>
      <w14:ligatures w14:val="none"/>
    </w:rPr>
  </w:style>
  <w:style w:type="character" w:styleId="Strong">
    <w:name w:val="Strong"/>
    <w:basedOn w:val="DefaultParagraphFont"/>
    <w:uiPriority w:val="22"/>
    <w:qFormat/>
    <w:rsid w:val="005E3DDC"/>
    <w:rPr>
      <w:b/>
      <w:bCs/>
    </w:rPr>
  </w:style>
  <w:style w:type="paragraph" w:styleId="Header">
    <w:name w:val="header"/>
    <w:basedOn w:val="Normal"/>
    <w:link w:val="HeaderChar"/>
    <w:uiPriority w:val="99"/>
    <w:rsid w:val="00AA067E"/>
    <w:pPr>
      <w:tabs>
        <w:tab w:val="center" w:pos="4680"/>
        <w:tab w:val="right" w:pos="9360"/>
      </w:tabs>
      <w:spacing w:line="240" w:lineRule="auto"/>
    </w:pPr>
    <w:rPr>
      <w:rFonts w:eastAsia="Times New Roman" w:cs="Times New Roman"/>
      <w:color w:val="auto"/>
      <w:szCs w:val="24"/>
    </w:rPr>
  </w:style>
  <w:style w:type="character" w:customStyle="1" w:styleId="HeaderChar">
    <w:name w:val="Header Char"/>
    <w:basedOn w:val="DefaultParagraphFont"/>
    <w:link w:val="Header"/>
    <w:uiPriority w:val="99"/>
    <w:rsid w:val="00AA067E"/>
    <w:rPr>
      <w:rFonts w:ascii="Times New Roman" w:eastAsia="Times New Roman" w:hAnsi="Times New Roman" w:cs="Times New Roman"/>
      <w:kern w:val="0"/>
      <w:lang w:val="en-US"/>
      <w14:ligatures w14:val="none"/>
    </w:rPr>
  </w:style>
  <w:style w:type="table" w:customStyle="1" w:styleId="trongbang1">
    <w:name w:val="trongbang1"/>
    <w:basedOn w:val="TableNormal"/>
    <w:next w:val="TableGrid"/>
    <w:uiPriority w:val="59"/>
    <w:rsid w:val="00152A61"/>
    <w:pPr>
      <w:spacing w:after="0" w:line="240" w:lineRule="auto"/>
    </w:pPr>
    <w:rPr>
      <w:rFonts w:ascii="Aptos" w:eastAsia="Malgun Gothic" w:hAnsi="Aptos" w:cs="Times New Roman"/>
      <w:kern w:val="0"/>
      <w:sz w:val="22"/>
      <w:szCs w:val="22"/>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687342">
      <w:bodyDiv w:val="1"/>
      <w:marLeft w:val="0"/>
      <w:marRight w:val="0"/>
      <w:marTop w:val="0"/>
      <w:marBottom w:val="0"/>
      <w:divBdr>
        <w:top w:val="none" w:sz="0" w:space="0" w:color="auto"/>
        <w:left w:val="none" w:sz="0" w:space="0" w:color="auto"/>
        <w:bottom w:val="none" w:sz="0" w:space="0" w:color="auto"/>
        <w:right w:val="none" w:sz="0" w:space="0" w:color="auto"/>
      </w:divBdr>
    </w:div>
    <w:div w:id="313990282">
      <w:bodyDiv w:val="1"/>
      <w:marLeft w:val="0"/>
      <w:marRight w:val="0"/>
      <w:marTop w:val="0"/>
      <w:marBottom w:val="0"/>
      <w:divBdr>
        <w:top w:val="none" w:sz="0" w:space="0" w:color="auto"/>
        <w:left w:val="none" w:sz="0" w:space="0" w:color="auto"/>
        <w:bottom w:val="none" w:sz="0" w:space="0" w:color="auto"/>
        <w:right w:val="none" w:sz="0" w:space="0" w:color="auto"/>
      </w:divBdr>
    </w:div>
    <w:div w:id="340277963">
      <w:bodyDiv w:val="1"/>
      <w:marLeft w:val="0"/>
      <w:marRight w:val="0"/>
      <w:marTop w:val="0"/>
      <w:marBottom w:val="0"/>
      <w:divBdr>
        <w:top w:val="none" w:sz="0" w:space="0" w:color="auto"/>
        <w:left w:val="none" w:sz="0" w:space="0" w:color="auto"/>
        <w:bottom w:val="none" w:sz="0" w:space="0" w:color="auto"/>
        <w:right w:val="none" w:sz="0" w:space="0" w:color="auto"/>
      </w:divBdr>
    </w:div>
    <w:div w:id="365175415">
      <w:bodyDiv w:val="1"/>
      <w:marLeft w:val="0"/>
      <w:marRight w:val="0"/>
      <w:marTop w:val="0"/>
      <w:marBottom w:val="0"/>
      <w:divBdr>
        <w:top w:val="none" w:sz="0" w:space="0" w:color="auto"/>
        <w:left w:val="none" w:sz="0" w:space="0" w:color="auto"/>
        <w:bottom w:val="none" w:sz="0" w:space="0" w:color="auto"/>
        <w:right w:val="none" w:sz="0" w:space="0" w:color="auto"/>
      </w:divBdr>
      <w:divsChild>
        <w:div w:id="491218121">
          <w:marLeft w:val="0"/>
          <w:marRight w:val="0"/>
          <w:marTop w:val="0"/>
          <w:marBottom w:val="0"/>
          <w:divBdr>
            <w:top w:val="none" w:sz="0" w:space="0" w:color="auto"/>
            <w:left w:val="none" w:sz="0" w:space="0" w:color="auto"/>
            <w:bottom w:val="none" w:sz="0" w:space="0" w:color="auto"/>
            <w:right w:val="none" w:sz="0" w:space="0" w:color="auto"/>
          </w:divBdr>
          <w:divsChild>
            <w:div w:id="1406873177">
              <w:marLeft w:val="0"/>
              <w:marRight w:val="0"/>
              <w:marTop w:val="0"/>
              <w:marBottom w:val="0"/>
              <w:divBdr>
                <w:top w:val="none" w:sz="0" w:space="0" w:color="auto"/>
                <w:left w:val="none" w:sz="0" w:space="0" w:color="auto"/>
                <w:bottom w:val="none" w:sz="0" w:space="0" w:color="auto"/>
                <w:right w:val="none" w:sz="0" w:space="0" w:color="auto"/>
              </w:divBdr>
              <w:divsChild>
                <w:div w:id="702481293">
                  <w:marLeft w:val="0"/>
                  <w:marRight w:val="0"/>
                  <w:marTop w:val="0"/>
                  <w:marBottom w:val="0"/>
                  <w:divBdr>
                    <w:top w:val="none" w:sz="0" w:space="0" w:color="auto"/>
                    <w:left w:val="none" w:sz="0" w:space="0" w:color="auto"/>
                    <w:bottom w:val="none" w:sz="0" w:space="0" w:color="auto"/>
                    <w:right w:val="none" w:sz="0" w:space="0" w:color="auto"/>
                  </w:divBdr>
                  <w:divsChild>
                    <w:div w:id="1413435138">
                      <w:marLeft w:val="0"/>
                      <w:marRight w:val="-90"/>
                      <w:marTop w:val="0"/>
                      <w:marBottom w:val="0"/>
                      <w:divBdr>
                        <w:top w:val="none" w:sz="0" w:space="0" w:color="auto"/>
                        <w:left w:val="none" w:sz="0" w:space="0" w:color="auto"/>
                        <w:bottom w:val="none" w:sz="0" w:space="0" w:color="auto"/>
                        <w:right w:val="none" w:sz="0" w:space="0" w:color="auto"/>
                      </w:divBdr>
                      <w:divsChild>
                        <w:div w:id="845900443">
                          <w:marLeft w:val="0"/>
                          <w:marRight w:val="0"/>
                          <w:marTop w:val="0"/>
                          <w:marBottom w:val="0"/>
                          <w:divBdr>
                            <w:top w:val="none" w:sz="0" w:space="0" w:color="auto"/>
                            <w:left w:val="none" w:sz="0" w:space="0" w:color="auto"/>
                            <w:bottom w:val="none" w:sz="0" w:space="0" w:color="auto"/>
                            <w:right w:val="none" w:sz="0" w:space="0" w:color="auto"/>
                          </w:divBdr>
                          <w:divsChild>
                            <w:div w:id="471022387">
                              <w:marLeft w:val="0"/>
                              <w:marRight w:val="0"/>
                              <w:marTop w:val="0"/>
                              <w:marBottom w:val="0"/>
                              <w:divBdr>
                                <w:top w:val="none" w:sz="0" w:space="0" w:color="auto"/>
                                <w:left w:val="none" w:sz="0" w:space="0" w:color="auto"/>
                                <w:bottom w:val="none" w:sz="0" w:space="0" w:color="auto"/>
                                <w:right w:val="none" w:sz="0" w:space="0" w:color="auto"/>
                              </w:divBdr>
                              <w:divsChild>
                                <w:div w:id="1112017968">
                                  <w:marLeft w:val="0"/>
                                  <w:marRight w:val="0"/>
                                  <w:marTop w:val="0"/>
                                  <w:marBottom w:val="0"/>
                                  <w:divBdr>
                                    <w:top w:val="none" w:sz="0" w:space="0" w:color="auto"/>
                                    <w:left w:val="none" w:sz="0" w:space="0" w:color="auto"/>
                                    <w:bottom w:val="none" w:sz="0" w:space="0" w:color="auto"/>
                                    <w:right w:val="none" w:sz="0" w:space="0" w:color="auto"/>
                                  </w:divBdr>
                                  <w:divsChild>
                                    <w:div w:id="1546214952">
                                      <w:marLeft w:val="750"/>
                                      <w:marRight w:val="0"/>
                                      <w:marTop w:val="0"/>
                                      <w:marBottom w:val="0"/>
                                      <w:divBdr>
                                        <w:top w:val="none" w:sz="0" w:space="0" w:color="auto"/>
                                        <w:left w:val="none" w:sz="0" w:space="0" w:color="auto"/>
                                        <w:bottom w:val="none" w:sz="0" w:space="0" w:color="auto"/>
                                        <w:right w:val="none" w:sz="0" w:space="0" w:color="auto"/>
                                      </w:divBdr>
                                      <w:divsChild>
                                        <w:div w:id="192958046">
                                          <w:marLeft w:val="0"/>
                                          <w:marRight w:val="0"/>
                                          <w:marTop w:val="0"/>
                                          <w:marBottom w:val="0"/>
                                          <w:divBdr>
                                            <w:top w:val="none" w:sz="0" w:space="0" w:color="auto"/>
                                            <w:left w:val="none" w:sz="0" w:space="0" w:color="auto"/>
                                            <w:bottom w:val="none" w:sz="0" w:space="0" w:color="auto"/>
                                            <w:right w:val="none" w:sz="0" w:space="0" w:color="auto"/>
                                          </w:divBdr>
                                          <w:divsChild>
                                            <w:div w:id="1427001336">
                                              <w:marLeft w:val="0"/>
                                              <w:marRight w:val="0"/>
                                              <w:marTop w:val="0"/>
                                              <w:marBottom w:val="0"/>
                                              <w:divBdr>
                                                <w:top w:val="none" w:sz="0" w:space="0" w:color="auto"/>
                                                <w:left w:val="none" w:sz="0" w:space="0" w:color="auto"/>
                                                <w:bottom w:val="none" w:sz="0" w:space="0" w:color="auto"/>
                                                <w:right w:val="none" w:sz="0" w:space="0" w:color="auto"/>
                                              </w:divBdr>
                                              <w:divsChild>
                                                <w:div w:id="1947805834">
                                                  <w:marLeft w:val="0"/>
                                                  <w:marRight w:val="0"/>
                                                  <w:marTop w:val="0"/>
                                                  <w:marBottom w:val="0"/>
                                                  <w:divBdr>
                                                    <w:top w:val="none" w:sz="0" w:space="0" w:color="auto"/>
                                                    <w:left w:val="none" w:sz="0" w:space="0" w:color="auto"/>
                                                    <w:bottom w:val="none" w:sz="0" w:space="0" w:color="auto"/>
                                                    <w:right w:val="none" w:sz="0" w:space="0" w:color="auto"/>
                                                  </w:divBdr>
                                                  <w:divsChild>
                                                    <w:div w:id="686912100">
                                                      <w:marLeft w:val="0"/>
                                                      <w:marRight w:val="0"/>
                                                      <w:marTop w:val="0"/>
                                                      <w:marBottom w:val="0"/>
                                                      <w:divBdr>
                                                        <w:top w:val="none" w:sz="0" w:space="0" w:color="auto"/>
                                                        <w:left w:val="none" w:sz="0" w:space="0" w:color="auto"/>
                                                        <w:bottom w:val="none" w:sz="0" w:space="0" w:color="auto"/>
                                                        <w:right w:val="none" w:sz="0" w:space="0" w:color="auto"/>
                                                      </w:divBdr>
                                                      <w:divsChild>
                                                        <w:div w:id="467092859">
                                                          <w:marLeft w:val="0"/>
                                                          <w:marRight w:val="0"/>
                                                          <w:marTop w:val="0"/>
                                                          <w:marBottom w:val="0"/>
                                                          <w:divBdr>
                                                            <w:top w:val="none" w:sz="0" w:space="0" w:color="auto"/>
                                                            <w:left w:val="none" w:sz="0" w:space="0" w:color="auto"/>
                                                            <w:bottom w:val="none" w:sz="0" w:space="0" w:color="auto"/>
                                                            <w:right w:val="none" w:sz="0" w:space="0" w:color="auto"/>
                                                          </w:divBdr>
                                                        </w:div>
                                                      </w:divsChild>
                                                    </w:div>
                                                    <w:div w:id="57168092">
                                                      <w:marLeft w:val="0"/>
                                                      <w:marRight w:val="0"/>
                                                      <w:marTop w:val="150"/>
                                                      <w:marBottom w:val="0"/>
                                                      <w:divBdr>
                                                        <w:top w:val="none" w:sz="0" w:space="0" w:color="auto"/>
                                                        <w:left w:val="none" w:sz="0" w:space="0" w:color="auto"/>
                                                        <w:bottom w:val="none" w:sz="0" w:space="0" w:color="auto"/>
                                                        <w:right w:val="none" w:sz="0" w:space="0" w:color="auto"/>
                                                      </w:divBdr>
                                                    </w:div>
                                                    <w:div w:id="588151826">
                                                      <w:marLeft w:val="0"/>
                                                      <w:marRight w:val="0"/>
                                                      <w:marTop w:val="0"/>
                                                      <w:marBottom w:val="0"/>
                                                      <w:divBdr>
                                                        <w:top w:val="none" w:sz="0" w:space="0" w:color="auto"/>
                                                        <w:left w:val="none" w:sz="0" w:space="0" w:color="auto"/>
                                                        <w:bottom w:val="none" w:sz="0" w:space="0" w:color="auto"/>
                                                        <w:right w:val="none" w:sz="0" w:space="0" w:color="auto"/>
                                                      </w:divBdr>
                                                      <w:divsChild>
                                                        <w:div w:id="519969988">
                                                          <w:marLeft w:val="0"/>
                                                          <w:marRight w:val="0"/>
                                                          <w:marTop w:val="0"/>
                                                          <w:marBottom w:val="0"/>
                                                          <w:divBdr>
                                                            <w:top w:val="none" w:sz="0" w:space="0" w:color="auto"/>
                                                            <w:left w:val="none" w:sz="0" w:space="0" w:color="auto"/>
                                                            <w:bottom w:val="none" w:sz="0" w:space="0" w:color="auto"/>
                                                            <w:right w:val="none" w:sz="0" w:space="0" w:color="auto"/>
                                                          </w:divBdr>
                                                          <w:divsChild>
                                                            <w:div w:id="2045403320">
                                                              <w:marLeft w:val="0"/>
                                                              <w:marRight w:val="0"/>
                                                              <w:marTop w:val="0"/>
                                                              <w:marBottom w:val="0"/>
                                                              <w:divBdr>
                                                                <w:top w:val="none" w:sz="0" w:space="0" w:color="auto"/>
                                                                <w:left w:val="none" w:sz="0" w:space="0" w:color="auto"/>
                                                                <w:bottom w:val="none" w:sz="0" w:space="0" w:color="auto"/>
                                                                <w:right w:val="none" w:sz="0" w:space="0" w:color="auto"/>
                                                              </w:divBdr>
                                                              <w:divsChild>
                                                                <w:div w:id="301620430">
                                                                  <w:marLeft w:val="0"/>
                                                                  <w:marRight w:val="0"/>
                                                                  <w:marTop w:val="0"/>
                                                                  <w:marBottom w:val="0"/>
                                                                  <w:divBdr>
                                                                    <w:top w:val="none" w:sz="0" w:space="0" w:color="auto"/>
                                                                    <w:left w:val="none" w:sz="0" w:space="0" w:color="auto"/>
                                                                    <w:bottom w:val="none" w:sz="0" w:space="0" w:color="auto"/>
                                                                    <w:right w:val="none" w:sz="0" w:space="0" w:color="auto"/>
                                                                  </w:divBdr>
                                                                  <w:divsChild>
                                                                    <w:div w:id="773407596">
                                                                      <w:marLeft w:val="105"/>
                                                                      <w:marRight w:val="105"/>
                                                                      <w:marTop w:val="90"/>
                                                                      <w:marBottom w:val="150"/>
                                                                      <w:divBdr>
                                                                        <w:top w:val="none" w:sz="0" w:space="0" w:color="auto"/>
                                                                        <w:left w:val="none" w:sz="0" w:space="0" w:color="auto"/>
                                                                        <w:bottom w:val="none" w:sz="0" w:space="0" w:color="auto"/>
                                                                        <w:right w:val="none" w:sz="0" w:space="0" w:color="auto"/>
                                                                      </w:divBdr>
                                                                    </w:div>
                                                                    <w:div w:id="748692907">
                                                                      <w:marLeft w:val="105"/>
                                                                      <w:marRight w:val="105"/>
                                                                      <w:marTop w:val="90"/>
                                                                      <w:marBottom w:val="150"/>
                                                                      <w:divBdr>
                                                                        <w:top w:val="none" w:sz="0" w:space="0" w:color="auto"/>
                                                                        <w:left w:val="none" w:sz="0" w:space="0" w:color="auto"/>
                                                                        <w:bottom w:val="none" w:sz="0" w:space="0" w:color="auto"/>
                                                                        <w:right w:val="none" w:sz="0" w:space="0" w:color="auto"/>
                                                                      </w:divBdr>
                                                                    </w:div>
                                                                    <w:div w:id="420295215">
                                                                      <w:marLeft w:val="105"/>
                                                                      <w:marRight w:val="105"/>
                                                                      <w:marTop w:val="90"/>
                                                                      <w:marBottom w:val="150"/>
                                                                      <w:divBdr>
                                                                        <w:top w:val="none" w:sz="0" w:space="0" w:color="auto"/>
                                                                        <w:left w:val="none" w:sz="0" w:space="0" w:color="auto"/>
                                                                        <w:bottom w:val="none" w:sz="0" w:space="0" w:color="auto"/>
                                                                        <w:right w:val="none" w:sz="0" w:space="0" w:color="auto"/>
                                                                      </w:divBdr>
                                                                    </w:div>
                                                                    <w:div w:id="1210147317">
                                                                      <w:marLeft w:val="105"/>
                                                                      <w:marRight w:val="105"/>
                                                                      <w:marTop w:val="90"/>
                                                                      <w:marBottom w:val="150"/>
                                                                      <w:divBdr>
                                                                        <w:top w:val="none" w:sz="0" w:space="0" w:color="auto"/>
                                                                        <w:left w:val="none" w:sz="0" w:space="0" w:color="auto"/>
                                                                        <w:bottom w:val="none" w:sz="0" w:space="0" w:color="auto"/>
                                                                        <w:right w:val="none" w:sz="0" w:space="0" w:color="auto"/>
                                                                      </w:divBdr>
                                                                    </w:div>
                                                                    <w:div w:id="625426154">
                                                                      <w:marLeft w:val="105"/>
                                                                      <w:marRight w:val="105"/>
                                                                      <w:marTop w:val="90"/>
                                                                      <w:marBottom w:val="150"/>
                                                                      <w:divBdr>
                                                                        <w:top w:val="none" w:sz="0" w:space="0" w:color="auto"/>
                                                                        <w:left w:val="none" w:sz="0" w:space="0" w:color="auto"/>
                                                                        <w:bottom w:val="none" w:sz="0" w:space="0" w:color="auto"/>
                                                                        <w:right w:val="none" w:sz="0" w:space="0" w:color="auto"/>
                                                                      </w:divBdr>
                                                                    </w:div>
                                                                    <w:div w:id="10795199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22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299792">
          <w:marLeft w:val="0"/>
          <w:marRight w:val="0"/>
          <w:marTop w:val="0"/>
          <w:marBottom w:val="0"/>
          <w:divBdr>
            <w:top w:val="none" w:sz="0" w:space="0" w:color="auto"/>
            <w:left w:val="none" w:sz="0" w:space="0" w:color="auto"/>
            <w:bottom w:val="none" w:sz="0" w:space="0" w:color="auto"/>
            <w:right w:val="none" w:sz="0" w:space="0" w:color="auto"/>
          </w:divBdr>
          <w:divsChild>
            <w:div w:id="408307491">
              <w:marLeft w:val="0"/>
              <w:marRight w:val="0"/>
              <w:marTop w:val="0"/>
              <w:marBottom w:val="0"/>
              <w:divBdr>
                <w:top w:val="none" w:sz="0" w:space="0" w:color="auto"/>
                <w:left w:val="none" w:sz="0" w:space="0" w:color="auto"/>
                <w:bottom w:val="none" w:sz="0" w:space="0" w:color="auto"/>
                <w:right w:val="none" w:sz="0" w:space="0" w:color="auto"/>
              </w:divBdr>
              <w:divsChild>
                <w:div w:id="21283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37439">
      <w:bodyDiv w:val="1"/>
      <w:marLeft w:val="0"/>
      <w:marRight w:val="0"/>
      <w:marTop w:val="0"/>
      <w:marBottom w:val="0"/>
      <w:divBdr>
        <w:top w:val="none" w:sz="0" w:space="0" w:color="auto"/>
        <w:left w:val="none" w:sz="0" w:space="0" w:color="auto"/>
        <w:bottom w:val="none" w:sz="0" w:space="0" w:color="auto"/>
        <w:right w:val="none" w:sz="0" w:space="0" w:color="auto"/>
      </w:divBdr>
    </w:div>
    <w:div w:id="822429203">
      <w:bodyDiv w:val="1"/>
      <w:marLeft w:val="0"/>
      <w:marRight w:val="0"/>
      <w:marTop w:val="0"/>
      <w:marBottom w:val="0"/>
      <w:divBdr>
        <w:top w:val="none" w:sz="0" w:space="0" w:color="auto"/>
        <w:left w:val="none" w:sz="0" w:space="0" w:color="auto"/>
        <w:bottom w:val="none" w:sz="0" w:space="0" w:color="auto"/>
        <w:right w:val="none" w:sz="0" w:space="0" w:color="auto"/>
      </w:divBdr>
    </w:div>
    <w:div w:id="1014264596">
      <w:bodyDiv w:val="1"/>
      <w:marLeft w:val="0"/>
      <w:marRight w:val="0"/>
      <w:marTop w:val="0"/>
      <w:marBottom w:val="0"/>
      <w:divBdr>
        <w:top w:val="none" w:sz="0" w:space="0" w:color="auto"/>
        <w:left w:val="none" w:sz="0" w:space="0" w:color="auto"/>
        <w:bottom w:val="none" w:sz="0" w:space="0" w:color="auto"/>
        <w:right w:val="none" w:sz="0" w:space="0" w:color="auto"/>
      </w:divBdr>
      <w:divsChild>
        <w:div w:id="259798676">
          <w:marLeft w:val="0"/>
          <w:marRight w:val="0"/>
          <w:marTop w:val="0"/>
          <w:marBottom w:val="0"/>
          <w:divBdr>
            <w:top w:val="none" w:sz="0" w:space="0" w:color="auto"/>
            <w:left w:val="none" w:sz="0" w:space="0" w:color="auto"/>
            <w:bottom w:val="none" w:sz="0" w:space="0" w:color="auto"/>
            <w:right w:val="none" w:sz="0" w:space="0" w:color="auto"/>
          </w:divBdr>
          <w:divsChild>
            <w:div w:id="1811705861">
              <w:marLeft w:val="0"/>
              <w:marRight w:val="0"/>
              <w:marTop w:val="0"/>
              <w:marBottom w:val="0"/>
              <w:divBdr>
                <w:top w:val="none" w:sz="0" w:space="0" w:color="auto"/>
                <w:left w:val="none" w:sz="0" w:space="0" w:color="auto"/>
                <w:bottom w:val="none" w:sz="0" w:space="0" w:color="auto"/>
                <w:right w:val="none" w:sz="0" w:space="0" w:color="auto"/>
              </w:divBdr>
              <w:divsChild>
                <w:div w:id="1361785702">
                  <w:marLeft w:val="0"/>
                  <w:marRight w:val="0"/>
                  <w:marTop w:val="0"/>
                  <w:marBottom w:val="0"/>
                  <w:divBdr>
                    <w:top w:val="none" w:sz="0" w:space="0" w:color="auto"/>
                    <w:left w:val="none" w:sz="0" w:space="0" w:color="auto"/>
                    <w:bottom w:val="none" w:sz="0" w:space="0" w:color="auto"/>
                    <w:right w:val="none" w:sz="0" w:space="0" w:color="auto"/>
                  </w:divBdr>
                  <w:divsChild>
                    <w:div w:id="1352148319">
                      <w:marLeft w:val="0"/>
                      <w:marRight w:val="-90"/>
                      <w:marTop w:val="0"/>
                      <w:marBottom w:val="0"/>
                      <w:divBdr>
                        <w:top w:val="none" w:sz="0" w:space="0" w:color="auto"/>
                        <w:left w:val="none" w:sz="0" w:space="0" w:color="auto"/>
                        <w:bottom w:val="none" w:sz="0" w:space="0" w:color="auto"/>
                        <w:right w:val="none" w:sz="0" w:space="0" w:color="auto"/>
                      </w:divBdr>
                      <w:divsChild>
                        <w:div w:id="1748577162">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375231731">
                                  <w:marLeft w:val="0"/>
                                  <w:marRight w:val="0"/>
                                  <w:marTop w:val="0"/>
                                  <w:marBottom w:val="0"/>
                                  <w:divBdr>
                                    <w:top w:val="none" w:sz="0" w:space="0" w:color="auto"/>
                                    <w:left w:val="none" w:sz="0" w:space="0" w:color="auto"/>
                                    <w:bottom w:val="none" w:sz="0" w:space="0" w:color="auto"/>
                                    <w:right w:val="none" w:sz="0" w:space="0" w:color="auto"/>
                                  </w:divBdr>
                                  <w:divsChild>
                                    <w:div w:id="1726446603">
                                      <w:marLeft w:val="750"/>
                                      <w:marRight w:val="0"/>
                                      <w:marTop w:val="0"/>
                                      <w:marBottom w:val="0"/>
                                      <w:divBdr>
                                        <w:top w:val="none" w:sz="0" w:space="0" w:color="auto"/>
                                        <w:left w:val="none" w:sz="0" w:space="0" w:color="auto"/>
                                        <w:bottom w:val="none" w:sz="0" w:space="0" w:color="auto"/>
                                        <w:right w:val="none" w:sz="0" w:space="0" w:color="auto"/>
                                      </w:divBdr>
                                      <w:divsChild>
                                        <w:div w:id="299313082">
                                          <w:marLeft w:val="0"/>
                                          <w:marRight w:val="0"/>
                                          <w:marTop w:val="0"/>
                                          <w:marBottom w:val="0"/>
                                          <w:divBdr>
                                            <w:top w:val="none" w:sz="0" w:space="0" w:color="auto"/>
                                            <w:left w:val="none" w:sz="0" w:space="0" w:color="auto"/>
                                            <w:bottom w:val="none" w:sz="0" w:space="0" w:color="auto"/>
                                            <w:right w:val="none" w:sz="0" w:space="0" w:color="auto"/>
                                          </w:divBdr>
                                          <w:divsChild>
                                            <w:div w:id="1623266002">
                                              <w:marLeft w:val="0"/>
                                              <w:marRight w:val="0"/>
                                              <w:marTop w:val="0"/>
                                              <w:marBottom w:val="0"/>
                                              <w:divBdr>
                                                <w:top w:val="none" w:sz="0" w:space="0" w:color="auto"/>
                                                <w:left w:val="none" w:sz="0" w:space="0" w:color="auto"/>
                                                <w:bottom w:val="none" w:sz="0" w:space="0" w:color="auto"/>
                                                <w:right w:val="none" w:sz="0" w:space="0" w:color="auto"/>
                                              </w:divBdr>
                                              <w:divsChild>
                                                <w:div w:id="1454246114">
                                                  <w:marLeft w:val="0"/>
                                                  <w:marRight w:val="0"/>
                                                  <w:marTop w:val="0"/>
                                                  <w:marBottom w:val="0"/>
                                                  <w:divBdr>
                                                    <w:top w:val="none" w:sz="0" w:space="0" w:color="auto"/>
                                                    <w:left w:val="none" w:sz="0" w:space="0" w:color="auto"/>
                                                    <w:bottom w:val="none" w:sz="0" w:space="0" w:color="auto"/>
                                                    <w:right w:val="none" w:sz="0" w:space="0" w:color="auto"/>
                                                  </w:divBdr>
                                                  <w:divsChild>
                                                    <w:div w:id="41248909">
                                                      <w:marLeft w:val="0"/>
                                                      <w:marRight w:val="0"/>
                                                      <w:marTop w:val="0"/>
                                                      <w:marBottom w:val="0"/>
                                                      <w:divBdr>
                                                        <w:top w:val="none" w:sz="0" w:space="0" w:color="auto"/>
                                                        <w:left w:val="none" w:sz="0" w:space="0" w:color="auto"/>
                                                        <w:bottom w:val="none" w:sz="0" w:space="0" w:color="auto"/>
                                                        <w:right w:val="none" w:sz="0" w:space="0" w:color="auto"/>
                                                      </w:divBdr>
                                                      <w:divsChild>
                                                        <w:div w:id="558058281">
                                                          <w:marLeft w:val="0"/>
                                                          <w:marRight w:val="0"/>
                                                          <w:marTop w:val="0"/>
                                                          <w:marBottom w:val="0"/>
                                                          <w:divBdr>
                                                            <w:top w:val="none" w:sz="0" w:space="0" w:color="auto"/>
                                                            <w:left w:val="none" w:sz="0" w:space="0" w:color="auto"/>
                                                            <w:bottom w:val="none" w:sz="0" w:space="0" w:color="auto"/>
                                                            <w:right w:val="none" w:sz="0" w:space="0" w:color="auto"/>
                                                          </w:divBdr>
                                                        </w:div>
                                                      </w:divsChild>
                                                    </w:div>
                                                    <w:div w:id="319891197">
                                                      <w:marLeft w:val="0"/>
                                                      <w:marRight w:val="0"/>
                                                      <w:marTop w:val="150"/>
                                                      <w:marBottom w:val="0"/>
                                                      <w:divBdr>
                                                        <w:top w:val="none" w:sz="0" w:space="0" w:color="auto"/>
                                                        <w:left w:val="none" w:sz="0" w:space="0" w:color="auto"/>
                                                        <w:bottom w:val="none" w:sz="0" w:space="0" w:color="auto"/>
                                                        <w:right w:val="none" w:sz="0" w:space="0" w:color="auto"/>
                                                      </w:divBdr>
                                                    </w:div>
                                                    <w:div w:id="394013157">
                                                      <w:marLeft w:val="0"/>
                                                      <w:marRight w:val="0"/>
                                                      <w:marTop w:val="0"/>
                                                      <w:marBottom w:val="0"/>
                                                      <w:divBdr>
                                                        <w:top w:val="none" w:sz="0" w:space="0" w:color="auto"/>
                                                        <w:left w:val="none" w:sz="0" w:space="0" w:color="auto"/>
                                                        <w:bottom w:val="none" w:sz="0" w:space="0" w:color="auto"/>
                                                        <w:right w:val="none" w:sz="0" w:space="0" w:color="auto"/>
                                                      </w:divBdr>
                                                      <w:divsChild>
                                                        <w:div w:id="242182455">
                                                          <w:marLeft w:val="0"/>
                                                          <w:marRight w:val="0"/>
                                                          <w:marTop w:val="0"/>
                                                          <w:marBottom w:val="0"/>
                                                          <w:divBdr>
                                                            <w:top w:val="none" w:sz="0" w:space="0" w:color="auto"/>
                                                            <w:left w:val="none" w:sz="0" w:space="0" w:color="auto"/>
                                                            <w:bottom w:val="none" w:sz="0" w:space="0" w:color="auto"/>
                                                            <w:right w:val="none" w:sz="0" w:space="0" w:color="auto"/>
                                                          </w:divBdr>
                                                          <w:divsChild>
                                                            <w:div w:id="686903515">
                                                              <w:marLeft w:val="0"/>
                                                              <w:marRight w:val="0"/>
                                                              <w:marTop w:val="0"/>
                                                              <w:marBottom w:val="0"/>
                                                              <w:divBdr>
                                                                <w:top w:val="none" w:sz="0" w:space="0" w:color="auto"/>
                                                                <w:left w:val="none" w:sz="0" w:space="0" w:color="auto"/>
                                                                <w:bottom w:val="none" w:sz="0" w:space="0" w:color="auto"/>
                                                                <w:right w:val="none" w:sz="0" w:space="0" w:color="auto"/>
                                                              </w:divBdr>
                                                              <w:divsChild>
                                                                <w:div w:id="2084522160">
                                                                  <w:marLeft w:val="0"/>
                                                                  <w:marRight w:val="0"/>
                                                                  <w:marTop w:val="0"/>
                                                                  <w:marBottom w:val="0"/>
                                                                  <w:divBdr>
                                                                    <w:top w:val="none" w:sz="0" w:space="0" w:color="auto"/>
                                                                    <w:left w:val="none" w:sz="0" w:space="0" w:color="auto"/>
                                                                    <w:bottom w:val="none" w:sz="0" w:space="0" w:color="auto"/>
                                                                    <w:right w:val="none" w:sz="0" w:space="0" w:color="auto"/>
                                                                  </w:divBdr>
                                                                  <w:divsChild>
                                                                    <w:div w:id="1227373104">
                                                                      <w:marLeft w:val="105"/>
                                                                      <w:marRight w:val="105"/>
                                                                      <w:marTop w:val="90"/>
                                                                      <w:marBottom w:val="150"/>
                                                                      <w:divBdr>
                                                                        <w:top w:val="none" w:sz="0" w:space="0" w:color="auto"/>
                                                                        <w:left w:val="none" w:sz="0" w:space="0" w:color="auto"/>
                                                                        <w:bottom w:val="none" w:sz="0" w:space="0" w:color="auto"/>
                                                                        <w:right w:val="none" w:sz="0" w:space="0" w:color="auto"/>
                                                                      </w:divBdr>
                                                                    </w:div>
                                                                    <w:div w:id="1581408029">
                                                                      <w:marLeft w:val="105"/>
                                                                      <w:marRight w:val="105"/>
                                                                      <w:marTop w:val="90"/>
                                                                      <w:marBottom w:val="150"/>
                                                                      <w:divBdr>
                                                                        <w:top w:val="none" w:sz="0" w:space="0" w:color="auto"/>
                                                                        <w:left w:val="none" w:sz="0" w:space="0" w:color="auto"/>
                                                                        <w:bottom w:val="none" w:sz="0" w:space="0" w:color="auto"/>
                                                                        <w:right w:val="none" w:sz="0" w:space="0" w:color="auto"/>
                                                                      </w:divBdr>
                                                                    </w:div>
                                                                    <w:div w:id="1962611034">
                                                                      <w:marLeft w:val="105"/>
                                                                      <w:marRight w:val="105"/>
                                                                      <w:marTop w:val="90"/>
                                                                      <w:marBottom w:val="150"/>
                                                                      <w:divBdr>
                                                                        <w:top w:val="none" w:sz="0" w:space="0" w:color="auto"/>
                                                                        <w:left w:val="none" w:sz="0" w:space="0" w:color="auto"/>
                                                                        <w:bottom w:val="none" w:sz="0" w:space="0" w:color="auto"/>
                                                                        <w:right w:val="none" w:sz="0" w:space="0" w:color="auto"/>
                                                                      </w:divBdr>
                                                                    </w:div>
                                                                    <w:div w:id="820148572">
                                                                      <w:marLeft w:val="105"/>
                                                                      <w:marRight w:val="105"/>
                                                                      <w:marTop w:val="90"/>
                                                                      <w:marBottom w:val="150"/>
                                                                      <w:divBdr>
                                                                        <w:top w:val="none" w:sz="0" w:space="0" w:color="auto"/>
                                                                        <w:left w:val="none" w:sz="0" w:space="0" w:color="auto"/>
                                                                        <w:bottom w:val="none" w:sz="0" w:space="0" w:color="auto"/>
                                                                        <w:right w:val="none" w:sz="0" w:space="0" w:color="auto"/>
                                                                      </w:divBdr>
                                                                    </w:div>
                                                                    <w:div w:id="1546023160">
                                                                      <w:marLeft w:val="105"/>
                                                                      <w:marRight w:val="105"/>
                                                                      <w:marTop w:val="90"/>
                                                                      <w:marBottom w:val="150"/>
                                                                      <w:divBdr>
                                                                        <w:top w:val="none" w:sz="0" w:space="0" w:color="auto"/>
                                                                        <w:left w:val="none" w:sz="0" w:space="0" w:color="auto"/>
                                                                        <w:bottom w:val="none" w:sz="0" w:space="0" w:color="auto"/>
                                                                        <w:right w:val="none" w:sz="0" w:space="0" w:color="auto"/>
                                                                      </w:divBdr>
                                                                    </w:div>
                                                                    <w:div w:id="19857714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0173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517674">
          <w:marLeft w:val="0"/>
          <w:marRight w:val="0"/>
          <w:marTop w:val="0"/>
          <w:marBottom w:val="0"/>
          <w:divBdr>
            <w:top w:val="none" w:sz="0" w:space="0" w:color="auto"/>
            <w:left w:val="none" w:sz="0" w:space="0" w:color="auto"/>
            <w:bottom w:val="none" w:sz="0" w:space="0" w:color="auto"/>
            <w:right w:val="none" w:sz="0" w:space="0" w:color="auto"/>
          </w:divBdr>
          <w:divsChild>
            <w:div w:id="845942395">
              <w:marLeft w:val="0"/>
              <w:marRight w:val="0"/>
              <w:marTop w:val="0"/>
              <w:marBottom w:val="0"/>
              <w:divBdr>
                <w:top w:val="none" w:sz="0" w:space="0" w:color="auto"/>
                <w:left w:val="none" w:sz="0" w:space="0" w:color="auto"/>
                <w:bottom w:val="none" w:sz="0" w:space="0" w:color="auto"/>
                <w:right w:val="none" w:sz="0" w:space="0" w:color="auto"/>
              </w:divBdr>
              <w:divsChild>
                <w:div w:id="173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63739">
      <w:bodyDiv w:val="1"/>
      <w:marLeft w:val="0"/>
      <w:marRight w:val="0"/>
      <w:marTop w:val="0"/>
      <w:marBottom w:val="0"/>
      <w:divBdr>
        <w:top w:val="none" w:sz="0" w:space="0" w:color="auto"/>
        <w:left w:val="none" w:sz="0" w:space="0" w:color="auto"/>
        <w:bottom w:val="none" w:sz="0" w:space="0" w:color="auto"/>
        <w:right w:val="none" w:sz="0" w:space="0" w:color="auto"/>
      </w:divBdr>
      <w:divsChild>
        <w:div w:id="1077902293">
          <w:marLeft w:val="0"/>
          <w:marRight w:val="0"/>
          <w:marTop w:val="0"/>
          <w:marBottom w:val="0"/>
          <w:divBdr>
            <w:top w:val="none" w:sz="0" w:space="0" w:color="auto"/>
            <w:left w:val="none" w:sz="0" w:space="0" w:color="auto"/>
            <w:bottom w:val="none" w:sz="0" w:space="0" w:color="auto"/>
            <w:right w:val="none" w:sz="0" w:space="0" w:color="auto"/>
          </w:divBdr>
        </w:div>
        <w:div w:id="936861555">
          <w:marLeft w:val="0"/>
          <w:marRight w:val="0"/>
          <w:marTop w:val="0"/>
          <w:marBottom w:val="0"/>
          <w:divBdr>
            <w:top w:val="none" w:sz="0" w:space="0" w:color="auto"/>
            <w:left w:val="none" w:sz="0" w:space="0" w:color="auto"/>
            <w:bottom w:val="none" w:sz="0" w:space="0" w:color="auto"/>
            <w:right w:val="none" w:sz="0" w:space="0" w:color="auto"/>
          </w:divBdr>
        </w:div>
        <w:div w:id="1761902048">
          <w:marLeft w:val="0"/>
          <w:marRight w:val="0"/>
          <w:marTop w:val="0"/>
          <w:marBottom w:val="0"/>
          <w:divBdr>
            <w:top w:val="none" w:sz="0" w:space="0" w:color="auto"/>
            <w:left w:val="none" w:sz="0" w:space="0" w:color="auto"/>
            <w:bottom w:val="none" w:sz="0" w:space="0" w:color="auto"/>
            <w:right w:val="none" w:sz="0" w:space="0" w:color="auto"/>
          </w:divBdr>
        </w:div>
        <w:div w:id="1352991826">
          <w:marLeft w:val="0"/>
          <w:marRight w:val="0"/>
          <w:marTop w:val="0"/>
          <w:marBottom w:val="0"/>
          <w:divBdr>
            <w:top w:val="none" w:sz="0" w:space="0" w:color="auto"/>
            <w:left w:val="none" w:sz="0" w:space="0" w:color="auto"/>
            <w:bottom w:val="none" w:sz="0" w:space="0" w:color="auto"/>
            <w:right w:val="none" w:sz="0" w:space="0" w:color="auto"/>
          </w:divBdr>
        </w:div>
        <w:div w:id="1135296642">
          <w:marLeft w:val="0"/>
          <w:marRight w:val="0"/>
          <w:marTop w:val="0"/>
          <w:marBottom w:val="0"/>
          <w:divBdr>
            <w:top w:val="none" w:sz="0" w:space="0" w:color="auto"/>
            <w:left w:val="none" w:sz="0" w:space="0" w:color="auto"/>
            <w:bottom w:val="none" w:sz="0" w:space="0" w:color="auto"/>
            <w:right w:val="none" w:sz="0" w:space="0" w:color="auto"/>
          </w:divBdr>
        </w:div>
      </w:divsChild>
    </w:div>
    <w:div w:id="145983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Thảo</dc:creator>
  <cp:keywords/>
  <dc:description/>
  <cp:lastModifiedBy>Administrator</cp:lastModifiedBy>
  <cp:revision>33</cp:revision>
  <cp:lastPrinted>2025-11-10T07:20:00Z</cp:lastPrinted>
  <dcterms:created xsi:type="dcterms:W3CDTF">2025-10-22T14:06:00Z</dcterms:created>
  <dcterms:modified xsi:type="dcterms:W3CDTF">2025-11-10T07:20:00Z</dcterms:modified>
</cp:coreProperties>
</file>