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A310F" w14:textId="77777777" w:rsidR="00622449" w:rsidRDefault="00622449"/>
    <w:p w14:paraId="0A26C898" w14:textId="3848ED45" w:rsidR="00622449" w:rsidRPr="00666B26" w:rsidRDefault="00666B26" w:rsidP="00666B26">
      <w:pPr>
        <w:jc w:val="center"/>
        <w:rPr>
          <w:b/>
          <w:bCs/>
          <w:i/>
          <w:iCs/>
          <w:sz w:val="28"/>
          <w:szCs w:val="28"/>
        </w:rPr>
      </w:pPr>
      <w:r w:rsidRPr="00666B26">
        <w:rPr>
          <w:b/>
          <w:bCs/>
          <w:i/>
          <w:iCs/>
          <w:sz w:val="28"/>
          <w:szCs w:val="28"/>
        </w:rPr>
        <w:t>( Học sinh làm bài ra giấy kiểm tra)</w:t>
      </w: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1A797F" w:rsidRPr="00666B26" w14:paraId="2564D120" w14:textId="77777777" w:rsidTr="00974E0F">
        <w:tc>
          <w:tcPr>
            <w:tcW w:w="4040" w:type="dxa"/>
          </w:tcPr>
          <w:p w14:paraId="05C51F6C" w14:textId="16AF315E" w:rsidR="001A797F" w:rsidRPr="00666B26" w:rsidRDefault="001A797F" w:rsidP="00666B26">
            <w:pPr>
              <w:spacing w:line="240" w:lineRule="auto"/>
              <w:jc w:val="center"/>
              <w:rPr>
                <w:rFonts w:cs="Times New Roman"/>
                <w:color w:val="auto"/>
                <w:sz w:val="28"/>
                <w:szCs w:val="28"/>
                <w:lang w:val="it-IT"/>
              </w:rPr>
            </w:pPr>
            <w:r w:rsidRPr="00666B26">
              <w:rPr>
                <w:rFonts w:cs="Times New Roman"/>
                <w:color w:val="auto"/>
                <w:sz w:val="28"/>
                <w:szCs w:val="28"/>
                <w:lang w:val="it-IT"/>
              </w:rPr>
              <w:t xml:space="preserve">UBND </w:t>
            </w:r>
            <w:r w:rsidR="002A680C" w:rsidRPr="00666B26">
              <w:rPr>
                <w:rFonts w:cs="Times New Roman"/>
                <w:color w:val="auto"/>
                <w:sz w:val="28"/>
                <w:szCs w:val="28"/>
                <w:lang w:val="it-IT"/>
              </w:rPr>
              <w:t>PHƯỜNG BỒ ĐỀ</w:t>
            </w:r>
          </w:p>
          <w:p w14:paraId="76532D33" w14:textId="77777777" w:rsidR="001A797F" w:rsidRPr="00666B26" w:rsidRDefault="001A797F" w:rsidP="00666B26">
            <w:pPr>
              <w:spacing w:line="240" w:lineRule="auto"/>
              <w:jc w:val="center"/>
              <w:rPr>
                <w:rFonts w:cs="Times New Roman"/>
                <w:b/>
                <w:color w:val="auto"/>
                <w:sz w:val="28"/>
                <w:szCs w:val="28"/>
                <w:lang w:val="it-IT"/>
              </w:rPr>
            </w:pPr>
            <w:r w:rsidRPr="00666B26">
              <w:rPr>
                <w:rFonts w:cs="Times New Roman"/>
                <w:b/>
                <w:color w:val="auto"/>
                <w:sz w:val="28"/>
                <w:szCs w:val="28"/>
                <w:lang w:val="it-IT"/>
              </w:rPr>
              <w:t>TRƯỜNG THCS ÁI MỘ</w:t>
            </w:r>
          </w:p>
          <w:p w14:paraId="6FF9FBDB" w14:textId="5E336920" w:rsidR="001A797F" w:rsidRPr="00666B26" w:rsidRDefault="001A797F" w:rsidP="00666B26">
            <w:pPr>
              <w:spacing w:line="240" w:lineRule="auto"/>
              <w:jc w:val="center"/>
              <w:rPr>
                <w:rFonts w:cs="Times New Roman"/>
                <w:color w:val="auto"/>
                <w:sz w:val="28"/>
                <w:szCs w:val="28"/>
              </w:rPr>
            </w:pPr>
            <w:r w:rsidRPr="00666B26">
              <w:rPr>
                <w:rFonts w:cs="Times New Roman"/>
                <w:color w:val="auto"/>
                <w:sz w:val="28"/>
                <w:szCs w:val="28"/>
                <w:lang w:val="it-IT"/>
              </w:rPr>
              <w:t>NĂM HỌC 202</w:t>
            </w:r>
            <w:r w:rsidR="0064254A" w:rsidRPr="00666B26">
              <w:rPr>
                <w:rFonts w:cs="Times New Roman"/>
                <w:color w:val="auto"/>
                <w:sz w:val="28"/>
                <w:szCs w:val="28"/>
              </w:rPr>
              <w:t>5</w:t>
            </w:r>
            <w:r w:rsidRPr="00666B26">
              <w:rPr>
                <w:rFonts w:cs="Times New Roman"/>
                <w:color w:val="auto"/>
                <w:sz w:val="28"/>
                <w:szCs w:val="28"/>
                <w:lang w:val="vi-VN"/>
              </w:rPr>
              <w:t xml:space="preserve"> </w:t>
            </w:r>
            <w:r w:rsidRPr="00666B26">
              <w:rPr>
                <w:rFonts w:cs="Times New Roman"/>
                <w:color w:val="auto"/>
                <w:sz w:val="28"/>
                <w:szCs w:val="28"/>
                <w:lang w:val="it-IT"/>
              </w:rPr>
              <w:t>-</w:t>
            </w:r>
            <w:r w:rsidRPr="00666B26">
              <w:rPr>
                <w:rFonts w:cs="Times New Roman"/>
                <w:color w:val="auto"/>
                <w:sz w:val="28"/>
                <w:szCs w:val="28"/>
                <w:lang w:val="vi-VN"/>
              </w:rPr>
              <w:t xml:space="preserve"> </w:t>
            </w:r>
            <w:r w:rsidRPr="00666B26">
              <w:rPr>
                <w:rFonts w:cs="Times New Roman"/>
                <w:color w:val="auto"/>
                <w:sz w:val="28"/>
                <w:szCs w:val="28"/>
                <w:lang w:val="it-IT"/>
              </w:rPr>
              <w:t>202</w:t>
            </w:r>
            <w:r w:rsidR="00997009" w:rsidRPr="00666B26">
              <w:rPr>
                <w:rFonts w:cs="Times New Roman"/>
                <w:color w:val="auto"/>
                <w:sz w:val="28"/>
                <w:szCs w:val="28"/>
              </w:rPr>
              <w:t>6</w:t>
            </w:r>
          </w:p>
          <w:p w14:paraId="1FE1A628" w14:textId="18F85A62" w:rsidR="00153524" w:rsidRPr="00666B26" w:rsidRDefault="00153524" w:rsidP="00666B26">
            <w:pPr>
              <w:spacing w:line="240" w:lineRule="auto"/>
              <w:jc w:val="center"/>
              <w:rPr>
                <w:rFonts w:cs="Times New Roman"/>
                <w:i/>
                <w:color w:val="auto"/>
                <w:sz w:val="28"/>
                <w:szCs w:val="28"/>
              </w:rPr>
            </w:pPr>
          </w:p>
          <w:p w14:paraId="643FE3FD" w14:textId="7EF31CDC" w:rsidR="001A797F" w:rsidRPr="00666B26" w:rsidRDefault="001A797F" w:rsidP="00666B26">
            <w:pPr>
              <w:spacing w:line="240" w:lineRule="auto"/>
              <w:jc w:val="center"/>
              <w:rPr>
                <w:rFonts w:cs="Times New Roman"/>
                <w:i/>
                <w:color w:val="auto"/>
                <w:sz w:val="28"/>
                <w:szCs w:val="28"/>
              </w:rPr>
            </w:pPr>
            <w:r w:rsidRPr="00666B26">
              <w:rPr>
                <w:rFonts w:cs="Times New Roman"/>
                <w:i/>
                <w:color w:val="auto"/>
                <w:sz w:val="28"/>
                <w:szCs w:val="28"/>
              </w:rPr>
              <w:t>(Đề thi có 01 trang)</w:t>
            </w:r>
          </w:p>
        </w:tc>
        <w:tc>
          <w:tcPr>
            <w:tcW w:w="4986" w:type="dxa"/>
          </w:tcPr>
          <w:p w14:paraId="021A3C40" w14:textId="3C5EBCB7" w:rsidR="001A797F" w:rsidRPr="00666B26" w:rsidRDefault="001A797F" w:rsidP="00666B26">
            <w:pPr>
              <w:spacing w:line="240" w:lineRule="auto"/>
              <w:jc w:val="center"/>
              <w:rPr>
                <w:rFonts w:cs="Times New Roman"/>
                <w:b/>
                <w:color w:val="auto"/>
                <w:sz w:val="28"/>
                <w:szCs w:val="28"/>
                <w:lang w:val="it-IT"/>
              </w:rPr>
            </w:pPr>
            <w:r w:rsidRPr="00666B26">
              <w:rPr>
                <w:rFonts w:cs="Times New Roman"/>
                <w:b/>
                <w:color w:val="auto"/>
                <w:sz w:val="28"/>
                <w:szCs w:val="28"/>
                <w:lang w:val="it-IT"/>
              </w:rPr>
              <w:t xml:space="preserve">ĐỀ KIỂM TRA </w:t>
            </w:r>
            <w:r w:rsidR="004B7C77" w:rsidRPr="00666B26">
              <w:rPr>
                <w:rFonts w:cs="Times New Roman"/>
                <w:b/>
                <w:color w:val="auto"/>
                <w:sz w:val="28"/>
                <w:szCs w:val="28"/>
                <w:lang w:val="it-IT"/>
              </w:rPr>
              <w:t>GIỮA</w:t>
            </w:r>
            <w:r w:rsidRPr="00666B26">
              <w:rPr>
                <w:rFonts w:cs="Times New Roman"/>
                <w:b/>
                <w:color w:val="auto"/>
                <w:sz w:val="28"/>
                <w:szCs w:val="28"/>
                <w:lang w:val="it-IT"/>
              </w:rPr>
              <w:t xml:space="preserve"> HỌC KÌ I</w:t>
            </w:r>
          </w:p>
          <w:p w14:paraId="438626D6" w14:textId="1C2DAFC1" w:rsidR="001A797F" w:rsidRPr="00666B26" w:rsidRDefault="001A797F" w:rsidP="00666B26">
            <w:pPr>
              <w:spacing w:line="240" w:lineRule="auto"/>
              <w:jc w:val="center"/>
              <w:rPr>
                <w:rFonts w:cs="Times New Roman"/>
                <w:b/>
                <w:color w:val="auto"/>
                <w:sz w:val="28"/>
                <w:szCs w:val="28"/>
                <w:lang w:val="it-IT"/>
              </w:rPr>
            </w:pPr>
            <w:r w:rsidRPr="00666B26">
              <w:rPr>
                <w:rFonts w:cs="Times New Roman"/>
                <w:b/>
                <w:color w:val="auto"/>
                <w:sz w:val="28"/>
                <w:szCs w:val="28"/>
                <w:lang w:val="it-IT"/>
              </w:rPr>
              <w:t xml:space="preserve">MÔN: </w:t>
            </w:r>
            <w:r w:rsidR="00342B5B" w:rsidRPr="00666B26">
              <w:rPr>
                <w:rFonts w:cs="Times New Roman"/>
                <w:b/>
                <w:color w:val="auto"/>
                <w:sz w:val="28"/>
                <w:szCs w:val="28"/>
                <w:lang w:val="it-IT"/>
              </w:rPr>
              <w:t>GIÁO DỤC ĐỊA PHƯƠNG</w:t>
            </w:r>
            <w:r w:rsidRPr="00666B26">
              <w:rPr>
                <w:rFonts w:cs="Times New Roman"/>
                <w:b/>
                <w:color w:val="auto"/>
                <w:sz w:val="28"/>
                <w:szCs w:val="28"/>
                <w:lang w:val="it-IT"/>
              </w:rPr>
              <w:t xml:space="preserve"> </w:t>
            </w:r>
            <w:r w:rsidR="0064254A" w:rsidRPr="00666B26">
              <w:rPr>
                <w:rFonts w:cs="Times New Roman"/>
                <w:b/>
                <w:color w:val="auto"/>
                <w:sz w:val="28"/>
                <w:szCs w:val="28"/>
                <w:lang w:val="it-IT"/>
              </w:rPr>
              <w:t>7</w:t>
            </w:r>
          </w:p>
          <w:p w14:paraId="0C8CB371" w14:textId="77777777" w:rsidR="001A797F" w:rsidRPr="00666B26" w:rsidRDefault="001A797F" w:rsidP="00666B26">
            <w:pPr>
              <w:spacing w:line="240" w:lineRule="auto"/>
              <w:jc w:val="center"/>
              <w:rPr>
                <w:rFonts w:cs="Times New Roman"/>
                <w:bCs/>
                <w:color w:val="auto"/>
                <w:sz w:val="28"/>
                <w:szCs w:val="28"/>
                <w:lang w:val="it-IT"/>
              </w:rPr>
            </w:pPr>
            <w:r w:rsidRPr="00666B26">
              <w:rPr>
                <w:rFonts w:cs="Times New Roman"/>
                <w:bCs/>
                <w:color w:val="auto"/>
                <w:sz w:val="28"/>
                <w:szCs w:val="28"/>
                <w:lang w:val="it-IT"/>
              </w:rPr>
              <w:t>Thời gian: 45 phút</w:t>
            </w:r>
          </w:p>
          <w:p w14:paraId="0CCCBC69" w14:textId="316204C1" w:rsidR="001A797F" w:rsidRPr="00666B26" w:rsidRDefault="001A797F" w:rsidP="00666B26">
            <w:pPr>
              <w:spacing w:line="240" w:lineRule="auto"/>
              <w:jc w:val="center"/>
              <w:rPr>
                <w:rFonts w:cs="Times New Roman"/>
                <w:color w:val="auto"/>
                <w:sz w:val="28"/>
                <w:szCs w:val="28"/>
                <w:lang w:val="vi-VN"/>
              </w:rPr>
            </w:pPr>
            <w:r w:rsidRPr="00666B26">
              <w:rPr>
                <w:rFonts w:cs="Times New Roman"/>
                <w:bCs/>
                <w:color w:val="auto"/>
                <w:sz w:val="28"/>
                <w:szCs w:val="28"/>
                <w:lang w:val="it-IT"/>
              </w:rPr>
              <w:t xml:space="preserve">Ngày thi: </w:t>
            </w:r>
            <w:r w:rsidR="00153524" w:rsidRPr="00666B26">
              <w:rPr>
                <w:rFonts w:cs="Times New Roman"/>
                <w:bCs/>
                <w:color w:val="auto"/>
                <w:sz w:val="28"/>
                <w:szCs w:val="28"/>
                <w:lang w:val="it-IT"/>
              </w:rPr>
              <w:t>31</w:t>
            </w:r>
            <w:r w:rsidRPr="00666B26">
              <w:rPr>
                <w:rFonts w:cs="Times New Roman"/>
                <w:bCs/>
                <w:color w:val="auto"/>
                <w:sz w:val="28"/>
                <w:szCs w:val="28"/>
                <w:lang w:val="it-IT"/>
              </w:rPr>
              <w:t>/</w:t>
            </w:r>
            <w:r w:rsidR="00153524" w:rsidRPr="00666B26">
              <w:rPr>
                <w:rFonts w:cs="Times New Roman"/>
                <w:bCs/>
                <w:color w:val="auto"/>
                <w:sz w:val="28"/>
                <w:szCs w:val="28"/>
                <w:lang w:val="it-IT"/>
              </w:rPr>
              <w:t>10</w:t>
            </w:r>
            <w:r w:rsidRPr="00666B26">
              <w:rPr>
                <w:rFonts w:cs="Times New Roman"/>
                <w:bCs/>
                <w:color w:val="auto"/>
                <w:sz w:val="28"/>
                <w:szCs w:val="28"/>
                <w:lang w:val="it-IT"/>
              </w:rPr>
              <w:t>/2025</w:t>
            </w:r>
          </w:p>
        </w:tc>
      </w:tr>
    </w:tbl>
    <w:p w14:paraId="4801F655" w14:textId="5A500209" w:rsidR="001A797F" w:rsidRPr="00666B26" w:rsidRDefault="001A797F" w:rsidP="00666B26">
      <w:pPr>
        <w:spacing w:line="240" w:lineRule="auto"/>
        <w:contextualSpacing/>
        <w:jc w:val="center"/>
        <w:rPr>
          <w:rFonts w:eastAsia="Aptos" w:cs="Times New Roman"/>
          <w:b/>
          <w:sz w:val="28"/>
          <w:szCs w:val="28"/>
        </w:rPr>
      </w:pPr>
    </w:p>
    <w:p w14:paraId="7E5B96B0" w14:textId="476D1E19" w:rsidR="0064254A" w:rsidRPr="0064254A" w:rsidRDefault="001A797F" w:rsidP="0064254A">
      <w:pPr>
        <w:spacing w:line="360" w:lineRule="auto"/>
        <w:contextualSpacing/>
        <w:jc w:val="both"/>
        <w:rPr>
          <w:rFonts w:eastAsia="Aptos" w:cs="Times New Roman"/>
          <w:bCs/>
          <w:sz w:val="28"/>
          <w:szCs w:val="28"/>
        </w:rPr>
      </w:pPr>
      <w:r w:rsidRPr="001A797F">
        <w:rPr>
          <w:rFonts w:eastAsia="Aptos" w:cs="Times New Roman"/>
          <w:b/>
          <w:sz w:val="28"/>
          <w:szCs w:val="28"/>
        </w:rPr>
        <w:t>Câu 1</w:t>
      </w:r>
      <w:r w:rsidR="00627874">
        <w:rPr>
          <w:rFonts w:eastAsia="Aptos" w:cs="Times New Roman"/>
          <w:b/>
          <w:sz w:val="28"/>
          <w:szCs w:val="28"/>
        </w:rPr>
        <w:t xml:space="preserve"> </w:t>
      </w:r>
      <w:r w:rsidRPr="001A797F">
        <w:rPr>
          <w:rFonts w:eastAsia="Aptos" w:cs="Times New Roman"/>
          <w:b/>
          <w:sz w:val="28"/>
          <w:szCs w:val="28"/>
        </w:rPr>
        <w:t>:</w:t>
      </w:r>
      <w:r w:rsidRPr="001A797F">
        <w:rPr>
          <w:rFonts w:eastAsia="Aptos" w:cs="Times New Roman"/>
          <w:bCs/>
          <w:sz w:val="28"/>
          <w:szCs w:val="28"/>
        </w:rPr>
        <w:t xml:space="preserve"> </w:t>
      </w:r>
      <w:r w:rsidR="0064254A" w:rsidRPr="0064254A">
        <w:rPr>
          <w:rFonts w:eastAsia="Aptos" w:cs="Times New Roman"/>
          <w:bCs/>
          <w:sz w:val="28"/>
          <w:szCs w:val="28"/>
        </w:rPr>
        <w:t>Em hãy làm rõ tình hình phát triển kinh tế của kinh đô Thăng Long từ thế kỉ XI đến đầu thế kỉ XV</w:t>
      </w:r>
      <w:r w:rsidR="0019027D">
        <w:rPr>
          <w:rFonts w:eastAsia="Aptos" w:cs="Times New Roman"/>
          <w:bCs/>
          <w:sz w:val="28"/>
          <w:szCs w:val="28"/>
        </w:rPr>
        <w:t>.</w:t>
      </w:r>
    </w:p>
    <w:p w14:paraId="7D8064D3" w14:textId="77777777" w:rsidR="0064254A" w:rsidRDefault="0064254A" w:rsidP="001A797F">
      <w:pPr>
        <w:spacing w:line="360" w:lineRule="auto"/>
        <w:contextualSpacing/>
        <w:jc w:val="both"/>
        <w:rPr>
          <w:rFonts w:eastAsia="Aptos" w:cs="Times New Roman"/>
          <w:bCs/>
          <w:sz w:val="28"/>
          <w:szCs w:val="28"/>
        </w:rPr>
      </w:pPr>
    </w:p>
    <w:p w14:paraId="051D6D5B" w14:textId="631335FE" w:rsidR="001A797F" w:rsidRPr="001A797F" w:rsidRDefault="001A797F" w:rsidP="001A797F">
      <w:pPr>
        <w:spacing w:line="360" w:lineRule="auto"/>
        <w:contextualSpacing/>
        <w:jc w:val="both"/>
        <w:rPr>
          <w:rFonts w:eastAsia="Malgun Gothic" w:cs="Times New Roman"/>
          <w:color w:val="auto"/>
          <w:kern w:val="2"/>
          <w:sz w:val="28"/>
          <w:szCs w:val="28"/>
          <w:lang w:eastAsia="ko-KR"/>
          <w14:ligatures w14:val="standardContextual"/>
        </w:rPr>
      </w:pPr>
      <w:r w:rsidRPr="001A797F">
        <w:rPr>
          <w:rFonts w:eastAsia="Aptos" w:cs="Times New Roman"/>
          <w:b/>
          <w:sz w:val="28"/>
          <w:szCs w:val="28"/>
        </w:rPr>
        <w:t>Câu 2</w:t>
      </w:r>
      <w:r w:rsidR="00627874">
        <w:rPr>
          <w:rFonts w:eastAsia="Aptos" w:cs="Times New Roman"/>
          <w:b/>
          <w:sz w:val="28"/>
          <w:szCs w:val="28"/>
        </w:rPr>
        <w:t xml:space="preserve"> </w:t>
      </w:r>
      <w:r w:rsidRPr="001A797F">
        <w:rPr>
          <w:rFonts w:eastAsia="Aptos" w:cs="Times New Roman"/>
          <w:b/>
          <w:sz w:val="28"/>
          <w:szCs w:val="28"/>
        </w:rPr>
        <w:t>:</w:t>
      </w:r>
      <w:r w:rsidRPr="001A797F">
        <w:rPr>
          <w:rFonts w:eastAsia="Aptos" w:cs="Times New Roman"/>
          <w:sz w:val="28"/>
          <w:szCs w:val="28"/>
        </w:rPr>
        <w:t xml:space="preserve"> </w:t>
      </w:r>
      <w:r w:rsidR="0064254A" w:rsidRPr="0064254A">
        <w:rPr>
          <w:rFonts w:eastAsia="Malgun Gothic" w:cs="Times New Roman"/>
          <w:color w:val="auto"/>
          <w:kern w:val="2"/>
          <w:sz w:val="28"/>
          <w:szCs w:val="28"/>
          <w:lang w:eastAsia="ko-KR"/>
          <w14:ligatures w14:val="standardContextual"/>
        </w:rPr>
        <w:t>Thông qua việc tìm hiểu các di sản văn hóa phi vật thể tiêu biểu ở Hà Nội, em có nhận xét gì về đời sống văn hóa của người dân Hà Nội?</w:t>
      </w:r>
    </w:p>
    <w:p w14:paraId="54F8F71A" w14:textId="77777777" w:rsidR="001A797F" w:rsidRPr="001A797F" w:rsidRDefault="001A797F" w:rsidP="001A797F">
      <w:pPr>
        <w:spacing w:line="360" w:lineRule="auto"/>
        <w:contextualSpacing/>
        <w:jc w:val="both"/>
        <w:rPr>
          <w:rFonts w:eastAsia="Aptos" w:cs="Times New Roman"/>
          <w:b/>
          <w:bCs/>
          <w:i/>
          <w:iCs/>
          <w:color w:val="auto"/>
          <w:sz w:val="28"/>
          <w:szCs w:val="28"/>
          <w:lang w:val="en-GB"/>
        </w:rPr>
      </w:pPr>
    </w:p>
    <w:p w14:paraId="6E2C7F61" w14:textId="2ADFE10A" w:rsidR="00C726BB" w:rsidRDefault="001A797F" w:rsidP="001A797F">
      <w:pPr>
        <w:tabs>
          <w:tab w:val="left" w:pos="9318"/>
        </w:tabs>
        <w:spacing w:line="360" w:lineRule="auto"/>
        <w:jc w:val="center"/>
        <w:rPr>
          <w:rFonts w:eastAsia="Aptos" w:cs="Times New Roman"/>
          <w:b/>
          <w:bCs/>
          <w:i/>
          <w:iCs/>
          <w:color w:val="auto"/>
          <w:sz w:val="28"/>
          <w:szCs w:val="28"/>
          <w:lang w:val="vi-VN"/>
        </w:rPr>
      </w:pPr>
      <w:r w:rsidRPr="001A797F">
        <w:rPr>
          <w:rFonts w:eastAsia="Aptos" w:cs="Times New Roman"/>
          <w:b/>
          <w:bCs/>
          <w:i/>
          <w:iCs/>
          <w:color w:val="auto"/>
          <w:sz w:val="28"/>
          <w:szCs w:val="28"/>
          <w:lang w:val="vi-VN"/>
        </w:rPr>
        <w:t xml:space="preserve">Chúc các </w:t>
      </w:r>
      <w:r w:rsidRPr="001A797F">
        <w:rPr>
          <w:rFonts w:eastAsia="Aptos" w:cs="Times New Roman"/>
          <w:b/>
          <w:bCs/>
          <w:i/>
          <w:iCs/>
          <w:color w:val="auto"/>
          <w:sz w:val="28"/>
          <w:szCs w:val="28"/>
        </w:rPr>
        <w:t>em</w:t>
      </w:r>
      <w:r w:rsidRPr="001A797F">
        <w:rPr>
          <w:rFonts w:eastAsia="Aptos" w:cs="Times New Roman"/>
          <w:b/>
          <w:bCs/>
          <w:i/>
          <w:iCs/>
          <w:color w:val="auto"/>
          <w:sz w:val="28"/>
          <w:szCs w:val="28"/>
          <w:lang w:val="vi-VN"/>
        </w:rPr>
        <w:t xml:space="preserve"> làm bài tốt!</w:t>
      </w:r>
    </w:p>
    <w:p w14:paraId="4446E45F" w14:textId="77777777" w:rsidR="00001257" w:rsidRDefault="00001257" w:rsidP="001A797F">
      <w:pPr>
        <w:tabs>
          <w:tab w:val="left" w:pos="9318"/>
        </w:tabs>
        <w:spacing w:line="360" w:lineRule="auto"/>
        <w:jc w:val="center"/>
        <w:rPr>
          <w:rFonts w:eastAsia="Aptos" w:cs="Times New Roman"/>
          <w:b/>
          <w:bCs/>
          <w:i/>
          <w:iCs/>
          <w:color w:val="auto"/>
          <w:sz w:val="28"/>
          <w:szCs w:val="28"/>
          <w:lang w:val="vi-VN"/>
        </w:rPr>
      </w:pPr>
    </w:p>
    <w:p w14:paraId="04806F69" w14:textId="77777777" w:rsidR="00001257" w:rsidRDefault="00001257" w:rsidP="001A797F">
      <w:pPr>
        <w:tabs>
          <w:tab w:val="left" w:pos="9318"/>
        </w:tabs>
        <w:spacing w:line="360" w:lineRule="auto"/>
        <w:jc w:val="center"/>
        <w:rPr>
          <w:rFonts w:eastAsia="Aptos" w:cs="Times New Roman"/>
          <w:b/>
          <w:bCs/>
          <w:i/>
          <w:iCs/>
          <w:color w:val="auto"/>
          <w:sz w:val="28"/>
          <w:szCs w:val="28"/>
          <w:lang w:val="vi-VN"/>
        </w:rPr>
      </w:pPr>
    </w:p>
    <w:p w14:paraId="576FAE6F" w14:textId="77777777" w:rsidR="00001257" w:rsidRDefault="00001257" w:rsidP="001A797F">
      <w:pPr>
        <w:tabs>
          <w:tab w:val="left" w:pos="9318"/>
        </w:tabs>
        <w:spacing w:line="360" w:lineRule="auto"/>
        <w:jc w:val="center"/>
        <w:rPr>
          <w:rFonts w:eastAsia="Aptos" w:cs="Times New Roman"/>
          <w:b/>
          <w:bCs/>
          <w:i/>
          <w:iCs/>
          <w:color w:val="auto"/>
          <w:sz w:val="28"/>
          <w:szCs w:val="28"/>
          <w:lang w:val="vi-VN"/>
        </w:rPr>
      </w:pPr>
    </w:p>
    <w:p w14:paraId="43EBE92F" w14:textId="77777777" w:rsidR="00001257" w:rsidRDefault="00001257" w:rsidP="001A797F">
      <w:pPr>
        <w:tabs>
          <w:tab w:val="left" w:pos="9318"/>
        </w:tabs>
        <w:spacing w:line="360" w:lineRule="auto"/>
        <w:jc w:val="center"/>
        <w:rPr>
          <w:rFonts w:eastAsia="Aptos" w:cs="Times New Roman"/>
          <w:b/>
          <w:bCs/>
          <w:i/>
          <w:iCs/>
          <w:color w:val="auto"/>
          <w:sz w:val="28"/>
          <w:szCs w:val="28"/>
          <w:lang w:val="vi-VN"/>
        </w:rPr>
      </w:pPr>
    </w:p>
    <w:p w14:paraId="3D1E950F" w14:textId="77777777" w:rsidR="00001257" w:rsidRDefault="00001257" w:rsidP="001A797F">
      <w:pPr>
        <w:tabs>
          <w:tab w:val="left" w:pos="9318"/>
        </w:tabs>
        <w:spacing w:line="360" w:lineRule="auto"/>
        <w:jc w:val="center"/>
        <w:rPr>
          <w:rFonts w:eastAsia="Aptos" w:cs="Times New Roman"/>
          <w:b/>
          <w:bCs/>
          <w:i/>
          <w:iCs/>
          <w:color w:val="auto"/>
          <w:sz w:val="28"/>
          <w:szCs w:val="28"/>
          <w:lang w:val="vi-VN"/>
        </w:rPr>
      </w:pPr>
    </w:p>
    <w:p w14:paraId="02766D57" w14:textId="1F8C76C5" w:rsidR="00001257" w:rsidRDefault="00001257">
      <w:pPr>
        <w:spacing w:after="160" w:line="278" w:lineRule="auto"/>
        <w:rPr>
          <w:rFonts w:eastAsia="Aptos" w:cs="Times New Roman"/>
          <w:b/>
          <w:bCs/>
          <w:i/>
          <w:iCs/>
          <w:color w:val="auto"/>
          <w:sz w:val="28"/>
          <w:szCs w:val="28"/>
          <w:lang w:val="vi-VN"/>
        </w:rPr>
      </w:pPr>
    </w:p>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DC1706" w:rsidRPr="00666B26" w14:paraId="6DE89AF6" w14:textId="77777777" w:rsidTr="001D09C8">
        <w:tc>
          <w:tcPr>
            <w:tcW w:w="4040" w:type="dxa"/>
          </w:tcPr>
          <w:p w14:paraId="004B07FC" w14:textId="77777777" w:rsidR="00DC1706" w:rsidRPr="00666B26" w:rsidRDefault="00DC1706" w:rsidP="00DC1706">
            <w:pPr>
              <w:spacing w:line="240" w:lineRule="auto"/>
              <w:jc w:val="center"/>
              <w:rPr>
                <w:rFonts w:cs="Times New Roman"/>
                <w:color w:val="auto"/>
                <w:sz w:val="28"/>
                <w:szCs w:val="28"/>
                <w:lang w:val="it-IT"/>
              </w:rPr>
            </w:pPr>
            <w:r w:rsidRPr="00666B26">
              <w:rPr>
                <w:rFonts w:cs="Times New Roman"/>
                <w:color w:val="auto"/>
                <w:sz w:val="28"/>
                <w:szCs w:val="28"/>
                <w:lang w:val="it-IT"/>
              </w:rPr>
              <w:t>UBND PHƯỜNG BỒ ĐỀ</w:t>
            </w:r>
          </w:p>
          <w:p w14:paraId="597E0BFD" w14:textId="77777777" w:rsidR="00DC1706" w:rsidRPr="00666B26" w:rsidRDefault="00DC1706" w:rsidP="00DC1706">
            <w:pPr>
              <w:spacing w:line="240" w:lineRule="auto"/>
              <w:jc w:val="center"/>
              <w:rPr>
                <w:rFonts w:cs="Times New Roman"/>
                <w:b/>
                <w:color w:val="auto"/>
                <w:sz w:val="28"/>
                <w:szCs w:val="28"/>
                <w:lang w:val="it-IT"/>
              </w:rPr>
            </w:pPr>
            <w:r w:rsidRPr="00666B26">
              <w:rPr>
                <w:rFonts w:cs="Times New Roman"/>
                <w:b/>
                <w:color w:val="auto"/>
                <w:sz w:val="28"/>
                <w:szCs w:val="28"/>
                <w:lang w:val="it-IT"/>
              </w:rPr>
              <w:t>TRƯỜNG THCS ÁI MỘ</w:t>
            </w:r>
          </w:p>
          <w:p w14:paraId="539EC0A7" w14:textId="77777777" w:rsidR="00DC1706" w:rsidRPr="00666B26" w:rsidRDefault="00DC1706" w:rsidP="00DC1706">
            <w:pPr>
              <w:spacing w:line="240" w:lineRule="auto"/>
              <w:jc w:val="center"/>
              <w:rPr>
                <w:rFonts w:cs="Times New Roman"/>
                <w:color w:val="auto"/>
                <w:sz w:val="28"/>
                <w:szCs w:val="28"/>
              </w:rPr>
            </w:pPr>
            <w:r w:rsidRPr="00666B26">
              <w:rPr>
                <w:rFonts w:cs="Times New Roman"/>
                <w:color w:val="auto"/>
                <w:sz w:val="28"/>
                <w:szCs w:val="28"/>
                <w:lang w:val="it-IT"/>
              </w:rPr>
              <w:t>NĂM HỌC 202</w:t>
            </w:r>
            <w:r w:rsidRPr="00666B26">
              <w:rPr>
                <w:rFonts w:cs="Times New Roman"/>
                <w:color w:val="auto"/>
                <w:sz w:val="28"/>
                <w:szCs w:val="28"/>
              </w:rPr>
              <w:t>5</w:t>
            </w:r>
            <w:r w:rsidRPr="00666B26">
              <w:rPr>
                <w:rFonts w:cs="Times New Roman"/>
                <w:color w:val="auto"/>
                <w:sz w:val="28"/>
                <w:szCs w:val="28"/>
                <w:lang w:val="vi-VN"/>
              </w:rPr>
              <w:t xml:space="preserve"> </w:t>
            </w:r>
            <w:r w:rsidRPr="00666B26">
              <w:rPr>
                <w:rFonts w:cs="Times New Roman"/>
                <w:color w:val="auto"/>
                <w:sz w:val="28"/>
                <w:szCs w:val="28"/>
                <w:lang w:val="it-IT"/>
              </w:rPr>
              <w:t>-</w:t>
            </w:r>
            <w:r w:rsidRPr="00666B26">
              <w:rPr>
                <w:rFonts w:cs="Times New Roman"/>
                <w:color w:val="auto"/>
                <w:sz w:val="28"/>
                <w:szCs w:val="28"/>
                <w:lang w:val="vi-VN"/>
              </w:rPr>
              <w:t xml:space="preserve"> </w:t>
            </w:r>
            <w:r w:rsidRPr="00666B26">
              <w:rPr>
                <w:rFonts w:cs="Times New Roman"/>
                <w:color w:val="auto"/>
                <w:sz w:val="28"/>
                <w:szCs w:val="28"/>
                <w:lang w:val="it-IT"/>
              </w:rPr>
              <w:t>202</w:t>
            </w:r>
            <w:r w:rsidRPr="00666B26">
              <w:rPr>
                <w:rFonts w:cs="Times New Roman"/>
                <w:color w:val="auto"/>
                <w:sz w:val="28"/>
                <w:szCs w:val="28"/>
              </w:rPr>
              <w:t>6</w:t>
            </w:r>
          </w:p>
          <w:p w14:paraId="0C51A36F" w14:textId="77777777" w:rsidR="00DC1706" w:rsidRPr="00666B26" w:rsidRDefault="00DC1706" w:rsidP="00DC1706">
            <w:pPr>
              <w:spacing w:line="240" w:lineRule="auto"/>
              <w:jc w:val="center"/>
              <w:rPr>
                <w:rFonts w:cs="Times New Roman"/>
                <w:i/>
                <w:color w:val="auto"/>
                <w:sz w:val="28"/>
                <w:szCs w:val="28"/>
              </w:rPr>
            </w:pPr>
          </w:p>
          <w:p w14:paraId="32F787DB" w14:textId="77777777" w:rsidR="00DC1706" w:rsidRPr="00666B26" w:rsidRDefault="00DC1706" w:rsidP="00DC1706">
            <w:pPr>
              <w:spacing w:line="240" w:lineRule="auto"/>
              <w:jc w:val="center"/>
              <w:rPr>
                <w:rFonts w:cs="Times New Roman"/>
                <w:i/>
                <w:color w:val="auto"/>
                <w:sz w:val="28"/>
                <w:szCs w:val="28"/>
              </w:rPr>
            </w:pPr>
            <w:r w:rsidRPr="00666B26">
              <w:rPr>
                <w:rFonts w:cs="Times New Roman"/>
                <w:i/>
                <w:color w:val="auto"/>
                <w:sz w:val="28"/>
                <w:szCs w:val="28"/>
              </w:rPr>
              <w:t>(Đề thi có 01 trang)</w:t>
            </w:r>
          </w:p>
        </w:tc>
        <w:tc>
          <w:tcPr>
            <w:tcW w:w="4986" w:type="dxa"/>
          </w:tcPr>
          <w:p w14:paraId="5D23AEAE" w14:textId="77777777" w:rsidR="00DC1706" w:rsidRPr="00666B26" w:rsidRDefault="00DC1706" w:rsidP="00DC1706">
            <w:pPr>
              <w:spacing w:line="240" w:lineRule="auto"/>
              <w:jc w:val="center"/>
              <w:rPr>
                <w:rFonts w:cs="Times New Roman"/>
                <w:b/>
                <w:color w:val="auto"/>
                <w:sz w:val="28"/>
                <w:szCs w:val="28"/>
                <w:lang w:val="it-IT"/>
              </w:rPr>
            </w:pPr>
            <w:r w:rsidRPr="00666B26">
              <w:rPr>
                <w:rFonts w:cs="Times New Roman"/>
                <w:b/>
                <w:color w:val="auto"/>
                <w:sz w:val="28"/>
                <w:szCs w:val="28"/>
                <w:lang w:val="it-IT"/>
              </w:rPr>
              <w:t>ĐỀ KIỂM TRA GIỮA HỌC KÌ I</w:t>
            </w:r>
          </w:p>
          <w:p w14:paraId="3CF1260C" w14:textId="77777777" w:rsidR="00DC1706" w:rsidRPr="00666B26" w:rsidRDefault="00DC1706" w:rsidP="00DC1706">
            <w:pPr>
              <w:spacing w:line="240" w:lineRule="auto"/>
              <w:jc w:val="center"/>
              <w:rPr>
                <w:rFonts w:cs="Times New Roman"/>
                <w:b/>
                <w:color w:val="auto"/>
                <w:sz w:val="28"/>
                <w:szCs w:val="28"/>
                <w:lang w:val="it-IT"/>
              </w:rPr>
            </w:pPr>
            <w:r w:rsidRPr="00666B26">
              <w:rPr>
                <w:rFonts w:cs="Times New Roman"/>
                <w:b/>
                <w:color w:val="auto"/>
                <w:sz w:val="28"/>
                <w:szCs w:val="28"/>
                <w:lang w:val="it-IT"/>
              </w:rPr>
              <w:t>MÔN: GIÁO DỤC ĐỊA PHƯƠNG 7</w:t>
            </w:r>
          </w:p>
          <w:p w14:paraId="0A4D763A" w14:textId="77777777" w:rsidR="00DC1706" w:rsidRPr="00666B26" w:rsidRDefault="00DC1706" w:rsidP="00DC1706">
            <w:pPr>
              <w:spacing w:line="240" w:lineRule="auto"/>
              <w:jc w:val="center"/>
              <w:rPr>
                <w:rFonts w:cs="Times New Roman"/>
                <w:bCs/>
                <w:color w:val="auto"/>
                <w:sz w:val="28"/>
                <w:szCs w:val="28"/>
                <w:lang w:val="it-IT"/>
              </w:rPr>
            </w:pPr>
            <w:r w:rsidRPr="00666B26">
              <w:rPr>
                <w:rFonts w:cs="Times New Roman"/>
                <w:bCs/>
                <w:color w:val="auto"/>
                <w:sz w:val="28"/>
                <w:szCs w:val="28"/>
                <w:lang w:val="it-IT"/>
              </w:rPr>
              <w:t>Thời gian: 45 phút</w:t>
            </w:r>
          </w:p>
          <w:p w14:paraId="58BD36B5" w14:textId="77777777" w:rsidR="00DC1706" w:rsidRPr="00666B26" w:rsidRDefault="00DC1706" w:rsidP="00DC1706">
            <w:pPr>
              <w:spacing w:line="240" w:lineRule="auto"/>
              <w:jc w:val="center"/>
              <w:rPr>
                <w:rFonts w:cs="Times New Roman"/>
                <w:color w:val="auto"/>
                <w:sz w:val="28"/>
                <w:szCs w:val="28"/>
                <w:lang w:val="vi-VN"/>
              </w:rPr>
            </w:pPr>
            <w:r w:rsidRPr="00666B26">
              <w:rPr>
                <w:rFonts w:cs="Times New Roman"/>
                <w:bCs/>
                <w:color w:val="auto"/>
                <w:sz w:val="28"/>
                <w:szCs w:val="28"/>
                <w:lang w:val="it-IT"/>
              </w:rPr>
              <w:t>Ngày thi: 31/10/2025</w:t>
            </w:r>
          </w:p>
        </w:tc>
      </w:tr>
    </w:tbl>
    <w:p w14:paraId="0F8DCE13" w14:textId="77777777" w:rsidR="00DC1706" w:rsidRPr="00666B26" w:rsidRDefault="00DC1706" w:rsidP="00DC1706">
      <w:pPr>
        <w:spacing w:line="240" w:lineRule="auto"/>
        <w:contextualSpacing/>
        <w:jc w:val="center"/>
        <w:rPr>
          <w:rFonts w:eastAsia="Aptos" w:cs="Times New Roman"/>
          <w:b/>
          <w:sz w:val="28"/>
          <w:szCs w:val="28"/>
        </w:rPr>
      </w:pPr>
    </w:p>
    <w:p w14:paraId="4E27685F" w14:textId="77777777" w:rsidR="00DC1706" w:rsidRPr="0064254A" w:rsidRDefault="00DC1706" w:rsidP="00DC1706">
      <w:pPr>
        <w:spacing w:line="360" w:lineRule="auto"/>
        <w:contextualSpacing/>
        <w:jc w:val="both"/>
        <w:rPr>
          <w:rFonts w:eastAsia="Aptos" w:cs="Times New Roman"/>
          <w:bCs/>
          <w:sz w:val="28"/>
          <w:szCs w:val="28"/>
        </w:rPr>
      </w:pPr>
      <w:r w:rsidRPr="001A797F">
        <w:rPr>
          <w:rFonts w:eastAsia="Aptos" w:cs="Times New Roman"/>
          <w:b/>
          <w:sz w:val="28"/>
          <w:szCs w:val="28"/>
        </w:rPr>
        <w:t>Câu 1</w:t>
      </w:r>
      <w:r>
        <w:rPr>
          <w:rFonts w:eastAsia="Aptos" w:cs="Times New Roman"/>
          <w:b/>
          <w:sz w:val="28"/>
          <w:szCs w:val="28"/>
        </w:rPr>
        <w:t xml:space="preserve"> </w:t>
      </w:r>
      <w:r w:rsidRPr="001A797F">
        <w:rPr>
          <w:rFonts w:eastAsia="Aptos" w:cs="Times New Roman"/>
          <w:b/>
          <w:sz w:val="28"/>
          <w:szCs w:val="28"/>
        </w:rPr>
        <w:t>:</w:t>
      </w:r>
      <w:r w:rsidRPr="001A797F">
        <w:rPr>
          <w:rFonts w:eastAsia="Aptos" w:cs="Times New Roman"/>
          <w:bCs/>
          <w:sz w:val="28"/>
          <w:szCs w:val="28"/>
        </w:rPr>
        <w:t xml:space="preserve"> </w:t>
      </w:r>
      <w:r w:rsidRPr="0064254A">
        <w:rPr>
          <w:rFonts w:eastAsia="Aptos" w:cs="Times New Roman"/>
          <w:bCs/>
          <w:sz w:val="28"/>
          <w:szCs w:val="28"/>
        </w:rPr>
        <w:t>Em hãy làm rõ tình hình phát triển kinh tế của kinh đô Thăng Long từ thế kỉ XI đến đầu thế kỉ XV</w:t>
      </w:r>
      <w:r>
        <w:rPr>
          <w:rFonts w:eastAsia="Aptos" w:cs="Times New Roman"/>
          <w:bCs/>
          <w:sz w:val="28"/>
          <w:szCs w:val="28"/>
        </w:rPr>
        <w:t>.</w:t>
      </w:r>
    </w:p>
    <w:p w14:paraId="58DBEA90" w14:textId="77777777" w:rsidR="00DC1706" w:rsidRDefault="00DC1706" w:rsidP="00DC1706">
      <w:pPr>
        <w:spacing w:line="360" w:lineRule="auto"/>
        <w:contextualSpacing/>
        <w:jc w:val="both"/>
        <w:rPr>
          <w:rFonts w:eastAsia="Aptos" w:cs="Times New Roman"/>
          <w:bCs/>
          <w:sz w:val="28"/>
          <w:szCs w:val="28"/>
        </w:rPr>
      </w:pPr>
    </w:p>
    <w:p w14:paraId="07C27F4A" w14:textId="77777777" w:rsidR="00DC1706" w:rsidRPr="001A797F" w:rsidRDefault="00DC1706" w:rsidP="00DC1706">
      <w:pPr>
        <w:spacing w:line="360" w:lineRule="auto"/>
        <w:contextualSpacing/>
        <w:jc w:val="both"/>
        <w:rPr>
          <w:rFonts w:eastAsia="Malgun Gothic" w:cs="Times New Roman"/>
          <w:color w:val="auto"/>
          <w:kern w:val="2"/>
          <w:sz w:val="28"/>
          <w:szCs w:val="28"/>
          <w:lang w:eastAsia="ko-KR"/>
          <w14:ligatures w14:val="standardContextual"/>
        </w:rPr>
      </w:pPr>
      <w:r w:rsidRPr="001A797F">
        <w:rPr>
          <w:rFonts w:eastAsia="Aptos" w:cs="Times New Roman"/>
          <w:b/>
          <w:sz w:val="28"/>
          <w:szCs w:val="28"/>
        </w:rPr>
        <w:t>Câu 2</w:t>
      </w:r>
      <w:r>
        <w:rPr>
          <w:rFonts w:eastAsia="Aptos" w:cs="Times New Roman"/>
          <w:b/>
          <w:sz w:val="28"/>
          <w:szCs w:val="28"/>
        </w:rPr>
        <w:t xml:space="preserve"> </w:t>
      </w:r>
      <w:r w:rsidRPr="001A797F">
        <w:rPr>
          <w:rFonts w:eastAsia="Aptos" w:cs="Times New Roman"/>
          <w:b/>
          <w:sz w:val="28"/>
          <w:szCs w:val="28"/>
        </w:rPr>
        <w:t>:</w:t>
      </w:r>
      <w:r w:rsidRPr="001A797F">
        <w:rPr>
          <w:rFonts w:eastAsia="Aptos" w:cs="Times New Roman"/>
          <w:sz w:val="28"/>
          <w:szCs w:val="28"/>
        </w:rPr>
        <w:t xml:space="preserve"> </w:t>
      </w:r>
      <w:r w:rsidRPr="0064254A">
        <w:rPr>
          <w:rFonts w:eastAsia="Malgun Gothic" w:cs="Times New Roman"/>
          <w:color w:val="auto"/>
          <w:kern w:val="2"/>
          <w:sz w:val="28"/>
          <w:szCs w:val="28"/>
          <w:lang w:eastAsia="ko-KR"/>
          <w14:ligatures w14:val="standardContextual"/>
        </w:rPr>
        <w:t>Thông qua việc tìm hiểu các di sản văn hóa phi vật thể tiêu biểu ở Hà Nội, em có nhận xét gì về đời sống văn hóa của người dân Hà Nội?</w:t>
      </w:r>
    </w:p>
    <w:p w14:paraId="4B99FFB7" w14:textId="77777777" w:rsidR="00DC1706" w:rsidRPr="001A797F" w:rsidRDefault="00DC1706" w:rsidP="00DC1706">
      <w:pPr>
        <w:spacing w:line="360" w:lineRule="auto"/>
        <w:contextualSpacing/>
        <w:jc w:val="both"/>
        <w:rPr>
          <w:rFonts w:eastAsia="Aptos" w:cs="Times New Roman"/>
          <w:b/>
          <w:bCs/>
          <w:i/>
          <w:iCs/>
          <w:color w:val="auto"/>
          <w:sz w:val="28"/>
          <w:szCs w:val="28"/>
          <w:lang w:val="en-GB"/>
        </w:rPr>
      </w:pPr>
    </w:p>
    <w:p w14:paraId="6DF3F468" w14:textId="77777777" w:rsidR="00DC1706" w:rsidRDefault="00DC1706" w:rsidP="00DC1706">
      <w:pPr>
        <w:tabs>
          <w:tab w:val="left" w:pos="9318"/>
        </w:tabs>
        <w:spacing w:line="360" w:lineRule="auto"/>
        <w:jc w:val="center"/>
        <w:rPr>
          <w:rFonts w:eastAsia="Aptos" w:cs="Times New Roman"/>
          <w:b/>
          <w:bCs/>
          <w:i/>
          <w:iCs/>
          <w:color w:val="auto"/>
          <w:sz w:val="28"/>
          <w:szCs w:val="28"/>
          <w:lang w:val="vi-VN"/>
        </w:rPr>
      </w:pPr>
      <w:r w:rsidRPr="001A797F">
        <w:rPr>
          <w:rFonts w:eastAsia="Aptos" w:cs="Times New Roman"/>
          <w:b/>
          <w:bCs/>
          <w:i/>
          <w:iCs/>
          <w:color w:val="auto"/>
          <w:sz w:val="28"/>
          <w:szCs w:val="28"/>
          <w:lang w:val="vi-VN"/>
        </w:rPr>
        <w:t xml:space="preserve">Chúc các </w:t>
      </w:r>
      <w:r w:rsidRPr="001A797F">
        <w:rPr>
          <w:rFonts w:eastAsia="Aptos" w:cs="Times New Roman"/>
          <w:b/>
          <w:bCs/>
          <w:i/>
          <w:iCs/>
          <w:color w:val="auto"/>
          <w:sz w:val="28"/>
          <w:szCs w:val="28"/>
        </w:rPr>
        <w:t>em</w:t>
      </w:r>
      <w:r w:rsidRPr="001A797F">
        <w:rPr>
          <w:rFonts w:eastAsia="Aptos" w:cs="Times New Roman"/>
          <w:b/>
          <w:bCs/>
          <w:i/>
          <w:iCs/>
          <w:color w:val="auto"/>
          <w:sz w:val="28"/>
          <w:szCs w:val="28"/>
          <w:lang w:val="vi-VN"/>
        </w:rPr>
        <w:t xml:space="preserve"> làm bài tốt!</w:t>
      </w:r>
    </w:p>
    <w:p w14:paraId="69C8F607" w14:textId="6A5CBAC8" w:rsidR="00C726BB" w:rsidRDefault="00C726BB">
      <w:pPr>
        <w:spacing w:after="160" w:line="278" w:lineRule="auto"/>
        <w:rPr>
          <w:rFonts w:eastAsia="Aptos" w:cs="Times New Roman"/>
          <w:b/>
          <w:bCs/>
          <w:i/>
          <w:iCs/>
          <w:color w:val="auto"/>
          <w:sz w:val="28"/>
          <w:szCs w:val="28"/>
          <w:lang w:val="vi-VN"/>
        </w:rPr>
      </w:pPr>
    </w:p>
    <w:p w14:paraId="767C6C38" w14:textId="56A4F7D2" w:rsidR="00C726BB" w:rsidRDefault="00C726BB" w:rsidP="00C726BB"/>
    <w:tbl>
      <w:tblPr>
        <w:tblStyle w:val="YoungMixTable1"/>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C726BB" w:rsidRPr="001A797F" w14:paraId="27C18EA3" w14:textId="77777777" w:rsidTr="00877070">
        <w:tc>
          <w:tcPr>
            <w:tcW w:w="4040" w:type="dxa"/>
          </w:tcPr>
          <w:p w14:paraId="1E508C2B" w14:textId="77777777" w:rsidR="00C726BB" w:rsidRPr="001A797F" w:rsidRDefault="00C726BB" w:rsidP="00877070">
            <w:pPr>
              <w:spacing w:line="240" w:lineRule="auto"/>
              <w:jc w:val="center"/>
              <w:rPr>
                <w:rFonts w:cs="Times New Roman"/>
                <w:color w:val="auto"/>
                <w:sz w:val="28"/>
                <w:szCs w:val="28"/>
                <w:lang w:val="it-IT"/>
              </w:rPr>
            </w:pPr>
            <w:r w:rsidRPr="001A797F">
              <w:rPr>
                <w:rFonts w:cs="Times New Roman"/>
                <w:color w:val="auto"/>
                <w:sz w:val="28"/>
                <w:szCs w:val="28"/>
                <w:lang w:val="it-IT"/>
              </w:rPr>
              <w:t xml:space="preserve">UBND </w:t>
            </w:r>
            <w:r>
              <w:rPr>
                <w:rFonts w:cs="Times New Roman"/>
                <w:color w:val="auto"/>
                <w:sz w:val="28"/>
                <w:szCs w:val="28"/>
                <w:lang w:val="it-IT"/>
              </w:rPr>
              <w:t>PHƯỜNG BỒ ĐỀ</w:t>
            </w:r>
          </w:p>
          <w:p w14:paraId="131E0FC9" w14:textId="77777777" w:rsidR="00C726BB" w:rsidRPr="001A797F" w:rsidRDefault="00C726BB" w:rsidP="00877070">
            <w:pPr>
              <w:spacing w:line="240" w:lineRule="auto"/>
              <w:jc w:val="center"/>
              <w:rPr>
                <w:rFonts w:cs="Times New Roman"/>
                <w:b/>
                <w:color w:val="auto"/>
                <w:sz w:val="28"/>
                <w:szCs w:val="28"/>
                <w:lang w:val="it-IT"/>
              </w:rPr>
            </w:pPr>
            <w:r w:rsidRPr="001A797F">
              <w:rPr>
                <w:rFonts w:cs="Times New Roman"/>
                <w:b/>
                <w:color w:val="auto"/>
                <w:sz w:val="28"/>
                <w:szCs w:val="28"/>
                <w:lang w:val="it-IT"/>
              </w:rPr>
              <w:t>TRƯỜNG THCS ÁI MỘ</w:t>
            </w:r>
          </w:p>
          <w:p w14:paraId="03505469" w14:textId="34D05C55" w:rsidR="00C726BB" w:rsidRPr="0064254A" w:rsidRDefault="00C726BB" w:rsidP="00877070">
            <w:pPr>
              <w:spacing w:line="240" w:lineRule="auto"/>
              <w:jc w:val="center"/>
              <w:rPr>
                <w:rFonts w:cs="Times New Roman"/>
                <w:color w:val="auto"/>
                <w:sz w:val="28"/>
                <w:szCs w:val="28"/>
              </w:rPr>
            </w:pPr>
            <w:r w:rsidRPr="001A797F">
              <w:rPr>
                <w:rFonts w:cs="Times New Roman"/>
                <w:color w:val="auto"/>
                <w:sz w:val="28"/>
                <w:szCs w:val="28"/>
                <w:lang w:val="it-IT"/>
              </w:rPr>
              <w:t>NĂM HỌC 202</w:t>
            </w:r>
            <w:r>
              <w:rPr>
                <w:rFonts w:cs="Times New Roman"/>
                <w:color w:val="auto"/>
                <w:sz w:val="28"/>
                <w:szCs w:val="28"/>
              </w:rPr>
              <w:t>5</w:t>
            </w:r>
            <w:r w:rsidRPr="001A797F">
              <w:rPr>
                <w:rFonts w:cs="Times New Roman"/>
                <w:color w:val="auto"/>
                <w:sz w:val="28"/>
                <w:szCs w:val="28"/>
                <w:lang w:val="vi-VN"/>
              </w:rPr>
              <w:t xml:space="preserve"> </w:t>
            </w:r>
            <w:r w:rsidRPr="001A797F">
              <w:rPr>
                <w:rFonts w:cs="Times New Roman"/>
                <w:color w:val="auto"/>
                <w:sz w:val="28"/>
                <w:szCs w:val="28"/>
                <w:lang w:val="it-IT"/>
              </w:rPr>
              <w:t>-</w:t>
            </w:r>
            <w:r w:rsidRPr="001A797F">
              <w:rPr>
                <w:rFonts w:cs="Times New Roman"/>
                <w:color w:val="auto"/>
                <w:sz w:val="28"/>
                <w:szCs w:val="28"/>
                <w:lang w:val="vi-VN"/>
              </w:rPr>
              <w:t xml:space="preserve"> </w:t>
            </w:r>
            <w:r w:rsidRPr="001A797F">
              <w:rPr>
                <w:rFonts w:cs="Times New Roman"/>
                <w:color w:val="auto"/>
                <w:sz w:val="28"/>
                <w:szCs w:val="28"/>
                <w:lang w:val="it-IT"/>
              </w:rPr>
              <w:t>202</w:t>
            </w:r>
            <w:r>
              <w:rPr>
                <w:rFonts w:cs="Times New Roman"/>
                <w:color w:val="auto"/>
                <w:sz w:val="28"/>
                <w:szCs w:val="28"/>
              </w:rPr>
              <w:t>6</w:t>
            </w:r>
          </w:p>
          <w:p w14:paraId="2ABC8B34" w14:textId="38730138" w:rsidR="00153524" w:rsidRDefault="00153524" w:rsidP="00877070">
            <w:pPr>
              <w:spacing w:line="240" w:lineRule="auto"/>
              <w:jc w:val="center"/>
              <w:rPr>
                <w:rFonts w:cs="Times New Roman"/>
                <w:i/>
                <w:color w:val="auto"/>
                <w:sz w:val="28"/>
                <w:szCs w:val="28"/>
              </w:rPr>
            </w:pPr>
            <w:r w:rsidRPr="00F35637">
              <w:rPr>
                <w:rFonts w:eastAsia="Times New Roman" w:cs="Times New Roman"/>
                <w:noProof/>
                <w:sz w:val="28"/>
                <w:szCs w:val="28"/>
              </w:rPr>
              <mc:AlternateContent>
                <mc:Choice Requires="wps">
                  <w:drawing>
                    <wp:anchor distT="0" distB="0" distL="114300" distR="114300" simplePos="0" relativeHeight="251674624" behindDoc="0" locked="0" layoutInCell="1" allowOverlap="1" wp14:anchorId="12EE1E36" wp14:editId="151B1424">
                      <wp:simplePos x="0" y="0"/>
                      <wp:positionH relativeFrom="column">
                        <wp:posOffset>434340</wp:posOffset>
                      </wp:positionH>
                      <wp:positionV relativeFrom="paragraph">
                        <wp:posOffset>18415</wp:posOffset>
                      </wp:positionV>
                      <wp:extent cx="1813560" cy="330835"/>
                      <wp:effectExtent l="0" t="0" r="1524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AF9D8B4" w14:textId="20678D28" w:rsidR="00153524" w:rsidRPr="00E30A06" w:rsidRDefault="00153524" w:rsidP="00153524">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1E36" id="Text Box 6" o:spid="_x0000_s1027" type="#_x0000_t202" style="position:absolute;left:0;text-align:left;margin-left:34.2pt;margin-top:1.45pt;width:142.8pt;height:2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">
                      <v:textbox>
                        <w:txbxContent>
                          <w:p w14:paraId="7AF9D8B4" w14:textId="20678D28" w:rsidR="00153524" w:rsidRPr="00E30A06" w:rsidRDefault="00153524" w:rsidP="00153524">
                            <w:pPr>
                              <w:jc w:val="center"/>
                              <w:rPr>
                                <w:rFonts w:cs="Times New Roman"/>
                                <w:b/>
                              </w:rPr>
                            </w:pPr>
                            <w:r w:rsidRPr="00E30A06">
                              <w:rPr>
                                <w:rFonts w:cs="Times New Roman"/>
                                <w:b/>
                                <w:sz w:val="28"/>
                                <w:szCs w:val="28"/>
                                <w:lang w:val="it-IT"/>
                              </w:rPr>
                              <w:t xml:space="preserve">ĐỀ </w:t>
                            </w:r>
                            <w:r>
                              <w:rPr>
                                <w:rFonts w:cs="Times New Roman"/>
                                <w:b/>
                                <w:sz w:val="28"/>
                                <w:szCs w:val="28"/>
                                <w:lang w:val="it-IT"/>
                              </w:rPr>
                              <w:t>DỰ PHÒNG</w:t>
                            </w:r>
                          </w:p>
                        </w:txbxContent>
                      </v:textbox>
                    </v:shape>
                  </w:pict>
                </mc:Fallback>
              </mc:AlternateContent>
            </w:r>
          </w:p>
          <w:p w14:paraId="7D797BE4" w14:textId="77777777" w:rsidR="00153524" w:rsidRDefault="00153524" w:rsidP="00877070">
            <w:pPr>
              <w:spacing w:line="240" w:lineRule="auto"/>
              <w:jc w:val="center"/>
              <w:rPr>
                <w:rFonts w:cs="Times New Roman"/>
                <w:i/>
                <w:color w:val="auto"/>
                <w:sz w:val="28"/>
                <w:szCs w:val="28"/>
              </w:rPr>
            </w:pPr>
          </w:p>
          <w:p w14:paraId="3BC2F113" w14:textId="7ED2F121" w:rsidR="00C726BB" w:rsidRPr="001A797F" w:rsidRDefault="00C726BB" w:rsidP="00877070">
            <w:pPr>
              <w:spacing w:line="240" w:lineRule="auto"/>
              <w:jc w:val="center"/>
              <w:rPr>
                <w:rFonts w:cs="Times New Roman"/>
                <w:i/>
                <w:color w:val="auto"/>
                <w:sz w:val="28"/>
                <w:szCs w:val="28"/>
              </w:rPr>
            </w:pPr>
            <w:r w:rsidRPr="001A797F">
              <w:rPr>
                <w:rFonts w:cs="Times New Roman"/>
                <w:i/>
                <w:color w:val="auto"/>
                <w:sz w:val="28"/>
                <w:szCs w:val="28"/>
              </w:rPr>
              <w:t>(Đề thi có 01 trang)</w:t>
            </w:r>
          </w:p>
        </w:tc>
        <w:tc>
          <w:tcPr>
            <w:tcW w:w="4986" w:type="dxa"/>
          </w:tcPr>
          <w:p w14:paraId="40A730D5" w14:textId="77777777" w:rsidR="00C726BB" w:rsidRPr="001A797F" w:rsidRDefault="00C726BB" w:rsidP="00877070">
            <w:pPr>
              <w:spacing w:line="240" w:lineRule="auto"/>
              <w:jc w:val="center"/>
              <w:rPr>
                <w:rFonts w:cs="Times New Roman"/>
                <w:b/>
                <w:color w:val="auto"/>
                <w:sz w:val="28"/>
                <w:szCs w:val="28"/>
                <w:lang w:val="it-IT"/>
              </w:rPr>
            </w:pPr>
            <w:r w:rsidRPr="001A797F">
              <w:rPr>
                <w:rFonts w:cs="Times New Roman"/>
                <w:b/>
                <w:color w:val="auto"/>
                <w:sz w:val="28"/>
                <w:szCs w:val="28"/>
                <w:lang w:val="it-IT"/>
              </w:rPr>
              <w:t xml:space="preserve">ĐỀ </w:t>
            </w:r>
            <w:r>
              <w:rPr>
                <w:rFonts w:cs="Times New Roman"/>
                <w:b/>
                <w:color w:val="auto"/>
                <w:sz w:val="28"/>
                <w:szCs w:val="28"/>
                <w:lang w:val="it-IT"/>
              </w:rPr>
              <w:t xml:space="preserve">DỰ BỊ </w:t>
            </w:r>
            <w:r w:rsidRPr="001A797F">
              <w:rPr>
                <w:rFonts w:cs="Times New Roman"/>
                <w:b/>
                <w:color w:val="auto"/>
                <w:sz w:val="28"/>
                <w:szCs w:val="28"/>
                <w:lang w:val="it-IT"/>
              </w:rPr>
              <w:t xml:space="preserve">KIỂM TRA </w:t>
            </w:r>
            <w:r>
              <w:rPr>
                <w:rFonts w:cs="Times New Roman"/>
                <w:b/>
                <w:color w:val="auto"/>
                <w:sz w:val="28"/>
                <w:szCs w:val="28"/>
                <w:lang w:val="it-IT"/>
              </w:rPr>
              <w:t>GIỮA</w:t>
            </w:r>
            <w:r w:rsidRPr="001A797F">
              <w:rPr>
                <w:rFonts w:cs="Times New Roman"/>
                <w:b/>
                <w:color w:val="auto"/>
                <w:sz w:val="28"/>
                <w:szCs w:val="28"/>
                <w:lang w:val="it-IT"/>
              </w:rPr>
              <w:t xml:space="preserve"> HỌC KÌ I</w:t>
            </w:r>
          </w:p>
          <w:p w14:paraId="69093E6F" w14:textId="77777777" w:rsidR="00C726BB" w:rsidRPr="00153524" w:rsidRDefault="00C726BB" w:rsidP="00877070">
            <w:pPr>
              <w:spacing w:line="240" w:lineRule="auto"/>
              <w:jc w:val="center"/>
              <w:rPr>
                <w:rFonts w:cs="Times New Roman"/>
                <w:b/>
                <w:color w:val="auto"/>
                <w:sz w:val="28"/>
                <w:szCs w:val="28"/>
                <w:lang w:val="it-IT"/>
              </w:rPr>
            </w:pPr>
            <w:r w:rsidRPr="001A797F">
              <w:rPr>
                <w:rFonts w:cs="Times New Roman"/>
                <w:b/>
                <w:color w:val="auto"/>
                <w:sz w:val="28"/>
                <w:szCs w:val="28"/>
                <w:lang w:val="it-IT"/>
              </w:rPr>
              <w:t xml:space="preserve">MÔN: </w:t>
            </w:r>
            <w:r>
              <w:rPr>
                <w:rFonts w:cs="Times New Roman"/>
                <w:b/>
                <w:color w:val="auto"/>
                <w:sz w:val="28"/>
                <w:szCs w:val="28"/>
                <w:lang w:val="it-IT"/>
              </w:rPr>
              <w:t>GIÁO DỤC ĐỊA PHƯƠNG</w:t>
            </w:r>
            <w:r w:rsidRPr="001A797F">
              <w:rPr>
                <w:rFonts w:cs="Times New Roman"/>
                <w:b/>
                <w:color w:val="auto"/>
                <w:sz w:val="28"/>
                <w:szCs w:val="28"/>
                <w:lang w:val="it-IT"/>
              </w:rPr>
              <w:t xml:space="preserve"> </w:t>
            </w:r>
            <w:r>
              <w:rPr>
                <w:rFonts w:cs="Times New Roman"/>
                <w:b/>
                <w:color w:val="auto"/>
                <w:sz w:val="28"/>
                <w:szCs w:val="28"/>
                <w:lang w:val="it-IT"/>
              </w:rPr>
              <w:t>7</w:t>
            </w:r>
          </w:p>
          <w:p w14:paraId="22AD071C" w14:textId="77777777" w:rsidR="00C726BB" w:rsidRPr="001A797F" w:rsidRDefault="00C726BB" w:rsidP="00877070">
            <w:pPr>
              <w:spacing w:line="240" w:lineRule="auto"/>
              <w:jc w:val="center"/>
              <w:rPr>
                <w:rFonts w:cs="Times New Roman"/>
                <w:bCs/>
                <w:color w:val="auto"/>
                <w:sz w:val="28"/>
                <w:szCs w:val="28"/>
                <w:lang w:val="it-IT"/>
              </w:rPr>
            </w:pPr>
            <w:r w:rsidRPr="001A797F">
              <w:rPr>
                <w:rFonts w:cs="Times New Roman"/>
                <w:bCs/>
                <w:color w:val="auto"/>
                <w:sz w:val="28"/>
                <w:szCs w:val="28"/>
                <w:lang w:val="it-IT"/>
              </w:rPr>
              <w:t>Thời gian: 45 phút</w:t>
            </w:r>
          </w:p>
          <w:p w14:paraId="62F68E64" w14:textId="7E317A40" w:rsidR="00C726BB" w:rsidRPr="001A797F" w:rsidRDefault="00C726BB" w:rsidP="00877070">
            <w:pPr>
              <w:spacing w:line="240" w:lineRule="auto"/>
              <w:jc w:val="center"/>
              <w:rPr>
                <w:rFonts w:cs="Times New Roman"/>
                <w:color w:val="auto"/>
                <w:sz w:val="28"/>
                <w:szCs w:val="28"/>
                <w:lang w:val="vi-VN"/>
              </w:rPr>
            </w:pPr>
            <w:r w:rsidRPr="001A797F">
              <w:rPr>
                <w:rFonts w:cs="Times New Roman"/>
                <w:bCs/>
                <w:color w:val="auto"/>
                <w:sz w:val="28"/>
                <w:szCs w:val="28"/>
                <w:lang w:val="it-IT"/>
              </w:rPr>
              <w:t xml:space="preserve">Ngày thi: </w:t>
            </w:r>
            <w:r w:rsidR="00627874">
              <w:rPr>
                <w:rFonts w:cs="Times New Roman"/>
                <w:bCs/>
                <w:color w:val="auto"/>
                <w:sz w:val="28"/>
                <w:szCs w:val="28"/>
                <w:lang w:val="it-IT"/>
              </w:rPr>
              <w:t xml:space="preserve"> </w:t>
            </w:r>
            <w:r w:rsidRPr="001A797F">
              <w:rPr>
                <w:rFonts w:cs="Times New Roman"/>
                <w:bCs/>
                <w:color w:val="auto"/>
                <w:sz w:val="28"/>
                <w:szCs w:val="28"/>
                <w:lang w:val="it-IT"/>
              </w:rPr>
              <w:t>/</w:t>
            </w:r>
            <w:r w:rsidR="00627874">
              <w:rPr>
                <w:rFonts w:cs="Times New Roman"/>
                <w:bCs/>
                <w:color w:val="auto"/>
                <w:sz w:val="28"/>
                <w:szCs w:val="28"/>
                <w:lang w:val="it-IT"/>
              </w:rPr>
              <w:t xml:space="preserve">  </w:t>
            </w:r>
            <w:r w:rsidR="00153524">
              <w:rPr>
                <w:rFonts w:cs="Times New Roman"/>
                <w:bCs/>
                <w:color w:val="auto"/>
                <w:sz w:val="28"/>
                <w:szCs w:val="28"/>
                <w:lang w:val="it-IT"/>
              </w:rPr>
              <w:t xml:space="preserve"> </w:t>
            </w:r>
            <w:r w:rsidRPr="001A797F">
              <w:rPr>
                <w:rFonts w:cs="Times New Roman"/>
                <w:bCs/>
                <w:color w:val="auto"/>
                <w:sz w:val="28"/>
                <w:szCs w:val="28"/>
                <w:lang w:val="it-IT"/>
              </w:rPr>
              <w:t>/2025</w:t>
            </w:r>
          </w:p>
        </w:tc>
      </w:tr>
    </w:tbl>
    <w:p w14:paraId="52A6692A" w14:textId="77777777" w:rsidR="00666B26" w:rsidRPr="00666B26" w:rsidRDefault="00666B26" w:rsidP="00666B26">
      <w:pPr>
        <w:jc w:val="center"/>
        <w:rPr>
          <w:b/>
          <w:bCs/>
          <w:i/>
          <w:iCs/>
          <w:sz w:val="28"/>
          <w:szCs w:val="28"/>
        </w:rPr>
      </w:pPr>
      <w:r w:rsidRPr="00666B26">
        <w:rPr>
          <w:b/>
          <w:bCs/>
          <w:i/>
          <w:iCs/>
          <w:sz w:val="28"/>
          <w:szCs w:val="28"/>
        </w:rPr>
        <w:t>( Học sinh làm bài ra giấy kiểm tra)</w:t>
      </w:r>
    </w:p>
    <w:p w14:paraId="0B297F58" w14:textId="5141D116" w:rsidR="00C726BB" w:rsidRPr="001A797F" w:rsidRDefault="00C726BB" w:rsidP="00C726BB">
      <w:pPr>
        <w:spacing w:line="240" w:lineRule="auto"/>
        <w:contextualSpacing/>
        <w:jc w:val="both"/>
        <w:rPr>
          <w:rFonts w:eastAsia="Aptos" w:cs="Times New Roman"/>
          <w:b/>
          <w:sz w:val="28"/>
          <w:szCs w:val="28"/>
        </w:rPr>
      </w:pPr>
    </w:p>
    <w:p w14:paraId="52070DB6" w14:textId="48998EDC" w:rsidR="00C726BB" w:rsidRPr="0064254A" w:rsidRDefault="00C726BB" w:rsidP="00C726BB">
      <w:pPr>
        <w:spacing w:line="360" w:lineRule="auto"/>
        <w:contextualSpacing/>
        <w:jc w:val="both"/>
        <w:rPr>
          <w:rFonts w:eastAsia="Aptos" w:cs="Times New Roman"/>
          <w:bCs/>
          <w:sz w:val="28"/>
          <w:szCs w:val="28"/>
        </w:rPr>
      </w:pPr>
      <w:r w:rsidRPr="001A797F">
        <w:rPr>
          <w:rFonts w:eastAsia="Aptos" w:cs="Times New Roman"/>
          <w:b/>
          <w:sz w:val="28"/>
          <w:szCs w:val="28"/>
        </w:rPr>
        <w:t>Câu 1</w:t>
      </w:r>
      <w:r w:rsidR="00627874">
        <w:rPr>
          <w:rFonts w:eastAsia="Aptos" w:cs="Times New Roman"/>
          <w:b/>
          <w:sz w:val="28"/>
          <w:szCs w:val="28"/>
        </w:rPr>
        <w:t xml:space="preserve"> </w:t>
      </w:r>
      <w:r w:rsidRPr="001A797F">
        <w:rPr>
          <w:rFonts w:eastAsia="Aptos" w:cs="Times New Roman"/>
          <w:b/>
          <w:sz w:val="28"/>
          <w:szCs w:val="28"/>
        </w:rPr>
        <w:t>:</w:t>
      </w:r>
      <w:r w:rsidRPr="001A797F">
        <w:rPr>
          <w:rFonts w:eastAsia="Aptos" w:cs="Times New Roman"/>
          <w:bCs/>
          <w:sz w:val="28"/>
          <w:szCs w:val="28"/>
        </w:rPr>
        <w:t xml:space="preserve"> </w:t>
      </w:r>
      <w:r w:rsidRPr="00CE7161">
        <w:rPr>
          <w:rFonts w:eastAsia="Aptos" w:cs="Times New Roman"/>
          <w:bCs/>
          <w:sz w:val="28"/>
          <w:szCs w:val="28"/>
        </w:rPr>
        <w:t>Em có nhận xét gì về tình hình chính trị, kinh tế, văn hoá của Kinh thành Đông Kinh thời Lê sơ so với Kinh thành Thăng Long thời Lý – Trần?</w:t>
      </w:r>
    </w:p>
    <w:p w14:paraId="73A5E88A" w14:textId="77777777" w:rsidR="00C726BB" w:rsidRDefault="00C726BB" w:rsidP="00C726BB">
      <w:pPr>
        <w:spacing w:line="360" w:lineRule="auto"/>
        <w:contextualSpacing/>
        <w:jc w:val="both"/>
        <w:rPr>
          <w:rFonts w:eastAsia="Aptos" w:cs="Times New Roman"/>
          <w:bCs/>
          <w:sz w:val="28"/>
          <w:szCs w:val="28"/>
        </w:rPr>
      </w:pPr>
    </w:p>
    <w:p w14:paraId="3ED6E5C7" w14:textId="095226EB" w:rsidR="00C726BB" w:rsidRPr="001A797F" w:rsidRDefault="00C726BB" w:rsidP="00C726BB">
      <w:pPr>
        <w:spacing w:line="360" w:lineRule="auto"/>
        <w:contextualSpacing/>
        <w:jc w:val="both"/>
        <w:rPr>
          <w:rFonts w:eastAsia="Malgun Gothic" w:cs="Times New Roman"/>
          <w:color w:val="auto"/>
          <w:kern w:val="2"/>
          <w:sz w:val="28"/>
          <w:szCs w:val="28"/>
          <w:lang w:eastAsia="ko-KR"/>
          <w14:ligatures w14:val="standardContextual"/>
        </w:rPr>
      </w:pPr>
      <w:r w:rsidRPr="001A797F">
        <w:rPr>
          <w:rFonts w:eastAsia="Aptos" w:cs="Times New Roman"/>
          <w:b/>
          <w:sz w:val="28"/>
          <w:szCs w:val="28"/>
        </w:rPr>
        <w:t>Câu 2</w:t>
      </w:r>
      <w:r w:rsidR="00627874">
        <w:rPr>
          <w:rFonts w:eastAsia="Aptos" w:cs="Times New Roman"/>
          <w:b/>
          <w:sz w:val="28"/>
          <w:szCs w:val="28"/>
        </w:rPr>
        <w:t xml:space="preserve"> </w:t>
      </w:r>
      <w:r w:rsidRPr="001A797F">
        <w:rPr>
          <w:rFonts w:eastAsia="Aptos" w:cs="Times New Roman"/>
          <w:b/>
          <w:sz w:val="28"/>
          <w:szCs w:val="28"/>
        </w:rPr>
        <w:t>:</w:t>
      </w:r>
      <w:r w:rsidRPr="001A797F">
        <w:rPr>
          <w:rFonts w:eastAsia="Aptos" w:cs="Times New Roman"/>
          <w:sz w:val="28"/>
          <w:szCs w:val="28"/>
        </w:rPr>
        <w:t xml:space="preserve"> </w:t>
      </w:r>
      <w:r w:rsidRPr="00CE7161">
        <w:rPr>
          <w:rFonts w:eastAsia="Malgun Gothic" w:cs="Times New Roman"/>
          <w:color w:val="auto"/>
          <w:kern w:val="2"/>
          <w:sz w:val="28"/>
          <w:szCs w:val="28"/>
          <w:lang w:eastAsia="ko-KR"/>
          <w14:ligatures w14:val="standardContextual"/>
        </w:rPr>
        <w:t>Nêu ý nghĩa của các di sản văn hoá phi vật thể ở Hà Nội đối với đời sống tinh thần của người dân và sự phát triển văn hoá Thủ đô</w:t>
      </w:r>
      <w:r w:rsidRPr="0064254A">
        <w:rPr>
          <w:rFonts w:eastAsia="Malgun Gothic" w:cs="Times New Roman"/>
          <w:color w:val="auto"/>
          <w:kern w:val="2"/>
          <w:sz w:val="28"/>
          <w:szCs w:val="28"/>
          <w:lang w:eastAsia="ko-KR"/>
          <w14:ligatures w14:val="standardContextual"/>
        </w:rPr>
        <w:t>?</w:t>
      </w:r>
    </w:p>
    <w:p w14:paraId="5539CFA5" w14:textId="77777777" w:rsidR="00C726BB" w:rsidRPr="001A797F" w:rsidRDefault="00C726BB" w:rsidP="00C726BB">
      <w:pPr>
        <w:spacing w:line="360" w:lineRule="auto"/>
        <w:contextualSpacing/>
        <w:jc w:val="both"/>
        <w:rPr>
          <w:rFonts w:eastAsia="Aptos" w:cs="Times New Roman"/>
          <w:b/>
          <w:bCs/>
          <w:i/>
          <w:iCs/>
          <w:color w:val="auto"/>
          <w:sz w:val="28"/>
          <w:szCs w:val="28"/>
          <w:lang w:val="en-GB"/>
        </w:rPr>
      </w:pPr>
    </w:p>
    <w:p w14:paraId="25DFCA4E" w14:textId="77777777" w:rsidR="00C726BB" w:rsidRPr="001A797F" w:rsidRDefault="00C726BB" w:rsidP="00C726BB">
      <w:pPr>
        <w:tabs>
          <w:tab w:val="left" w:pos="9318"/>
        </w:tabs>
        <w:spacing w:line="360" w:lineRule="auto"/>
        <w:jc w:val="center"/>
        <w:rPr>
          <w:rFonts w:eastAsia="Aptos" w:cs="Times New Roman"/>
          <w:b/>
          <w:bCs/>
          <w:i/>
          <w:iCs/>
          <w:color w:val="auto"/>
          <w:sz w:val="28"/>
          <w:szCs w:val="28"/>
          <w:lang w:val="vi-VN"/>
        </w:rPr>
      </w:pPr>
      <w:r w:rsidRPr="001A797F">
        <w:rPr>
          <w:rFonts w:eastAsia="Aptos" w:cs="Times New Roman"/>
          <w:b/>
          <w:bCs/>
          <w:i/>
          <w:iCs/>
          <w:color w:val="auto"/>
          <w:sz w:val="28"/>
          <w:szCs w:val="28"/>
          <w:lang w:val="vi-VN"/>
        </w:rPr>
        <w:t xml:space="preserve">Chúc các </w:t>
      </w:r>
      <w:r w:rsidRPr="001A797F">
        <w:rPr>
          <w:rFonts w:eastAsia="Aptos" w:cs="Times New Roman"/>
          <w:b/>
          <w:bCs/>
          <w:i/>
          <w:iCs/>
          <w:color w:val="auto"/>
          <w:sz w:val="28"/>
          <w:szCs w:val="28"/>
        </w:rPr>
        <w:t>em</w:t>
      </w:r>
      <w:r w:rsidRPr="001A797F">
        <w:rPr>
          <w:rFonts w:eastAsia="Aptos" w:cs="Times New Roman"/>
          <w:b/>
          <w:bCs/>
          <w:i/>
          <w:iCs/>
          <w:color w:val="auto"/>
          <w:sz w:val="28"/>
          <w:szCs w:val="28"/>
          <w:lang w:val="vi-VN"/>
        </w:rPr>
        <w:t xml:space="preserve"> làm bài tốt!</w:t>
      </w:r>
    </w:p>
    <w:p w14:paraId="2DEAFC5A" w14:textId="77777777" w:rsidR="001A797F" w:rsidRPr="001A797F" w:rsidRDefault="001A797F" w:rsidP="001A797F">
      <w:pPr>
        <w:tabs>
          <w:tab w:val="left" w:pos="9318"/>
        </w:tabs>
        <w:spacing w:line="360" w:lineRule="auto"/>
        <w:jc w:val="center"/>
        <w:rPr>
          <w:rFonts w:eastAsia="Aptos" w:cs="Times New Roman"/>
          <w:b/>
          <w:bCs/>
          <w:i/>
          <w:iCs/>
          <w:color w:val="auto"/>
          <w:sz w:val="28"/>
          <w:szCs w:val="28"/>
          <w:lang w:val="vi-VN"/>
        </w:rPr>
      </w:pPr>
    </w:p>
    <w:p w14:paraId="283B7FFC" w14:textId="5DC1DF7E" w:rsidR="009B781E" w:rsidRPr="001A797F" w:rsidRDefault="009B781E" w:rsidP="00296B56">
      <w:pPr>
        <w:spacing w:line="240" w:lineRule="auto"/>
        <w:rPr>
          <w:rFonts w:cs="Times New Roman"/>
          <w:sz w:val="28"/>
          <w:szCs w:val="28"/>
          <w:lang w:val="vi-VN"/>
        </w:rPr>
      </w:pPr>
    </w:p>
    <w:p w14:paraId="2E996B67" w14:textId="6797ABA2" w:rsidR="00C74FD4" w:rsidRPr="00CE1DCC" w:rsidRDefault="00C74FD4" w:rsidP="00296B56">
      <w:pPr>
        <w:spacing w:line="240" w:lineRule="auto"/>
        <w:rPr>
          <w:rFonts w:cs="Times New Roman"/>
          <w:sz w:val="28"/>
          <w:szCs w:val="28"/>
        </w:rPr>
      </w:pPr>
    </w:p>
    <w:p w14:paraId="55AA4907" w14:textId="77777777" w:rsidR="00C74FD4" w:rsidRPr="00CE1DCC" w:rsidRDefault="00C74FD4" w:rsidP="00296B56">
      <w:pPr>
        <w:spacing w:line="240" w:lineRule="auto"/>
        <w:rPr>
          <w:rFonts w:cs="Times New Roman"/>
          <w:sz w:val="28"/>
          <w:szCs w:val="28"/>
        </w:rPr>
      </w:pPr>
    </w:p>
    <w:p w14:paraId="736E030B" w14:textId="5E14BE98" w:rsidR="00C74FD4" w:rsidRPr="00CE1DCC" w:rsidRDefault="00C74FD4" w:rsidP="00296B56">
      <w:pPr>
        <w:spacing w:line="240" w:lineRule="auto"/>
        <w:rPr>
          <w:rFonts w:cs="Times New Roman"/>
          <w:sz w:val="28"/>
          <w:szCs w:val="28"/>
        </w:rPr>
      </w:pPr>
    </w:p>
    <w:p w14:paraId="30F8BDF4" w14:textId="75154968" w:rsidR="00C74FD4" w:rsidRPr="00CE1DCC" w:rsidRDefault="00C74FD4" w:rsidP="00296B56">
      <w:pPr>
        <w:tabs>
          <w:tab w:val="left" w:pos="5063"/>
        </w:tabs>
        <w:spacing w:line="240" w:lineRule="auto"/>
        <w:rPr>
          <w:rFonts w:cs="Times New Roman"/>
          <w:sz w:val="28"/>
          <w:szCs w:val="28"/>
        </w:rPr>
      </w:pPr>
      <w:r w:rsidRPr="00CE1DCC">
        <w:rPr>
          <w:rFonts w:cs="Times New Roman"/>
          <w:sz w:val="28"/>
          <w:szCs w:val="28"/>
        </w:rPr>
        <w:tab/>
      </w:r>
    </w:p>
    <w:p w14:paraId="070AA8E7" w14:textId="5904DFBB" w:rsidR="00296B56" w:rsidRPr="00622449" w:rsidRDefault="006C05C6" w:rsidP="00296B56">
      <w:pPr>
        <w:spacing w:line="240" w:lineRule="auto"/>
        <w:rPr>
          <w:rFonts w:cs="Times New Roman"/>
          <w:b/>
          <w:color w:val="000000" w:themeColor="text1"/>
          <w:szCs w:val="24"/>
          <w:lang w:val="nl-NL"/>
        </w:rPr>
      </w:pPr>
      <w:r w:rsidRPr="00462447">
        <w:rPr>
          <w:rFonts w:eastAsia="Times New Roman" w:cs="Times New Roman"/>
          <w:b/>
          <w:bCs/>
          <w:i/>
          <w:iCs/>
          <w:noProof/>
          <w:color w:val="333333"/>
          <w:sz w:val="26"/>
          <w:szCs w:val="26"/>
        </w:rPr>
        <mc:AlternateContent>
          <mc:Choice Requires="wps">
            <w:drawing>
              <wp:anchor distT="0" distB="0" distL="114300" distR="114300" simplePos="0" relativeHeight="251678720" behindDoc="0" locked="0" layoutInCell="1" allowOverlap="1" wp14:anchorId="2B07E0FA" wp14:editId="0FCA85F5">
                <wp:simplePos x="0" y="0"/>
                <wp:positionH relativeFrom="margin">
                  <wp:align>center</wp:align>
                </wp:positionH>
                <wp:positionV relativeFrom="paragraph">
                  <wp:posOffset>4098925</wp:posOffset>
                </wp:positionV>
                <wp:extent cx="2244436" cy="299085"/>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30687104" w14:textId="79D68EC3" w:rsidR="006C05C6" w:rsidRPr="005330B3" w:rsidRDefault="006C05C6" w:rsidP="006C05C6">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7E0FA" id="Text Box 4" o:spid="_x0000_s1028" type="#_x0000_t202" style="position:absolute;margin-left:0;margin-top:322.75pt;width:176.75pt;height:23.5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" filled="f" stroked="f" strokeweight=".5pt">
                <v:textbox>
                  <w:txbxContent>
                    <w:p w14:paraId="30687104" w14:textId="79D68EC3" w:rsidR="006C05C6" w:rsidRPr="005330B3" w:rsidRDefault="006C05C6" w:rsidP="006C05C6">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7</w:t>
                      </w:r>
                    </w:p>
                  </w:txbxContent>
                </v:textbox>
                <w10:wrap anchorx="margin"/>
              </v:shape>
            </w:pict>
          </mc:Fallback>
        </mc:AlternateContent>
      </w:r>
      <w:r w:rsidR="00B10C5F" w:rsidRPr="00CE1DCC">
        <w:rPr>
          <w:rFonts w:eastAsia="Times New Roman" w:cs="Times New Roman"/>
          <w:b/>
          <w:bCs/>
          <w:i/>
          <w:iCs/>
          <w:noProof/>
          <w:color w:val="333333"/>
          <w:sz w:val="28"/>
          <w:szCs w:val="28"/>
        </w:rPr>
        <mc:AlternateContent>
          <mc:Choice Requires="wps">
            <w:drawing>
              <wp:anchor distT="0" distB="0" distL="114300" distR="114300" simplePos="0" relativeHeight="251662336" behindDoc="0" locked="0" layoutInCell="1" allowOverlap="1" wp14:anchorId="667C4ADB" wp14:editId="0D0549A4">
                <wp:simplePos x="0" y="0"/>
                <wp:positionH relativeFrom="margin">
                  <wp:align>center</wp:align>
                </wp:positionH>
                <wp:positionV relativeFrom="paragraph">
                  <wp:posOffset>4718685</wp:posOffset>
                </wp:positionV>
                <wp:extent cx="2244436" cy="299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79C96BFA" w14:textId="22855351" w:rsidR="009B781E" w:rsidRPr="005330B3" w:rsidRDefault="009B781E" w:rsidP="009B781E">
                            <w:pP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C4ADB" id="_x0000_t202" coordsize="21600,21600" o:spt="202" path="m,l,21600r21600,l21600,xe">
                <v:stroke joinstyle="miter"/>
                <v:path gradientshapeok="t" o:connecttype="rect"/>
              </v:shapetype>
              <v:shape id="Text Box 1" o:spid="_x0000_s1028" type="#_x0000_t202" style="position:absolute;margin-left:0;margin-top:371.55pt;width:176.75pt;height:23.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" filled="f" stroked="f" strokeweight=".5pt">
                <v:textbox>
                  <w:txbxContent>
                    <w:p w14:paraId="79C96BFA" w14:textId="22855351" w:rsidR="009B781E" w:rsidRPr="005330B3" w:rsidRDefault="009B781E" w:rsidP="009B781E">
                      <w:pPr>
                        <w:rPr>
                          <w:szCs w:val="20"/>
                        </w:rPr>
                      </w:pPr>
                    </w:p>
                  </w:txbxContent>
                </v:textbox>
                <w10:wrap anchorx="margin"/>
              </v:shape>
            </w:pict>
          </mc:Fallback>
        </mc:AlternateContent>
      </w:r>
      <w:r w:rsidR="00C74FD4" w:rsidRPr="00CE1DCC">
        <w:rPr>
          <w:rFonts w:cs="Times New Roman"/>
          <w:sz w:val="28"/>
          <w:szCs w:val="28"/>
        </w:rPr>
        <w:br w:type="page"/>
      </w:r>
      <w:r w:rsidR="00296B56" w:rsidRPr="00622449">
        <w:rPr>
          <w:rFonts w:cs="Times New Roman"/>
          <w:b/>
          <w:color w:val="000000" w:themeColor="text1"/>
          <w:szCs w:val="24"/>
          <w:lang w:val="nl-NL"/>
        </w:rPr>
        <w:lastRenderedPageBreak/>
        <w:t xml:space="preserve">UBND </w:t>
      </w:r>
      <w:r w:rsidR="0019027D">
        <w:rPr>
          <w:rFonts w:cs="Times New Roman"/>
          <w:b/>
          <w:color w:val="000000" w:themeColor="text1"/>
          <w:szCs w:val="24"/>
          <w:lang w:val="nl-NL"/>
        </w:rPr>
        <w:t>PHƯỜNG BỒ ĐỀ</w:t>
      </w:r>
    </w:p>
    <w:p w14:paraId="3EFE689B" w14:textId="77777777" w:rsidR="00296B56" w:rsidRPr="00622449" w:rsidRDefault="00296B56" w:rsidP="00296B56">
      <w:pPr>
        <w:spacing w:line="240" w:lineRule="auto"/>
        <w:rPr>
          <w:rFonts w:cs="Times New Roman"/>
          <w:b/>
          <w:color w:val="000000" w:themeColor="text1"/>
          <w:szCs w:val="24"/>
          <w:lang w:val="nl-NL"/>
        </w:rPr>
      </w:pPr>
      <w:r w:rsidRPr="00622449">
        <w:rPr>
          <w:rFonts w:cs="Times New Roman"/>
          <w:b/>
          <w:color w:val="000000" w:themeColor="text1"/>
          <w:szCs w:val="24"/>
          <w:lang w:val="nl-NL"/>
        </w:rPr>
        <w:t>TRƯỜNG THCS ÁI MỘ</w:t>
      </w:r>
    </w:p>
    <w:p w14:paraId="40FFCF1C" w14:textId="5218D09F"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 xml:space="preserve">HƯỚNG DẪN CHẤM ĐỀ KIỂM TRA </w:t>
      </w:r>
      <w:r w:rsidR="004B7C77">
        <w:rPr>
          <w:rFonts w:cs="Times New Roman"/>
          <w:b/>
          <w:bCs/>
          <w:szCs w:val="24"/>
          <w:lang w:val="nl-NL"/>
        </w:rPr>
        <w:t>GIỮA</w:t>
      </w:r>
      <w:r w:rsidRPr="00622449">
        <w:rPr>
          <w:rFonts w:cs="Times New Roman"/>
          <w:b/>
          <w:bCs/>
          <w:szCs w:val="24"/>
          <w:lang w:val="nl-NL"/>
        </w:rPr>
        <w:t xml:space="preserve"> HỌC KÌ I</w:t>
      </w:r>
    </w:p>
    <w:p w14:paraId="30B945FB" w14:textId="3E10D122" w:rsidR="00296B56" w:rsidRPr="00622449" w:rsidRDefault="00296B56" w:rsidP="00296B56">
      <w:pPr>
        <w:spacing w:line="240" w:lineRule="auto"/>
        <w:jc w:val="center"/>
        <w:rPr>
          <w:rFonts w:cs="Times New Roman"/>
          <w:b/>
          <w:bCs/>
          <w:szCs w:val="24"/>
          <w:lang w:val="nl-NL"/>
        </w:rPr>
      </w:pPr>
      <w:r w:rsidRPr="00622449">
        <w:rPr>
          <w:rFonts w:cs="Times New Roman"/>
          <w:b/>
          <w:bCs/>
          <w:szCs w:val="24"/>
          <w:lang w:val="nl-NL"/>
        </w:rPr>
        <w:t>NĂM HỌC 202</w:t>
      </w:r>
      <w:r w:rsidR="0019027D">
        <w:rPr>
          <w:rFonts w:cs="Times New Roman"/>
          <w:b/>
          <w:bCs/>
          <w:szCs w:val="24"/>
          <w:lang w:val="nl-NL"/>
        </w:rPr>
        <w:t>5</w:t>
      </w:r>
      <w:r w:rsidRPr="00622449">
        <w:rPr>
          <w:rFonts w:cs="Times New Roman"/>
          <w:b/>
          <w:bCs/>
          <w:szCs w:val="24"/>
          <w:lang w:val="nl-NL"/>
        </w:rPr>
        <w:t xml:space="preserve"> – 202</w:t>
      </w:r>
      <w:r w:rsidR="0019027D">
        <w:rPr>
          <w:rFonts w:cs="Times New Roman"/>
          <w:b/>
          <w:bCs/>
          <w:szCs w:val="24"/>
          <w:lang w:val="nl-NL"/>
        </w:rPr>
        <w:t>6</w:t>
      </w:r>
    </w:p>
    <w:p w14:paraId="4EBE7BBC" w14:textId="52B94694" w:rsidR="00296B56" w:rsidRDefault="00296B56" w:rsidP="00296B56">
      <w:pPr>
        <w:spacing w:line="240" w:lineRule="auto"/>
        <w:jc w:val="center"/>
        <w:rPr>
          <w:rFonts w:cs="Times New Roman"/>
          <w:b/>
          <w:bCs/>
          <w:szCs w:val="24"/>
          <w:lang w:val="nl-NL"/>
        </w:rPr>
      </w:pPr>
      <w:r w:rsidRPr="00622449">
        <w:rPr>
          <w:rFonts w:cs="Times New Roman"/>
          <w:b/>
          <w:bCs/>
          <w:szCs w:val="24"/>
          <w:lang w:val="nl-NL"/>
        </w:rPr>
        <w:t xml:space="preserve">MÔN: GIÁO DỤC ĐỊA PHƯƠNG </w:t>
      </w:r>
      <w:r w:rsidR="0019027D">
        <w:rPr>
          <w:rFonts w:cs="Times New Roman"/>
          <w:b/>
          <w:bCs/>
          <w:szCs w:val="24"/>
          <w:lang w:val="nl-NL"/>
        </w:rPr>
        <w:t>7</w:t>
      </w:r>
    </w:p>
    <w:p w14:paraId="28D58D35" w14:textId="037AFD93" w:rsidR="00652C52" w:rsidRPr="00001257" w:rsidRDefault="007867A3" w:rsidP="00001257">
      <w:pPr>
        <w:spacing w:line="240" w:lineRule="auto"/>
        <w:rPr>
          <w:rFonts w:cs="Times New Roman"/>
          <w:b/>
          <w:bCs/>
          <w:szCs w:val="24"/>
          <w:lang w:val="nl-NL"/>
        </w:rPr>
      </w:pPr>
      <w:r w:rsidRPr="00001257">
        <w:rPr>
          <w:rFonts w:cs="Times New Roman"/>
          <w:b/>
          <w:bCs/>
          <w:szCs w:val="24"/>
          <w:lang w:val="nl-NL"/>
        </w:rPr>
        <w:t>ĐỀ CHÍNH THỨC</w:t>
      </w:r>
    </w:p>
    <w:tbl>
      <w:tblPr>
        <w:tblStyle w:val="TableGrid"/>
        <w:tblW w:w="10544" w:type="dxa"/>
        <w:tblInd w:w="-714" w:type="dxa"/>
        <w:tblLook w:val="04A0" w:firstRow="1" w:lastRow="0" w:firstColumn="1" w:lastColumn="0" w:noHBand="0" w:noVBand="1"/>
      </w:tblPr>
      <w:tblGrid>
        <w:gridCol w:w="922"/>
        <w:gridCol w:w="8292"/>
        <w:gridCol w:w="1330"/>
      </w:tblGrid>
      <w:tr w:rsidR="00296B56" w:rsidRPr="00001257" w14:paraId="6754ACF3" w14:textId="77777777" w:rsidTr="00001257">
        <w:trPr>
          <w:trHeight w:val="406"/>
        </w:trPr>
        <w:tc>
          <w:tcPr>
            <w:tcW w:w="922" w:type="dxa"/>
          </w:tcPr>
          <w:p w14:paraId="7C9DB50F" w14:textId="77777777" w:rsidR="00296B56" w:rsidRPr="00001257" w:rsidRDefault="00296B56" w:rsidP="00296B56">
            <w:pPr>
              <w:spacing w:line="240" w:lineRule="auto"/>
              <w:jc w:val="center"/>
              <w:rPr>
                <w:rFonts w:cs="Times New Roman"/>
                <w:b/>
                <w:bCs/>
                <w:color w:val="000000" w:themeColor="text1"/>
                <w:sz w:val="24"/>
                <w:szCs w:val="24"/>
                <w:lang w:val="en-GB"/>
              </w:rPr>
            </w:pPr>
            <w:r w:rsidRPr="00001257">
              <w:rPr>
                <w:rFonts w:cs="Times New Roman"/>
                <w:b/>
                <w:bCs/>
                <w:color w:val="000000" w:themeColor="text1"/>
                <w:sz w:val="24"/>
                <w:szCs w:val="24"/>
                <w:lang w:val="en-GB"/>
              </w:rPr>
              <w:t>Câu</w:t>
            </w:r>
          </w:p>
        </w:tc>
        <w:tc>
          <w:tcPr>
            <w:tcW w:w="8292" w:type="dxa"/>
          </w:tcPr>
          <w:p w14:paraId="4937F184" w14:textId="77777777" w:rsidR="00296B56" w:rsidRPr="00001257" w:rsidRDefault="00296B56" w:rsidP="00296B56">
            <w:pPr>
              <w:spacing w:line="240" w:lineRule="auto"/>
              <w:jc w:val="center"/>
              <w:rPr>
                <w:rFonts w:cs="Times New Roman"/>
                <w:b/>
                <w:bCs/>
                <w:color w:val="000000" w:themeColor="text1"/>
                <w:sz w:val="24"/>
                <w:szCs w:val="24"/>
                <w:lang w:val="en-GB"/>
              </w:rPr>
            </w:pPr>
            <w:r w:rsidRPr="00001257">
              <w:rPr>
                <w:rFonts w:cs="Times New Roman"/>
                <w:b/>
                <w:bCs/>
                <w:color w:val="000000" w:themeColor="text1"/>
                <w:sz w:val="24"/>
                <w:szCs w:val="24"/>
                <w:lang w:val="en-GB"/>
              </w:rPr>
              <w:t>Nội dung cần đạt</w:t>
            </w:r>
          </w:p>
        </w:tc>
        <w:tc>
          <w:tcPr>
            <w:tcW w:w="1330" w:type="dxa"/>
          </w:tcPr>
          <w:p w14:paraId="0239328B" w14:textId="77777777" w:rsidR="00296B56" w:rsidRPr="00001257" w:rsidRDefault="00296B56" w:rsidP="00296B56">
            <w:pPr>
              <w:spacing w:line="240" w:lineRule="auto"/>
              <w:jc w:val="center"/>
              <w:rPr>
                <w:rFonts w:cs="Times New Roman"/>
                <w:b/>
                <w:bCs/>
                <w:sz w:val="24"/>
                <w:szCs w:val="24"/>
              </w:rPr>
            </w:pPr>
            <w:r w:rsidRPr="00001257">
              <w:rPr>
                <w:rFonts w:cs="Times New Roman"/>
                <w:b/>
                <w:bCs/>
                <w:sz w:val="24"/>
                <w:szCs w:val="24"/>
              </w:rPr>
              <w:t>Tiêu chí đánh giá</w:t>
            </w:r>
          </w:p>
        </w:tc>
      </w:tr>
      <w:tr w:rsidR="00296B56" w:rsidRPr="00001257" w14:paraId="6D8EF8A2" w14:textId="77777777" w:rsidTr="00001257">
        <w:trPr>
          <w:trHeight w:val="3673"/>
        </w:trPr>
        <w:tc>
          <w:tcPr>
            <w:tcW w:w="922" w:type="dxa"/>
          </w:tcPr>
          <w:p w14:paraId="367BD7CC" w14:textId="77777777" w:rsidR="00296B56" w:rsidRPr="00001257" w:rsidRDefault="00296B56" w:rsidP="00296B56">
            <w:pPr>
              <w:widowControl w:val="0"/>
              <w:spacing w:line="240" w:lineRule="auto"/>
              <w:jc w:val="center"/>
              <w:rPr>
                <w:rFonts w:cs="Times New Roman"/>
                <w:b/>
                <w:color w:val="000000" w:themeColor="text1"/>
                <w:sz w:val="24"/>
                <w:szCs w:val="24"/>
                <w:lang w:val="en-GB"/>
              </w:rPr>
            </w:pPr>
            <w:bookmarkStart w:id="0" w:name="_Hlk195480629"/>
            <w:r w:rsidRPr="00001257">
              <w:rPr>
                <w:rFonts w:cs="Times New Roman"/>
                <w:b/>
                <w:color w:val="000000" w:themeColor="text1"/>
                <w:sz w:val="24"/>
                <w:szCs w:val="24"/>
                <w:lang w:val="en-GB"/>
              </w:rPr>
              <w:t>Câu 1</w:t>
            </w:r>
          </w:p>
          <w:p w14:paraId="08B91743" w14:textId="6806C781" w:rsidR="00841AD3" w:rsidRPr="00001257" w:rsidRDefault="00841AD3" w:rsidP="00296B56">
            <w:pPr>
              <w:widowControl w:val="0"/>
              <w:spacing w:line="240" w:lineRule="auto"/>
              <w:jc w:val="center"/>
              <w:rPr>
                <w:rFonts w:cs="Times New Roman"/>
                <w:b/>
                <w:color w:val="000000" w:themeColor="text1"/>
                <w:sz w:val="24"/>
                <w:szCs w:val="24"/>
                <w:lang w:val="en-GB"/>
              </w:rPr>
            </w:pPr>
          </w:p>
          <w:p w14:paraId="48127EB5" w14:textId="77777777" w:rsidR="00296B56" w:rsidRPr="00001257" w:rsidRDefault="00296B56" w:rsidP="00296B56">
            <w:pPr>
              <w:widowControl w:val="0"/>
              <w:spacing w:line="240" w:lineRule="auto"/>
              <w:jc w:val="center"/>
              <w:rPr>
                <w:rFonts w:cs="Times New Roman"/>
                <w:bCs/>
                <w:color w:val="000000" w:themeColor="text1"/>
                <w:sz w:val="24"/>
                <w:szCs w:val="24"/>
                <w:lang w:val="en-GB"/>
              </w:rPr>
            </w:pPr>
          </w:p>
        </w:tc>
        <w:tc>
          <w:tcPr>
            <w:tcW w:w="8292" w:type="dxa"/>
          </w:tcPr>
          <w:p w14:paraId="7A418706" w14:textId="7F3148A4" w:rsidR="001A797F" w:rsidRPr="00001257" w:rsidRDefault="00296B56" w:rsidP="00CE2995">
            <w:pPr>
              <w:spacing w:line="0" w:lineRule="atLeast"/>
              <w:contextualSpacing/>
              <w:jc w:val="both"/>
              <w:rPr>
                <w:rFonts w:eastAsia="Times New Roman" w:cs="Times New Roman"/>
                <w:b/>
                <w:bCs/>
                <w:color w:val="auto"/>
                <w:sz w:val="24"/>
                <w:szCs w:val="24"/>
              </w:rPr>
            </w:pPr>
            <w:r w:rsidRPr="00001257">
              <w:rPr>
                <w:rFonts w:cs="Times New Roman"/>
                <w:b/>
                <w:bCs/>
                <w:kern w:val="2"/>
                <w:sz w:val="24"/>
                <w:szCs w:val="24"/>
                <w14:ligatures w14:val="standardContextual"/>
              </w:rPr>
              <w:t xml:space="preserve">* </w:t>
            </w:r>
            <w:r w:rsidR="0019027D" w:rsidRPr="00001257">
              <w:rPr>
                <w:rFonts w:eastAsia="Aptos" w:cs="Times New Roman"/>
                <w:b/>
                <w:bCs/>
                <w:sz w:val="24"/>
                <w:szCs w:val="24"/>
              </w:rPr>
              <w:t>Em hãy làm rõ tình hình phát triển kinh tế của kinh đô Thăng Long từ thế kỉ XI đến đầu thế kỉ XV.</w:t>
            </w:r>
          </w:p>
          <w:p w14:paraId="5D6E102A" w14:textId="77777777"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Từ thế kỉ XI đến đầu thế kỉ XV, kinh đô Thăng Long không chỉ là trung tâm chính trị mà còn là trung tâm kinh tế lớn nhất của quốc gia Đại Việt, với nền kinh tế phát triển toàn diện trên các lĩnh vực:</w:t>
            </w:r>
          </w:p>
          <w:p w14:paraId="5A861AA9" w14:textId="12D7909A" w:rsidR="0019027D" w:rsidRPr="00001257" w:rsidRDefault="0019027D" w:rsidP="0019027D">
            <w:pPr>
              <w:spacing w:line="0" w:lineRule="atLeast"/>
              <w:rPr>
                <w:rFonts w:eastAsia="Malgun Gothic" w:cs="Times New Roman"/>
                <w:b/>
                <w:bCs/>
                <w:color w:val="auto"/>
                <w:kern w:val="2"/>
                <w:sz w:val="24"/>
                <w:szCs w:val="24"/>
                <w:lang w:eastAsia="ko-KR"/>
                <w14:ligatures w14:val="standardContextual"/>
              </w:rPr>
            </w:pPr>
            <w:r w:rsidRPr="00001257">
              <w:rPr>
                <w:rFonts w:eastAsia="Malgun Gothic" w:cs="Times New Roman"/>
                <w:b/>
                <w:bCs/>
                <w:color w:val="auto"/>
                <w:kern w:val="2"/>
                <w:sz w:val="24"/>
                <w:szCs w:val="24"/>
                <w:lang w:eastAsia="ko-KR"/>
                <w14:ligatures w14:val="standardContextual"/>
              </w:rPr>
              <w:t>a) Nông nghiệp</w:t>
            </w:r>
          </w:p>
          <w:p w14:paraId="1E6C0378" w14:textId="79BDA76E"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Nhờ địa thế bằng phẳng, đất đai màu mỡ ven sông Hồng, Thăng Long trở thành vùng sản xuất nông nghiệp trù phú.</w:t>
            </w:r>
          </w:p>
          <w:p w14:paraId="643C8F4B" w14:textId="0619E264"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Nhiều làng nghề nông nghiệp nổi tiếng ra đời như làng hoa Ngọc Hà, làng thuốc Đại Yên, làng rau Vạn Phúc, vừa phục vụ sinh hoạt người dân, vừa cung cấp nông sản cho triều đình và khu vực xung quanh.</w:t>
            </w:r>
          </w:p>
          <w:p w14:paraId="29411E4A" w14:textId="77777777"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Các công trình thủy lợi, đê điều được xây dựng và tu sửa thường xuyên giúp bảo vệ mùa màng, mở rộng diện tích canh tác.</w:t>
            </w:r>
          </w:p>
          <w:p w14:paraId="37683369" w14:textId="28D324E7" w:rsidR="0019027D" w:rsidRPr="00001257" w:rsidRDefault="0019027D" w:rsidP="0019027D">
            <w:pPr>
              <w:spacing w:line="0" w:lineRule="atLeast"/>
              <w:rPr>
                <w:rFonts w:eastAsia="Malgun Gothic" w:cs="Times New Roman"/>
                <w:b/>
                <w:bCs/>
                <w:color w:val="auto"/>
                <w:kern w:val="2"/>
                <w:sz w:val="24"/>
                <w:szCs w:val="24"/>
                <w:lang w:eastAsia="ko-KR"/>
                <w14:ligatures w14:val="standardContextual"/>
              </w:rPr>
            </w:pPr>
            <w:r w:rsidRPr="00001257">
              <w:rPr>
                <w:rFonts w:eastAsia="Malgun Gothic" w:cs="Times New Roman"/>
                <w:b/>
                <w:bCs/>
                <w:color w:val="auto"/>
                <w:kern w:val="2"/>
                <w:sz w:val="24"/>
                <w:szCs w:val="24"/>
                <w:lang w:eastAsia="ko-KR"/>
                <w14:ligatures w14:val="standardContextual"/>
              </w:rPr>
              <w:t>b) Thủ công nghiệp</w:t>
            </w:r>
          </w:p>
          <w:p w14:paraId="2EEA588E" w14:textId="4E0975B7"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Thăng Long trở thành trung tâm thủ công nghiệp hàng đầu của Đại Việt.</w:t>
            </w:r>
          </w:p>
          <w:p w14:paraId="072CAA1C" w14:textId="26C384CE"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Xuất hiện nhiều phường nghề thủ công với sản phẩm tinh xảo: nghề đúc đồng ở Ngũ Xã, nghề dệt lụa ở Trích Sài, nghề làm giấy ở Yên Thái, nghề gốm, nghề sơn,…</w:t>
            </w:r>
          </w:p>
          <w:p w14:paraId="66A33CE7" w14:textId="60026563"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Các sản phẩm thủ công không chỉ phục vụ trong nước mà còn được trao đổi buôn bán rộng rãi.</w:t>
            </w:r>
          </w:p>
          <w:p w14:paraId="6687E420" w14:textId="177DC21F" w:rsidR="0019027D" w:rsidRPr="00001257" w:rsidRDefault="0019027D" w:rsidP="0019027D">
            <w:pPr>
              <w:spacing w:line="0" w:lineRule="atLeast"/>
              <w:rPr>
                <w:rFonts w:eastAsia="Malgun Gothic" w:cs="Times New Roman"/>
                <w:b/>
                <w:bCs/>
                <w:color w:val="auto"/>
                <w:kern w:val="2"/>
                <w:sz w:val="24"/>
                <w:szCs w:val="24"/>
                <w:lang w:eastAsia="ko-KR"/>
                <w14:ligatures w14:val="standardContextual"/>
              </w:rPr>
            </w:pPr>
            <w:r w:rsidRPr="00001257">
              <w:rPr>
                <w:rFonts w:eastAsia="Malgun Gothic" w:cs="Times New Roman"/>
                <w:b/>
                <w:bCs/>
                <w:color w:val="auto"/>
                <w:kern w:val="2"/>
                <w:sz w:val="24"/>
                <w:szCs w:val="24"/>
                <w:lang w:eastAsia="ko-KR"/>
                <w14:ligatures w14:val="standardContextual"/>
              </w:rPr>
              <w:t>c) Thương nghiệp</w:t>
            </w:r>
          </w:p>
          <w:p w14:paraId="0407E27C" w14:textId="6777D50F"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Nhờ vị trí nằm ở trung tâm đồng bằng Bắc Bộ, Thăng Long có mạng lưới sông ngòi thuận tiện, trở thành đầu mối giao thương lớn.</w:t>
            </w:r>
          </w:p>
          <w:p w14:paraId="35E7ACF4" w14:textId="0A382466"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Các chợ, phố phường, bến thuyền hoạt động tấp nập như chợ Đông, chợ Tây, chợ Nam…</w:t>
            </w:r>
          </w:p>
          <w:p w14:paraId="01F8D6A3" w14:textId="26D90511" w:rsidR="0019027D" w:rsidRPr="00001257" w:rsidRDefault="0019027D" w:rsidP="0019027D">
            <w:pPr>
              <w:spacing w:line="0" w:lineRule="atLeast"/>
              <w:rPr>
                <w:rFonts w:eastAsia="Malgun Gothic" w:cs="Times New Roman"/>
                <w:color w:val="auto"/>
                <w:kern w:val="2"/>
                <w:sz w:val="24"/>
                <w:szCs w:val="24"/>
                <w:lang w:eastAsia="ko-KR"/>
                <w14:ligatures w14:val="standardContextual"/>
              </w:rPr>
            </w:pPr>
            <w:r w:rsidRPr="00001257">
              <w:rPr>
                <w:rFonts w:eastAsia="Malgun Gothic" w:cs="Times New Roman"/>
                <w:color w:val="auto"/>
                <w:kern w:val="2"/>
                <w:sz w:val="24"/>
                <w:szCs w:val="24"/>
                <w:lang w:eastAsia="ko-KR"/>
                <w14:ligatures w14:val="standardContextual"/>
              </w:rPr>
              <w:t>- Nhiều phố nghề hình thành (phố Hàng Bạc, Hàng Đào, Hàng Tre,…), phản ánh sự phát triển mạnh của kinh tế hàng hóa.</w:t>
            </w:r>
          </w:p>
          <w:p w14:paraId="65F8C707" w14:textId="3BB54DE5" w:rsidR="0019027D" w:rsidRPr="00001257" w:rsidRDefault="0019027D" w:rsidP="0019027D">
            <w:pPr>
              <w:spacing w:line="0" w:lineRule="atLeast"/>
              <w:rPr>
                <w:rFonts w:eastAsia="Malgun Gothic" w:cs="Times New Roman"/>
                <w:b/>
                <w:bCs/>
                <w:color w:val="auto"/>
                <w:kern w:val="2"/>
                <w:sz w:val="24"/>
                <w:szCs w:val="24"/>
                <w:lang w:eastAsia="ko-KR"/>
                <w14:ligatures w14:val="standardContextual"/>
              </w:rPr>
            </w:pPr>
            <w:r w:rsidRPr="00001257">
              <w:rPr>
                <w:rFonts w:eastAsia="Malgun Gothic" w:cs="Times New Roman"/>
                <w:b/>
                <w:bCs/>
                <w:color w:val="auto"/>
                <w:kern w:val="2"/>
                <w:sz w:val="24"/>
                <w:szCs w:val="24"/>
                <w:lang w:eastAsia="ko-KR"/>
                <w14:ligatures w14:val="standardContextual"/>
              </w:rPr>
              <w:t>d) Nhận xét</w:t>
            </w:r>
          </w:p>
          <w:p w14:paraId="1E9CF4B4" w14:textId="562FF577" w:rsidR="0034642D" w:rsidRPr="00001257" w:rsidRDefault="0019027D" w:rsidP="0019027D">
            <w:pPr>
              <w:spacing w:line="0" w:lineRule="atLeast"/>
              <w:rPr>
                <w:rFonts w:eastAsia="Times New Roman" w:cs="Times New Roman"/>
                <w:color w:val="auto"/>
                <w:sz w:val="24"/>
                <w:szCs w:val="24"/>
                <w:lang w:eastAsia="ko-KR"/>
              </w:rPr>
            </w:pPr>
            <w:r w:rsidRPr="00001257">
              <w:rPr>
                <w:rFonts w:eastAsia="Malgun Gothic" w:cs="Times New Roman"/>
                <w:color w:val="auto"/>
                <w:kern w:val="2"/>
                <w:sz w:val="24"/>
                <w:szCs w:val="24"/>
                <w:lang w:eastAsia="ko-KR"/>
                <w14:ligatures w14:val="standardContextual"/>
              </w:rPr>
              <w:t>- Kinh tế Thăng Long thời Lý – Trần phát triển đa dạng và năng động, là trung tâm nông nghiệp, thủ công nghiệp và thương nghiệp lớn nhất nước. Sự phồn thịnh ấy góp phần khẳng định vị thế của Thăng Long là kinh đô giàu có, sầm uất, biểu tượng cho sự thịnh trị của quốc gia Đại Việt.</w:t>
            </w:r>
          </w:p>
        </w:tc>
        <w:tc>
          <w:tcPr>
            <w:tcW w:w="1330" w:type="dxa"/>
          </w:tcPr>
          <w:p w14:paraId="21A233A0" w14:textId="77777777" w:rsidR="0019027D" w:rsidRPr="00001257" w:rsidRDefault="0019027D" w:rsidP="00296B56">
            <w:pPr>
              <w:spacing w:line="240" w:lineRule="auto"/>
              <w:rPr>
                <w:rFonts w:cs="Times New Roman"/>
                <w:b/>
                <w:bCs/>
                <w:sz w:val="24"/>
                <w:szCs w:val="24"/>
              </w:rPr>
            </w:pPr>
          </w:p>
          <w:p w14:paraId="22C6CC49" w14:textId="77777777" w:rsidR="0019027D" w:rsidRPr="00001257" w:rsidRDefault="0019027D" w:rsidP="00296B56">
            <w:pPr>
              <w:spacing w:line="240" w:lineRule="auto"/>
              <w:rPr>
                <w:rFonts w:cs="Times New Roman"/>
                <w:b/>
                <w:bCs/>
                <w:sz w:val="24"/>
                <w:szCs w:val="24"/>
              </w:rPr>
            </w:pPr>
          </w:p>
          <w:p w14:paraId="3F761FBA" w14:textId="77777777" w:rsidR="0019027D" w:rsidRPr="00001257" w:rsidRDefault="0019027D" w:rsidP="00296B56">
            <w:pPr>
              <w:spacing w:line="240" w:lineRule="auto"/>
              <w:rPr>
                <w:rFonts w:cs="Times New Roman"/>
                <w:b/>
                <w:bCs/>
                <w:sz w:val="24"/>
                <w:szCs w:val="24"/>
              </w:rPr>
            </w:pPr>
          </w:p>
          <w:p w14:paraId="2CC5C7EA" w14:textId="77777777" w:rsidR="0019027D" w:rsidRPr="00001257" w:rsidRDefault="0019027D" w:rsidP="00296B56">
            <w:pPr>
              <w:spacing w:line="240" w:lineRule="auto"/>
              <w:rPr>
                <w:rFonts w:cs="Times New Roman"/>
                <w:b/>
                <w:bCs/>
                <w:sz w:val="24"/>
                <w:szCs w:val="24"/>
              </w:rPr>
            </w:pPr>
          </w:p>
          <w:p w14:paraId="3AC80B8D" w14:textId="77777777" w:rsidR="0019027D" w:rsidRPr="00001257" w:rsidRDefault="0019027D" w:rsidP="00296B56">
            <w:pPr>
              <w:spacing w:line="240" w:lineRule="auto"/>
              <w:rPr>
                <w:rFonts w:cs="Times New Roman"/>
                <w:b/>
                <w:bCs/>
                <w:sz w:val="24"/>
                <w:szCs w:val="24"/>
              </w:rPr>
            </w:pPr>
          </w:p>
          <w:p w14:paraId="267C1796" w14:textId="3A932A3C" w:rsidR="0034642D" w:rsidRPr="00001257" w:rsidRDefault="00296B56" w:rsidP="00296B56">
            <w:pPr>
              <w:spacing w:line="240" w:lineRule="auto"/>
              <w:rPr>
                <w:rFonts w:cs="Times New Roman"/>
                <w:b/>
                <w:bCs/>
                <w:sz w:val="24"/>
                <w:szCs w:val="24"/>
              </w:rPr>
            </w:pPr>
            <w:r w:rsidRPr="00001257">
              <w:rPr>
                <w:rFonts w:cs="Times New Roman"/>
                <w:b/>
                <w:bCs/>
                <w:sz w:val="24"/>
                <w:szCs w:val="24"/>
              </w:rPr>
              <w:t>- HS nêu</w:t>
            </w:r>
            <w:r w:rsidR="00CC127E" w:rsidRPr="00001257">
              <w:rPr>
                <w:rFonts w:cs="Times New Roman"/>
                <w:b/>
                <w:bCs/>
                <w:sz w:val="24"/>
                <w:szCs w:val="24"/>
              </w:rPr>
              <w:t xml:space="preserve"> được 3 </w:t>
            </w:r>
            <w:r w:rsidR="0019027D" w:rsidRPr="00001257">
              <w:rPr>
                <w:rFonts w:cs="Times New Roman"/>
                <w:b/>
                <w:bCs/>
                <w:sz w:val="24"/>
                <w:szCs w:val="24"/>
              </w:rPr>
              <w:t>đặc điểm về nông nghiệp</w:t>
            </w:r>
            <w:r w:rsidR="00CE2995" w:rsidRPr="00001257">
              <w:rPr>
                <w:rFonts w:cs="Times New Roman"/>
                <w:b/>
                <w:bCs/>
                <w:sz w:val="24"/>
                <w:szCs w:val="24"/>
              </w:rPr>
              <w:t xml:space="preserve"> </w:t>
            </w:r>
          </w:p>
          <w:p w14:paraId="32C4A212" w14:textId="77777777" w:rsidR="0034642D" w:rsidRPr="00001257" w:rsidRDefault="0034642D" w:rsidP="00296B56">
            <w:pPr>
              <w:spacing w:line="240" w:lineRule="auto"/>
              <w:rPr>
                <w:rFonts w:cs="Times New Roman"/>
                <w:b/>
                <w:bCs/>
                <w:sz w:val="24"/>
                <w:szCs w:val="24"/>
              </w:rPr>
            </w:pPr>
          </w:p>
          <w:p w14:paraId="0BC5416A" w14:textId="77777777" w:rsidR="0019027D" w:rsidRPr="00001257" w:rsidRDefault="0019027D" w:rsidP="00296B56">
            <w:pPr>
              <w:spacing w:line="240" w:lineRule="auto"/>
              <w:rPr>
                <w:rFonts w:cs="Times New Roman"/>
                <w:b/>
                <w:bCs/>
                <w:sz w:val="24"/>
                <w:szCs w:val="24"/>
              </w:rPr>
            </w:pPr>
          </w:p>
          <w:p w14:paraId="0FC3A867" w14:textId="77777777" w:rsidR="0019027D" w:rsidRPr="00001257" w:rsidRDefault="0019027D" w:rsidP="00296B56">
            <w:pPr>
              <w:spacing w:line="240" w:lineRule="auto"/>
              <w:rPr>
                <w:rFonts w:cs="Times New Roman"/>
                <w:b/>
                <w:bCs/>
                <w:sz w:val="24"/>
                <w:szCs w:val="24"/>
              </w:rPr>
            </w:pPr>
          </w:p>
          <w:p w14:paraId="212DDAF4" w14:textId="1EB081D3" w:rsidR="0034642D" w:rsidRPr="00001257" w:rsidRDefault="0019027D" w:rsidP="00296B56">
            <w:pPr>
              <w:spacing w:line="240" w:lineRule="auto"/>
              <w:rPr>
                <w:rFonts w:cs="Times New Roman"/>
                <w:b/>
                <w:bCs/>
                <w:sz w:val="24"/>
                <w:szCs w:val="24"/>
              </w:rPr>
            </w:pPr>
            <w:r w:rsidRPr="00001257">
              <w:rPr>
                <w:rFonts w:cs="Times New Roman"/>
                <w:b/>
                <w:bCs/>
                <w:sz w:val="24"/>
                <w:szCs w:val="24"/>
              </w:rPr>
              <w:t>- HS nêu được 3 đặc điểm về thủ công nghiệp</w:t>
            </w:r>
          </w:p>
          <w:p w14:paraId="5B31B55A" w14:textId="77777777" w:rsidR="0034642D" w:rsidRPr="00001257" w:rsidRDefault="0034642D" w:rsidP="00296B56">
            <w:pPr>
              <w:spacing w:line="240" w:lineRule="auto"/>
              <w:rPr>
                <w:rFonts w:cs="Times New Roman"/>
                <w:b/>
                <w:bCs/>
                <w:sz w:val="24"/>
                <w:szCs w:val="24"/>
              </w:rPr>
            </w:pPr>
          </w:p>
          <w:p w14:paraId="731D1AC7" w14:textId="3074F124" w:rsidR="0034642D" w:rsidRPr="00001257" w:rsidRDefault="0019027D" w:rsidP="00296B56">
            <w:pPr>
              <w:spacing w:line="240" w:lineRule="auto"/>
              <w:rPr>
                <w:rFonts w:cs="Times New Roman"/>
                <w:b/>
                <w:bCs/>
                <w:sz w:val="24"/>
                <w:szCs w:val="24"/>
              </w:rPr>
            </w:pPr>
            <w:r w:rsidRPr="00001257">
              <w:rPr>
                <w:rFonts w:cs="Times New Roman"/>
                <w:b/>
                <w:bCs/>
                <w:sz w:val="24"/>
                <w:szCs w:val="24"/>
              </w:rPr>
              <w:t>- HS nêu được 3 đặc điểm về thương nghiệp</w:t>
            </w:r>
          </w:p>
          <w:p w14:paraId="2DAF023F" w14:textId="43BDBB58" w:rsidR="0019027D" w:rsidRDefault="0019027D" w:rsidP="00296B56">
            <w:pPr>
              <w:spacing w:line="240" w:lineRule="auto"/>
              <w:rPr>
                <w:rFonts w:cs="Times New Roman"/>
                <w:b/>
                <w:bCs/>
                <w:sz w:val="24"/>
                <w:szCs w:val="24"/>
              </w:rPr>
            </w:pPr>
          </w:p>
          <w:p w14:paraId="34862760" w14:textId="77777777" w:rsidR="00001257" w:rsidRPr="00001257" w:rsidRDefault="00001257" w:rsidP="00296B56">
            <w:pPr>
              <w:spacing w:line="240" w:lineRule="auto"/>
              <w:rPr>
                <w:rFonts w:cs="Times New Roman"/>
                <w:b/>
                <w:bCs/>
                <w:sz w:val="24"/>
                <w:szCs w:val="24"/>
              </w:rPr>
            </w:pPr>
          </w:p>
          <w:p w14:paraId="14070D1E" w14:textId="2A77CACD" w:rsidR="0034642D" w:rsidRPr="00001257" w:rsidRDefault="0019027D" w:rsidP="0019027D">
            <w:pPr>
              <w:spacing w:line="240" w:lineRule="auto"/>
              <w:rPr>
                <w:rFonts w:cs="Times New Roman"/>
                <w:b/>
                <w:bCs/>
                <w:sz w:val="24"/>
                <w:szCs w:val="24"/>
              </w:rPr>
            </w:pPr>
            <w:r w:rsidRPr="00001257">
              <w:rPr>
                <w:rFonts w:cs="Times New Roman"/>
                <w:b/>
                <w:bCs/>
                <w:sz w:val="24"/>
                <w:szCs w:val="24"/>
              </w:rPr>
              <w:t>Hs nhận xét được tình hình chung</w:t>
            </w:r>
          </w:p>
        </w:tc>
      </w:tr>
      <w:tr w:rsidR="00296B56" w:rsidRPr="00001257" w14:paraId="30B3361D" w14:textId="77777777" w:rsidTr="00001257">
        <w:trPr>
          <w:trHeight w:val="4956"/>
        </w:trPr>
        <w:tc>
          <w:tcPr>
            <w:tcW w:w="922" w:type="dxa"/>
          </w:tcPr>
          <w:p w14:paraId="20E55CA9" w14:textId="77777777" w:rsidR="00296B56" w:rsidRPr="00001257" w:rsidRDefault="00296B56" w:rsidP="00296B56">
            <w:pPr>
              <w:widowControl w:val="0"/>
              <w:spacing w:line="240" w:lineRule="auto"/>
              <w:jc w:val="center"/>
              <w:rPr>
                <w:rFonts w:cs="Times New Roman"/>
                <w:b/>
                <w:color w:val="000000" w:themeColor="text1"/>
                <w:sz w:val="24"/>
                <w:szCs w:val="24"/>
                <w:lang w:val="en-GB"/>
              </w:rPr>
            </w:pPr>
            <w:r w:rsidRPr="00001257">
              <w:rPr>
                <w:rFonts w:cs="Times New Roman"/>
                <w:b/>
                <w:color w:val="000000" w:themeColor="text1"/>
                <w:sz w:val="24"/>
                <w:szCs w:val="24"/>
                <w:lang w:val="en-GB"/>
              </w:rPr>
              <w:lastRenderedPageBreak/>
              <w:t>Câu 2</w:t>
            </w:r>
          </w:p>
          <w:p w14:paraId="412D01D8" w14:textId="274D88B5" w:rsidR="00841AD3" w:rsidRPr="00001257" w:rsidRDefault="00841AD3" w:rsidP="00296B56">
            <w:pPr>
              <w:widowControl w:val="0"/>
              <w:spacing w:line="240" w:lineRule="auto"/>
              <w:jc w:val="center"/>
              <w:rPr>
                <w:rFonts w:cs="Times New Roman"/>
                <w:b/>
                <w:color w:val="000000" w:themeColor="text1"/>
                <w:sz w:val="24"/>
                <w:szCs w:val="24"/>
                <w:lang w:val="en-GB"/>
              </w:rPr>
            </w:pPr>
          </w:p>
          <w:p w14:paraId="1A2071F9" w14:textId="77777777" w:rsidR="00296B56" w:rsidRPr="00001257" w:rsidRDefault="00296B56" w:rsidP="00296B56">
            <w:pPr>
              <w:widowControl w:val="0"/>
              <w:spacing w:line="240" w:lineRule="auto"/>
              <w:rPr>
                <w:rFonts w:cs="Times New Roman"/>
                <w:bCs/>
                <w:color w:val="000000" w:themeColor="text1"/>
                <w:sz w:val="24"/>
                <w:szCs w:val="24"/>
                <w:lang w:val="en-GB"/>
              </w:rPr>
            </w:pPr>
          </w:p>
        </w:tc>
        <w:tc>
          <w:tcPr>
            <w:tcW w:w="8292" w:type="dxa"/>
          </w:tcPr>
          <w:p w14:paraId="35C3B829" w14:textId="77777777" w:rsidR="00296B56" w:rsidRPr="00001257" w:rsidRDefault="001F6C84" w:rsidP="00001257">
            <w:pPr>
              <w:spacing w:line="0" w:lineRule="atLeast"/>
              <w:jc w:val="both"/>
              <w:rPr>
                <w:rFonts w:eastAsia="Malgun Gothic" w:cs="Times New Roman"/>
                <w:b/>
                <w:color w:val="auto"/>
                <w:kern w:val="2"/>
                <w:sz w:val="24"/>
                <w:szCs w:val="24"/>
                <w:lang w:eastAsia="ko-KR"/>
                <w14:ligatures w14:val="standardContextual"/>
              </w:rPr>
            </w:pPr>
            <w:bookmarkStart w:id="1" w:name="_Hlk192475905"/>
            <w:r w:rsidRPr="00001257">
              <w:rPr>
                <w:rFonts w:cs="Times New Roman"/>
                <w:b/>
                <w:color w:val="000000" w:themeColor="text1"/>
                <w:sz w:val="24"/>
                <w:szCs w:val="24"/>
              </w:rPr>
              <w:t>*</w:t>
            </w:r>
            <w:bookmarkEnd w:id="1"/>
            <w:r w:rsidR="0019027D" w:rsidRPr="00001257">
              <w:rPr>
                <w:rFonts w:cs="Times New Roman"/>
                <w:sz w:val="24"/>
                <w:szCs w:val="24"/>
              </w:rPr>
              <w:t xml:space="preserve"> </w:t>
            </w:r>
            <w:r w:rsidR="0019027D" w:rsidRPr="00001257">
              <w:rPr>
                <w:rFonts w:eastAsia="Malgun Gothic" w:cs="Times New Roman"/>
                <w:b/>
                <w:color w:val="auto"/>
                <w:kern w:val="2"/>
                <w:sz w:val="24"/>
                <w:szCs w:val="24"/>
                <w:lang w:eastAsia="ko-KR"/>
                <w14:ligatures w14:val="standardContextual"/>
              </w:rPr>
              <w:t>Thông qua việc tìm hiểu các di sản văn hóa phi vật thể tiêu biểu ở Hà Nội, em có nhận xét gì về đời sống văn hóa của người dân Hà Nội?</w:t>
            </w:r>
          </w:p>
          <w:p w14:paraId="7B52BAC6" w14:textId="3A15168E" w:rsidR="0019027D" w:rsidRPr="00001257" w:rsidRDefault="0019027D" w:rsidP="0019027D">
            <w:pPr>
              <w:spacing w:line="0" w:lineRule="atLeast"/>
              <w:jc w:val="both"/>
              <w:rPr>
                <w:rFonts w:eastAsia="Malgun Gothic" w:cs="Times New Roman"/>
                <w:bCs/>
                <w:color w:val="auto"/>
                <w:kern w:val="2"/>
                <w:sz w:val="24"/>
                <w:szCs w:val="24"/>
                <w:lang w:eastAsia="ko-KR"/>
                <w14:ligatures w14:val="standardContextual"/>
              </w:rPr>
            </w:pPr>
            <w:r w:rsidRPr="00001257">
              <w:rPr>
                <w:rFonts w:eastAsia="Malgun Gothic" w:cs="Times New Roman"/>
                <w:bCs/>
                <w:color w:val="auto"/>
                <w:kern w:val="2"/>
                <w:sz w:val="24"/>
                <w:szCs w:val="24"/>
                <w:lang w:eastAsia="ko-KR"/>
                <w14:ligatures w14:val="standardContextual"/>
              </w:rPr>
              <w:t>- Đời sống văn hóa của người dân Hà Nội rất phong phú và đa dạng, được thể hiện qua nhiều loại hình di sản văn hóa phi vật thể như lễ hội truyền thống, nghệ thuật biểu diễn dân gian, làng nghề thủ công và ẩm thực đặc trưng.</w:t>
            </w:r>
          </w:p>
          <w:p w14:paraId="7DFE5D79" w14:textId="1AFF23C0" w:rsidR="0019027D" w:rsidRPr="00001257" w:rsidRDefault="0019027D" w:rsidP="0019027D">
            <w:pPr>
              <w:spacing w:line="0" w:lineRule="atLeast"/>
              <w:jc w:val="both"/>
              <w:rPr>
                <w:rFonts w:eastAsia="Malgun Gothic" w:cs="Times New Roman"/>
                <w:bCs/>
                <w:color w:val="auto"/>
                <w:kern w:val="2"/>
                <w:sz w:val="24"/>
                <w:szCs w:val="24"/>
                <w:lang w:eastAsia="ko-KR"/>
                <w14:ligatures w14:val="standardContextual"/>
              </w:rPr>
            </w:pPr>
            <w:r w:rsidRPr="00001257">
              <w:rPr>
                <w:rFonts w:eastAsia="Malgun Gothic" w:cs="Times New Roman"/>
                <w:bCs/>
                <w:color w:val="auto"/>
                <w:kern w:val="2"/>
                <w:sz w:val="24"/>
                <w:szCs w:val="24"/>
                <w:lang w:eastAsia="ko-KR"/>
                <w14:ligatures w14:val="standardContextual"/>
              </w:rPr>
              <w:t>- Người dân Thủ đô luôn có ý thức gìn giữ, bảo tồn và phát huy những giá trị văn hóa quý báu mà cha ông để lại. Ví dụ, lễ hội Gióng ở Sóc Sơn và Gia Lâm thể hiện tinh thần thượng võ, lòng yêu nước; ca trù, chèo, xẩm cho thấy đời sống tinh thần sâu sắc và tình yêu nghệ thuật của người dân.</w:t>
            </w:r>
          </w:p>
          <w:p w14:paraId="2D168981" w14:textId="0AE8C9B9" w:rsidR="0019027D" w:rsidRPr="00001257" w:rsidRDefault="0019027D" w:rsidP="0019027D">
            <w:pPr>
              <w:spacing w:line="0" w:lineRule="atLeast"/>
              <w:jc w:val="both"/>
              <w:rPr>
                <w:rFonts w:eastAsia="Malgun Gothic" w:cs="Times New Roman"/>
                <w:bCs/>
                <w:color w:val="auto"/>
                <w:kern w:val="2"/>
                <w:sz w:val="24"/>
                <w:szCs w:val="24"/>
                <w:lang w:eastAsia="ko-KR"/>
                <w14:ligatures w14:val="standardContextual"/>
              </w:rPr>
            </w:pPr>
            <w:r w:rsidRPr="00001257">
              <w:rPr>
                <w:rFonts w:eastAsia="Malgun Gothic" w:cs="Times New Roman"/>
                <w:bCs/>
                <w:color w:val="auto"/>
                <w:kern w:val="2"/>
                <w:sz w:val="24"/>
                <w:szCs w:val="24"/>
                <w:lang w:eastAsia="ko-KR"/>
                <w14:ligatures w14:val="standardContextual"/>
              </w:rPr>
              <w:t>- Ngoài ra, các làng nghề truyền thống như gốm Bát Tràng, lụa Vạn Phúc hay sơn mài Hạ Thái cũng phản ánh sự khéo léo, cần cù và sáng tạo của con người Hà Nội.</w:t>
            </w:r>
          </w:p>
          <w:p w14:paraId="7C49C028" w14:textId="5E8A46EA" w:rsidR="0019027D" w:rsidRPr="00001257" w:rsidRDefault="0019027D" w:rsidP="0019027D">
            <w:pPr>
              <w:spacing w:line="0" w:lineRule="atLeast"/>
              <w:jc w:val="both"/>
              <w:rPr>
                <w:rFonts w:eastAsia="Malgun Gothic" w:cs="Times New Roman"/>
                <w:bCs/>
                <w:color w:val="auto"/>
                <w:kern w:val="2"/>
                <w:sz w:val="24"/>
                <w:szCs w:val="24"/>
                <w:lang w:eastAsia="ko-KR"/>
                <w14:ligatures w14:val="standardContextual"/>
              </w:rPr>
            </w:pPr>
            <w:r w:rsidRPr="00001257">
              <w:rPr>
                <w:rFonts w:eastAsia="Malgun Gothic" w:cs="Times New Roman"/>
                <w:bCs/>
                <w:color w:val="auto"/>
                <w:kern w:val="2"/>
                <w:sz w:val="24"/>
                <w:szCs w:val="24"/>
                <w:lang w:eastAsia="ko-KR"/>
                <w14:ligatures w14:val="standardContextual"/>
              </w:rPr>
              <w:t>- Ẩm thực Thủ đô, với những món ăn nổi tiếng như phở, bún chả, cốm làng Vòng, thể hiện sự tinh tế và nét văn hóa ẩm thực độc đáo.</w:t>
            </w:r>
          </w:p>
          <w:p w14:paraId="09AD7805" w14:textId="25FA2731" w:rsidR="0019027D" w:rsidRPr="00001257" w:rsidRDefault="0019027D" w:rsidP="0019027D">
            <w:pPr>
              <w:spacing w:line="0" w:lineRule="atLeast"/>
              <w:jc w:val="both"/>
              <w:rPr>
                <w:rFonts w:eastAsia="Malgun Gothic" w:cs="Times New Roman"/>
                <w:bCs/>
                <w:color w:val="auto"/>
                <w:kern w:val="2"/>
                <w:sz w:val="24"/>
                <w:szCs w:val="24"/>
                <w:lang w:eastAsia="ko-KR"/>
                <w14:ligatures w14:val="standardContextual"/>
              </w:rPr>
            </w:pPr>
            <w:r w:rsidRPr="00001257">
              <w:rPr>
                <w:rFonts w:eastAsia="Malgun Gothic" w:cs="Times New Roman"/>
                <w:bCs/>
                <w:color w:val="auto"/>
                <w:kern w:val="2"/>
                <w:sz w:val="24"/>
                <w:szCs w:val="24"/>
                <w:lang w:eastAsia="ko-KR"/>
                <w14:ligatures w14:val="standardContextual"/>
              </w:rPr>
              <w:t>- Bên cạnh việc gìn giữ truyền thống, người dân Hà Nội còn biết hòa nhập với nhịp sống hiện đại, tiếp thu tinh hoa văn hóa thế giới nhưng vẫn giữ được bản sắc riêng.</w:t>
            </w:r>
          </w:p>
          <w:p w14:paraId="23D04FA0" w14:textId="06237D3A" w:rsidR="0019027D" w:rsidRPr="00001257" w:rsidRDefault="0019027D" w:rsidP="0019027D">
            <w:pPr>
              <w:spacing w:line="0" w:lineRule="atLeast"/>
              <w:jc w:val="both"/>
              <w:rPr>
                <w:rFonts w:eastAsia="Malgun Gothic" w:cs="Times New Roman"/>
                <w:bCs/>
                <w:color w:val="auto"/>
                <w:kern w:val="2"/>
                <w:sz w:val="24"/>
                <w:szCs w:val="24"/>
                <w:lang w:eastAsia="ko-KR"/>
                <w14:ligatures w14:val="standardContextual"/>
              </w:rPr>
            </w:pPr>
            <w:r w:rsidRPr="00001257">
              <w:rPr>
                <w:rFonts w:eastAsia="Malgun Gothic" w:cs="Times New Roman"/>
                <w:bCs/>
                <w:color w:val="auto"/>
                <w:kern w:val="2"/>
                <w:sz w:val="24"/>
                <w:szCs w:val="24"/>
                <w:lang w:eastAsia="ko-KR"/>
                <w14:ligatures w14:val="standardContextual"/>
              </w:rPr>
              <w:t>- Từ đó có thể thấy, đời sống văn hóa của người Hà Nội là sự hòa quyện hài hòa giữa truyền thống và hiện đại, góp phần khẳng định vị thế của Hà Nội như trung tâm văn hóa tiêu biểu của cả nước.</w:t>
            </w:r>
          </w:p>
        </w:tc>
        <w:tc>
          <w:tcPr>
            <w:tcW w:w="1330" w:type="dxa"/>
          </w:tcPr>
          <w:p w14:paraId="65A0405E" w14:textId="52F1C40D" w:rsidR="0019027D" w:rsidRPr="00001257" w:rsidRDefault="005801EA" w:rsidP="0019027D">
            <w:pPr>
              <w:spacing w:line="240" w:lineRule="auto"/>
              <w:rPr>
                <w:rFonts w:cs="Times New Roman"/>
                <w:b/>
                <w:bCs/>
                <w:sz w:val="24"/>
                <w:szCs w:val="24"/>
              </w:rPr>
            </w:pPr>
            <w:r w:rsidRPr="00001257">
              <w:rPr>
                <w:rFonts w:cs="Times New Roman"/>
                <w:b/>
                <w:bCs/>
                <w:sz w:val="24"/>
                <w:szCs w:val="24"/>
              </w:rPr>
              <w:t>HS</w:t>
            </w:r>
            <w:r w:rsidR="0019027D" w:rsidRPr="00001257">
              <w:rPr>
                <w:rFonts w:cs="Times New Roman"/>
                <w:b/>
                <w:bCs/>
                <w:sz w:val="24"/>
                <w:szCs w:val="24"/>
              </w:rPr>
              <w:t xml:space="preserve"> nêu được nhận xét toàn diện về đời sống văn hóa của người dân Hà Nội </w:t>
            </w:r>
          </w:p>
          <w:p w14:paraId="4FD246B1" w14:textId="049685FF" w:rsidR="0019027D" w:rsidRPr="00001257" w:rsidRDefault="005801EA" w:rsidP="0019027D">
            <w:pPr>
              <w:spacing w:line="240" w:lineRule="auto"/>
              <w:rPr>
                <w:rFonts w:cs="Times New Roman"/>
                <w:b/>
                <w:bCs/>
                <w:sz w:val="24"/>
                <w:szCs w:val="24"/>
              </w:rPr>
            </w:pPr>
            <w:r w:rsidRPr="00001257">
              <w:rPr>
                <w:rFonts w:cs="Times New Roman"/>
                <w:b/>
                <w:bCs/>
                <w:sz w:val="24"/>
                <w:szCs w:val="24"/>
              </w:rPr>
              <w:t>Hs g</w:t>
            </w:r>
            <w:r w:rsidR="0019027D" w:rsidRPr="00001257">
              <w:rPr>
                <w:rFonts w:cs="Times New Roman"/>
                <w:b/>
                <w:bCs/>
                <w:sz w:val="24"/>
                <w:szCs w:val="24"/>
              </w:rPr>
              <w:t xml:space="preserve">iải thích rõ các biểu hiện </w:t>
            </w:r>
          </w:p>
          <w:p w14:paraId="50EEC765" w14:textId="77777777" w:rsidR="0019027D" w:rsidRPr="00001257" w:rsidRDefault="0019027D" w:rsidP="0019027D">
            <w:pPr>
              <w:spacing w:line="240" w:lineRule="auto"/>
              <w:rPr>
                <w:rFonts w:cs="Times New Roman"/>
                <w:b/>
                <w:bCs/>
                <w:sz w:val="24"/>
                <w:szCs w:val="24"/>
              </w:rPr>
            </w:pPr>
          </w:p>
          <w:p w14:paraId="06E8EC05" w14:textId="19A15BA7" w:rsidR="00296B56" w:rsidRPr="00001257" w:rsidRDefault="005801EA" w:rsidP="0019027D">
            <w:pPr>
              <w:spacing w:line="240" w:lineRule="auto"/>
              <w:rPr>
                <w:rFonts w:cs="Times New Roman"/>
                <w:b/>
                <w:bCs/>
                <w:sz w:val="24"/>
                <w:szCs w:val="24"/>
              </w:rPr>
            </w:pPr>
            <w:r w:rsidRPr="00001257">
              <w:rPr>
                <w:rFonts w:cs="Times New Roman"/>
                <w:b/>
                <w:bCs/>
                <w:sz w:val="24"/>
                <w:szCs w:val="24"/>
              </w:rPr>
              <w:t>Hs đ</w:t>
            </w:r>
            <w:r w:rsidR="0019027D" w:rsidRPr="00001257">
              <w:rPr>
                <w:rFonts w:cs="Times New Roman"/>
                <w:b/>
                <w:bCs/>
                <w:sz w:val="24"/>
                <w:szCs w:val="24"/>
              </w:rPr>
              <w:t xml:space="preserve">ưa ra ví dụ cụ thể minh họa </w:t>
            </w:r>
          </w:p>
        </w:tc>
      </w:tr>
      <w:bookmarkEnd w:id="0"/>
    </w:tbl>
    <w:p w14:paraId="662FB626" w14:textId="77777777" w:rsidR="00296B56" w:rsidRPr="00CE1DCC" w:rsidRDefault="00296B56" w:rsidP="00296B56">
      <w:pPr>
        <w:spacing w:line="240" w:lineRule="auto"/>
        <w:rPr>
          <w:rFonts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3"/>
        <w:gridCol w:w="3050"/>
      </w:tblGrid>
      <w:tr w:rsidR="00296B56" w:rsidRPr="00CE1DCC" w14:paraId="0F65F08D" w14:textId="77777777" w:rsidTr="00B239BC">
        <w:tc>
          <w:tcPr>
            <w:tcW w:w="3192" w:type="dxa"/>
          </w:tcPr>
          <w:p w14:paraId="4F6BB1CF"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BAN GIÁM HIỆU</w:t>
            </w:r>
          </w:p>
          <w:p w14:paraId="1A1CA472" w14:textId="77777777" w:rsidR="00296B56" w:rsidRPr="00CE1DCC" w:rsidRDefault="00296B56" w:rsidP="00622449">
            <w:pPr>
              <w:spacing w:line="240" w:lineRule="auto"/>
              <w:rPr>
                <w:rFonts w:cs="Times New Roman"/>
                <w:b/>
                <w:sz w:val="28"/>
                <w:szCs w:val="28"/>
              </w:rPr>
            </w:pPr>
          </w:p>
          <w:p w14:paraId="647315B8" w14:textId="77777777" w:rsidR="00001257" w:rsidRDefault="00001257" w:rsidP="00296B56">
            <w:pPr>
              <w:spacing w:line="240" w:lineRule="auto"/>
              <w:jc w:val="center"/>
              <w:rPr>
                <w:rFonts w:cs="Times New Roman"/>
                <w:b/>
                <w:sz w:val="28"/>
                <w:szCs w:val="28"/>
              </w:rPr>
            </w:pPr>
          </w:p>
          <w:p w14:paraId="79617CBE" w14:textId="77777777" w:rsidR="00001257" w:rsidRDefault="00001257" w:rsidP="00296B56">
            <w:pPr>
              <w:spacing w:line="240" w:lineRule="auto"/>
              <w:jc w:val="center"/>
              <w:rPr>
                <w:rFonts w:cs="Times New Roman"/>
                <w:b/>
                <w:sz w:val="28"/>
                <w:szCs w:val="28"/>
              </w:rPr>
            </w:pPr>
          </w:p>
          <w:p w14:paraId="629D645C" w14:textId="2E151208"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Ngọc Lan</w:t>
            </w:r>
          </w:p>
        </w:tc>
        <w:tc>
          <w:tcPr>
            <w:tcW w:w="3192" w:type="dxa"/>
          </w:tcPr>
          <w:p w14:paraId="4B200C64" w14:textId="77777777" w:rsidR="00296B56" w:rsidRPr="00CE1DCC" w:rsidRDefault="00296B56" w:rsidP="00296B56">
            <w:pPr>
              <w:spacing w:line="240" w:lineRule="auto"/>
              <w:jc w:val="center"/>
              <w:rPr>
                <w:rFonts w:cs="Times New Roman"/>
                <w:b/>
                <w:sz w:val="28"/>
                <w:szCs w:val="28"/>
              </w:rPr>
            </w:pPr>
          </w:p>
        </w:tc>
        <w:tc>
          <w:tcPr>
            <w:tcW w:w="3192" w:type="dxa"/>
          </w:tcPr>
          <w:p w14:paraId="2788328B"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NHÓM TRƯỞNG</w:t>
            </w:r>
          </w:p>
          <w:p w14:paraId="2F07CCA6" w14:textId="77777777" w:rsidR="00296B56" w:rsidRDefault="00296B56" w:rsidP="00296B56">
            <w:pPr>
              <w:spacing w:line="240" w:lineRule="auto"/>
              <w:jc w:val="center"/>
              <w:rPr>
                <w:rFonts w:cs="Times New Roman"/>
                <w:b/>
                <w:sz w:val="28"/>
                <w:szCs w:val="28"/>
              </w:rPr>
            </w:pPr>
          </w:p>
          <w:p w14:paraId="69CE63DA" w14:textId="77777777" w:rsidR="00001257" w:rsidRDefault="00001257" w:rsidP="00296B56">
            <w:pPr>
              <w:spacing w:line="240" w:lineRule="auto"/>
              <w:jc w:val="center"/>
              <w:rPr>
                <w:rFonts w:cs="Times New Roman"/>
                <w:b/>
                <w:sz w:val="28"/>
                <w:szCs w:val="28"/>
              </w:rPr>
            </w:pPr>
          </w:p>
          <w:p w14:paraId="0E49B67C" w14:textId="77777777" w:rsidR="00001257" w:rsidRPr="00CE1DCC" w:rsidRDefault="00001257" w:rsidP="00296B56">
            <w:pPr>
              <w:spacing w:line="240" w:lineRule="auto"/>
              <w:jc w:val="center"/>
              <w:rPr>
                <w:rFonts w:cs="Times New Roman"/>
                <w:b/>
                <w:sz w:val="28"/>
                <w:szCs w:val="28"/>
              </w:rPr>
            </w:pPr>
          </w:p>
          <w:p w14:paraId="6CA19F37" w14:textId="77777777" w:rsidR="00296B56" w:rsidRPr="00CE1DCC" w:rsidRDefault="00296B56" w:rsidP="00296B56">
            <w:pPr>
              <w:spacing w:line="240" w:lineRule="auto"/>
              <w:jc w:val="center"/>
              <w:rPr>
                <w:rFonts w:cs="Times New Roman"/>
                <w:b/>
                <w:sz w:val="28"/>
                <w:szCs w:val="28"/>
              </w:rPr>
            </w:pPr>
            <w:r w:rsidRPr="00CE1DCC">
              <w:rPr>
                <w:rFonts w:cs="Times New Roman"/>
                <w:b/>
                <w:sz w:val="28"/>
                <w:szCs w:val="28"/>
              </w:rPr>
              <w:t>Nguyễn Thị Thu Ngọc</w:t>
            </w:r>
          </w:p>
        </w:tc>
      </w:tr>
    </w:tbl>
    <w:p w14:paraId="4CAE1D9B" w14:textId="2B872CE8" w:rsidR="006F221B" w:rsidRDefault="006F221B" w:rsidP="00296B56">
      <w:pPr>
        <w:spacing w:line="240" w:lineRule="auto"/>
        <w:rPr>
          <w:rFonts w:cs="Times New Roman"/>
          <w:sz w:val="28"/>
          <w:szCs w:val="28"/>
        </w:rPr>
      </w:pPr>
    </w:p>
    <w:p w14:paraId="52FCDFCC" w14:textId="5642C203" w:rsidR="006F221B" w:rsidRPr="00C726BB" w:rsidRDefault="006F221B" w:rsidP="00C726BB">
      <w:pPr>
        <w:spacing w:after="160" w:line="278" w:lineRule="auto"/>
        <w:rPr>
          <w:rFonts w:cs="Times New Roman"/>
          <w:sz w:val="28"/>
          <w:szCs w:val="28"/>
        </w:rPr>
      </w:pPr>
      <w:r>
        <w:rPr>
          <w:rFonts w:cs="Times New Roman"/>
          <w:sz w:val="28"/>
          <w:szCs w:val="28"/>
        </w:rPr>
        <w:br w:type="page"/>
      </w:r>
    </w:p>
    <w:p w14:paraId="4CDB2526" w14:textId="77777777" w:rsidR="00F23C72" w:rsidRPr="00F23C72" w:rsidRDefault="00F23C72" w:rsidP="00F23C72">
      <w:pPr>
        <w:spacing w:line="240" w:lineRule="auto"/>
        <w:rPr>
          <w:rFonts w:eastAsia="Aptos" w:cs="Times New Roman"/>
          <w:b/>
          <w:color w:val="000000" w:themeColor="text1"/>
          <w:sz w:val="28"/>
          <w:szCs w:val="28"/>
          <w:lang w:val="nl-NL"/>
        </w:rPr>
      </w:pPr>
      <w:r w:rsidRPr="00F23C72">
        <w:rPr>
          <w:rFonts w:eastAsia="Aptos" w:cs="Times New Roman"/>
          <w:b/>
          <w:color w:val="000000" w:themeColor="text1"/>
          <w:sz w:val="28"/>
          <w:szCs w:val="28"/>
          <w:lang w:val="nl-NL"/>
        </w:rPr>
        <w:lastRenderedPageBreak/>
        <w:t>UBND PHƯỜNG BỒ ĐỀ</w:t>
      </w:r>
    </w:p>
    <w:p w14:paraId="0E2D0676" w14:textId="77777777" w:rsidR="00F23C72" w:rsidRPr="00F23C72" w:rsidRDefault="00F23C72" w:rsidP="00F23C72">
      <w:pPr>
        <w:spacing w:line="240" w:lineRule="auto"/>
        <w:rPr>
          <w:rFonts w:eastAsia="Aptos" w:cs="Times New Roman"/>
          <w:b/>
          <w:color w:val="000000" w:themeColor="text1"/>
          <w:sz w:val="28"/>
          <w:szCs w:val="28"/>
          <w:lang w:val="nl-NL"/>
        </w:rPr>
      </w:pPr>
      <w:r w:rsidRPr="00F23C72">
        <w:rPr>
          <w:rFonts w:eastAsia="Aptos" w:cs="Times New Roman"/>
          <w:b/>
          <w:color w:val="000000" w:themeColor="text1"/>
          <w:sz w:val="28"/>
          <w:szCs w:val="28"/>
          <w:lang w:val="nl-NL"/>
        </w:rPr>
        <w:t>TRƯỜNG THCS ÁI MỘ</w:t>
      </w:r>
    </w:p>
    <w:p w14:paraId="705DA6AB" w14:textId="77777777" w:rsidR="00F23C72" w:rsidRPr="00F23C72" w:rsidRDefault="00F23C72" w:rsidP="00F23C72">
      <w:pPr>
        <w:spacing w:line="240" w:lineRule="auto"/>
        <w:jc w:val="center"/>
        <w:rPr>
          <w:rFonts w:eastAsia="Aptos" w:cs="Times New Roman"/>
          <w:b/>
          <w:bCs/>
          <w:sz w:val="28"/>
          <w:szCs w:val="28"/>
          <w:lang w:val="nl-NL"/>
        </w:rPr>
      </w:pPr>
      <w:r w:rsidRPr="00F23C72">
        <w:rPr>
          <w:rFonts w:eastAsia="Aptos" w:cs="Times New Roman"/>
          <w:b/>
          <w:bCs/>
          <w:sz w:val="28"/>
          <w:szCs w:val="28"/>
          <w:lang w:val="nl-NL"/>
        </w:rPr>
        <w:t>HƯỚNG DẪN CHẤM ĐỀ KIỂM TRA GIỮA HỌC KÌ I</w:t>
      </w:r>
    </w:p>
    <w:p w14:paraId="53CFEB1A" w14:textId="77777777" w:rsidR="00F23C72" w:rsidRPr="00F23C72" w:rsidRDefault="00F23C72" w:rsidP="00F23C72">
      <w:pPr>
        <w:spacing w:line="240" w:lineRule="auto"/>
        <w:jc w:val="center"/>
        <w:rPr>
          <w:rFonts w:eastAsia="Aptos" w:cs="Times New Roman"/>
          <w:b/>
          <w:bCs/>
          <w:sz w:val="28"/>
          <w:szCs w:val="28"/>
          <w:lang w:val="nl-NL"/>
        </w:rPr>
      </w:pPr>
      <w:r w:rsidRPr="00F23C72">
        <w:rPr>
          <w:rFonts w:eastAsia="Aptos" w:cs="Times New Roman"/>
          <w:b/>
          <w:bCs/>
          <w:sz w:val="28"/>
          <w:szCs w:val="28"/>
          <w:lang w:val="nl-NL"/>
        </w:rPr>
        <w:t>NĂM HỌC 2025 – 2026</w:t>
      </w:r>
    </w:p>
    <w:p w14:paraId="6A7B1D62" w14:textId="77777777" w:rsidR="00F23C72" w:rsidRPr="00F23C72" w:rsidRDefault="00F23C72" w:rsidP="00F23C72">
      <w:pPr>
        <w:spacing w:line="240" w:lineRule="auto"/>
        <w:jc w:val="center"/>
        <w:rPr>
          <w:rFonts w:eastAsia="Aptos" w:cs="Times New Roman"/>
          <w:b/>
          <w:bCs/>
          <w:sz w:val="28"/>
          <w:szCs w:val="28"/>
          <w:lang w:val="vi-VN"/>
        </w:rPr>
      </w:pPr>
      <w:r w:rsidRPr="00F23C72">
        <w:rPr>
          <w:rFonts w:eastAsia="Aptos" w:cs="Times New Roman"/>
          <w:b/>
          <w:bCs/>
          <w:sz w:val="28"/>
          <w:szCs w:val="28"/>
          <w:lang w:val="nl-NL"/>
        </w:rPr>
        <w:t xml:space="preserve">MÔN: GIÁO DỤC ĐỊA PHƯƠNG </w:t>
      </w:r>
      <w:r w:rsidRPr="00F23C72">
        <w:rPr>
          <w:rFonts w:eastAsia="Aptos" w:cs="Times New Roman"/>
          <w:b/>
          <w:bCs/>
          <w:sz w:val="28"/>
          <w:szCs w:val="28"/>
          <w:lang w:val="vi-VN"/>
        </w:rPr>
        <w:t>8</w:t>
      </w:r>
    </w:p>
    <w:p w14:paraId="2F5BFA97" w14:textId="3B854EEE" w:rsidR="006F221B" w:rsidRPr="00622449" w:rsidRDefault="007867A3" w:rsidP="007867A3">
      <w:pPr>
        <w:spacing w:line="240" w:lineRule="auto"/>
        <w:rPr>
          <w:rFonts w:cs="Times New Roman"/>
          <w:b/>
          <w:bCs/>
          <w:szCs w:val="24"/>
          <w:lang w:val="nl-NL"/>
        </w:rPr>
      </w:pPr>
      <w:r>
        <w:rPr>
          <w:rFonts w:cs="Times New Roman"/>
          <w:b/>
          <w:color w:val="000000" w:themeColor="text1"/>
          <w:szCs w:val="24"/>
          <w:lang w:val="nl-NL"/>
        </w:rPr>
        <w:t>ĐỀ DỰ PHÒNG</w:t>
      </w:r>
    </w:p>
    <w:tbl>
      <w:tblPr>
        <w:tblStyle w:val="TableGrid"/>
        <w:tblW w:w="9918" w:type="dxa"/>
        <w:tblLook w:val="04A0" w:firstRow="1" w:lastRow="0" w:firstColumn="1" w:lastColumn="0" w:noHBand="0" w:noVBand="1"/>
      </w:tblPr>
      <w:tblGrid>
        <w:gridCol w:w="922"/>
        <w:gridCol w:w="7666"/>
        <w:gridCol w:w="1330"/>
      </w:tblGrid>
      <w:tr w:rsidR="006F221B" w:rsidRPr="00CE1DCC" w14:paraId="53C97875" w14:textId="77777777" w:rsidTr="00375536">
        <w:trPr>
          <w:trHeight w:val="406"/>
        </w:trPr>
        <w:tc>
          <w:tcPr>
            <w:tcW w:w="922" w:type="dxa"/>
          </w:tcPr>
          <w:p w14:paraId="76A951A3" w14:textId="77777777" w:rsidR="006F221B" w:rsidRPr="00CE1DCC" w:rsidRDefault="006F221B" w:rsidP="00375536">
            <w:pPr>
              <w:spacing w:line="240" w:lineRule="auto"/>
              <w:jc w:val="center"/>
              <w:rPr>
                <w:rFonts w:cs="Times New Roman"/>
                <w:b/>
                <w:bCs/>
                <w:color w:val="000000" w:themeColor="text1"/>
                <w:sz w:val="28"/>
                <w:szCs w:val="28"/>
                <w:lang w:val="en-GB"/>
              </w:rPr>
            </w:pPr>
            <w:r w:rsidRPr="00CE1DCC">
              <w:rPr>
                <w:rFonts w:cs="Times New Roman"/>
                <w:b/>
                <w:bCs/>
                <w:color w:val="000000" w:themeColor="text1"/>
                <w:sz w:val="28"/>
                <w:szCs w:val="28"/>
                <w:lang w:val="en-GB"/>
              </w:rPr>
              <w:t>Câu</w:t>
            </w:r>
          </w:p>
        </w:tc>
        <w:tc>
          <w:tcPr>
            <w:tcW w:w="7666" w:type="dxa"/>
          </w:tcPr>
          <w:p w14:paraId="58ADD1CD" w14:textId="77777777" w:rsidR="006F221B" w:rsidRPr="00CE1DCC" w:rsidRDefault="006F221B" w:rsidP="00375536">
            <w:pPr>
              <w:spacing w:line="240" w:lineRule="auto"/>
              <w:jc w:val="center"/>
              <w:rPr>
                <w:rFonts w:cs="Times New Roman"/>
                <w:b/>
                <w:bCs/>
                <w:color w:val="000000" w:themeColor="text1"/>
                <w:sz w:val="28"/>
                <w:szCs w:val="28"/>
                <w:lang w:val="en-GB"/>
              </w:rPr>
            </w:pPr>
            <w:r w:rsidRPr="00CE1DCC">
              <w:rPr>
                <w:rFonts w:cs="Times New Roman"/>
                <w:b/>
                <w:bCs/>
                <w:color w:val="000000" w:themeColor="text1"/>
                <w:sz w:val="28"/>
                <w:szCs w:val="28"/>
                <w:lang w:val="en-GB"/>
              </w:rPr>
              <w:t>Nội dung cần đạt</w:t>
            </w:r>
          </w:p>
        </w:tc>
        <w:tc>
          <w:tcPr>
            <w:tcW w:w="1330" w:type="dxa"/>
          </w:tcPr>
          <w:p w14:paraId="1F567B6B" w14:textId="77777777" w:rsidR="006F221B" w:rsidRPr="00622449" w:rsidRDefault="006F221B" w:rsidP="00375536">
            <w:pPr>
              <w:spacing w:line="240" w:lineRule="auto"/>
              <w:jc w:val="center"/>
              <w:rPr>
                <w:rFonts w:cs="Times New Roman"/>
                <w:b/>
                <w:bCs/>
                <w:sz w:val="26"/>
                <w:szCs w:val="26"/>
              </w:rPr>
            </w:pPr>
            <w:r w:rsidRPr="00622449">
              <w:rPr>
                <w:rFonts w:cs="Times New Roman"/>
                <w:b/>
                <w:bCs/>
                <w:sz w:val="26"/>
                <w:szCs w:val="26"/>
              </w:rPr>
              <w:t>Tiêu chí đánh giá</w:t>
            </w:r>
          </w:p>
        </w:tc>
      </w:tr>
      <w:tr w:rsidR="006F221B" w:rsidRPr="00CE1DCC" w14:paraId="0FD5F024" w14:textId="77777777" w:rsidTr="00375536">
        <w:trPr>
          <w:trHeight w:val="3673"/>
        </w:trPr>
        <w:tc>
          <w:tcPr>
            <w:tcW w:w="922" w:type="dxa"/>
          </w:tcPr>
          <w:p w14:paraId="731F105E" w14:textId="77777777" w:rsidR="006F221B" w:rsidRPr="00CE1DCC" w:rsidRDefault="006F221B" w:rsidP="0037553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Câu 1</w:t>
            </w:r>
          </w:p>
          <w:p w14:paraId="09C3ED9F" w14:textId="6AE3CF6C" w:rsidR="006F221B" w:rsidRPr="00CE1DCC" w:rsidRDefault="006F221B" w:rsidP="00375536">
            <w:pPr>
              <w:widowControl w:val="0"/>
              <w:spacing w:line="240" w:lineRule="auto"/>
              <w:jc w:val="center"/>
              <w:rPr>
                <w:rFonts w:cs="Times New Roman"/>
                <w:b/>
                <w:color w:val="000000" w:themeColor="text1"/>
                <w:sz w:val="28"/>
                <w:szCs w:val="28"/>
                <w:lang w:val="en-GB"/>
              </w:rPr>
            </w:pPr>
          </w:p>
          <w:p w14:paraId="3C7FAFD3" w14:textId="77777777" w:rsidR="006F221B" w:rsidRPr="00CE1DCC" w:rsidRDefault="006F221B" w:rsidP="00375536">
            <w:pPr>
              <w:widowControl w:val="0"/>
              <w:spacing w:line="240" w:lineRule="auto"/>
              <w:jc w:val="center"/>
              <w:rPr>
                <w:rFonts w:cs="Times New Roman"/>
                <w:bCs/>
                <w:color w:val="000000" w:themeColor="text1"/>
                <w:sz w:val="28"/>
                <w:szCs w:val="28"/>
                <w:lang w:val="en-GB"/>
              </w:rPr>
            </w:pPr>
          </w:p>
        </w:tc>
        <w:tc>
          <w:tcPr>
            <w:tcW w:w="7666" w:type="dxa"/>
          </w:tcPr>
          <w:p w14:paraId="0988FAF0" w14:textId="77777777" w:rsidR="006F221B" w:rsidRPr="00CE2995" w:rsidRDefault="006F221B" w:rsidP="00375536">
            <w:pPr>
              <w:spacing w:line="0" w:lineRule="atLeast"/>
              <w:contextualSpacing/>
              <w:jc w:val="both"/>
              <w:rPr>
                <w:rFonts w:eastAsia="Times New Roman" w:cs="Times New Roman"/>
                <w:b/>
                <w:bCs/>
                <w:color w:val="auto"/>
                <w:sz w:val="26"/>
                <w:szCs w:val="26"/>
              </w:rPr>
            </w:pPr>
            <w:r w:rsidRPr="00CE2995">
              <w:rPr>
                <w:rFonts w:cs="Times New Roman"/>
                <w:b/>
                <w:bCs/>
                <w:kern w:val="2"/>
                <w:sz w:val="26"/>
                <w:szCs w:val="26"/>
                <w14:ligatures w14:val="standardContextual"/>
              </w:rPr>
              <w:t xml:space="preserve">* </w:t>
            </w:r>
            <w:r w:rsidRPr="00CE7161">
              <w:rPr>
                <w:rFonts w:eastAsia="Aptos" w:cs="Times New Roman"/>
                <w:b/>
                <w:bCs/>
                <w:sz w:val="26"/>
                <w:szCs w:val="26"/>
              </w:rPr>
              <w:t>Em có nhận xét gì về tình hình chính trị, kinh tế, văn hoá của Kinh thành Đông Kinh thời Lê sơ so với Kinh thành Thăng Long thời Lý – Trần?</w:t>
            </w:r>
          </w:p>
          <w:p w14:paraId="670F6F06" w14:textId="77777777" w:rsidR="006F221B" w:rsidRPr="00E73CF4" w:rsidRDefault="006F221B" w:rsidP="00375536">
            <w:pPr>
              <w:pStyle w:val="NoSpacing"/>
              <w:rPr>
                <w:rFonts w:cs="Times New Roman"/>
                <w:szCs w:val="28"/>
              </w:rPr>
            </w:pPr>
            <w:r w:rsidRPr="00E73CF4">
              <w:rPr>
                <w:rFonts w:cs="Times New Roman"/>
                <w:szCs w:val="28"/>
              </w:rPr>
              <w:t>1. Về chính trị</w:t>
            </w:r>
          </w:p>
          <w:p w14:paraId="56232EF7" w14:textId="77777777" w:rsidR="006F221B" w:rsidRPr="00E73CF4" w:rsidRDefault="006F221B" w:rsidP="00375536">
            <w:pPr>
              <w:pStyle w:val="NoSpacing"/>
              <w:rPr>
                <w:rFonts w:cs="Times New Roman"/>
                <w:szCs w:val="28"/>
              </w:rPr>
            </w:pPr>
            <w:r w:rsidRPr="00E73CF4">
              <w:rPr>
                <w:rFonts w:cs="Times New Roman"/>
                <w:szCs w:val="28"/>
              </w:rPr>
              <w:t xml:space="preserve"> • Thời Lý – Trần, Thăng Long được chọn làm trung tâm chính trị của cả nước, nơi đặt triều đình và các cơ quan đầu não. Bộ máy nhà nước tuy còn đơn giản nhưng bước đầu ổn định, tạo nền tảng cho sự phát triển lâu dài.</w:t>
            </w:r>
          </w:p>
          <w:p w14:paraId="1ECDA841" w14:textId="77777777" w:rsidR="006F221B" w:rsidRPr="00E73CF4" w:rsidRDefault="006F221B" w:rsidP="00375536">
            <w:pPr>
              <w:pStyle w:val="NoSpacing"/>
              <w:rPr>
                <w:rFonts w:cs="Times New Roman"/>
                <w:szCs w:val="28"/>
              </w:rPr>
            </w:pPr>
            <w:r w:rsidRPr="00E73CF4">
              <w:rPr>
                <w:rFonts w:cs="Times New Roman"/>
                <w:szCs w:val="28"/>
              </w:rPr>
              <w:t xml:space="preserve"> • Sang thời Lê sơ, sau khi khởi nghĩa Lam Sơn thắng lợi (1428), Lê Lợi lên ngôi, chọn Thăng Long làm kinh đô và đổi tên là Đông Kinh.</w:t>
            </w:r>
          </w:p>
          <w:p w14:paraId="52BC7604" w14:textId="77777777" w:rsidR="006F221B" w:rsidRPr="00E73CF4" w:rsidRDefault="006F221B" w:rsidP="00375536">
            <w:pPr>
              <w:pStyle w:val="NoSpacing"/>
              <w:rPr>
                <w:rFonts w:cs="Times New Roman"/>
                <w:szCs w:val="28"/>
              </w:rPr>
            </w:pPr>
            <w:r w:rsidRPr="00E73CF4">
              <w:rPr>
                <w:rFonts w:cs="Times New Roman"/>
                <w:szCs w:val="28"/>
              </w:rPr>
              <w:t xml:space="preserve"> • Dưới triều Lê Thánh Tông, bộ máy nhà nước phong kiến tập quyền được hoàn thiện hơn bao giờ hết, luật pháp, hành chính và các cơ quan trung ương – địa phương được tổ chức chặt chẽ.</w:t>
            </w:r>
          </w:p>
          <w:p w14:paraId="23085E55" w14:textId="77777777" w:rsidR="006F221B" w:rsidRPr="00E73CF4" w:rsidRDefault="006F221B" w:rsidP="00375536">
            <w:pPr>
              <w:pStyle w:val="NoSpacing"/>
              <w:rPr>
                <w:rFonts w:cs="Times New Roman"/>
                <w:szCs w:val="28"/>
              </w:rPr>
            </w:pPr>
            <w:r w:rsidRPr="00E73CF4">
              <w:rPr>
                <w:rFonts w:cs="Times New Roman"/>
                <w:szCs w:val="28"/>
              </w:rPr>
              <w:t>Nhận xét: Nếu như thời Lý – Trần đặt nền móng thì thời Lê sơ là giai đoạn củng cố và hoàn thiện hệ thống chính trị của Đại Việt.</w:t>
            </w:r>
          </w:p>
          <w:p w14:paraId="1317A56B" w14:textId="77777777" w:rsidR="006F221B" w:rsidRPr="00E73CF4" w:rsidRDefault="006F221B" w:rsidP="00375536">
            <w:pPr>
              <w:pStyle w:val="NoSpacing"/>
              <w:rPr>
                <w:rFonts w:cs="Times New Roman"/>
                <w:szCs w:val="28"/>
              </w:rPr>
            </w:pPr>
            <w:r w:rsidRPr="00E73CF4">
              <w:rPr>
                <w:rFonts w:cs="Times New Roman"/>
                <w:szCs w:val="28"/>
              </w:rPr>
              <w:t xml:space="preserve"> 2. Về kinh tế</w:t>
            </w:r>
          </w:p>
          <w:p w14:paraId="0D31B8BD" w14:textId="77777777" w:rsidR="006F221B" w:rsidRPr="00E73CF4" w:rsidRDefault="006F221B" w:rsidP="00375536">
            <w:pPr>
              <w:pStyle w:val="NoSpacing"/>
              <w:rPr>
                <w:rFonts w:cs="Times New Roman"/>
                <w:szCs w:val="28"/>
              </w:rPr>
            </w:pPr>
            <w:r w:rsidRPr="00E73CF4">
              <w:rPr>
                <w:rFonts w:cs="Times New Roman"/>
                <w:szCs w:val="28"/>
              </w:rPr>
              <w:t xml:space="preserve"> • Thời Lý – Trần, Thăng Long đã là trung tâm kinh tế lớn, với nông nghiệp, thủ công nghiệp, thương nghiệp cùng phát triển.</w:t>
            </w:r>
          </w:p>
          <w:p w14:paraId="4788ED59" w14:textId="77777777" w:rsidR="006F221B" w:rsidRPr="00E73CF4" w:rsidRDefault="006F221B" w:rsidP="00375536">
            <w:pPr>
              <w:pStyle w:val="NoSpacing"/>
              <w:rPr>
                <w:rFonts w:cs="Times New Roman"/>
                <w:szCs w:val="28"/>
              </w:rPr>
            </w:pPr>
            <w:r w:rsidRPr="00E73CF4">
              <w:rPr>
                <w:rFonts w:cs="Times New Roman"/>
                <w:szCs w:val="28"/>
              </w:rPr>
              <w:t xml:space="preserve"> • Sang thời Lê sơ, nền kinh tế Đông Kinh phát triển mạnh mẽ hơn:</w:t>
            </w:r>
          </w:p>
          <w:p w14:paraId="6B063C22" w14:textId="77777777" w:rsidR="006F221B" w:rsidRPr="00E73CF4" w:rsidRDefault="006F221B" w:rsidP="00375536">
            <w:pPr>
              <w:pStyle w:val="NoSpacing"/>
              <w:rPr>
                <w:rFonts w:cs="Times New Roman"/>
                <w:szCs w:val="28"/>
              </w:rPr>
            </w:pPr>
            <w:r w:rsidRPr="00E73CF4">
              <w:rPr>
                <w:rFonts w:cs="Times New Roman"/>
                <w:szCs w:val="28"/>
              </w:rPr>
              <w:t xml:space="preserve"> • Nông nghiệp: Nhà nước khuyến khích lập đồn điền, khai hoang, khôi phục sản xuất sau chiến tranh.</w:t>
            </w:r>
          </w:p>
          <w:p w14:paraId="693DC528" w14:textId="77777777" w:rsidR="006F221B" w:rsidRPr="00E73CF4" w:rsidRDefault="006F221B" w:rsidP="00375536">
            <w:pPr>
              <w:pStyle w:val="NoSpacing"/>
              <w:rPr>
                <w:rFonts w:cs="Times New Roman"/>
                <w:szCs w:val="28"/>
              </w:rPr>
            </w:pPr>
            <w:r w:rsidRPr="00E73CF4">
              <w:rPr>
                <w:rFonts w:cs="Times New Roman"/>
                <w:szCs w:val="28"/>
              </w:rPr>
              <w:t xml:space="preserve"> • Thủ công nghiệp: Triều đình lập Cục Bách tác – cơ quan chuyên sản xuất đồ dùng cho vua và triều đình; nhiều phường nghề thủ công tiếp tục phát triển, sản phẩm tinh xảo hơn.</w:t>
            </w:r>
          </w:p>
          <w:p w14:paraId="01C18373" w14:textId="77777777" w:rsidR="006F221B" w:rsidRPr="00E73CF4" w:rsidRDefault="006F221B" w:rsidP="00375536">
            <w:pPr>
              <w:pStyle w:val="NoSpacing"/>
              <w:rPr>
                <w:rFonts w:cs="Times New Roman"/>
                <w:szCs w:val="28"/>
              </w:rPr>
            </w:pPr>
            <w:r w:rsidRPr="00E73CF4">
              <w:rPr>
                <w:rFonts w:cs="Times New Roman"/>
                <w:szCs w:val="28"/>
              </w:rPr>
              <w:t xml:space="preserve"> • Thương nghiệp: Đông Kinh có mạng lưới chợ, phố buôn bán nhộn nhịp, là nơi tập trung hàng hoá trong và ngoài nước, chứng tỏ trình độ kinh tế hàng hoá đã cao hơn trước.</w:t>
            </w:r>
          </w:p>
          <w:p w14:paraId="77DC862D" w14:textId="77777777" w:rsidR="006F221B" w:rsidRPr="00E73CF4" w:rsidRDefault="006F221B" w:rsidP="00375536">
            <w:pPr>
              <w:pStyle w:val="NoSpacing"/>
              <w:rPr>
                <w:rFonts w:cs="Times New Roman"/>
                <w:szCs w:val="28"/>
              </w:rPr>
            </w:pPr>
            <w:r w:rsidRPr="00E73CF4">
              <w:rPr>
                <w:rFonts w:cs="Times New Roman"/>
                <w:szCs w:val="28"/>
              </w:rPr>
              <w:t>Nhận xét: So với thời Lý – Trần, kinh tế thời Lê sơ phát triển ổn định và có tổ chức hơn, phản ánh sự phục hồi và hưng thịnh của đất nước sau thời kỳ kháng chiến.</w:t>
            </w:r>
          </w:p>
          <w:p w14:paraId="62145D6A" w14:textId="77777777" w:rsidR="006F221B" w:rsidRPr="00E73CF4" w:rsidRDefault="006F221B" w:rsidP="00375536">
            <w:pPr>
              <w:pStyle w:val="NoSpacing"/>
              <w:rPr>
                <w:rFonts w:cs="Times New Roman"/>
                <w:szCs w:val="28"/>
              </w:rPr>
            </w:pPr>
            <w:r w:rsidRPr="00E73CF4">
              <w:rPr>
                <w:rFonts w:cs="Times New Roman"/>
                <w:szCs w:val="28"/>
              </w:rPr>
              <w:t xml:space="preserve"> 3. Về văn hoá</w:t>
            </w:r>
          </w:p>
          <w:p w14:paraId="4250A006" w14:textId="77777777" w:rsidR="006F221B" w:rsidRPr="00E73CF4" w:rsidRDefault="006F221B" w:rsidP="00375536">
            <w:pPr>
              <w:pStyle w:val="NoSpacing"/>
              <w:rPr>
                <w:rFonts w:cs="Times New Roman"/>
                <w:szCs w:val="28"/>
              </w:rPr>
            </w:pPr>
            <w:r w:rsidRPr="00E73CF4">
              <w:rPr>
                <w:rFonts w:cs="Times New Roman"/>
                <w:szCs w:val="28"/>
              </w:rPr>
              <w:t xml:space="preserve"> • Thời Lý – Trần, Thăng Long là trung tâm văn hoá lớn, với sự ra đời của Văn Miếu – Quốc Tử Giám (1070 – 1076) – trường đại học đầu tiên của Việt Nam, đồng thời là nơi hội tụ tinh hoa Phật giáo, Nho giáo, Đạo giáo.</w:t>
            </w:r>
          </w:p>
          <w:p w14:paraId="2A17CAF7" w14:textId="77777777" w:rsidR="006F221B" w:rsidRPr="00E73CF4" w:rsidRDefault="006F221B" w:rsidP="00375536">
            <w:pPr>
              <w:pStyle w:val="NoSpacing"/>
              <w:rPr>
                <w:rFonts w:cs="Times New Roman"/>
                <w:szCs w:val="28"/>
              </w:rPr>
            </w:pPr>
            <w:r w:rsidRPr="00E73CF4">
              <w:rPr>
                <w:rFonts w:cs="Times New Roman"/>
                <w:szCs w:val="28"/>
              </w:rPr>
              <w:t xml:space="preserve"> • Sang thời Lê sơ, giáo dục Nho học được đề cao hơn. Nhà Lê tổ chức khoa thi Hội đầu tiên năm 1442, và đến 1484 dựng bia Tiến sĩ tại Văn Miếu để tôn vinh người đỗ đạt.</w:t>
            </w:r>
          </w:p>
          <w:p w14:paraId="6DD235D4" w14:textId="77777777" w:rsidR="006F221B" w:rsidRPr="00E73CF4" w:rsidRDefault="006F221B" w:rsidP="00375536">
            <w:pPr>
              <w:pStyle w:val="NoSpacing"/>
              <w:rPr>
                <w:rFonts w:cs="Times New Roman"/>
                <w:szCs w:val="28"/>
              </w:rPr>
            </w:pPr>
            <w:r w:rsidRPr="00E73CF4">
              <w:rPr>
                <w:rFonts w:cs="Times New Roman"/>
                <w:szCs w:val="28"/>
              </w:rPr>
              <w:lastRenderedPageBreak/>
              <w:t xml:space="preserve"> • Kiến trúc thời Lê sơ tiếp tục phát triển với Hoàng thành Đông Kinh được mở rộng, quy mô lớn hơn thời Lý – Trần, phản ánh sự giàu mạnh của triều đại.</w:t>
            </w:r>
          </w:p>
          <w:p w14:paraId="3467E686" w14:textId="77777777" w:rsidR="006F221B" w:rsidRPr="00E73CF4" w:rsidRDefault="006F221B" w:rsidP="00375536">
            <w:pPr>
              <w:pStyle w:val="NoSpacing"/>
              <w:rPr>
                <w:rFonts w:cs="Times New Roman"/>
                <w:szCs w:val="28"/>
              </w:rPr>
            </w:pPr>
            <w:r w:rsidRPr="00E73CF4">
              <w:rPr>
                <w:rFonts w:cs="Times New Roman"/>
                <w:szCs w:val="28"/>
              </w:rPr>
              <w:t xml:space="preserve"> Nhận xét: Văn hoá thời Lê sơ phát triển toàn diện và mang tính chính thống hơn, thể hiện rõ ảnh hưởng sâu sắc của Nho giáo trong xã hội.</w:t>
            </w:r>
          </w:p>
          <w:p w14:paraId="11037AB9" w14:textId="77777777" w:rsidR="006F221B" w:rsidRPr="00E73CF4" w:rsidRDefault="006F221B" w:rsidP="00375536">
            <w:pPr>
              <w:pStyle w:val="NoSpacing"/>
              <w:rPr>
                <w:rFonts w:cs="Times New Roman"/>
                <w:szCs w:val="28"/>
              </w:rPr>
            </w:pPr>
            <w:r w:rsidRPr="00E73CF4">
              <w:rPr>
                <w:rFonts w:cs="Times New Roman"/>
                <w:szCs w:val="28"/>
              </w:rPr>
              <w:t>So với thời Lý – Trần, Kinh thành Đông Kinh thời Lê sơ phát triển toàn diện hơn về mọi mặt:</w:t>
            </w:r>
          </w:p>
          <w:p w14:paraId="4D87CF17" w14:textId="77777777" w:rsidR="006F221B" w:rsidRPr="00E73CF4" w:rsidRDefault="006F221B" w:rsidP="00375536">
            <w:pPr>
              <w:pStyle w:val="NoSpacing"/>
              <w:rPr>
                <w:rFonts w:cs="Times New Roman"/>
                <w:szCs w:val="28"/>
              </w:rPr>
            </w:pPr>
            <w:r w:rsidRPr="00E73CF4">
              <w:rPr>
                <w:rFonts w:cs="Times New Roman"/>
                <w:szCs w:val="28"/>
              </w:rPr>
              <w:t xml:space="preserve"> • Chính trị ổn định, tập quyền vững chắc;</w:t>
            </w:r>
          </w:p>
          <w:p w14:paraId="6E2094EC" w14:textId="77777777" w:rsidR="006F221B" w:rsidRPr="00E73CF4" w:rsidRDefault="006F221B" w:rsidP="00375536">
            <w:pPr>
              <w:pStyle w:val="NoSpacing"/>
              <w:rPr>
                <w:rFonts w:cs="Times New Roman"/>
                <w:szCs w:val="28"/>
              </w:rPr>
            </w:pPr>
            <w:r w:rsidRPr="00E73CF4">
              <w:rPr>
                <w:rFonts w:cs="Times New Roman"/>
                <w:szCs w:val="28"/>
              </w:rPr>
              <w:t xml:space="preserve"> • Kinh tế phồn thịnh, có tổ chức, thủ công nghiệp và thương nghiệp phát triển mạnh;</w:t>
            </w:r>
          </w:p>
          <w:p w14:paraId="72FE0D54" w14:textId="77777777" w:rsidR="006F221B" w:rsidRPr="00CE7161" w:rsidRDefault="006F221B" w:rsidP="00375536">
            <w:pPr>
              <w:pStyle w:val="NoSpacing"/>
              <w:rPr>
                <w:rFonts w:cs="Times New Roman"/>
                <w:szCs w:val="28"/>
              </w:rPr>
            </w:pPr>
            <w:r w:rsidRPr="00E73CF4">
              <w:rPr>
                <w:rFonts w:cs="Times New Roman"/>
                <w:szCs w:val="28"/>
              </w:rPr>
              <w:t xml:space="preserve"> • Văn hoá – giáo dục đạt đến đỉnh cao, phản ánh một thời kỳ thịnh trị và tự cường của dân tộc Đại Việt.</w:t>
            </w:r>
          </w:p>
        </w:tc>
        <w:tc>
          <w:tcPr>
            <w:tcW w:w="1330" w:type="dxa"/>
          </w:tcPr>
          <w:p w14:paraId="1752496D" w14:textId="77777777" w:rsidR="006F221B" w:rsidRDefault="006F221B" w:rsidP="00375536">
            <w:pPr>
              <w:spacing w:line="240" w:lineRule="auto"/>
              <w:rPr>
                <w:rFonts w:cs="Times New Roman"/>
                <w:b/>
                <w:bCs/>
                <w:sz w:val="26"/>
                <w:szCs w:val="26"/>
              </w:rPr>
            </w:pPr>
          </w:p>
          <w:p w14:paraId="4AD7A274" w14:textId="77777777" w:rsidR="006F221B" w:rsidRDefault="006F221B" w:rsidP="00375536">
            <w:pPr>
              <w:spacing w:line="240" w:lineRule="auto"/>
              <w:rPr>
                <w:rFonts w:cs="Times New Roman"/>
                <w:b/>
                <w:bCs/>
                <w:sz w:val="26"/>
                <w:szCs w:val="26"/>
              </w:rPr>
            </w:pPr>
          </w:p>
          <w:p w14:paraId="4D801D66" w14:textId="77777777" w:rsidR="006F221B" w:rsidRDefault="006F221B" w:rsidP="00375536">
            <w:pPr>
              <w:spacing w:line="240" w:lineRule="auto"/>
              <w:rPr>
                <w:rFonts w:cs="Times New Roman"/>
                <w:b/>
                <w:bCs/>
                <w:sz w:val="26"/>
                <w:szCs w:val="26"/>
              </w:rPr>
            </w:pPr>
          </w:p>
          <w:p w14:paraId="46F4A30D" w14:textId="77777777" w:rsidR="006F221B" w:rsidRDefault="006F221B" w:rsidP="00375536">
            <w:pPr>
              <w:spacing w:line="240" w:lineRule="auto"/>
              <w:rPr>
                <w:rFonts w:cs="Times New Roman"/>
                <w:b/>
                <w:bCs/>
                <w:sz w:val="26"/>
                <w:szCs w:val="26"/>
              </w:rPr>
            </w:pPr>
          </w:p>
          <w:p w14:paraId="32201120" w14:textId="77777777" w:rsidR="006F221B" w:rsidRDefault="006F221B" w:rsidP="00375536">
            <w:pPr>
              <w:spacing w:line="240" w:lineRule="auto"/>
              <w:rPr>
                <w:rFonts w:cs="Times New Roman"/>
                <w:b/>
                <w:bCs/>
                <w:sz w:val="26"/>
                <w:szCs w:val="26"/>
              </w:rPr>
            </w:pPr>
          </w:p>
          <w:p w14:paraId="133DC594" w14:textId="77777777" w:rsidR="006F221B" w:rsidRPr="00622449" w:rsidRDefault="006F221B" w:rsidP="00375536">
            <w:pPr>
              <w:spacing w:line="240" w:lineRule="auto"/>
              <w:rPr>
                <w:rFonts w:cs="Times New Roman"/>
                <w:b/>
                <w:bCs/>
                <w:sz w:val="26"/>
                <w:szCs w:val="26"/>
              </w:rPr>
            </w:pPr>
            <w:r w:rsidRPr="00622449">
              <w:rPr>
                <w:rFonts w:cs="Times New Roman"/>
                <w:b/>
                <w:bCs/>
                <w:sz w:val="26"/>
                <w:szCs w:val="26"/>
              </w:rPr>
              <w:t xml:space="preserve">- HS nêu được </w:t>
            </w:r>
            <w:r>
              <w:rPr>
                <w:rFonts w:cs="Times New Roman"/>
                <w:b/>
                <w:bCs/>
                <w:sz w:val="26"/>
                <w:szCs w:val="26"/>
              </w:rPr>
              <w:t xml:space="preserve">đặc điểm về nông nghiệp </w:t>
            </w:r>
          </w:p>
          <w:p w14:paraId="43D18725" w14:textId="77777777" w:rsidR="006F221B" w:rsidRPr="00622449" w:rsidRDefault="006F221B" w:rsidP="00375536">
            <w:pPr>
              <w:spacing w:line="240" w:lineRule="auto"/>
              <w:rPr>
                <w:rFonts w:cs="Times New Roman"/>
                <w:b/>
                <w:bCs/>
                <w:sz w:val="26"/>
                <w:szCs w:val="26"/>
              </w:rPr>
            </w:pPr>
          </w:p>
          <w:p w14:paraId="583A821D" w14:textId="77777777" w:rsidR="006F221B" w:rsidRDefault="006F221B" w:rsidP="00375536">
            <w:pPr>
              <w:spacing w:line="240" w:lineRule="auto"/>
              <w:rPr>
                <w:rFonts w:cs="Times New Roman"/>
                <w:b/>
                <w:bCs/>
                <w:sz w:val="26"/>
                <w:szCs w:val="26"/>
              </w:rPr>
            </w:pPr>
          </w:p>
          <w:p w14:paraId="579E6D0C" w14:textId="77777777" w:rsidR="006F221B" w:rsidRDefault="006F221B" w:rsidP="00375536">
            <w:pPr>
              <w:spacing w:line="240" w:lineRule="auto"/>
              <w:rPr>
                <w:rFonts w:cs="Times New Roman"/>
                <w:b/>
                <w:bCs/>
                <w:sz w:val="26"/>
                <w:szCs w:val="26"/>
              </w:rPr>
            </w:pPr>
          </w:p>
          <w:p w14:paraId="73CA4F61" w14:textId="77777777" w:rsidR="006F221B" w:rsidRDefault="006F221B" w:rsidP="00375536">
            <w:pPr>
              <w:spacing w:line="240" w:lineRule="auto"/>
              <w:rPr>
                <w:rFonts w:cs="Times New Roman"/>
                <w:b/>
                <w:bCs/>
                <w:sz w:val="26"/>
                <w:szCs w:val="26"/>
              </w:rPr>
            </w:pPr>
          </w:p>
          <w:p w14:paraId="33543D44" w14:textId="77777777" w:rsidR="006F221B" w:rsidRPr="00622449" w:rsidRDefault="006F221B" w:rsidP="00375536">
            <w:pPr>
              <w:spacing w:line="240" w:lineRule="auto"/>
              <w:rPr>
                <w:rFonts w:cs="Times New Roman"/>
                <w:b/>
                <w:bCs/>
                <w:sz w:val="26"/>
                <w:szCs w:val="26"/>
              </w:rPr>
            </w:pPr>
            <w:r w:rsidRPr="00622449">
              <w:rPr>
                <w:rFonts w:cs="Times New Roman"/>
                <w:b/>
                <w:bCs/>
                <w:sz w:val="26"/>
                <w:szCs w:val="26"/>
              </w:rPr>
              <w:t xml:space="preserve">- HS nêu được </w:t>
            </w:r>
            <w:r>
              <w:rPr>
                <w:rFonts w:cs="Times New Roman"/>
                <w:b/>
                <w:bCs/>
                <w:sz w:val="26"/>
                <w:szCs w:val="26"/>
              </w:rPr>
              <w:t>đặc điểm về thủ công nghiệp</w:t>
            </w:r>
          </w:p>
          <w:p w14:paraId="41BF2B73" w14:textId="77777777" w:rsidR="006F221B" w:rsidRPr="00622449" w:rsidRDefault="006F221B" w:rsidP="00375536">
            <w:pPr>
              <w:spacing w:line="240" w:lineRule="auto"/>
              <w:rPr>
                <w:rFonts w:cs="Times New Roman"/>
                <w:b/>
                <w:bCs/>
                <w:sz w:val="26"/>
                <w:szCs w:val="26"/>
              </w:rPr>
            </w:pPr>
          </w:p>
          <w:p w14:paraId="5DF2BB22" w14:textId="77777777" w:rsidR="006F221B" w:rsidRDefault="006F221B" w:rsidP="00375536">
            <w:pPr>
              <w:spacing w:line="240" w:lineRule="auto"/>
              <w:rPr>
                <w:rFonts w:cs="Times New Roman"/>
                <w:b/>
                <w:bCs/>
                <w:sz w:val="26"/>
                <w:szCs w:val="26"/>
              </w:rPr>
            </w:pPr>
          </w:p>
          <w:p w14:paraId="4401F7D2" w14:textId="77777777" w:rsidR="006F221B" w:rsidRDefault="006F221B" w:rsidP="00375536">
            <w:pPr>
              <w:spacing w:line="240" w:lineRule="auto"/>
              <w:rPr>
                <w:rFonts w:cs="Times New Roman"/>
                <w:b/>
                <w:bCs/>
                <w:sz w:val="26"/>
                <w:szCs w:val="26"/>
              </w:rPr>
            </w:pPr>
          </w:p>
          <w:p w14:paraId="1A8CFF6B" w14:textId="77777777" w:rsidR="006F221B" w:rsidRDefault="006F221B" w:rsidP="00375536">
            <w:pPr>
              <w:spacing w:line="240" w:lineRule="auto"/>
              <w:rPr>
                <w:rFonts w:cs="Times New Roman"/>
                <w:b/>
                <w:bCs/>
                <w:sz w:val="26"/>
                <w:szCs w:val="26"/>
              </w:rPr>
            </w:pPr>
            <w:r w:rsidRPr="00622449">
              <w:rPr>
                <w:rFonts w:cs="Times New Roman"/>
                <w:b/>
                <w:bCs/>
                <w:sz w:val="26"/>
                <w:szCs w:val="26"/>
              </w:rPr>
              <w:t xml:space="preserve">- HS nêu được </w:t>
            </w:r>
            <w:r>
              <w:rPr>
                <w:rFonts w:cs="Times New Roman"/>
                <w:b/>
                <w:bCs/>
                <w:sz w:val="26"/>
                <w:szCs w:val="26"/>
              </w:rPr>
              <w:t>đặc điểm về thương nghiệp</w:t>
            </w:r>
          </w:p>
          <w:p w14:paraId="2E2F7454" w14:textId="77777777" w:rsidR="006F221B" w:rsidRDefault="006F221B" w:rsidP="00375536">
            <w:pPr>
              <w:spacing w:line="240" w:lineRule="auto"/>
              <w:rPr>
                <w:rFonts w:cs="Times New Roman"/>
                <w:b/>
                <w:bCs/>
                <w:sz w:val="26"/>
                <w:szCs w:val="26"/>
              </w:rPr>
            </w:pPr>
          </w:p>
          <w:p w14:paraId="6D8E86CA" w14:textId="77777777" w:rsidR="006F221B" w:rsidRPr="00622449" w:rsidRDefault="006F221B" w:rsidP="00375536">
            <w:pPr>
              <w:spacing w:line="240" w:lineRule="auto"/>
              <w:rPr>
                <w:rFonts w:cs="Times New Roman"/>
                <w:b/>
                <w:bCs/>
                <w:sz w:val="26"/>
                <w:szCs w:val="26"/>
              </w:rPr>
            </w:pPr>
            <w:r>
              <w:rPr>
                <w:rFonts w:cs="Times New Roman"/>
                <w:b/>
                <w:bCs/>
                <w:sz w:val="26"/>
                <w:szCs w:val="26"/>
              </w:rPr>
              <w:t>Hs nhận xét được tình hình chung</w:t>
            </w:r>
          </w:p>
        </w:tc>
      </w:tr>
      <w:tr w:rsidR="006F221B" w:rsidRPr="001A797F" w14:paraId="7619E95D" w14:textId="77777777" w:rsidTr="00375536">
        <w:trPr>
          <w:trHeight w:val="2592"/>
        </w:trPr>
        <w:tc>
          <w:tcPr>
            <w:tcW w:w="922" w:type="dxa"/>
          </w:tcPr>
          <w:p w14:paraId="1D6A5931" w14:textId="77777777" w:rsidR="006F221B" w:rsidRPr="00CE1DCC" w:rsidRDefault="006F221B" w:rsidP="00375536">
            <w:pPr>
              <w:widowControl w:val="0"/>
              <w:spacing w:line="240" w:lineRule="auto"/>
              <w:jc w:val="center"/>
              <w:rPr>
                <w:rFonts w:cs="Times New Roman"/>
                <w:b/>
                <w:color w:val="000000" w:themeColor="text1"/>
                <w:sz w:val="28"/>
                <w:szCs w:val="28"/>
                <w:lang w:val="en-GB"/>
              </w:rPr>
            </w:pPr>
            <w:r w:rsidRPr="00CE1DCC">
              <w:rPr>
                <w:rFonts w:cs="Times New Roman"/>
                <w:b/>
                <w:color w:val="000000" w:themeColor="text1"/>
                <w:sz w:val="28"/>
                <w:szCs w:val="28"/>
                <w:lang w:val="en-GB"/>
              </w:rPr>
              <w:t>Câu 2</w:t>
            </w:r>
          </w:p>
          <w:p w14:paraId="13EC648D" w14:textId="6698B028" w:rsidR="006F221B" w:rsidRPr="00CE1DCC" w:rsidRDefault="006F221B" w:rsidP="00375536">
            <w:pPr>
              <w:widowControl w:val="0"/>
              <w:spacing w:line="240" w:lineRule="auto"/>
              <w:jc w:val="center"/>
              <w:rPr>
                <w:rFonts w:cs="Times New Roman"/>
                <w:b/>
                <w:color w:val="000000" w:themeColor="text1"/>
                <w:sz w:val="28"/>
                <w:szCs w:val="28"/>
                <w:lang w:val="en-GB"/>
              </w:rPr>
            </w:pPr>
          </w:p>
          <w:p w14:paraId="6EDA2E17" w14:textId="77777777" w:rsidR="006F221B" w:rsidRPr="00CE1DCC" w:rsidRDefault="006F221B" w:rsidP="00375536">
            <w:pPr>
              <w:widowControl w:val="0"/>
              <w:spacing w:line="240" w:lineRule="auto"/>
              <w:rPr>
                <w:rFonts w:cs="Times New Roman"/>
                <w:bCs/>
                <w:color w:val="000000" w:themeColor="text1"/>
                <w:sz w:val="28"/>
                <w:szCs w:val="28"/>
                <w:lang w:val="en-GB"/>
              </w:rPr>
            </w:pPr>
          </w:p>
        </w:tc>
        <w:tc>
          <w:tcPr>
            <w:tcW w:w="7666" w:type="dxa"/>
          </w:tcPr>
          <w:p w14:paraId="43272363" w14:textId="77777777" w:rsidR="006F221B" w:rsidRPr="00CE7161" w:rsidRDefault="006F221B" w:rsidP="00375536">
            <w:pPr>
              <w:spacing w:line="0" w:lineRule="atLeast"/>
              <w:ind w:left="236"/>
              <w:jc w:val="both"/>
              <w:rPr>
                <w:rFonts w:eastAsia="Malgun Gothic" w:cs="Times New Roman"/>
                <w:b/>
                <w:color w:val="auto"/>
                <w:kern w:val="2"/>
                <w:sz w:val="28"/>
                <w:szCs w:val="28"/>
                <w:lang w:eastAsia="ko-KR"/>
                <w14:ligatures w14:val="standardContextual"/>
              </w:rPr>
            </w:pPr>
            <w:r w:rsidRPr="00CE2995">
              <w:rPr>
                <w:rFonts w:cs="Times New Roman"/>
                <w:b/>
                <w:color w:val="000000" w:themeColor="text1"/>
                <w:sz w:val="26"/>
                <w:szCs w:val="26"/>
              </w:rPr>
              <w:t>*</w:t>
            </w:r>
            <w:r>
              <w:t xml:space="preserve"> </w:t>
            </w:r>
            <w:r w:rsidRPr="00CE7161">
              <w:rPr>
                <w:rFonts w:eastAsia="Malgun Gothic" w:cs="Times New Roman"/>
                <w:b/>
                <w:color w:val="auto"/>
                <w:kern w:val="2"/>
                <w:sz w:val="28"/>
                <w:szCs w:val="28"/>
                <w:lang w:eastAsia="ko-KR"/>
                <w14:ligatures w14:val="standardContextual"/>
              </w:rPr>
              <w:t>Nêu ý nghĩa của các di sản văn hoá phi vật thể ở Hà Nội đối với đời sống tinh thần của người dân và sự phát triển văn hoá Thủ đô.</w:t>
            </w:r>
          </w:p>
          <w:p w14:paraId="4F8570B2" w14:textId="77777777" w:rsidR="006F221B" w:rsidRPr="00CE7161" w:rsidRDefault="006F221B" w:rsidP="00375536">
            <w:pPr>
              <w:spacing w:line="0" w:lineRule="atLeast"/>
              <w:jc w:val="both"/>
              <w:rPr>
                <w:rFonts w:eastAsia="Malgun Gothic" w:cs="Times New Roman"/>
                <w:bCs/>
                <w:color w:val="auto"/>
                <w:kern w:val="2"/>
                <w:sz w:val="28"/>
                <w:szCs w:val="28"/>
                <w:lang w:eastAsia="ko-KR"/>
                <w14:ligatures w14:val="standardContextual"/>
              </w:rPr>
            </w:pPr>
            <w:r w:rsidRPr="00CE7161">
              <w:rPr>
                <w:rFonts w:eastAsia="Malgun Gothic" w:cs="Times New Roman"/>
                <w:bCs/>
                <w:color w:val="auto"/>
                <w:kern w:val="2"/>
                <w:sz w:val="28"/>
                <w:szCs w:val="28"/>
                <w:lang w:eastAsia="ko-KR"/>
                <w14:ligatures w14:val="standardContextual"/>
              </w:rPr>
              <w:t>- Đây là tài sản vô giá của nhân dân Hà Nội, là một bộ phận và làm phong phú thêm nền văn hóa Việt Nam.</w:t>
            </w:r>
          </w:p>
          <w:p w14:paraId="4D412D70" w14:textId="77777777" w:rsidR="006F221B" w:rsidRPr="0019027D" w:rsidRDefault="006F221B" w:rsidP="00375536">
            <w:pPr>
              <w:spacing w:line="0" w:lineRule="atLeast"/>
              <w:jc w:val="both"/>
              <w:rPr>
                <w:rFonts w:eastAsia="Malgun Gothic" w:cs="Times New Roman"/>
                <w:bCs/>
                <w:color w:val="auto"/>
                <w:kern w:val="2"/>
                <w:sz w:val="28"/>
                <w:szCs w:val="28"/>
                <w:lang w:eastAsia="ko-KR"/>
                <w14:ligatures w14:val="standardContextual"/>
              </w:rPr>
            </w:pPr>
            <w:r w:rsidRPr="00CE7161">
              <w:rPr>
                <w:rFonts w:eastAsia="Malgun Gothic" w:cs="Times New Roman"/>
                <w:bCs/>
                <w:color w:val="auto"/>
                <w:kern w:val="2"/>
                <w:sz w:val="28"/>
                <w:szCs w:val="28"/>
                <w:lang w:eastAsia="ko-KR"/>
                <w14:ligatures w14:val="standardContextual"/>
              </w:rPr>
              <w:t>- Các di sản văn hóa phi vật thể góp phần giáo dục tinh thần yêu nước, lòng tự hào về bề dày văn hóa của mảnh đất nghìn năm văn hiến</w:t>
            </w:r>
          </w:p>
        </w:tc>
        <w:tc>
          <w:tcPr>
            <w:tcW w:w="1330" w:type="dxa"/>
          </w:tcPr>
          <w:p w14:paraId="5878F42F" w14:textId="77777777" w:rsidR="006F221B" w:rsidRDefault="006F221B" w:rsidP="00375536">
            <w:pPr>
              <w:spacing w:line="240" w:lineRule="auto"/>
              <w:rPr>
                <w:rFonts w:cs="Times New Roman"/>
                <w:b/>
                <w:bCs/>
                <w:sz w:val="28"/>
                <w:szCs w:val="28"/>
              </w:rPr>
            </w:pPr>
          </w:p>
          <w:p w14:paraId="333C8864" w14:textId="77777777" w:rsidR="006F221B" w:rsidRDefault="006F221B" w:rsidP="00375536">
            <w:pPr>
              <w:spacing w:line="240" w:lineRule="auto"/>
              <w:rPr>
                <w:rFonts w:cs="Times New Roman"/>
                <w:b/>
                <w:bCs/>
                <w:sz w:val="28"/>
                <w:szCs w:val="28"/>
              </w:rPr>
            </w:pPr>
          </w:p>
          <w:p w14:paraId="34492B96" w14:textId="77777777" w:rsidR="006F221B" w:rsidRPr="00CE2995" w:rsidRDefault="006F221B" w:rsidP="00375536">
            <w:pPr>
              <w:spacing w:line="240" w:lineRule="auto"/>
              <w:rPr>
                <w:rFonts w:cs="Times New Roman"/>
                <w:b/>
                <w:bCs/>
                <w:sz w:val="28"/>
                <w:szCs w:val="28"/>
              </w:rPr>
            </w:pPr>
            <w:r>
              <w:rPr>
                <w:rFonts w:cs="Times New Roman"/>
                <w:b/>
                <w:bCs/>
                <w:sz w:val="28"/>
                <w:szCs w:val="28"/>
              </w:rPr>
              <w:t>HS</w:t>
            </w:r>
            <w:r w:rsidRPr="0019027D">
              <w:rPr>
                <w:rFonts w:cs="Times New Roman"/>
                <w:b/>
                <w:bCs/>
                <w:sz w:val="28"/>
                <w:szCs w:val="28"/>
              </w:rPr>
              <w:t xml:space="preserve"> nêu được nhận xét về </w:t>
            </w:r>
            <w:r>
              <w:rPr>
                <w:rFonts w:cs="Times New Roman"/>
                <w:b/>
                <w:bCs/>
                <w:sz w:val="28"/>
                <w:szCs w:val="28"/>
              </w:rPr>
              <w:t>ý nghĩa</w:t>
            </w:r>
          </w:p>
        </w:tc>
      </w:tr>
    </w:tbl>
    <w:p w14:paraId="5B1A86C0" w14:textId="77777777" w:rsidR="006F221B" w:rsidRPr="00CE1DCC" w:rsidRDefault="006F221B" w:rsidP="006F221B">
      <w:pPr>
        <w:spacing w:line="240" w:lineRule="auto"/>
        <w:rPr>
          <w:rFonts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53"/>
        <w:gridCol w:w="3050"/>
      </w:tblGrid>
      <w:tr w:rsidR="006F221B" w:rsidRPr="00CE1DCC" w14:paraId="58C36A3A" w14:textId="77777777" w:rsidTr="00375536">
        <w:tc>
          <w:tcPr>
            <w:tcW w:w="3192" w:type="dxa"/>
          </w:tcPr>
          <w:p w14:paraId="23B0583B" w14:textId="77777777" w:rsidR="006F221B" w:rsidRPr="00CE1DCC" w:rsidRDefault="006F221B" w:rsidP="00375536">
            <w:pPr>
              <w:spacing w:line="240" w:lineRule="auto"/>
              <w:jc w:val="center"/>
              <w:rPr>
                <w:rFonts w:cs="Times New Roman"/>
                <w:b/>
                <w:sz w:val="28"/>
                <w:szCs w:val="28"/>
              </w:rPr>
            </w:pPr>
            <w:r w:rsidRPr="00CE1DCC">
              <w:rPr>
                <w:rFonts w:cs="Times New Roman"/>
                <w:b/>
                <w:sz w:val="28"/>
                <w:szCs w:val="28"/>
              </w:rPr>
              <w:t>BAN GIÁM HIỆU</w:t>
            </w:r>
          </w:p>
          <w:p w14:paraId="3F35992A" w14:textId="77777777" w:rsidR="006F221B" w:rsidRPr="00CE1DCC" w:rsidRDefault="006F221B" w:rsidP="00375536">
            <w:pPr>
              <w:spacing w:line="240" w:lineRule="auto"/>
              <w:jc w:val="center"/>
              <w:rPr>
                <w:rFonts w:cs="Times New Roman"/>
                <w:b/>
                <w:sz w:val="28"/>
                <w:szCs w:val="28"/>
              </w:rPr>
            </w:pPr>
          </w:p>
          <w:p w14:paraId="0641AFE9" w14:textId="77777777" w:rsidR="006F221B" w:rsidRPr="00CE1DCC" w:rsidRDefault="006F221B" w:rsidP="00375536">
            <w:pPr>
              <w:spacing w:line="240" w:lineRule="auto"/>
              <w:rPr>
                <w:rFonts w:cs="Times New Roman"/>
                <w:b/>
                <w:sz w:val="28"/>
                <w:szCs w:val="28"/>
              </w:rPr>
            </w:pPr>
          </w:p>
          <w:p w14:paraId="21063458" w14:textId="77777777" w:rsidR="006F221B" w:rsidRPr="00CE1DCC" w:rsidRDefault="006F221B" w:rsidP="00375536">
            <w:pPr>
              <w:spacing w:line="240" w:lineRule="auto"/>
              <w:jc w:val="center"/>
              <w:rPr>
                <w:rFonts w:cs="Times New Roman"/>
                <w:b/>
                <w:sz w:val="28"/>
                <w:szCs w:val="28"/>
              </w:rPr>
            </w:pPr>
          </w:p>
          <w:p w14:paraId="0612DE60" w14:textId="77777777" w:rsidR="006F221B" w:rsidRPr="00CE1DCC" w:rsidRDefault="006F221B" w:rsidP="00375536">
            <w:pPr>
              <w:spacing w:line="240" w:lineRule="auto"/>
              <w:jc w:val="center"/>
              <w:rPr>
                <w:rFonts w:cs="Times New Roman"/>
                <w:b/>
                <w:sz w:val="28"/>
                <w:szCs w:val="28"/>
              </w:rPr>
            </w:pPr>
            <w:r w:rsidRPr="00CE1DCC">
              <w:rPr>
                <w:rFonts w:cs="Times New Roman"/>
                <w:b/>
                <w:sz w:val="28"/>
                <w:szCs w:val="28"/>
              </w:rPr>
              <w:t>Nguyễn Ngọc Lan</w:t>
            </w:r>
          </w:p>
        </w:tc>
        <w:tc>
          <w:tcPr>
            <w:tcW w:w="3192" w:type="dxa"/>
          </w:tcPr>
          <w:p w14:paraId="1CE9CA84" w14:textId="77777777" w:rsidR="006F221B" w:rsidRPr="00CE1DCC" w:rsidRDefault="006F221B" w:rsidP="00375536">
            <w:pPr>
              <w:spacing w:line="240" w:lineRule="auto"/>
              <w:jc w:val="center"/>
              <w:rPr>
                <w:rFonts w:cs="Times New Roman"/>
                <w:b/>
                <w:sz w:val="28"/>
                <w:szCs w:val="28"/>
              </w:rPr>
            </w:pPr>
          </w:p>
        </w:tc>
        <w:tc>
          <w:tcPr>
            <w:tcW w:w="3192" w:type="dxa"/>
          </w:tcPr>
          <w:p w14:paraId="500AE1ED" w14:textId="77777777" w:rsidR="006F221B" w:rsidRPr="00CE1DCC" w:rsidRDefault="006F221B" w:rsidP="00375536">
            <w:pPr>
              <w:spacing w:line="240" w:lineRule="auto"/>
              <w:jc w:val="center"/>
              <w:rPr>
                <w:rFonts w:cs="Times New Roman"/>
                <w:b/>
                <w:sz w:val="28"/>
                <w:szCs w:val="28"/>
              </w:rPr>
            </w:pPr>
            <w:r w:rsidRPr="00CE1DCC">
              <w:rPr>
                <w:rFonts w:cs="Times New Roman"/>
                <w:b/>
                <w:sz w:val="28"/>
                <w:szCs w:val="28"/>
              </w:rPr>
              <w:t>NHÓM TRƯỞNG</w:t>
            </w:r>
          </w:p>
          <w:p w14:paraId="4C8A0EDF" w14:textId="77777777" w:rsidR="006F221B" w:rsidRPr="00CE1DCC" w:rsidRDefault="006F221B" w:rsidP="00375536">
            <w:pPr>
              <w:spacing w:line="240" w:lineRule="auto"/>
              <w:jc w:val="center"/>
              <w:rPr>
                <w:rFonts w:cs="Times New Roman"/>
                <w:b/>
                <w:sz w:val="28"/>
                <w:szCs w:val="28"/>
              </w:rPr>
            </w:pPr>
          </w:p>
          <w:p w14:paraId="67696FAE" w14:textId="77777777" w:rsidR="006F221B" w:rsidRPr="00CE1DCC" w:rsidRDefault="006F221B" w:rsidP="00375536">
            <w:pPr>
              <w:spacing w:line="240" w:lineRule="auto"/>
              <w:rPr>
                <w:rFonts w:cs="Times New Roman"/>
                <w:b/>
                <w:sz w:val="28"/>
                <w:szCs w:val="28"/>
              </w:rPr>
            </w:pPr>
          </w:p>
          <w:p w14:paraId="52EE4AEA" w14:textId="77777777" w:rsidR="006F221B" w:rsidRPr="00CE1DCC" w:rsidRDefault="006F221B" w:rsidP="00375536">
            <w:pPr>
              <w:spacing w:line="240" w:lineRule="auto"/>
              <w:jc w:val="center"/>
              <w:rPr>
                <w:rFonts w:cs="Times New Roman"/>
                <w:b/>
                <w:sz w:val="28"/>
                <w:szCs w:val="28"/>
              </w:rPr>
            </w:pPr>
          </w:p>
          <w:p w14:paraId="1ABCD1A5" w14:textId="77777777" w:rsidR="006F221B" w:rsidRPr="00CE1DCC" w:rsidRDefault="006F221B" w:rsidP="00375536">
            <w:pPr>
              <w:spacing w:line="240" w:lineRule="auto"/>
              <w:jc w:val="center"/>
              <w:rPr>
                <w:rFonts w:cs="Times New Roman"/>
                <w:b/>
                <w:sz w:val="28"/>
                <w:szCs w:val="28"/>
              </w:rPr>
            </w:pPr>
            <w:r w:rsidRPr="00CE1DCC">
              <w:rPr>
                <w:rFonts w:cs="Times New Roman"/>
                <w:b/>
                <w:sz w:val="28"/>
                <w:szCs w:val="28"/>
              </w:rPr>
              <w:t>Nguyễn Thị Thu Ngọc</w:t>
            </w:r>
          </w:p>
        </w:tc>
      </w:tr>
    </w:tbl>
    <w:p w14:paraId="5BCF1141" w14:textId="77777777" w:rsidR="006F221B" w:rsidRPr="00CE1DCC" w:rsidRDefault="006F221B" w:rsidP="006F221B">
      <w:pPr>
        <w:spacing w:line="240" w:lineRule="auto"/>
        <w:rPr>
          <w:rFonts w:cs="Times New Roman"/>
          <w:sz w:val="28"/>
          <w:szCs w:val="28"/>
        </w:rPr>
      </w:pPr>
    </w:p>
    <w:p w14:paraId="6C379620" w14:textId="28A64023" w:rsidR="00726DD6" w:rsidRDefault="00726DD6">
      <w:pPr>
        <w:spacing w:after="160" w:line="278" w:lineRule="auto"/>
        <w:rPr>
          <w:rFonts w:cs="Times New Roman"/>
          <w:sz w:val="28"/>
          <w:szCs w:val="28"/>
        </w:rPr>
      </w:pPr>
      <w:r>
        <w:rPr>
          <w:rFonts w:cs="Times New Roman"/>
          <w:sz w:val="28"/>
          <w:szCs w:val="28"/>
        </w:rPr>
        <w:br w:type="page"/>
      </w:r>
    </w:p>
    <w:p w14:paraId="70B99D50" w14:textId="77777777" w:rsidR="00726DD6" w:rsidRPr="00622449" w:rsidRDefault="00726DD6" w:rsidP="00726DD6">
      <w:pPr>
        <w:spacing w:line="240" w:lineRule="auto"/>
        <w:rPr>
          <w:rFonts w:cs="Times New Roman"/>
          <w:b/>
          <w:color w:val="000000" w:themeColor="text1"/>
          <w:szCs w:val="24"/>
          <w:lang w:val="nl-NL"/>
        </w:rPr>
      </w:pPr>
      <w:r w:rsidRPr="00622449">
        <w:rPr>
          <w:rFonts w:cs="Times New Roman"/>
          <w:b/>
          <w:color w:val="000000" w:themeColor="text1"/>
          <w:szCs w:val="24"/>
          <w:lang w:val="nl-NL"/>
        </w:rPr>
        <w:lastRenderedPageBreak/>
        <w:t xml:space="preserve">UBND </w:t>
      </w:r>
      <w:r>
        <w:rPr>
          <w:rFonts w:cs="Times New Roman"/>
          <w:b/>
          <w:color w:val="000000" w:themeColor="text1"/>
          <w:szCs w:val="24"/>
          <w:lang w:val="nl-NL"/>
        </w:rPr>
        <w:t>PHƯỜNG BỒ ĐỀ</w:t>
      </w:r>
    </w:p>
    <w:p w14:paraId="1BD4EB12" w14:textId="77777777" w:rsidR="00726DD6" w:rsidRPr="00622449" w:rsidRDefault="00726DD6" w:rsidP="00726DD6">
      <w:pPr>
        <w:spacing w:line="240" w:lineRule="auto"/>
        <w:rPr>
          <w:rFonts w:cs="Times New Roman"/>
          <w:b/>
          <w:color w:val="000000" w:themeColor="text1"/>
          <w:szCs w:val="24"/>
          <w:lang w:val="nl-NL"/>
        </w:rPr>
      </w:pPr>
      <w:r w:rsidRPr="00622449">
        <w:rPr>
          <w:rFonts w:cs="Times New Roman"/>
          <w:b/>
          <w:color w:val="000000" w:themeColor="text1"/>
          <w:szCs w:val="24"/>
          <w:lang w:val="nl-NL"/>
        </w:rPr>
        <w:t>TRƯỜNG THCS ÁI MỘ</w:t>
      </w:r>
    </w:p>
    <w:p w14:paraId="498B0A70" w14:textId="77777777" w:rsidR="00726DD6" w:rsidRDefault="00726DD6" w:rsidP="00726DD6">
      <w:pPr>
        <w:spacing w:line="276" w:lineRule="auto"/>
        <w:rPr>
          <w:rFonts w:eastAsia="Times New Roman" w:cs="Times New Roman"/>
          <w:b/>
          <w:bCs/>
          <w:sz w:val="28"/>
          <w:szCs w:val="28"/>
          <w:lang w:val="it-IT"/>
        </w:rPr>
      </w:pPr>
      <w:r>
        <w:rPr>
          <w:rFonts w:eastAsia="Times New Roman" w:cs="Times New Roman"/>
          <w:b/>
          <w:bCs/>
          <w:sz w:val="28"/>
          <w:szCs w:val="28"/>
          <w:lang w:val="it-IT"/>
        </w:rPr>
        <w:t xml:space="preserve">              </w:t>
      </w:r>
    </w:p>
    <w:p w14:paraId="1C84F9C4" w14:textId="580EC43C" w:rsidR="00726DD6" w:rsidRPr="00726DD6" w:rsidRDefault="00726DD6" w:rsidP="00726DD6">
      <w:pPr>
        <w:spacing w:line="276" w:lineRule="auto"/>
        <w:rPr>
          <w:rFonts w:eastAsia="Times New Roman" w:cs="Times New Roman"/>
          <w:b/>
          <w:bCs/>
          <w:sz w:val="28"/>
          <w:szCs w:val="28"/>
          <w:lang w:val="it-IT"/>
        </w:rPr>
      </w:pPr>
      <w:r>
        <w:rPr>
          <w:rFonts w:eastAsia="Times New Roman" w:cs="Times New Roman"/>
          <w:b/>
          <w:bCs/>
          <w:sz w:val="28"/>
          <w:szCs w:val="28"/>
          <w:u w:val="single"/>
          <w:lang w:val="it-IT"/>
        </w:rPr>
        <w:t>MỤC TIÊU</w:t>
      </w:r>
    </w:p>
    <w:p w14:paraId="346EA700" w14:textId="7E022BA6" w:rsidR="00726DD6" w:rsidRDefault="00726DD6" w:rsidP="00726DD6">
      <w:pPr>
        <w:spacing w:line="276" w:lineRule="auto"/>
        <w:ind w:firstLine="720"/>
        <w:rPr>
          <w:rFonts w:eastAsia="Times New Roman" w:cs="Times New Roman"/>
          <w:b/>
          <w:bCs/>
          <w:sz w:val="28"/>
          <w:szCs w:val="28"/>
          <w:lang w:val="vi-VN"/>
        </w:rPr>
      </w:pPr>
      <w:r>
        <w:rPr>
          <w:rFonts w:eastAsia="Times New Roman" w:cs="Times New Roman"/>
          <w:b/>
          <w:bCs/>
          <w:sz w:val="28"/>
          <w:szCs w:val="28"/>
          <w:lang w:val="it-IT"/>
        </w:rPr>
        <w:t xml:space="preserve">1. Kiến thức: </w:t>
      </w:r>
    </w:p>
    <w:p w14:paraId="41C3E9FE" w14:textId="2E45C075" w:rsidR="00726DD6" w:rsidRPr="00726DD6" w:rsidRDefault="00726DD6" w:rsidP="00726DD6">
      <w:pPr>
        <w:spacing w:line="276" w:lineRule="auto"/>
        <w:ind w:left="720"/>
        <w:rPr>
          <w:rFonts w:eastAsia="Times New Roman" w:cs="Times New Roman"/>
          <w:sz w:val="28"/>
          <w:szCs w:val="28"/>
          <w:lang w:val="vi-VN"/>
        </w:rPr>
      </w:pPr>
      <w:r w:rsidRPr="00153524">
        <w:rPr>
          <w:rFonts w:eastAsia="Times New Roman" w:cs="Times New Roman"/>
          <w:sz w:val="28"/>
          <w:szCs w:val="28"/>
          <w:lang w:val="it-IT"/>
        </w:rPr>
        <w:t>-</w:t>
      </w:r>
      <w:r w:rsidRPr="00726DD6">
        <w:rPr>
          <w:rFonts w:eastAsia="Times New Roman" w:cs="Times New Roman"/>
          <w:sz w:val="28"/>
          <w:szCs w:val="28"/>
          <w:lang w:val="vi-VN"/>
        </w:rPr>
        <w:t xml:space="preserve"> Mô tả được những nét chính về tình hình chính trị, kinh tế, văn hóa của Hà Nội từ thế kỉ XI đến thế kỉ XVI.</w:t>
      </w:r>
    </w:p>
    <w:p w14:paraId="13F49AF4" w14:textId="0BDD0B04" w:rsidR="00726DD6" w:rsidRPr="00726DD6" w:rsidRDefault="00726DD6" w:rsidP="00726DD6">
      <w:pPr>
        <w:spacing w:line="276" w:lineRule="auto"/>
        <w:ind w:left="720"/>
        <w:rPr>
          <w:rFonts w:eastAsia="Times New Roman" w:cs="Times New Roman"/>
          <w:sz w:val="28"/>
          <w:szCs w:val="28"/>
          <w:lang w:val="vi-VN"/>
        </w:rPr>
      </w:pPr>
      <w:r w:rsidRPr="00153524">
        <w:rPr>
          <w:rFonts w:eastAsia="Times New Roman" w:cs="Times New Roman"/>
          <w:sz w:val="28"/>
          <w:szCs w:val="28"/>
          <w:lang w:val="vi-VN"/>
        </w:rPr>
        <w:t>-</w:t>
      </w:r>
      <w:r w:rsidRPr="00726DD6">
        <w:rPr>
          <w:rFonts w:eastAsia="Times New Roman" w:cs="Times New Roman"/>
          <w:sz w:val="28"/>
          <w:szCs w:val="28"/>
          <w:lang w:val="vi-VN"/>
        </w:rPr>
        <w:t xml:space="preserve"> Làm rõ tình hình chính trị, kinh tế, văn hóa của Hà Nội từ thế kỉ XI đến thế kỉ XVI</w:t>
      </w:r>
    </w:p>
    <w:p w14:paraId="7599AE5D" w14:textId="3FDC9190" w:rsidR="00726DD6" w:rsidRPr="00726DD6" w:rsidRDefault="00726DD6" w:rsidP="00726DD6">
      <w:pPr>
        <w:spacing w:line="276" w:lineRule="auto"/>
        <w:ind w:left="720"/>
        <w:rPr>
          <w:rFonts w:eastAsia="Times New Roman" w:cs="Times New Roman"/>
          <w:sz w:val="28"/>
          <w:szCs w:val="28"/>
          <w:lang w:val="vi-VN"/>
        </w:rPr>
      </w:pPr>
      <w:r w:rsidRPr="00153524">
        <w:rPr>
          <w:rFonts w:eastAsia="Times New Roman" w:cs="Times New Roman"/>
          <w:sz w:val="28"/>
          <w:szCs w:val="28"/>
          <w:lang w:val="vi-VN"/>
        </w:rPr>
        <w:t>-</w:t>
      </w:r>
      <w:r w:rsidRPr="00726DD6">
        <w:rPr>
          <w:rFonts w:eastAsia="Times New Roman" w:cs="Times New Roman"/>
          <w:sz w:val="28"/>
          <w:szCs w:val="28"/>
          <w:lang w:val="vi-VN"/>
        </w:rPr>
        <w:t xml:space="preserve"> Kể tên được các loại hình di sản văn hóa phi vật thể tiêu biểu ở thành phố Hà Nội.</w:t>
      </w:r>
    </w:p>
    <w:p w14:paraId="23C32F35" w14:textId="3BCD683B" w:rsidR="00726DD6" w:rsidRPr="00726DD6" w:rsidRDefault="00726DD6" w:rsidP="00726DD6">
      <w:pPr>
        <w:spacing w:line="276" w:lineRule="auto"/>
        <w:ind w:left="720"/>
        <w:rPr>
          <w:rFonts w:eastAsia="Times New Roman" w:cs="Times New Roman"/>
          <w:sz w:val="28"/>
          <w:szCs w:val="28"/>
          <w:lang w:val="vi-VN"/>
        </w:rPr>
      </w:pPr>
      <w:r w:rsidRPr="00153524">
        <w:rPr>
          <w:rFonts w:eastAsia="Times New Roman" w:cs="Times New Roman"/>
          <w:sz w:val="28"/>
          <w:szCs w:val="28"/>
          <w:lang w:val="vi-VN"/>
        </w:rPr>
        <w:t>-</w:t>
      </w:r>
      <w:r w:rsidRPr="00726DD6">
        <w:rPr>
          <w:rFonts w:eastAsia="Times New Roman" w:cs="Times New Roman"/>
          <w:sz w:val="28"/>
          <w:szCs w:val="28"/>
          <w:lang w:val="vi-VN"/>
        </w:rPr>
        <w:t xml:space="preserve"> Nhận xét về đời sống văn hóa của người dân Hà Nội. Mô tả được một số nét chính về các di sản văn hóa phi vật thể tiêu biểu ở thành phố Hà Nội</w:t>
      </w:r>
    </w:p>
    <w:p w14:paraId="07785A8A" w14:textId="52247081" w:rsidR="00726DD6" w:rsidRDefault="00726DD6" w:rsidP="00726DD6">
      <w:pPr>
        <w:spacing w:line="276" w:lineRule="auto"/>
        <w:ind w:left="720"/>
        <w:rPr>
          <w:rFonts w:eastAsia="Times New Roman" w:cs="Times New Roman"/>
          <w:b/>
          <w:bCs/>
          <w:sz w:val="28"/>
          <w:szCs w:val="28"/>
          <w:lang w:val="vi-VN"/>
        </w:rPr>
      </w:pPr>
      <w:r>
        <w:rPr>
          <w:rFonts w:eastAsia="Times New Roman" w:cs="Times New Roman"/>
          <w:b/>
          <w:bCs/>
          <w:sz w:val="28"/>
          <w:szCs w:val="28"/>
          <w:lang w:val="it-IT"/>
        </w:rPr>
        <w:t>2.</w:t>
      </w:r>
      <w:r>
        <w:rPr>
          <w:rFonts w:eastAsia="Times New Roman" w:cs="Times New Roman"/>
          <w:b/>
          <w:bCs/>
          <w:sz w:val="28"/>
          <w:szCs w:val="28"/>
          <w:lang w:val="vi-VN"/>
        </w:rPr>
        <w:t xml:space="preserve"> </w:t>
      </w:r>
      <w:r>
        <w:rPr>
          <w:rFonts w:eastAsia="Times New Roman" w:cs="Times New Roman"/>
          <w:b/>
          <w:bCs/>
          <w:sz w:val="28"/>
          <w:szCs w:val="28"/>
          <w:lang w:val="it-IT"/>
        </w:rPr>
        <w:t xml:space="preserve">Năng lực: </w:t>
      </w:r>
    </w:p>
    <w:p w14:paraId="2F362059" w14:textId="77777777" w:rsidR="00726DD6" w:rsidRDefault="00726DD6" w:rsidP="00726DD6">
      <w:pPr>
        <w:spacing w:line="276" w:lineRule="auto"/>
        <w:ind w:left="720"/>
        <w:rPr>
          <w:rFonts w:eastAsia="Times New Roman" w:cs="Times New Roman"/>
          <w:sz w:val="28"/>
          <w:szCs w:val="28"/>
          <w:lang w:val="vi-VN"/>
        </w:rPr>
      </w:pPr>
      <w:r>
        <w:rPr>
          <w:rFonts w:eastAsia="Times New Roman" w:cs="Times New Roman"/>
          <w:sz w:val="28"/>
          <w:szCs w:val="28"/>
          <w:lang w:val="vi-VN"/>
        </w:rPr>
        <w:t>- Năng lực chung: Viết bài.</w:t>
      </w:r>
    </w:p>
    <w:p w14:paraId="4A83C35C" w14:textId="77777777" w:rsidR="00726DD6" w:rsidRDefault="00726DD6" w:rsidP="00726DD6">
      <w:pPr>
        <w:spacing w:line="276" w:lineRule="auto"/>
        <w:ind w:left="720"/>
        <w:rPr>
          <w:rFonts w:eastAsia="Times New Roman" w:cs="Times New Roman"/>
          <w:sz w:val="28"/>
          <w:szCs w:val="28"/>
          <w:lang w:val="vi-VN"/>
        </w:rPr>
      </w:pPr>
      <w:r>
        <w:rPr>
          <w:rFonts w:eastAsia="Times New Roman" w:cs="Times New Roman"/>
          <w:sz w:val="28"/>
          <w:szCs w:val="28"/>
          <w:lang w:val="vi-VN"/>
        </w:rPr>
        <w:t>- Năng lực đặc thù: Tư duy, trình bày bài viết trên giấy.</w:t>
      </w:r>
    </w:p>
    <w:p w14:paraId="3BEA6FC6" w14:textId="34CE689B" w:rsidR="00726DD6" w:rsidRPr="00153524" w:rsidRDefault="00726DD6" w:rsidP="00726DD6">
      <w:pPr>
        <w:spacing w:line="276" w:lineRule="auto"/>
        <w:rPr>
          <w:rFonts w:eastAsia="Times New Roman" w:cs="Times New Roman"/>
          <w:b/>
          <w:bCs/>
          <w:sz w:val="28"/>
          <w:szCs w:val="28"/>
          <w:lang w:val="it-IT"/>
        </w:rPr>
      </w:pPr>
      <w:r>
        <w:rPr>
          <w:rFonts w:eastAsia="Times New Roman" w:cs="Times New Roman"/>
          <w:b/>
          <w:bCs/>
          <w:sz w:val="28"/>
          <w:szCs w:val="28"/>
          <w:lang w:val="it-IT"/>
        </w:rPr>
        <w:t xml:space="preserve">            3. Phẩm chất: </w:t>
      </w:r>
    </w:p>
    <w:p w14:paraId="2BCEC01E" w14:textId="77777777" w:rsidR="00726DD6" w:rsidRDefault="00726DD6" w:rsidP="00726DD6">
      <w:pPr>
        <w:spacing w:line="276" w:lineRule="auto"/>
        <w:ind w:right="1" w:firstLine="720"/>
        <w:rPr>
          <w:sz w:val="28"/>
          <w:szCs w:val="24"/>
          <w:lang w:val="vi-VN"/>
        </w:rPr>
      </w:pPr>
      <w:r>
        <w:rPr>
          <w:sz w:val="28"/>
          <w:szCs w:val="24"/>
          <w:lang w:val="vi-VN"/>
        </w:rPr>
        <w:t>- Làm bài nghiêm túc, tự giác, trung thực.</w:t>
      </w:r>
    </w:p>
    <w:p w14:paraId="0CF73B8F" w14:textId="77777777" w:rsidR="00C74FD4" w:rsidRPr="00153524" w:rsidRDefault="00C74FD4" w:rsidP="00296B56">
      <w:pPr>
        <w:spacing w:line="240" w:lineRule="auto"/>
        <w:rPr>
          <w:rFonts w:cs="Times New Roman"/>
          <w:sz w:val="28"/>
          <w:szCs w:val="28"/>
          <w:lang w:val="it-IT"/>
        </w:rPr>
      </w:pPr>
    </w:p>
    <w:sectPr w:rsidR="00C74FD4" w:rsidRPr="00153524" w:rsidSect="00622449">
      <w:footerReference w:type="default" r:id="rId7"/>
      <w:pgSz w:w="11906" w:h="16838"/>
      <w:pgMar w:top="709" w:right="1440" w:bottom="284" w:left="1440" w:header="227"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70FA3" w14:textId="77777777" w:rsidR="00407D2D" w:rsidRDefault="00407D2D">
      <w:pPr>
        <w:spacing w:line="240" w:lineRule="auto"/>
      </w:pPr>
      <w:r>
        <w:separator/>
      </w:r>
    </w:p>
  </w:endnote>
  <w:endnote w:type="continuationSeparator" w:id="0">
    <w:p w14:paraId="0A511B57" w14:textId="77777777" w:rsidR="00407D2D" w:rsidRDefault="00407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ACF21" w14:textId="77777777" w:rsidR="008E770D" w:rsidRPr="00AD0C72" w:rsidRDefault="008E770D" w:rsidP="00AD0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FF050" w14:textId="77777777" w:rsidR="00407D2D" w:rsidRDefault="00407D2D">
      <w:pPr>
        <w:spacing w:line="240" w:lineRule="auto"/>
      </w:pPr>
      <w:r>
        <w:separator/>
      </w:r>
    </w:p>
  </w:footnote>
  <w:footnote w:type="continuationSeparator" w:id="0">
    <w:p w14:paraId="7BE36AF7" w14:textId="77777777" w:rsidR="00407D2D" w:rsidRDefault="00407D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69C1"/>
    <w:multiLevelType w:val="hybridMultilevel"/>
    <w:tmpl w:val="54603ED8"/>
    <w:lvl w:ilvl="0" w:tplc="1236F4F0">
      <w:start w:val="2"/>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17DFC"/>
    <w:multiLevelType w:val="multilevel"/>
    <w:tmpl w:val="0AA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A4D8E"/>
    <w:multiLevelType w:val="multilevel"/>
    <w:tmpl w:val="0D1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F61E8"/>
    <w:multiLevelType w:val="hybridMultilevel"/>
    <w:tmpl w:val="97BA4894"/>
    <w:lvl w:ilvl="0" w:tplc="0316CC7A">
      <w:start w:val="10"/>
      <w:numFmt w:val="bullet"/>
      <w:lvlText w:val="-"/>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5781E"/>
    <w:multiLevelType w:val="multilevel"/>
    <w:tmpl w:val="DAA6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75489"/>
    <w:multiLevelType w:val="multilevel"/>
    <w:tmpl w:val="9BCE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91BCA"/>
    <w:multiLevelType w:val="multilevel"/>
    <w:tmpl w:val="9EEC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E44A9"/>
    <w:multiLevelType w:val="multilevel"/>
    <w:tmpl w:val="7F9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C273C"/>
    <w:multiLevelType w:val="multilevel"/>
    <w:tmpl w:val="DE3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F0D0B"/>
    <w:multiLevelType w:val="multilevel"/>
    <w:tmpl w:val="41A2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5D1700"/>
    <w:multiLevelType w:val="hybridMultilevel"/>
    <w:tmpl w:val="02920CE8"/>
    <w:lvl w:ilvl="0" w:tplc="D92060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A4BE6"/>
    <w:multiLevelType w:val="multilevel"/>
    <w:tmpl w:val="DAE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8805CA"/>
    <w:multiLevelType w:val="multilevel"/>
    <w:tmpl w:val="92343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45F96"/>
    <w:multiLevelType w:val="hybridMultilevel"/>
    <w:tmpl w:val="5AAE2D8A"/>
    <w:lvl w:ilvl="0" w:tplc="8C16C59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77AB7"/>
    <w:multiLevelType w:val="multilevel"/>
    <w:tmpl w:val="06A4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6B3CBF"/>
    <w:multiLevelType w:val="multilevel"/>
    <w:tmpl w:val="6FA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41217"/>
    <w:multiLevelType w:val="multilevel"/>
    <w:tmpl w:val="528A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E2C56"/>
    <w:multiLevelType w:val="multilevel"/>
    <w:tmpl w:val="1440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861A5"/>
    <w:multiLevelType w:val="multilevel"/>
    <w:tmpl w:val="6592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616252">
    <w:abstractNumId w:val="10"/>
  </w:num>
  <w:num w:numId="2" w16cid:durableId="617761872">
    <w:abstractNumId w:val="14"/>
  </w:num>
  <w:num w:numId="3" w16cid:durableId="1452436093">
    <w:abstractNumId w:val="3"/>
  </w:num>
  <w:num w:numId="4" w16cid:durableId="2057505481">
    <w:abstractNumId w:val="17"/>
  </w:num>
  <w:num w:numId="5" w16cid:durableId="1333415155">
    <w:abstractNumId w:val="6"/>
  </w:num>
  <w:num w:numId="6" w16cid:durableId="1559051263">
    <w:abstractNumId w:val="9"/>
  </w:num>
  <w:num w:numId="7" w16cid:durableId="865365283">
    <w:abstractNumId w:val="2"/>
  </w:num>
  <w:num w:numId="8" w16cid:durableId="1899121968">
    <w:abstractNumId w:val="1"/>
  </w:num>
  <w:num w:numId="9" w16cid:durableId="374547765">
    <w:abstractNumId w:val="7"/>
  </w:num>
  <w:num w:numId="10" w16cid:durableId="819689056">
    <w:abstractNumId w:val="15"/>
  </w:num>
  <w:num w:numId="11" w16cid:durableId="1179151770">
    <w:abstractNumId w:val="11"/>
  </w:num>
  <w:num w:numId="12" w16cid:durableId="395787356">
    <w:abstractNumId w:val="16"/>
  </w:num>
  <w:num w:numId="13" w16cid:durableId="1130199941">
    <w:abstractNumId w:val="5"/>
  </w:num>
  <w:num w:numId="14" w16cid:durableId="42021689">
    <w:abstractNumId w:val="0"/>
  </w:num>
  <w:num w:numId="15" w16cid:durableId="579291144">
    <w:abstractNumId w:val="13"/>
  </w:num>
  <w:num w:numId="16" w16cid:durableId="298730684">
    <w:abstractNumId w:val="8"/>
  </w:num>
  <w:num w:numId="17" w16cid:durableId="866406452">
    <w:abstractNumId w:val="12"/>
  </w:num>
  <w:num w:numId="18" w16cid:durableId="1232615169">
    <w:abstractNumId w:val="4"/>
  </w:num>
  <w:num w:numId="19" w16cid:durableId="568925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81E"/>
    <w:rsid w:val="00001257"/>
    <w:rsid w:val="00065CCD"/>
    <w:rsid w:val="000E5C89"/>
    <w:rsid w:val="00115AA7"/>
    <w:rsid w:val="001271D8"/>
    <w:rsid w:val="0014255B"/>
    <w:rsid w:val="00153524"/>
    <w:rsid w:val="0019027D"/>
    <w:rsid w:val="00196A5A"/>
    <w:rsid w:val="001A797F"/>
    <w:rsid w:val="001F30C0"/>
    <w:rsid w:val="001F6C84"/>
    <w:rsid w:val="002375F7"/>
    <w:rsid w:val="00296B56"/>
    <w:rsid w:val="002A680C"/>
    <w:rsid w:val="002E3816"/>
    <w:rsid w:val="002F08F1"/>
    <w:rsid w:val="00342B5B"/>
    <w:rsid w:val="0034642D"/>
    <w:rsid w:val="003E0BAD"/>
    <w:rsid w:val="003F50F6"/>
    <w:rsid w:val="00407D2D"/>
    <w:rsid w:val="00416938"/>
    <w:rsid w:val="004B706D"/>
    <w:rsid w:val="004B7C77"/>
    <w:rsid w:val="004D23BA"/>
    <w:rsid w:val="005801EA"/>
    <w:rsid w:val="00594764"/>
    <w:rsid w:val="005B4538"/>
    <w:rsid w:val="00622449"/>
    <w:rsid w:val="00625460"/>
    <w:rsid w:val="00627874"/>
    <w:rsid w:val="0064254A"/>
    <w:rsid w:val="00652C52"/>
    <w:rsid w:val="00666B26"/>
    <w:rsid w:val="006C05C6"/>
    <w:rsid w:val="006E2F5E"/>
    <w:rsid w:val="006E3991"/>
    <w:rsid w:val="006E3F7C"/>
    <w:rsid w:val="006F221B"/>
    <w:rsid w:val="00723AFE"/>
    <w:rsid w:val="00726DD6"/>
    <w:rsid w:val="007854E8"/>
    <w:rsid w:val="007867A3"/>
    <w:rsid w:val="00791958"/>
    <w:rsid w:val="00841AD3"/>
    <w:rsid w:val="008E770D"/>
    <w:rsid w:val="008F2503"/>
    <w:rsid w:val="00912D98"/>
    <w:rsid w:val="00915935"/>
    <w:rsid w:val="00920B5E"/>
    <w:rsid w:val="00997009"/>
    <w:rsid w:val="009B781E"/>
    <w:rsid w:val="00A1602D"/>
    <w:rsid w:val="00AD278A"/>
    <w:rsid w:val="00B10C5F"/>
    <w:rsid w:val="00B64399"/>
    <w:rsid w:val="00BD11D8"/>
    <w:rsid w:val="00BE0C92"/>
    <w:rsid w:val="00C2270F"/>
    <w:rsid w:val="00C67BB0"/>
    <w:rsid w:val="00C726BB"/>
    <w:rsid w:val="00C74FD4"/>
    <w:rsid w:val="00CC127E"/>
    <w:rsid w:val="00CC36AB"/>
    <w:rsid w:val="00CD5E3D"/>
    <w:rsid w:val="00CE1DCC"/>
    <w:rsid w:val="00CE2995"/>
    <w:rsid w:val="00D33424"/>
    <w:rsid w:val="00DC1706"/>
    <w:rsid w:val="00E7560B"/>
    <w:rsid w:val="00E823B5"/>
    <w:rsid w:val="00EE624B"/>
    <w:rsid w:val="00F23C72"/>
    <w:rsid w:val="00F25358"/>
    <w:rsid w:val="00F54C26"/>
    <w:rsid w:val="00F708DF"/>
    <w:rsid w:val="00FB0AEF"/>
    <w:rsid w:val="00FC081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BD42"/>
  <w15:chartTrackingRefBased/>
  <w15:docId w15:val="{23AD7DF6-3E92-44DB-9E21-C17D68F5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DD6"/>
    <w:pPr>
      <w:spacing w:after="0" w:line="259" w:lineRule="auto"/>
    </w:pPr>
    <w:rPr>
      <w:rFonts w:ascii="Times New Roman" w:hAnsi="Times New Roman"/>
      <w:color w:val="000000"/>
      <w:kern w:val="0"/>
      <w:szCs w:val="22"/>
      <w:lang w:val="en-US"/>
      <w14:ligatures w14:val="none"/>
    </w:rPr>
  </w:style>
  <w:style w:type="paragraph" w:styleId="Heading1">
    <w:name w:val="heading 1"/>
    <w:basedOn w:val="Normal"/>
    <w:next w:val="Normal"/>
    <w:link w:val="Heading1Char"/>
    <w:uiPriority w:val="9"/>
    <w:qFormat/>
    <w:rsid w:val="009B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8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8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8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8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81E"/>
    <w:rPr>
      <w:rFonts w:eastAsiaTheme="majorEastAsia" w:cstheme="majorBidi"/>
      <w:color w:val="272727" w:themeColor="text1" w:themeTint="D8"/>
    </w:rPr>
  </w:style>
  <w:style w:type="paragraph" w:styleId="Title">
    <w:name w:val="Title"/>
    <w:basedOn w:val="Normal"/>
    <w:next w:val="Normal"/>
    <w:link w:val="TitleChar"/>
    <w:uiPriority w:val="10"/>
    <w:qFormat/>
    <w:rsid w:val="009B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81E"/>
    <w:pPr>
      <w:spacing w:before="160"/>
      <w:jc w:val="center"/>
    </w:pPr>
    <w:rPr>
      <w:i/>
      <w:iCs/>
      <w:color w:val="404040" w:themeColor="text1" w:themeTint="BF"/>
    </w:rPr>
  </w:style>
  <w:style w:type="character" w:customStyle="1" w:styleId="QuoteChar">
    <w:name w:val="Quote Char"/>
    <w:basedOn w:val="DefaultParagraphFont"/>
    <w:link w:val="Quote"/>
    <w:uiPriority w:val="29"/>
    <w:rsid w:val="009B781E"/>
    <w:rPr>
      <w:i/>
      <w:iCs/>
      <w:color w:val="404040" w:themeColor="text1" w:themeTint="BF"/>
    </w:rPr>
  </w:style>
  <w:style w:type="paragraph" w:styleId="ListParagraph">
    <w:name w:val="List Paragraph"/>
    <w:basedOn w:val="Normal"/>
    <w:uiPriority w:val="34"/>
    <w:qFormat/>
    <w:rsid w:val="009B781E"/>
    <w:pPr>
      <w:ind w:left="720"/>
      <w:contextualSpacing/>
    </w:pPr>
  </w:style>
  <w:style w:type="character" w:styleId="IntenseEmphasis">
    <w:name w:val="Intense Emphasis"/>
    <w:basedOn w:val="DefaultParagraphFont"/>
    <w:uiPriority w:val="21"/>
    <w:qFormat/>
    <w:rsid w:val="009B781E"/>
    <w:rPr>
      <w:i/>
      <w:iCs/>
      <w:color w:val="0F4761" w:themeColor="accent1" w:themeShade="BF"/>
    </w:rPr>
  </w:style>
  <w:style w:type="paragraph" w:styleId="IntenseQuote">
    <w:name w:val="Intense Quote"/>
    <w:basedOn w:val="Normal"/>
    <w:next w:val="Normal"/>
    <w:link w:val="IntenseQuoteChar"/>
    <w:uiPriority w:val="30"/>
    <w:qFormat/>
    <w:rsid w:val="009B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81E"/>
    <w:rPr>
      <w:i/>
      <w:iCs/>
      <w:color w:val="0F4761" w:themeColor="accent1" w:themeShade="BF"/>
    </w:rPr>
  </w:style>
  <w:style w:type="character" w:styleId="IntenseReference">
    <w:name w:val="Intense Reference"/>
    <w:basedOn w:val="DefaultParagraphFont"/>
    <w:uiPriority w:val="32"/>
    <w:qFormat/>
    <w:rsid w:val="009B781E"/>
    <w:rPr>
      <w:b/>
      <w:bCs/>
      <w:smallCaps/>
      <w:color w:val="0F4761" w:themeColor="accent1" w:themeShade="BF"/>
      <w:spacing w:val="5"/>
    </w:rPr>
  </w:style>
  <w:style w:type="table" w:customStyle="1" w:styleId="YoungMixTable">
    <w:name w:val="YoungMix_Table"/>
    <w:rsid w:val="009B781E"/>
    <w:pPr>
      <w:spacing w:line="259" w:lineRule="auto"/>
    </w:pPr>
    <w:rPr>
      <w:rFonts w:ascii="Times New Roman" w:hAnsi="Times New Roman"/>
      <w:kern w:val="0"/>
      <w:szCs w:val="22"/>
      <w:lang w:val="en-US"/>
      <w14:ligatures w14:val="none"/>
    </w:rPr>
    <w:tblPr>
      <w:tblCellMar>
        <w:top w:w="0" w:type="dxa"/>
        <w:left w:w="0" w:type="dxa"/>
        <w:bottom w:w="0" w:type="dxa"/>
        <w:right w:w="0" w:type="dxa"/>
      </w:tblCellMar>
    </w:tblPr>
  </w:style>
  <w:style w:type="paragraph" w:styleId="BodyText">
    <w:name w:val="Body Text"/>
    <w:basedOn w:val="Normal"/>
    <w:link w:val="BodyTextChar"/>
    <w:rsid w:val="009B781E"/>
    <w:pPr>
      <w:spacing w:after="120" w:line="240" w:lineRule="auto"/>
    </w:pPr>
    <w:rPr>
      <w:rFonts w:eastAsia="Times New Roman" w:cs="Times New Roman"/>
      <w:color w:val="auto"/>
      <w:szCs w:val="24"/>
    </w:rPr>
  </w:style>
  <w:style w:type="character" w:customStyle="1" w:styleId="BodyTextChar">
    <w:name w:val="Body Text Char"/>
    <w:basedOn w:val="DefaultParagraphFont"/>
    <w:link w:val="BodyText"/>
    <w:rsid w:val="009B781E"/>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B781E"/>
    <w:pPr>
      <w:tabs>
        <w:tab w:val="center" w:pos="4680"/>
        <w:tab w:val="right" w:pos="9360"/>
      </w:tabs>
      <w:spacing w:line="240" w:lineRule="auto"/>
    </w:pPr>
  </w:style>
  <w:style w:type="character" w:customStyle="1" w:styleId="FooterChar">
    <w:name w:val="Footer Char"/>
    <w:basedOn w:val="DefaultParagraphFont"/>
    <w:link w:val="Footer"/>
    <w:uiPriority w:val="99"/>
    <w:rsid w:val="009B781E"/>
    <w:rPr>
      <w:rFonts w:ascii="Times New Roman" w:hAnsi="Times New Roman"/>
      <w:color w:val="000000"/>
      <w:kern w:val="0"/>
      <w:szCs w:val="22"/>
      <w:lang w:val="en-US"/>
      <w14:ligatures w14:val="none"/>
    </w:rPr>
  </w:style>
  <w:style w:type="paragraph" w:styleId="NormalWeb">
    <w:name w:val="Normal (Web)"/>
    <w:basedOn w:val="Normal"/>
    <w:uiPriority w:val="99"/>
    <w:unhideWhenUsed/>
    <w:rsid w:val="009B781E"/>
    <w:pPr>
      <w:spacing w:before="100" w:beforeAutospacing="1" w:after="100" w:afterAutospacing="1" w:line="240" w:lineRule="auto"/>
    </w:pPr>
    <w:rPr>
      <w:rFonts w:eastAsia="Times New Roman" w:cs="Times New Roman"/>
      <w:color w:val="auto"/>
      <w:szCs w:val="24"/>
      <w:lang w:eastAsia="zh-CN"/>
    </w:rPr>
  </w:style>
  <w:style w:type="table" w:styleId="TableGrid">
    <w:name w:val="Table Grid"/>
    <w:aliases w:val="tham khao,Table,trongbang"/>
    <w:basedOn w:val="TableNormal"/>
    <w:uiPriority w:val="59"/>
    <w:rsid w:val="00C74FD4"/>
    <w:pPr>
      <w:spacing w:after="0" w:line="240" w:lineRule="auto"/>
    </w:pPr>
    <w:rPr>
      <w:rFonts w:eastAsiaTheme="minorEastAsia"/>
      <w:kern w:val="0"/>
      <w:sz w:val="22"/>
      <w:szCs w:val="22"/>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1">
    <w:name w:val="YoungMix_Table1"/>
    <w:rsid w:val="001A797F"/>
    <w:pPr>
      <w:spacing w:line="259" w:lineRule="auto"/>
    </w:pPr>
    <w:rPr>
      <w:rFonts w:ascii="Times New Roman" w:eastAsia="Aptos" w:hAnsi="Times New Roman"/>
      <w:kern w:val="0"/>
      <w:szCs w:val="22"/>
      <w:lang w:val="en-US"/>
      <w14:ligatures w14:val="none"/>
    </w:rPr>
    <w:tblPr>
      <w:tblCellMar>
        <w:top w:w="0" w:type="dxa"/>
        <w:left w:w="0" w:type="dxa"/>
        <w:bottom w:w="0" w:type="dxa"/>
        <w:right w:w="0" w:type="dxa"/>
      </w:tblCellMar>
    </w:tblPr>
  </w:style>
  <w:style w:type="character" w:customStyle="1" w:styleId="relative">
    <w:name w:val="relative"/>
    <w:basedOn w:val="DefaultParagraphFont"/>
    <w:rsid w:val="00FB0AEF"/>
  </w:style>
  <w:style w:type="character" w:styleId="Strong">
    <w:name w:val="Strong"/>
    <w:basedOn w:val="DefaultParagraphFont"/>
    <w:uiPriority w:val="22"/>
    <w:qFormat/>
    <w:rsid w:val="0019027D"/>
    <w:rPr>
      <w:b/>
      <w:bCs/>
    </w:rPr>
  </w:style>
  <w:style w:type="paragraph" w:styleId="NoSpacing">
    <w:name w:val="No Spacing"/>
    <w:uiPriority w:val="1"/>
    <w:qFormat/>
    <w:rsid w:val="006F221B"/>
    <w:pPr>
      <w:spacing w:after="0" w:line="240" w:lineRule="auto"/>
    </w:pPr>
    <w:rPr>
      <w:rFonts w:ascii="Times New Roman" w:hAnsi="Times New Roman"/>
      <w:kern w:val="0"/>
      <w:sz w:val="2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52000">
      <w:bodyDiv w:val="1"/>
      <w:marLeft w:val="0"/>
      <w:marRight w:val="0"/>
      <w:marTop w:val="0"/>
      <w:marBottom w:val="0"/>
      <w:divBdr>
        <w:top w:val="none" w:sz="0" w:space="0" w:color="auto"/>
        <w:left w:val="none" w:sz="0" w:space="0" w:color="auto"/>
        <w:bottom w:val="none" w:sz="0" w:space="0" w:color="auto"/>
        <w:right w:val="none" w:sz="0" w:space="0" w:color="auto"/>
      </w:divBdr>
    </w:div>
    <w:div w:id="296687342">
      <w:bodyDiv w:val="1"/>
      <w:marLeft w:val="0"/>
      <w:marRight w:val="0"/>
      <w:marTop w:val="0"/>
      <w:marBottom w:val="0"/>
      <w:divBdr>
        <w:top w:val="none" w:sz="0" w:space="0" w:color="auto"/>
        <w:left w:val="none" w:sz="0" w:space="0" w:color="auto"/>
        <w:bottom w:val="none" w:sz="0" w:space="0" w:color="auto"/>
        <w:right w:val="none" w:sz="0" w:space="0" w:color="auto"/>
      </w:divBdr>
    </w:div>
    <w:div w:id="313990282">
      <w:bodyDiv w:val="1"/>
      <w:marLeft w:val="0"/>
      <w:marRight w:val="0"/>
      <w:marTop w:val="0"/>
      <w:marBottom w:val="0"/>
      <w:divBdr>
        <w:top w:val="none" w:sz="0" w:space="0" w:color="auto"/>
        <w:left w:val="none" w:sz="0" w:space="0" w:color="auto"/>
        <w:bottom w:val="none" w:sz="0" w:space="0" w:color="auto"/>
        <w:right w:val="none" w:sz="0" w:space="0" w:color="auto"/>
      </w:divBdr>
    </w:div>
    <w:div w:id="340277963">
      <w:bodyDiv w:val="1"/>
      <w:marLeft w:val="0"/>
      <w:marRight w:val="0"/>
      <w:marTop w:val="0"/>
      <w:marBottom w:val="0"/>
      <w:divBdr>
        <w:top w:val="none" w:sz="0" w:space="0" w:color="auto"/>
        <w:left w:val="none" w:sz="0" w:space="0" w:color="auto"/>
        <w:bottom w:val="none" w:sz="0" w:space="0" w:color="auto"/>
        <w:right w:val="none" w:sz="0" w:space="0" w:color="auto"/>
      </w:divBdr>
    </w:div>
    <w:div w:id="365175415">
      <w:bodyDiv w:val="1"/>
      <w:marLeft w:val="0"/>
      <w:marRight w:val="0"/>
      <w:marTop w:val="0"/>
      <w:marBottom w:val="0"/>
      <w:divBdr>
        <w:top w:val="none" w:sz="0" w:space="0" w:color="auto"/>
        <w:left w:val="none" w:sz="0" w:space="0" w:color="auto"/>
        <w:bottom w:val="none" w:sz="0" w:space="0" w:color="auto"/>
        <w:right w:val="none" w:sz="0" w:space="0" w:color="auto"/>
      </w:divBdr>
      <w:divsChild>
        <w:div w:id="491218121">
          <w:marLeft w:val="0"/>
          <w:marRight w:val="0"/>
          <w:marTop w:val="0"/>
          <w:marBottom w:val="0"/>
          <w:divBdr>
            <w:top w:val="none" w:sz="0" w:space="0" w:color="auto"/>
            <w:left w:val="none" w:sz="0" w:space="0" w:color="auto"/>
            <w:bottom w:val="none" w:sz="0" w:space="0" w:color="auto"/>
            <w:right w:val="none" w:sz="0" w:space="0" w:color="auto"/>
          </w:divBdr>
          <w:divsChild>
            <w:div w:id="1406873177">
              <w:marLeft w:val="0"/>
              <w:marRight w:val="0"/>
              <w:marTop w:val="0"/>
              <w:marBottom w:val="0"/>
              <w:divBdr>
                <w:top w:val="none" w:sz="0" w:space="0" w:color="auto"/>
                <w:left w:val="none" w:sz="0" w:space="0" w:color="auto"/>
                <w:bottom w:val="none" w:sz="0" w:space="0" w:color="auto"/>
                <w:right w:val="none" w:sz="0" w:space="0" w:color="auto"/>
              </w:divBdr>
              <w:divsChild>
                <w:div w:id="702481293">
                  <w:marLeft w:val="0"/>
                  <w:marRight w:val="0"/>
                  <w:marTop w:val="0"/>
                  <w:marBottom w:val="0"/>
                  <w:divBdr>
                    <w:top w:val="none" w:sz="0" w:space="0" w:color="auto"/>
                    <w:left w:val="none" w:sz="0" w:space="0" w:color="auto"/>
                    <w:bottom w:val="none" w:sz="0" w:space="0" w:color="auto"/>
                    <w:right w:val="none" w:sz="0" w:space="0" w:color="auto"/>
                  </w:divBdr>
                  <w:divsChild>
                    <w:div w:id="1413435138">
                      <w:marLeft w:val="0"/>
                      <w:marRight w:val="-90"/>
                      <w:marTop w:val="0"/>
                      <w:marBottom w:val="0"/>
                      <w:divBdr>
                        <w:top w:val="none" w:sz="0" w:space="0" w:color="auto"/>
                        <w:left w:val="none" w:sz="0" w:space="0" w:color="auto"/>
                        <w:bottom w:val="none" w:sz="0" w:space="0" w:color="auto"/>
                        <w:right w:val="none" w:sz="0" w:space="0" w:color="auto"/>
                      </w:divBdr>
                      <w:divsChild>
                        <w:div w:id="845900443">
                          <w:marLeft w:val="0"/>
                          <w:marRight w:val="0"/>
                          <w:marTop w:val="0"/>
                          <w:marBottom w:val="0"/>
                          <w:divBdr>
                            <w:top w:val="none" w:sz="0" w:space="0" w:color="auto"/>
                            <w:left w:val="none" w:sz="0" w:space="0" w:color="auto"/>
                            <w:bottom w:val="none" w:sz="0" w:space="0" w:color="auto"/>
                            <w:right w:val="none" w:sz="0" w:space="0" w:color="auto"/>
                          </w:divBdr>
                          <w:divsChild>
                            <w:div w:id="471022387">
                              <w:marLeft w:val="0"/>
                              <w:marRight w:val="0"/>
                              <w:marTop w:val="0"/>
                              <w:marBottom w:val="0"/>
                              <w:divBdr>
                                <w:top w:val="none" w:sz="0" w:space="0" w:color="auto"/>
                                <w:left w:val="none" w:sz="0" w:space="0" w:color="auto"/>
                                <w:bottom w:val="none" w:sz="0" w:space="0" w:color="auto"/>
                                <w:right w:val="none" w:sz="0" w:space="0" w:color="auto"/>
                              </w:divBdr>
                              <w:divsChild>
                                <w:div w:id="1112017968">
                                  <w:marLeft w:val="0"/>
                                  <w:marRight w:val="0"/>
                                  <w:marTop w:val="0"/>
                                  <w:marBottom w:val="0"/>
                                  <w:divBdr>
                                    <w:top w:val="none" w:sz="0" w:space="0" w:color="auto"/>
                                    <w:left w:val="none" w:sz="0" w:space="0" w:color="auto"/>
                                    <w:bottom w:val="none" w:sz="0" w:space="0" w:color="auto"/>
                                    <w:right w:val="none" w:sz="0" w:space="0" w:color="auto"/>
                                  </w:divBdr>
                                  <w:divsChild>
                                    <w:div w:id="1546214952">
                                      <w:marLeft w:val="750"/>
                                      <w:marRight w:val="0"/>
                                      <w:marTop w:val="0"/>
                                      <w:marBottom w:val="0"/>
                                      <w:divBdr>
                                        <w:top w:val="none" w:sz="0" w:space="0" w:color="auto"/>
                                        <w:left w:val="none" w:sz="0" w:space="0" w:color="auto"/>
                                        <w:bottom w:val="none" w:sz="0" w:space="0" w:color="auto"/>
                                        <w:right w:val="none" w:sz="0" w:space="0" w:color="auto"/>
                                      </w:divBdr>
                                      <w:divsChild>
                                        <w:div w:id="192958046">
                                          <w:marLeft w:val="0"/>
                                          <w:marRight w:val="0"/>
                                          <w:marTop w:val="0"/>
                                          <w:marBottom w:val="0"/>
                                          <w:divBdr>
                                            <w:top w:val="none" w:sz="0" w:space="0" w:color="auto"/>
                                            <w:left w:val="none" w:sz="0" w:space="0" w:color="auto"/>
                                            <w:bottom w:val="none" w:sz="0" w:space="0" w:color="auto"/>
                                            <w:right w:val="none" w:sz="0" w:space="0" w:color="auto"/>
                                          </w:divBdr>
                                          <w:divsChild>
                                            <w:div w:id="1427001336">
                                              <w:marLeft w:val="0"/>
                                              <w:marRight w:val="0"/>
                                              <w:marTop w:val="0"/>
                                              <w:marBottom w:val="0"/>
                                              <w:divBdr>
                                                <w:top w:val="none" w:sz="0" w:space="0" w:color="auto"/>
                                                <w:left w:val="none" w:sz="0" w:space="0" w:color="auto"/>
                                                <w:bottom w:val="none" w:sz="0" w:space="0" w:color="auto"/>
                                                <w:right w:val="none" w:sz="0" w:space="0" w:color="auto"/>
                                              </w:divBdr>
                                              <w:divsChild>
                                                <w:div w:id="1947805834">
                                                  <w:marLeft w:val="0"/>
                                                  <w:marRight w:val="0"/>
                                                  <w:marTop w:val="0"/>
                                                  <w:marBottom w:val="0"/>
                                                  <w:divBdr>
                                                    <w:top w:val="none" w:sz="0" w:space="0" w:color="auto"/>
                                                    <w:left w:val="none" w:sz="0" w:space="0" w:color="auto"/>
                                                    <w:bottom w:val="none" w:sz="0" w:space="0" w:color="auto"/>
                                                    <w:right w:val="none" w:sz="0" w:space="0" w:color="auto"/>
                                                  </w:divBdr>
                                                  <w:divsChild>
                                                    <w:div w:id="686912100">
                                                      <w:marLeft w:val="0"/>
                                                      <w:marRight w:val="0"/>
                                                      <w:marTop w:val="0"/>
                                                      <w:marBottom w:val="0"/>
                                                      <w:divBdr>
                                                        <w:top w:val="none" w:sz="0" w:space="0" w:color="auto"/>
                                                        <w:left w:val="none" w:sz="0" w:space="0" w:color="auto"/>
                                                        <w:bottom w:val="none" w:sz="0" w:space="0" w:color="auto"/>
                                                        <w:right w:val="none" w:sz="0" w:space="0" w:color="auto"/>
                                                      </w:divBdr>
                                                      <w:divsChild>
                                                        <w:div w:id="467092859">
                                                          <w:marLeft w:val="0"/>
                                                          <w:marRight w:val="0"/>
                                                          <w:marTop w:val="0"/>
                                                          <w:marBottom w:val="0"/>
                                                          <w:divBdr>
                                                            <w:top w:val="none" w:sz="0" w:space="0" w:color="auto"/>
                                                            <w:left w:val="none" w:sz="0" w:space="0" w:color="auto"/>
                                                            <w:bottom w:val="none" w:sz="0" w:space="0" w:color="auto"/>
                                                            <w:right w:val="none" w:sz="0" w:space="0" w:color="auto"/>
                                                          </w:divBdr>
                                                        </w:div>
                                                      </w:divsChild>
                                                    </w:div>
                                                    <w:div w:id="57168092">
                                                      <w:marLeft w:val="0"/>
                                                      <w:marRight w:val="0"/>
                                                      <w:marTop w:val="150"/>
                                                      <w:marBottom w:val="0"/>
                                                      <w:divBdr>
                                                        <w:top w:val="none" w:sz="0" w:space="0" w:color="auto"/>
                                                        <w:left w:val="none" w:sz="0" w:space="0" w:color="auto"/>
                                                        <w:bottom w:val="none" w:sz="0" w:space="0" w:color="auto"/>
                                                        <w:right w:val="none" w:sz="0" w:space="0" w:color="auto"/>
                                                      </w:divBdr>
                                                    </w:div>
                                                    <w:div w:id="588151826">
                                                      <w:marLeft w:val="0"/>
                                                      <w:marRight w:val="0"/>
                                                      <w:marTop w:val="0"/>
                                                      <w:marBottom w:val="0"/>
                                                      <w:divBdr>
                                                        <w:top w:val="none" w:sz="0" w:space="0" w:color="auto"/>
                                                        <w:left w:val="none" w:sz="0" w:space="0" w:color="auto"/>
                                                        <w:bottom w:val="none" w:sz="0" w:space="0" w:color="auto"/>
                                                        <w:right w:val="none" w:sz="0" w:space="0" w:color="auto"/>
                                                      </w:divBdr>
                                                      <w:divsChild>
                                                        <w:div w:id="519969988">
                                                          <w:marLeft w:val="0"/>
                                                          <w:marRight w:val="0"/>
                                                          <w:marTop w:val="0"/>
                                                          <w:marBottom w:val="0"/>
                                                          <w:divBdr>
                                                            <w:top w:val="none" w:sz="0" w:space="0" w:color="auto"/>
                                                            <w:left w:val="none" w:sz="0" w:space="0" w:color="auto"/>
                                                            <w:bottom w:val="none" w:sz="0" w:space="0" w:color="auto"/>
                                                            <w:right w:val="none" w:sz="0" w:space="0" w:color="auto"/>
                                                          </w:divBdr>
                                                          <w:divsChild>
                                                            <w:div w:id="2045403320">
                                                              <w:marLeft w:val="0"/>
                                                              <w:marRight w:val="0"/>
                                                              <w:marTop w:val="0"/>
                                                              <w:marBottom w:val="0"/>
                                                              <w:divBdr>
                                                                <w:top w:val="none" w:sz="0" w:space="0" w:color="auto"/>
                                                                <w:left w:val="none" w:sz="0" w:space="0" w:color="auto"/>
                                                                <w:bottom w:val="none" w:sz="0" w:space="0" w:color="auto"/>
                                                                <w:right w:val="none" w:sz="0" w:space="0" w:color="auto"/>
                                                              </w:divBdr>
                                                              <w:divsChild>
                                                                <w:div w:id="301620430">
                                                                  <w:marLeft w:val="0"/>
                                                                  <w:marRight w:val="0"/>
                                                                  <w:marTop w:val="0"/>
                                                                  <w:marBottom w:val="0"/>
                                                                  <w:divBdr>
                                                                    <w:top w:val="none" w:sz="0" w:space="0" w:color="auto"/>
                                                                    <w:left w:val="none" w:sz="0" w:space="0" w:color="auto"/>
                                                                    <w:bottom w:val="none" w:sz="0" w:space="0" w:color="auto"/>
                                                                    <w:right w:val="none" w:sz="0" w:space="0" w:color="auto"/>
                                                                  </w:divBdr>
                                                                  <w:divsChild>
                                                                    <w:div w:id="773407596">
                                                                      <w:marLeft w:val="105"/>
                                                                      <w:marRight w:val="105"/>
                                                                      <w:marTop w:val="90"/>
                                                                      <w:marBottom w:val="150"/>
                                                                      <w:divBdr>
                                                                        <w:top w:val="none" w:sz="0" w:space="0" w:color="auto"/>
                                                                        <w:left w:val="none" w:sz="0" w:space="0" w:color="auto"/>
                                                                        <w:bottom w:val="none" w:sz="0" w:space="0" w:color="auto"/>
                                                                        <w:right w:val="none" w:sz="0" w:space="0" w:color="auto"/>
                                                                      </w:divBdr>
                                                                    </w:div>
                                                                    <w:div w:id="748692907">
                                                                      <w:marLeft w:val="105"/>
                                                                      <w:marRight w:val="105"/>
                                                                      <w:marTop w:val="90"/>
                                                                      <w:marBottom w:val="150"/>
                                                                      <w:divBdr>
                                                                        <w:top w:val="none" w:sz="0" w:space="0" w:color="auto"/>
                                                                        <w:left w:val="none" w:sz="0" w:space="0" w:color="auto"/>
                                                                        <w:bottom w:val="none" w:sz="0" w:space="0" w:color="auto"/>
                                                                        <w:right w:val="none" w:sz="0" w:space="0" w:color="auto"/>
                                                                      </w:divBdr>
                                                                    </w:div>
                                                                    <w:div w:id="420295215">
                                                                      <w:marLeft w:val="105"/>
                                                                      <w:marRight w:val="105"/>
                                                                      <w:marTop w:val="90"/>
                                                                      <w:marBottom w:val="150"/>
                                                                      <w:divBdr>
                                                                        <w:top w:val="none" w:sz="0" w:space="0" w:color="auto"/>
                                                                        <w:left w:val="none" w:sz="0" w:space="0" w:color="auto"/>
                                                                        <w:bottom w:val="none" w:sz="0" w:space="0" w:color="auto"/>
                                                                        <w:right w:val="none" w:sz="0" w:space="0" w:color="auto"/>
                                                                      </w:divBdr>
                                                                    </w:div>
                                                                    <w:div w:id="1210147317">
                                                                      <w:marLeft w:val="105"/>
                                                                      <w:marRight w:val="105"/>
                                                                      <w:marTop w:val="90"/>
                                                                      <w:marBottom w:val="150"/>
                                                                      <w:divBdr>
                                                                        <w:top w:val="none" w:sz="0" w:space="0" w:color="auto"/>
                                                                        <w:left w:val="none" w:sz="0" w:space="0" w:color="auto"/>
                                                                        <w:bottom w:val="none" w:sz="0" w:space="0" w:color="auto"/>
                                                                        <w:right w:val="none" w:sz="0" w:space="0" w:color="auto"/>
                                                                      </w:divBdr>
                                                                    </w:div>
                                                                    <w:div w:id="625426154">
                                                                      <w:marLeft w:val="105"/>
                                                                      <w:marRight w:val="105"/>
                                                                      <w:marTop w:val="90"/>
                                                                      <w:marBottom w:val="150"/>
                                                                      <w:divBdr>
                                                                        <w:top w:val="none" w:sz="0" w:space="0" w:color="auto"/>
                                                                        <w:left w:val="none" w:sz="0" w:space="0" w:color="auto"/>
                                                                        <w:bottom w:val="none" w:sz="0" w:space="0" w:color="auto"/>
                                                                        <w:right w:val="none" w:sz="0" w:space="0" w:color="auto"/>
                                                                      </w:divBdr>
                                                                    </w:div>
                                                                    <w:div w:id="10795199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22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299792">
          <w:marLeft w:val="0"/>
          <w:marRight w:val="0"/>
          <w:marTop w:val="0"/>
          <w:marBottom w:val="0"/>
          <w:divBdr>
            <w:top w:val="none" w:sz="0" w:space="0" w:color="auto"/>
            <w:left w:val="none" w:sz="0" w:space="0" w:color="auto"/>
            <w:bottom w:val="none" w:sz="0" w:space="0" w:color="auto"/>
            <w:right w:val="none" w:sz="0" w:space="0" w:color="auto"/>
          </w:divBdr>
          <w:divsChild>
            <w:div w:id="408307491">
              <w:marLeft w:val="0"/>
              <w:marRight w:val="0"/>
              <w:marTop w:val="0"/>
              <w:marBottom w:val="0"/>
              <w:divBdr>
                <w:top w:val="none" w:sz="0" w:space="0" w:color="auto"/>
                <w:left w:val="none" w:sz="0" w:space="0" w:color="auto"/>
                <w:bottom w:val="none" w:sz="0" w:space="0" w:color="auto"/>
                <w:right w:val="none" w:sz="0" w:space="0" w:color="auto"/>
              </w:divBdr>
              <w:divsChild>
                <w:div w:id="21283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5491">
      <w:bodyDiv w:val="1"/>
      <w:marLeft w:val="0"/>
      <w:marRight w:val="0"/>
      <w:marTop w:val="0"/>
      <w:marBottom w:val="0"/>
      <w:divBdr>
        <w:top w:val="none" w:sz="0" w:space="0" w:color="auto"/>
        <w:left w:val="none" w:sz="0" w:space="0" w:color="auto"/>
        <w:bottom w:val="none" w:sz="0" w:space="0" w:color="auto"/>
        <w:right w:val="none" w:sz="0" w:space="0" w:color="auto"/>
      </w:divBdr>
    </w:div>
    <w:div w:id="822429203">
      <w:bodyDiv w:val="1"/>
      <w:marLeft w:val="0"/>
      <w:marRight w:val="0"/>
      <w:marTop w:val="0"/>
      <w:marBottom w:val="0"/>
      <w:divBdr>
        <w:top w:val="none" w:sz="0" w:space="0" w:color="auto"/>
        <w:left w:val="none" w:sz="0" w:space="0" w:color="auto"/>
        <w:bottom w:val="none" w:sz="0" w:space="0" w:color="auto"/>
        <w:right w:val="none" w:sz="0" w:space="0" w:color="auto"/>
      </w:divBdr>
    </w:div>
    <w:div w:id="1014264596">
      <w:bodyDiv w:val="1"/>
      <w:marLeft w:val="0"/>
      <w:marRight w:val="0"/>
      <w:marTop w:val="0"/>
      <w:marBottom w:val="0"/>
      <w:divBdr>
        <w:top w:val="none" w:sz="0" w:space="0" w:color="auto"/>
        <w:left w:val="none" w:sz="0" w:space="0" w:color="auto"/>
        <w:bottom w:val="none" w:sz="0" w:space="0" w:color="auto"/>
        <w:right w:val="none" w:sz="0" w:space="0" w:color="auto"/>
      </w:divBdr>
      <w:divsChild>
        <w:div w:id="259798676">
          <w:marLeft w:val="0"/>
          <w:marRight w:val="0"/>
          <w:marTop w:val="0"/>
          <w:marBottom w:val="0"/>
          <w:divBdr>
            <w:top w:val="none" w:sz="0" w:space="0" w:color="auto"/>
            <w:left w:val="none" w:sz="0" w:space="0" w:color="auto"/>
            <w:bottom w:val="none" w:sz="0" w:space="0" w:color="auto"/>
            <w:right w:val="none" w:sz="0" w:space="0" w:color="auto"/>
          </w:divBdr>
          <w:divsChild>
            <w:div w:id="1811705861">
              <w:marLeft w:val="0"/>
              <w:marRight w:val="0"/>
              <w:marTop w:val="0"/>
              <w:marBottom w:val="0"/>
              <w:divBdr>
                <w:top w:val="none" w:sz="0" w:space="0" w:color="auto"/>
                <w:left w:val="none" w:sz="0" w:space="0" w:color="auto"/>
                <w:bottom w:val="none" w:sz="0" w:space="0" w:color="auto"/>
                <w:right w:val="none" w:sz="0" w:space="0" w:color="auto"/>
              </w:divBdr>
              <w:divsChild>
                <w:div w:id="1361785702">
                  <w:marLeft w:val="0"/>
                  <w:marRight w:val="0"/>
                  <w:marTop w:val="0"/>
                  <w:marBottom w:val="0"/>
                  <w:divBdr>
                    <w:top w:val="none" w:sz="0" w:space="0" w:color="auto"/>
                    <w:left w:val="none" w:sz="0" w:space="0" w:color="auto"/>
                    <w:bottom w:val="none" w:sz="0" w:space="0" w:color="auto"/>
                    <w:right w:val="none" w:sz="0" w:space="0" w:color="auto"/>
                  </w:divBdr>
                  <w:divsChild>
                    <w:div w:id="1352148319">
                      <w:marLeft w:val="0"/>
                      <w:marRight w:val="-90"/>
                      <w:marTop w:val="0"/>
                      <w:marBottom w:val="0"/>
                      <w:divBdr>
                        <w:top w:val="none" w:sz="0" w:space="0" w:color="auto"/>
                        <w:left w:val="none" w:sz="0" w:space="0" w:color="auto"/>
                        <w:bottom w:val="none" w:sz="0" w:space="0" w:color="auto"/>
                        <w:right w:val="none" w:sz="0" w:space="0" w:color="auto"/>
                      </w:divBdr>
                      <w:divsChild>
                        <w:div w:id="1748577162">
                          <w:marLeft w:val="0"/>
                          <w:marRight w:val="0"/>
                          <w:marTop w:val="0"/>
                          <w:marBottom w:val="0"/>
                          <w:divBdr>
                            <w:top w:val="none" w:sz="0" w:space="0" w:color="auto"/>
                            <w:left w:val="none" w:sz="0" w:space="0" w:color="auto"/>
                            <w:bottom w:val="none" w:sz="0" w:space="0" w:color="auto"/>
                            <w:right w:val="none" w:sz="0" w:space="0" w:color="auto"/>
                          </w:divBdr>
                          <w:divsChild>
                            <w:div w:id="626014158">
                              <w:marLeft w:val="0"/>
                              <w:marRight w:val="0"/>
                              <w:marTop w:val="0"/>
                              <w:marBottom w:val="0"/>
                              <w:divBdr>
                                <w:top w:val="none" w:sz="0" w:space="0" w:color="auto"/>
                                <w:left w:val="none" w:sz="0" w:space="0" w:color="auto"/>
                                <w:bottom w:val="none" w:sz="0" w:space="0" w:color="auto"/>
                                <w:right w:val="none" w:sz="0" w:space="0" w:color="auto"/>
                              </w:divBdr>
                              <w:divsChild>
                                <w:div w:id="1375231731">
                                  <w:marLeft w:val="0"/>
                                  <w:marRight w:val="0"/>
                                  <w:marTop w:val="0"/>
                                  <w:marBottom w:val="0"/>
                                  <w:divBdr>
                                    <w:top w:val="none" w:sz="0" w:space="0" w:color="auto"/>
                                    <w:left w:val="none" w:sz="0" w:space="0" w:color="auto"/>
                                    <w:bottom w:val="none" w:sz="0" w:space="0" w:color="auto"/>
                                    <w:right w:val="none" w:sz="0" w:space="0" w:color="auto"/>
                                  </w:divBdr>
                                  <w:divsChild>
                                    <w:div w:id="1726446603">
                                      <w:marLeft w:val="750"/>
                                      <w:marRight w:val="0"/>
                                      <w:marTop w:val="0"/>
                                      <w:marBottom w:val="0"/>
                                      <w:divBdr>
                                        <w:top w:val="none" w:sz="0" w:space="0" w:color="auto"/>
                                        <w:left w:val="none" w:sz="0" w:space="0" w:color="auto"/>
                                        <w:bottom w:val="none" w:sz="0" w:space="0" w:color="auto"/>
                                        <w:right w:val="none" w:sz="0" w:space="0" w:color="auto"/>
                                      </w:divBdr>
                                      <w:divsChild>
                                        <w:div w:id="299313082">
                                          <w:marLeft w:val="0"/>
                                          <w:marRight w:val="0"/>
                                          <w:marTop w:val="0"/>
                                          <w:marBottom w:val="0"/>
                                          <w:divBdr>
                                            <w:top w:val="none" w:sz="0" w:space="0" w:color="auto"/>
                                            <w:left w:val="none" w:sz="0" w:space="0" w:color="auto"/>
                                            <w:bottom w:val="none" w:sz="0" w:space="0" w:color="auto"/>
                                            <w:right w:val="none" w:sz="0" w:space="0" w:color="auto"/>
                                          </w:divBdr>
                                          <w:divsChild>
                                            <w:div w:id="1623266002">
                                              <w:marLeft w:val="0"/>
                                              <w:marRight w:val="0"/>
                                              <w:marTop w:val="0"/>
                                              <w:marBottom w:val="0"/>
                                              <w:divBdr>
                                                <w:top w:val="none" w:sz="0" w:space="0" w:color="auto"/>
                                                <w:left w:val="none" w:sz="0" w:space="0" w:color="auto"/>
                                                <w:bottom w:val="none" w:sz="0" w:space="0" w:color="auto"/>
                                                <w:right w:val="none" w:sz="0" w:space="0" w:color="auto"/>
                                              </w:divBdr>
                                              <w:divsChild>
                                                <w:div w:id="1454246114">
                                                  <w:marLeft w:val="0"/>
                                                  <w:marRight w:val="0"/>
                                                  <w:marTop w:val="0"/>
                                                  <w:marBottom w:val="0"/>
                                                  <w:divBdr>
                                                    <w:top w:val="none" w:sz="0" w:space="0" w:color="auto"/>
                                                    <w:left w:val="none" w:sz="0" w:space="0" w:color="auto"/>
                                                    <w:bottom w:val="none" w:sz="0" w:space="0" w:color="auto"/>
                                                    <w:right w:val="none" w:sz="0" w:space="0" w:color="auto"/>
                                                  </w:divBdr>
                                                  <w:divsChild>
                                                    <w:div w:id="41248909">
                                                      <w:marLeft w:val="0"/>
                                                      <w:marRight w:val="0"/>
                                                      <w:marTop w:val="0"/>
                                                      <w:marBottom w:val="0"/>
                                                      <w:divBdr>
                                                        <w:top w:val="none" w:sz="0" w:space="0" w:color="auto"/>
                                                        <w:left w:val="none" w:sz="0" w:space="0" w:color="auto"/>
                                                        <w:bottom w:val="none" w:sz="0" w:space="0" w:color="auto"/>
                                                        <w:right w:val="none" w:sz="0" w:space="0" w:color="auto"/>
                                                      </w:divBdr>
                                                      <w:divsChild>
                                                        <w:div w:id="558058281">
                                                          <w:marLeft w:val="0"/>
                                                          <w:marRight w:val="0"/>
                                                          <w:marTop w:val="0"/>
                                                          <w:marBottom w:val="0"/>
                                                          <w:divBdr>
                                                            <w:top w:val="none" w:sz="0" w:space="0" w:color="auto"/>
                                                            <w:left w:val="none" w:sz="0" w:space="0" w:color="auto"/>
                                                            <w:bottom w:val="none" w:sz="0" w:space="0" w:color="auto"/>
                                                            <w:right w:val="none" w:sz="0" w:space="0" w:color="auto"/>
                                                          </w:divBdr>
                                                        </w:div>
                                                      </w:divsChild>
                                                    </w:div>
                                                    <w:div w:id="319891197">
                                                      <w:marLeft w:val="0"/>
                                                      <w:marRight w:val="0"/>
                                                      <w:marTop w:val="150"/>
                                                      <w:marBottom w:val="0"/>
                                                      <w:divBdr>
                                                        <w:top w:val="none" w:sz="0" w:space="0" w:color="auto"/>
                                                        <w:left w:val="none" w:sz="0" w:space="0" w:color="auto"/>
                                                        <w:bottom w:val="none" w:sz="0" w:space="0" w:color="auto"/>
                                                        <w:right w:val="none" w:sz="0" w:space="0" w:color="auto"/>
                                                      </w:divBdr>
                                                    </w:div>
                                                    <w:div w:id="394013157">
                                                      <w:marLeft w:val="0"/>
                                                      <w:marRight w:val="0"/>
                                                      <w:marTop w:val="0"/>
                                                      <w:marBottom w:val="0"/>
                                                      <w:divBdr>
                                                        <w:top w:val="none" w:sz="0" w:space="0" w:color="auto"/>
                                                        <w:left w:val="none" w:sz="0" w:space="0" w:color="auto"/>
                                                        <w:bottom w:val="none" w:sz="0" w:space="0" w:color="auto"/>
                                                        <w:right w:val="none" w:sz="0" w:space="0" w:color="auto"/>
                                                      </w:divBdr>
                                                      <w:divsChild>
                                                        <w:div w:id="242182455">
                                                          <w:marLeft w:val="0"/>
                                                          <w:marRight w:val="0"/>
                                                          <w:marTop w:val="0"/>
                                                          <w:marBottom w:val="0"/>
                                                          <w:divBdr>
                                                            <w:top w:val="none" w:sz="0" w:space="0" w:color="auto"/>
                                                            <w:left w:val="none" w:sz="0" w:space="0" w:color="auto"/>
                                                            <w:bottom w:val="none" w:sz="0" w:space="0" w:color="auto"/>
                                                            <w:right w:val="none" w:sz="0" w:space="0" w:color="auto"/>
                                                          </w:divBdr>
                                                          <w:divsChild>
                                                            <w:div w:id="686903515">
                                                              <w:marLeft w:val="0"/>
                                                              <w:marRight w:val="0"/>
                                                              <w:marTop w:val="0"/>
                                                              <w:marBottom w:val="0"/>
                                                              <w:divBdr>
                                                                <w:top w:val="none" w:sz="0" w:space="0" w:color="auto"/>
                                                                <w:left w:val="none" w:sz="0" w:space="0" w:color="auto"/>
                                                                <w:bottom w:val="none" w:sz="0" w:space="0" w:color="auto"/>
                                                                <w:right w:val="none" w:sz="0" w:space="0" w:color="auto"/>
                                                              </w:divBdr>
                                                              <w:divsChild>
                                                                <w:div w:id="2084522160">
                                                                  <w:marLeft w:val="0"/>
                                                                  <w:marRight w:val="0"/>
                                                                  <w:marTop w:val="0"/>
                                                                  <w:marBottom w:val="0"/>
                                                                  <w:divBdr>
                                                                    <w:top w:val="none" w:sz="0" w:space="0" w:color="auto"/>
                                                                    <w:left w:val="none" w:sz="0" w:space="0" w:color="auto"/>
                                                                    <w:bottom w:val="none" w:sz="0" w:space="0" w:color="auto"/>
                                                                    <w:right w:val="none" w:sz="0" w:space="0" w:color="auto"/>
                                                                  </w:divBdr>
                                                                  <w:divsChild>
                                                                    <w:div w:id="1227373104">
                                                                      <w:marLeft w:val="105"/>
                                                                      <w:marRight w:val="105"/>
                                                                      <w:marTop w:val="90"/>
                                                                      <w:marBottom w:val="150"/>
                                                                      <w:divBdr>
                                                                        <w:top w:val="none" w:sz="0" w:space="0" w:color="auto"/>
                                                                        <w:left w:val="none" w:sz="0" w:space="0" w:color="auto"/>
                                                                        <w:bottom w:val="none" w:sz="0" w:space="0" w:color="auto"/>
                                                                        <w:right w:val="none" w:sz="0" w:space="0" w:color="auto"/>
                                                                      </w:divBdr>
                                                                    </w:div>
                                                                    <w:div w:id="1581408029">
                                                                      <w:marLeft w:val="105"/>
                                                                      <w:marRight w:val="105"/>
                                                                      <w:marTop w:val="90"/>
                                                                      <w:marBottom w:val="150"/>
                                                                      <w:divBdr>
                                                                        <w:top w:val="none" w:sz="0" w:space="0" w:color="auto"/>
                                                                        <w:left w:val="none" w:sz="0" w:space="0" w:color="auto"/>
                                                                        <w:bottom w:val="none" w:sz="0" w:space="0" w:color="auto"/>
                                                                        <w:right w:val="none" w:sz="0" w:space="0" w:color="auto"/>
                                                                      </w:divBdr>
                                                                    </w:div>
                                                                    <w:div w:id="1962611034">
                                                                      <w:marLeft w:val="105"/>
                                                                      <w:marRight w:val="105"/>
                                                                      <w:marTop w:val="90"/>
                                                                      <w:marBottom w:val="150"/>
                                                                      <w:divBdr>
                                                                        <w:top w:val="none" w:sz="0" w:space="0" w:color="auto"/>
                                                                        <w:left w:val="none" w:sz="0" w:space="0" w:color="auto"/>
                                                                        <w:bottom w:val="none" w:sz="0" w:space="0" w:color="auto"/>
                                                                        <w:right w:val="none" w:sz="0" w:space="0" w:color="auto"/>
                                                                      </w:divBdr>
                                                                    </w:div>
                                                                    <w:div w:id="820148572">
                                                                      <w:marLeft w:val="105"/>
                                                                      <w:marRight w:val="105"/>
                                                                      <w:marTop w:val="90"/>
                                                                      <w:marBottom w:val="150"/>
                                                                      <w:divBdr>
                                                                        <w:top w:val="none" w:sz="0" w:space="0" w:color="auto"/>
                                                                        <w:left w:val="none" w:sz="0" w:space="0" w:color="auto"/>
                                                                        <w:bottom w:val="none" w:sz="0" w:space="0" w:color="auto"/>
                                                                        <w:right w:val="none" w:sz="0" w:space="0" w:color="auto"/>
                                                                      </w:divBdr>
                                                                    </w:div>
                                                                    <w:div w:id="1546023160">
                                                                      <w:marLeft w:val="105"/>
                                                                      <w:marRight w:val="105"/>
                                                                      <w:marTop w:val="90"/>
                                                                      <w:marBottom w:val="150"/>
                                                                      <w:divBdr>
                                                                        <w:top w:val="none" w:sz="0" w:space="0" w:color="auto"/>
                                                                        <w:left w:val="none" w:sz="0" w:space="0" w:color="auto"/>
                                                                        <w:bottom w:val="none" w:sz="0" w:space="0" w:color="auto"/>
                                                                        <w:right w:val="none" w:sz="0" w:space="0" w:color="auto"/>
                                                                      </w:divBdr>
                                                                    </w:div>
                                                                    <w:div w:id="198577142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173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517674">
          <w:marLeft w:val="0"/>
          <w:marRight w:val="0"/>
          <w:marTop w:val="0"/>
          <w:marBottom w:val="0"/>
          <w:divBdr>
            <w:top w:val="none" w:sz="0" w:space="0" w:color="auto"/>
            <w:left w:val="none" w:sz="0" w:space="0" w:color="auto"/>
            <w:bottom w:val="none" w:sz="0" w:space="0" w:color="auto"/>
            <w:right w:val="none" w:sz="0" w:space="0" w:color="auto"/>
          </w:divBdr>
          <w:divsChild>
            <w:div w:id="845942395">
              <w:marLeft w:val="0"/>
              <w:marRight w:val="0"/>
              <w:marTop w:val="0"/>
              <w:marBottom w:val="0"/>
              <w:divBdr>
                <w:top w:val="none" w:sz="0" w:space="0" w:color="auto"/>
                <w:left w:val="none" w:sz="0" w:space="0" w:color="auto"/>
                <w:bottom w:val="none" w:sz="0" w:space="0" w:color="auto"/>
                <w:right w:val="none" w:sz="0" w:space="0" w:color="auto"/>
              </w:divBdr>
              <w:divsChild>
                <w:div w:id="1739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63739">
      <w:bodyDiv w:val="1"/>
      <w:marLeft w:val="0"/>
      <w:marRight w:val="0"/>
      <w:marTop w:val="0"/>
      <w:marBottom w:val="0"/>
      <w:divBdr>
        <w:top w:val="none" w:sz="0" w:space="0" w:color="auto"/>
        <w:left w:val="none" w:sz="0" w:space="0" w:color="auto"/>
        <w:bottom w:val="none" w:sz="0" w:space="0" w:color="auto"/>
        <w:right w:val="none" w:sz="0" w:space="0" w:color="auto"/>
      </w:divBdr>
      <w:divsChild>
        <w:div w:id="1077902293">
          <w:marLeft w:val="0"/>
          <w:marRight w:val="0"/>
          <w:marTop w:val="0"/>
          <w:marBottom w:val="0"/>
          <w:divBdr>
            <w:top w:val="none" w:sz="0" w:space="0" w:color="auto"/>
            <w:left w:val="none" w:sz="0" w:space="0" w:color="auto"/>
            <w:bottom w:val="none" w:sz="0" w:space="0" w:color="auto"/>
            <w:right w:val="none" w:sz="0" w:space="0" w:color="auto"/>
          </w:divBdr>
        </w:div>
        <w:div w:id="936861555">
          <w:marLeft w:val="0"/>
          <w:marRight w:val="0"/>
          <w:marTop w:val="0"/>
          <w:marBottom w:val="0"/>
          <w:divBdr>
            <w:top w:val="none" w:sz="0" w:space="0" w:color="auto"/>
            <w:left w:val="none" w:sz="0" w:space="0" w:color="auto"/>
            <w:bottom w:val="none" w:sz="0" w:space="0" w:color="auto"/>
            <w:right w:val="none" w:sz="0" w:space="0" w:color="auto"/>
          </w:divBdr>
        </w:div>
        <w:div w:id="1761902048">
          <w:marLeft w:val="0"/>
          <w:marRight w:val="0"/>
          <w:marTop w:val="0"/>
          <w:marBottom w:val="0"/>
          <w:divBdr>
            <w:top w:val="none" w:sz="0" w:space="0" w:color="auto"/>
            <w:left w:val="none" w:sz="0" w:space="0" w:color="auto"/>
            <w:bottom w:val="none" w:sz="0" w:space="0" w:color="auto"/>
            <w:right w:val="none" w:sz="0" w:space="0" w:color="auto"/>
          </w:divBdr>
        </w:div>
        <w:div w:id="1352991826">
          <w:marLeft w:val="0"/>
          <w:marRight w:val="0"/>
          <w:marTop w:val="0"/>
          <w:marBottom w:val="0"/>
          <w:divBdr>
            <w:top w:val="none" w:sz="0" w:space="0" w:color="auto"/>
            <w:left w:val="none" w:sz="0" w:space="0" w:color="auto"/>
            <w:bottom w:val="none" w:sz="0" w:space="0" w:color="auto"/>
            <w:right w:val="none" w:sz="0" w:space="0" w:color="auto"/>
          </w:divBdr>
        </w:div>
        <w:div w:id="1135296642">
          <w:marLeft w:val="0"/>
          <w:marRight w:val="0"/>
          <w:marTop w:val="0"/>
          <w:marBottom w:val="0"/>
          <w:divBdr>
            <w:top w:val="none" w:sz="0" w:space="0" w:color="auto"/>
            <w:left w:val="none" w:sz="0" w:space="0" w:color="auto"/>
            <w:bottom w:val="none" w:sz="0" w:space="0" w:color="auto"/>
            <w:right w:val="none" w:sz="0" w:space="0" w:color="auto"/>
          </w:divBdr>
        </w:div>
      </w:divsChild>
    </w:div>
    <w:div w:id="1407530311">
      <w:bodyDiv w:val="1"/>
      <w:marLeft w:val="0"/>
      <w:marRight w:val="0"/>
      <w:marTop w:val="0"/>
      <w:marBottom w:val="0"/>
      <w:divBdr>
        <w:top w:val="none" w:sz="0" w:space="0" w:color="auto"/>
        <w:left w:val="none" w:sz="0" w:space="0" w:color="auto"/>
        <w:bottom w:val="none" w:sz="0" w:space="0" w:color="auto"/>
        <w:right w:val="none" w:sz="0" w:space="0" w:color="auto"/>
      </w:divBdr>
    </w:div>
    <w:div w:id="1459834646">
      <w:bodyDiv w:val="1"/>
      <w:marLeft w:val="0"/>
      <w:marRight w:val="0"/>
      <w:marTop w:val="0"/>
      <w:marBottom w:val="0"/>
      <w:divBdr>
        <w:top w:val="none" w:sz="0" w:space="0" w:color="auto"/>
        <w:left w:val="none" w:sz="0" w:space="0" w:color="auto"/>
        <w:bottom w:val="none" w:sz="0" w:space="0" w:color="auto"/>
        <w:right w:val="none" w:sz="0" w:space="0" w:color="auto"/>
      </w:divBdr>
    </w:div>
    <w:div w:id="20948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Minh Thảo</dc:creator>
  <cp:keywords/>
  <dc:description/>
  <cp:lastModifiedBy>Administrator</cp:lastModifiedBy>
  <cp:revision>22</cp:revision>
  <cp:lastPrinted>2025-10-31T02:27:00Z</cp:lastPrinted>
  <dcterms:created xsi:type="dcterms:W3CDTF">2025-10-14T14:12:00Z</dcterms:created>
  <dcterms:modified xsi:type="dcterms:W3CDTF">2025-10-31T02:42:00Z</dcterms:modified>
</cp:coreProperties>
</file>