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086A3" w14:textId="77777777" w:rsidR="00000000" w:rsidRDefault="00000000">
      <w:pPr>
        <w:pStyle w:val="NormalWeb"/>
        <w:spacing w:line="288" w:lineRule="auto"/>
        <w:ind w:firstLine="720"/>
        <w:jc w:val="center"/>
        <w:outlineLvl w:val="2"/>
        <w:divId w:val="731198938"/>
        <w:rPr>
          <w:rFonts w:eastAsia="Times New Roman"/>
          <w:b/>
          <w:bCs/>
          <w:sz w:val="28"/>
          <w:szCs w:val="28"/>
        </w:rPr>
      </w:pPr>
      <w:r>
        <w:rPr>
          <w:rFonts w:eastAsia="Times New Roman"/>
          <w:b/>
          <w:bCs/>
          <w:sz w:val="28"/>
          <w:szCs w:val="28"/>
        </w:rPr>
        <w:t xml:space="preserve">KẾ HOẠCH GIÁO DỤC THÁNG 3 - LỨA TUỔI MẪU GIÁO NHỠ 4-5 TUỔI - LỚP B3 </w:t>
      </w:r>
      <w:r>
        <w:rPr>
          <w:rFonts w:eastAsia="Times New Roman"/>
          <w:b/>
          <w:bCs/>
          <w:sz w:val="28"/>
          <w:szCs w:val="28"/>
        </w:rPr>
        <w:br/>
        <w:t xml:space="preserve">Tên giáo viên: Lớp B3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9"/>
        <w:gridCol w:w="367"/>
        <w:gridCol w:w="2464"/>
        <w:gridCol w:w="2464"/>
        <w:gridCol w:w="2463"/>
        <w:gridCol w:w="2463"/>
        <w:gridCol w:w="1232"/>
      </w:tblGrid>
      <w:tr w:rsidR="00000000" w14:paraId="43AE8E18" w14:textId="77777777" w:rsidTr="006E4373">
        <w:trPr>
          <w:divId w:val="731198938"/>
        </w:trPr>
        <w:tc>
          <w:tcPr>
            <w:tcW w:w="824" w:type="pct"/>
            <w:gridSpan w:val="2"/>
            <w:tcBorders>
              <w:top w:val="single" w:sz="6" w:space="0" w:color="000000"/>
              <w:left w:val="single" w:sz="6" w:space="0" w:color="000000"/>
              <w:bottom w:val="single" w:sz="6" w:space="0" w:color="000000"/>
              <w:right w:val="single" w:sz="6" w:space="0" w:color="000000"/>
            </w:tcBorders>
            <w:vAlign w:val="center"/>
            <w:hideMark/>
          </w:tcPr>
          <w:p w14:paraId="6CFA0670" w14:textId="77777777" w:rsidR="00000000" w:rsidRDefault="00000000">
            <w:pPr>
              <w:jc w:val="center"/>
              <w:divId w:val="129829928"/>
              <w:rPr>
                <w:rFonts w:eastAsia="Times New Roman"/>
                <w:b/>
                <w:bCs/>
              </w:rPr>
            </w:pPr>
            <w:r>
              <w:rPr>
                <w:rFonts w:eastAsia="Times New Roman"/>
              </w:rPr>
              <w:t>Thời gian/hoạt động</w:t>
            </w:r>
          </w:p>
        </w:tc>
        <w:tc>
          <w:tcPr>
            <w:tcW w:w="928" w:type="pct"/>
            <w:tcBorders>
              <w:top w:val="single" w:sz="6" w:space="0" w:color="000000"/>
              <w:left w:val="single" w:sz="6" w:space="0" w:color="000000"/>
              <w:bottom w:val="single" w:sz="6" w:space="0" w:color="000000"/>
              <w:right w:val="single" w:sz="6" w:space="0" w:color="000000"/>
            </w:tcBorders>
            <w:hideMark/>
          </w:tcPr>
          <w:p w14:paraId="4ED5E4C2" w14:textId="77777777" w:rsidR="00000000" w:rsidRDefault="00000000">
            <w:pPr>
              <w:jc w:val="center"/>
              <w:divId w:val="1940411618"/>
              <w:rPr>
                <w:rFonts w:eastAsia="Times New Roman"/>
                <w:b/>
                <w:bCs/>
              </w:rPr>
            </w:pPr>
            <w:r>
              <w:rPr>
                <w:rFonts w:eastAsia="Times New Roman"/>
                <w:b/>
                <w:bCs/>
              </w:rPr>
              <w:t>Tuần 1</w:t>
            </w:r>
            <w:r>
              <w:rPr>
                <w:rFonts w:eastAsia="Times New Roman"/>
                <w:b/>
                <w:bCs/>
              </w:rPr>
              <w:br/>
            </w:r>
            <w:r>
              <w:rPr>
                <w:rFonts w:eastAsia="Times New Roman"/>
                <w:b/>
                <w:bCs/>
                <w:i/>
                <w:iCs/>
              </w:rPr>
              <w:t>Từ 03/03 đến 07/03</w:t>
            </w:r>
          </w:p>
        </w:tc>
        <w:tc>
          <w:tcPr>
            <w:tcW w:w="928" w:type="pct"/>
            <w:tcBorders>
              <w:top w:val="single" w:sz="6" w:space="0" w:color="000000"/>
              <w:left w:val="single" w:sz="6" w:space="0" w:color="000000"/>
              <w:bottom w:val="single" w:sz="6" w:space="0" w:color="000000"/>
              <w:right w:val="single" w:sz="6" w:space="0" w:color="000000"/>
            </w:tcBorders>
            <w:hideMark/>
          </w:tcPr>
          <w:p w14:paraId="7EB5B9DE" w14:textId="77777777" w:rsidR="00000000" w:rsidRDefault="00000000">
            <w:pPr>
              <w:jc w:val="center"/>
              <w:divId w:val="362902181"/>
              <w:rPr>
                <w:rFonts w:eastAsia="Times New Roman"/>
                <w:b/>
                <w:bCs/>
              </w:rPr>
            </w:pPr>
            <w:r>
              <w:rPr>
                <w:rFonts w:eastAsia="Times New Roman"/>
                <w:b/>
                <w:bCs/>
              </w:rPr>
              <w:t>Tuần 2</w:t>
            </w:r>
            <w:r>
              <w:rPr>
                <w:rFonts w:eastAsia="Times New Roman"/>
                <w:b/>
                <w:bCs/>
              </w:rPr>
              <w:br/>
            </w:r>
            <w:r>
              <w:rPr>
                <w:rFonts w:eastAsia="Times New Roman"/>
                <w:b/>
                <w:bCs/>
                <w:i/>
                <w:iCs/>
              </w:rPr>
              <w:t>Từ 10/03 đến 14/03</w:t>
            </w:r>
          </w:p>
        </w:tc>
        <w:tc>
          <w:tcPr>
            <w:tcW w:w="928" w:type="pct"/>
            <w:tcBorders>
              <w:top w:val="single" w:sz="6" w:space="0" w:color="000000"/>
              <w:left w:val="single" w:sz="6" w:space="0" w:color="000000"/>
              <w:bottom w:val="single" w:sz="6" w:space="0" w:color="000000"/>
              <w:right w:val="single" w:sz="6" w:space="0" w:color="000000"/>
            </w:tcBorders>
            <w:hideMark/>
          </w:tcPr>
          <w:p w14:paraId="1CA88039" w14:textId="77777777" w:rsidR="00000000" w:rsidRDefault="00000000">
            <w:pPr>
              <w:jc w:val="center"/>
              <w:divId w:val="1398936748"/>
              <w:rPr>
                <w:rFonts w:eastAsia="Times New Roman"/>
                <w:b/>
                <w:bCs/>
              </w:rPr>
            </w:pPr>
            <w:r>
              <w:rPr>
                <w:rFonts w:eastAsia="Times New Roman"/>
                <w:b/>
                <w:bCs/>
              </w:rPr>
              <w:t>Tuần 3</w:t>
            </w:r>
            <w:r>
              <w:rPr>
                <w:rFonts w:eastAsia="Times New Roman"/>
                <w:b/>
                <w:bCs/>
              </w:rPr>
              <w:br/>
            </w:r>
            <w:r>
              <w:rPr>
                <w:rFonts w:eastAsia="Times New Roman"/>
                <w:b/>
                <w:bCs/>
                <w:i/>
                <w:iCs/>
              </w:rPr>
              <w:t>Từ 17/03 đến 21/03</w:t>
            </w:r>
          </w:p>
        </w:tc>
        <w:tc>
          <w:tcPr>
            <w:tcW w:w="928" w:type="pct"/>
            <w:tcBorders>
              <w:top w:val="single" w:sz="6" w:space="0" w:color="000000"/>
              <w:left w:val="single" w:sz="6" w:space="0" w:color="000000"/>
              <w:bottom w:val="single" w:sz="6" w:space="0" w:color="000000"/>
              <w:right w:val="single" w:sz="6" w:space="0" w:color="000000"/>
            </w:tcBorders>
            <w:hideMark/>
          </w:tcPr>
          <w:p w14:paraId="074BC6E1" w14:textId="77777777" w:rsidR="00000000" w:rsidRDefault="00000000">
            <w:pPr>
              <w:jc w:val="center"/>
              <w:divId w:val="688919094"/>
              <w:rPr>
                <w:rFonts w:eastAsia="Times New Roman"/>
                <w:b/>
                <w:bCs/>
              </w:rPr>
            </w:pPr>
            <w:r>
              <w:rPr>
                <w:rFonts w:eastAsia="Times New Roman"/>
                <w:b/>
                <w:bCs/>
              </w:rPr>
              <w:t>Tuần 4</w:t>
            </w:r>
            <w:r>
              <w:rPr>
                <w:rFonts w:eastAsia="Times New Roman"/>
                <w:b/>
                <w:bCs/>
              </w:rPr>
              <w:br/>
            </w:r>
            <w:r>
              <w:rPr>
                <w:rFonts w:eastAsia="Times New Roman"/>
                <w:b/>
                <w:bCs/>
                <w:i/>
                <w:iCs/>
              </w:rPr>
              <w:t>Từ 24/03 đến 28/03</w:t>
            </w:r>
          </w:p>
        </w:tc>
        <w:tc>
          <w:tcPr>
            <w:tcW w:w="464" w:type="pct"/>
            <w:tcBorders>
              <w:top w:val="single" w:sz="6" w:space="0" w:color="000000"/>
              <w:left w:val="single" w:sz="6" w:space="0" w:color="000000"/>
              <w:bottom w:val="single" w:sz="6" w:space="0" w:color="000000"/>
              <w:right w:val="single" w:sz="6" w:space="0" w:color="000000"/>
            </w:tcBorders>
            <w:vAlign w:val="center"/>
            <w:hideMark/>
          </w:tcPr>
          <w:p w14:paraId="011953C0" w14:textId="77777777" w:rsidR="00000000" w:rsidRDefault="00000000">
            <w:pPr>
              <w:jc w:val="center"/>
              <w:divId w:val="965618661"/>
              <w:rPr>
                <w:rFonts w:eastAsia="Times New Roman"/>
                <w:b/>
                <w:bCs/>
              </w:rPr>
            </w:pPr>
            <w:r>
              <w:rPr>
                <w:rFonts w:eastAsia="Times New Roman"/>
                <w:b/>
                <w:bCs/>
              </w:rPr>
              <w:t>Mục tiêu thực hiện</w:t>
            </w:r>
          </w:p>
        </w:tc>
      </w:tr>
      <w:tr w:rsidR="00000000" w14:paraId="6D0D925D" w14:textId="77777777">
        <w:trPr>
          <w:divId w:val="73119893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A8E020B" w14:textId="77777777" w:rsidR="00000000" w:rsidRDefault="00000000">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4F11E56" w14:textId="5532035D" w:rsidR="00000000" w:rsidRDefault="00000000">
            <w:r>
              <w:rPr>
                <w:rStyle w:val="plan-content-pre1"/>
              </w:rPr>
              <w:t>* Đón trẻ: Trao đổi với phụ huynh về tình hình của trẻ. Cô quan tâm đến sức khỏe của trẻ. Quan sát, nhắc nhở trẻ sử dụng câu chào hỏi lễ phép; thực hiện đúng nề nếp lấy cất đồ dùng cá nhân theo quy định như cất dép, cất ba lô, lấy ghế, chuyển ảnh khi đến lớp, chơi đồ chơi theo ý thích. Tổ chức các trò chơi thu hút trẻ.</w:t>
            </w:r>
            <w:r>
              <w:rPr>
                <w:sz w:val="28"/>
                <w:szCs w:val="28"/>
              </w:rPr>
              <w:br/>
            </w:r>
            <w:r>
              <w:rPr>
                <w:rStyle w:val="plan-content-pre1"/>
              </w:rPr>
              <w:t>* Chào cờ sáng thứ 2 đầu tuần.</w:t>
            </w:r>
            <w:r>
              <w:rPr>
                <w:sz w:val="28"/>
                <w:szCs w:val="28"/>
              </w:rPr>
              <w:br/>
            </w:r>
            <w:r>
              <w:rPr>
                <w:rStyle w:val="plan-content-pre1"/>
              </w:rPr>
              <w:t>* Khởi động: Đi theo vòng tròn, đi kiễng gót, đi bằng gót chân, đi nghiêng bàn chân, chạy nhanh, chậm sau đó về 4 hàng.</w:t>
            </w:r>
            <w:r>
              <w:rPr>
                <w:sz w:val="28"/>
                <w:szCs w:val="28"/>
              </w:rPr>
              <w:br/>
            </w:r>
            <w:r>
              <w:rPr>
                <w:rStyle w:val="plan-content-pre1"/>
              </w:rPr>
              <w:t>* Trọng động:</w:t>
            </w:r>
            <w:r>
              <w:rPr>
                <w:sz w:val="28"/>
                <w:szCs w:val="28"/>
              </w:rPr>
              <w:br/>
            </w:r>
            <w:r>
              <w:rPr>
                <w:rStyle w:val="plan-content-pre1"/>
              </w:rPr>
              <w:t>+ Hô hấp: Làm máy bay “ù …ù …” (4lx4n)</w:t>
            </w:r>
            <w:r>
              <w:rPr>
                <w:sz w:val="28"/>
                <w:szCs w:val="28"/>
              </w:rPr>
              <w:br/>
            </w:r>
            <w:r>
              <w:rPr>
                <w:rStyle w:val="plan-content-pre1"/>
              </w:rPr>
              <w:t>+ Tay: 2 tay sang ngang, đưa lên cao (4lx4n)</w:t>
            </w:r>
            <w:r>
              <w:rPr>
                <w:sz w:val="28"/>
                <w:szCs w:val="28"/>
              </w:rPr>
              <w:br/>
            </w:r>
            <w:r>
              <w:rPr>
                <w:rStyle w:val="plan-content-pre1"/>
              </w:rPr>
              <w:t>+ Bụng lườn: tay dang ngang, 1 tay chống hông nghiêng người sang 1 bên (4lx4n).</w:t>
            </w:r>
            <w:r>
              <w:rPr>
                <w:sz w:val="28"/>
                <w:szCs w:val="28"/>
              </w:rPr>
              <w:br/>
            </w:r>
            <w:r>
              <w:rPr>
                <w:rStyle w:val="plan-content-pre1"/>
              </w:rPr>
              <w:t>+ Chân: Đứng, 2 tay sau gáy, nhún chân, khuỵu gối (4lx4n).</w:t>
            </w:r>
            <w:r>
              <w:rPr>
                <w:sz w:val="28"/>
                <w:szCs w:val="28"/>
              </w:rPr>
              <w:br/>
            </w:r>
            <w:r>
              <w:rPr>
                <w:rStyle w:val="plan-content-pre1"/>
              </w:rPr>
              <w:t>+ Bật: Bật chụm tách chân (4lx4n)</w:t>
            </w:r>
            <w:r>
              <w:rPr>
                <w:sz w:val="28"/>
                <w:szCs w:val="28"/>
              </w:rPr>
              <w:br/>
            </w:r>
            <w:r>
              <w:rPr>
                <w:rStyle w:val="plan-content-pre1"/>
              </w:rPr>
              <w:t xml:space="preserve">*VĐTN: Dân vũ Việt Nam ơi, Happy such a day. </w:t>
            </w:r>
          </w:p>
          <w:p w14:paraId="4125A7E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CA62606" w14:textId="77777777" w:rsidR="00000000" w:rsidRDefault="00000000">
            <w:pPr>
              <w:rPr>
                <w:rFonts w:eastAsia="Times New Roman"/>
              </w:rPr>
            </w:pPr>
          </w:p>
        </w:tc>
      </w:tr>
      <w:tr w:rsidR="00000000" w14:paraId="00F0FD74" w14:textId="77777777">
        <w:trPr>
          <w:divId w:val="73119893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CB4DFFD" w14:textId="77777777" w:rsidR="00000000" w:rsidRDefault="00000000">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7CE1576" w14:textId="4924F3BF" w:rsidR="00000000" w:rsidRPr="006E4373" w:rsidRDefault="00000000">
            <w:r>
              <w:rPr>
                <w:rStyle w:val="plan-content-pre1"/>
              </w:rPr>
              <w:t>* Trò chuyện với trẻ về ngày 8-3 và ý nghĩa của ngày 8/3: Tôn vinh người phụ nữ trên toàn thế giới.</w:t>
            </w:r>
            <w:r>
              <w:rPr>
                <w:sz w:val="28"/>
                <w:szCs w:val="28"/>
              </w:rPr>
              <w:br/>
            </w:r>
            <w:r>
              <w:rPr>
                <w:rStyle w:val="plan-content-pre1"/>
              </w:rPr>
              <w:t>- Trò chuyện với trẻ về các hoạt động trong ngày 8/3.</w:t>
            </w:r>
            <w:r>
              <w:rPr>
                <w:sz w:val="28"/>
                <w:szCs w:val="28"/>
              </w:rPr>
              <w:br/>
            </w:r>
            <w:r>
              <w:rPr>
                <w:rStyle w:val="plan-content-pre1"/>
              </w:rPr>
              <w:t>- Trò chuyện với trẻ về các món quà và hoa dành tặng cho phụ nữ trong ngày 8/3.</w:t>
            </w:r>
            <w:r>
              <w:rPr>
                <w:sz w:val="28"/>
                <w:szCs w:val="28"/>
              </w:rPr>
              <w:br/>
            </w:r>
            <w:r>
              <w:rPr>
                <w:rStyle w:val="plan-content-pre1"/>
              </w:rPr>
              <w:t xml:space="preserve">- Hỏi trẻ có ý định gì trong ngày 8/3? Định tặng gì cho bà, cho mẹ, cho các bạn gái và các chị em gái?... </w:t>
            </w:r>
          </w:p>
          <w:p w14:paraId="7AC55B35" w14:textId="29A7B271" w:rsidR="00000000" w:rsidRPr="006E4373" w:rsidRDefault="00000000">
            <w:r>
              <w:rPr>
                <w:rStyle w:val="plan-content-pre1"/>
              </w:rPr>
              <w:t>* Trò chuyện với trẻ về các PTGT mà trẻ được bố mẹ đưa đến lớp hoặc những PT trẻ nhìn thấy trên đường bộ, đường sắt.</w:t>
            </w:r>
            <w:r>
              <w:rPr>
                <w:sz w:val="28"/>
                <w:szCs w:val="28"/>
              </w:rPr>
              <w:br/>
            </w:r>
            <w:r>
              <w:rPr>
                <w:rStyle w:val="plan-content-pre1"/>
              </w:rPr>
              <w:t xml:space="preserve">- Tổ chức cho trẻ chơi các trò chơi như “Bác tài xế giỏi”… </w:t>
            </w:r>
          </w:p>
          <w:p w14:paraId="0A5E88F1" w14:textId="659B2A48" w:rsidR="00000000" w:rsidRPr="006E4373" w:rsidRDefault="00000000">
            <w:r>
              <w:rPr>
                <w:rStyle w:val="plan-content-pre1"/>
              </w:rPr>
              <w:t>* Trò chuyện với trẻ về các PTGT đường thuỷ mà trẻ biết:</w:t>
            </w:r>
            <w:r>
              <w:rPr>
                <w:sz w:val="28"/>
                <w:szCs w:val="28"/>
              </w:rPr>
              <w:br/>
            </w:r>
            <w:r>
              <w:rPr>
                <w:rStyle w:val="plan-content-pre1"/>
              </w:rPr>
              <w:t>+ Ai kể cho cô nghe PTGT đường thủy? PTGT đường hàng không tức là ntn?</w:t>
            </w:r>
            <w:r>
              <w:rPr>
                <w:sz w:val="28"/>
                <w:szCs w:val="28"/>
              </w:rPr>
              <w:br/>
            </w:r>
            <w:r>
              <w:rPr>
                <w:rStyle w:val="plan-content-pre1"/>
              </w:rPr>
              <w:lastRenderedPageBreak/>
              <w:t>+ Tại sao lại gọi là PTGT đường thủy?...</w:t>
            </w:r>
            <w:r>
              <w:rPr>
                <w:sz w:val="28"/>
                <w:szCs w:val="28"/>
              </w:rPr>
              <w:br/>
            </w:r>
            <w:r>
              <w:rPr>
                <w:rStyle w:val="plan-content-pre1"/>
              </w:rPr>
              <w:t>* Cô trò chuyện với trẻ về các loại PTGT đường hàng không.</w:t>
            </w:r>
            <w:r>
              <w:rPr>
                <w:sz w:val="28"/>
                <w:szCs w:val="28"/>
              </w:rPr>
              <w:br/>
            </w:r>
            <w:r>
              <w:rPr>
                <w:rStyle w:val="plan-content-pre1"/>
              </w:rPr>
              <w:t>- Đây là cái gì? Nó chạy ở đâu? Chạy được nhờ gì?</w:t>
            </w:r>
            <w:r>
              <w:rPr>
                <w:sz w:val="28"/>
                <w:szCs w:val="28"/>
              </w:rPr>
              <w:br/>
            </w:r>
            <w:r>
              <w:rPr>
                <w:rStyle w:val="plan-content-pre1"/>
              </w:rPr>
              <w:t>- PTGT</w:t>
            </w:r>
            <w:r w:rsidR="009A0B4B">
              <w:rPr>
                <w:rStyle w:val="plan-content-pre1"/>
              </w:rPr>
              <w:t xml:space="preserve"> nào là PT</w:t>
            </w:r>
            <w:r>
              <w:rPr>
                <w:rStyle w:val="plan-content-pre1"/>
              </w:rPr>
              <w:t xml:space="preserve"> đường hàng không? Cho trẻ xem</w:t>
            </w:r>
            <w:r w:rsidR="009A0B4B">
              <w:rPr>
                <w:rStyle w:val="plan-content-pre1"/>
              </w:rPr>
              <w:t xml:space="preserve"> </w:t>
            </w:r>
            <w:r>
              <w:rPr>
                <w:rStyle w:val="plan-content-pre1"/>
              </w:rPr>
              <w:t>hình ảnh về các loại PTGT…</w:t>
            </w:r>
            <w:r>
              <w:rPr>
                <w:sz w:val="28"/>
                <w:szCs w:val="28"/>
              </w:rPr>
              <w:br/>
            </w:r>
            <w:r>
              <w:rPr>
                <w:rStyle w:val="plan-content-pre1"/>
              </w:rPr>
              <w:t xml:space="preserve">- Cô trò chuyện với trẻ về các loại PTGT đường hàng không. </w:t>
            </w:r>
          </w:p>
          <w:p w14:paraId="67B84BD5" w14:textId="33F0E15A" w:rsidR="00000000" w:rsidRDefault="00000000">
            <w:r>
              <w:rPr>
                <w:rStyle w:val="plan-content-pre1"/>
              </w:rPr>
              <w:t>* Trò chuyện với trẻ tìm hiểu xem trẻ biết gì về các biển báo giao thông.</w:t>
            </w:r>
            <w:r>
              <w:rPr>
                <w:sz w:val="28"/>
                <w:szCs w:val="28"/>
              </w:rPr>
              <w:br/>
            </w:r>
            <w:r>
              <w:rPr>
                <w:rStyle w:val="plan-content-pre1"/>
              </w:rPr>
              <w:t>- Tại sao cần phải có biển báo giao thông? Có những loại biển báo giao thông nào?</w:t>
            </w:r>
            <w:r>
              <w:rPr>
                <w:sz w:val="28"/>
                <w:szCs w:val="28"/>
              </w:rPr>
              <w:br/>
            </w:r>
            <w:r>
              <w:rPr>
                <w:rStyle w:val="plan-content-pre1"/>
              </w:rPr>
              <w:t xml:space="preserve">- Biển báo giao thông giúp ích gì cho chúng ta?... </w:t>
            </w:r>
          </w:p>
          <w:p w14:paraId="2442212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7FDDC16" w14:textId="77777777" w:rsidR="00000000" w:rsidRDefault="00000000">
            <w:pPr>
              <w:rPr>
                <w:rFonts w:eastAsia="Times New Roman"/>
              </w:rPr>
            </w:pPr>
          </w:p>
        </w:tc>
      </w:tr>
      <w:tr w:rsidR="00000000" w14:paraId="759DFBF9" w14:textId="77777777">
        <w:trPr>
          <w:divId w:val="731198938"/>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8380D3A" w14:textId="77777777" w:rsidR="00000000" w:rsidRDefault="00000000">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04BDA"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5E4AD112" w14:textId="77777777" w:rsidR="00000000" w:rsidRDefault="00000000" w:rsidP="006E4373">
            <w:pPr>
              <w:pStyle w:val="text-center-report"/>
            </w:pPr>
            <w:r>
              <w:rPr>
                <w:b/>
                <w:bCs/>
              </w:rPr>
              <w:t>Hoạt động tạo hình</w:t>
            </w:r>
          </w:p>
          <w:p w14:paraId="77438870" w14:textId="2E1F3088" w:rsidR="00000000" w:rsidRDefault="00000000" w:rsidP="006E4373">
            <w:pPr>
              <w:jc w:val="center"/>
              <w:rPr>
                <w:rFonts w:eastAsia="Times New Roman"/>
              </w:rPr>
            </w:pPr>
            <w:r>
              <w:rPr>
                <w:rStyle w:val="plan-content-pre1"/>
                <w:rFonts w:eastAsia="Times New Roman"/>
              </w:rPr>
              <w:t>Làm vòng tay tặng mẹ</w:t>
            </w:r>
          </w:p>
          <w:p w14:paraId="74D615EA" w14:textId="77777777" w:rsidR="00000000" w:rsidRDefault="00000000" w:rsidP="006E4373">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4139B22" w14:textId="77777777" w:rsidR="00000000" w:rsidRDefault="00000000" w:rsidP="006E4373">
            <w:pPr>
              <w:pStyle w:val="text-center-report"/>
            </w:pPr>
            <w:r>
              <w:rPr>
                <w:b/>
                <w:bCs/>
              </w:rPr>
              <w:t>Hoạt động tạo hình</w:t>
            </w:r>
          </w:p>
          <w:p w14:paraId="3B72D0D2" w14:textId="311C15EF" w:rsidR="00000000" w:rsidRPr="009A0B4B" w:rsidRDefault="00000000" w:rsidP="009A0B4B">
            <w:pPr>
              <w:jc w:val="center"/>
              <w:rPr>
                <w:rFonts w:eastAsia="Times New Roman"/>
                <w:sz w:val="28"/>
                <w:szCs w:val="28"/>
              </w:rPr>
            </w:pPr>
            <w:r>
              <w:rPr>
                <w:rStyle w:val="plan-content-pre1"/>
                <w:rFonts w:eastAsia="Times New Roman"/>
              </w:rPr>
              <w:t>Tô nét theo chấm mờ và hoàn thiện bức</w:t>
            </w:r>
            <w:r w:rsidR="006E4373">
              <w:rPr>
                <w:rStyle w:val="plan-content-pre1"/>
                <w:rFonts w:eastAsia="Times New Roman"/>
              </w:rPr>
              <w:t xml:space="preserve"> </w:t>
            </w:r>
            <w:r>
              <w:rPr>
                <w:rStyle w:val="plan-content-pre1"/>
                <w:rFonts w:eastAsia="Times New Roman"/>
              </w:rPr>
              <w:t xml:space="preserve">tranh </w:t>
            </w:r>
          </w:p>
        </w:tc>
        <w:tc>
          <w:tcPr>
            <w:tcW w:w="0" w:type="auto"/>
            <w:tcBorders>
              <w:top w:val="single" w:sz="6" w:space="0" w:color="000000"/>
              <w:left w:val="single" w:sz="6" w:space="0" w:color="000000"/>
              <w:bottom w:val="single" w:sz="6" w:space="0" w:color="000000"/>
              <w:right w:val="single" w:sz="6" w:space="0" w:color="000000"/>
            </w:tcBorders>
            <w:hideMark/>
          </w:tcPr>
          <w:p w14:paraId="3EC1D218" w14:textId="77777777" w:rsidR="00000000" w:rsidRDefault="00000000" w:rsidP="006E4373">
            <w:pPr>
              <w:pStyle w:val="text-center-report"/>
            </w:pPr>
            <w:r>
              <w:rPr>
                <w:b/>
                <w:bCs/>
              </w:rPr>
              <w:t>Hoạt động tạo hình</w:t>
            </w:r>
          </w:p>
          <w:p w14:paraId="2CA5B956" w14:textId="7144C827" w:rsidR="00000000" w:rsidRDefault="00000000" w:rsidP="006E4373">
            <w:pPr>
              <w:jc w:val="center"/>
              <w:rPr>
                <w:rFonts w:eastAsia="Times New Roman"/>
              </w:rPr>
            </w:pPr>
            <w:r>
              <w:rPr>
                <w:rStyle w:val="plan-content-pre1"/>
                <w:rFonts w:eastAsia="Times New Roman"/>
              </w:rPr>
              <w:t>Vẽ máy bay</w:t>
            </w:r>
          </w:p>
          <w:p w14:paraId="6CC3F12E" w14:textId="77777777" w:rsidR="00000000" w:rsidRDefault="00000000" w:rsidP="006E4373">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40862DB" w14:textId="77777777" w:rsidR="00000000" w:rsidRDefault="00000000" w:rsidP="006E4373">
            <w:pPr>
              <w:pStyle w:val="text-center-report"/>
            </w:pPr>
            <w:r>
              <w:rPr>
                <w:b/>
                <w:bCs/>
              </w:rPr>
              <w:t>Hoạt động tạo hình</w:t>
            </w:r>
          </w:p>
          <w:p w14:paraId="40C529D3" w14:textId="76BF6BFD" w:rsidR="00000000" w:rsidRDefault="00000000" w:rsidP="006E4373">
            <w:pPr>
              <w:jc w:val="center"/>
              <w:rPr>
                <w:rFonts w:eastAsia="Times New Roman"/>
              </w:rPr>
            </w:pPr>
            <w:r>
              <w:rPr>
                <w:rStyle w:val="plan-content-pre1"/>
                <w:rFonts w:eastAsia="Times New Roman"/>
              </w:rPr>
              <w:t>Ghép hình tạo hình bức tranh.</w:t>
            </w:r>
            <w:r>
              <w:rPr>
                <w:rFonts w:eastAsia="Times New Roman"/>
                <w:sz w:val="28"/>
                <w:szCs w:val="28"/>
              </w:rPr>
              <w:br/>
            </w:r>
            <w:r>
              <w:rPr>
                <w:rStyle w:val="plan-content-pre1"/>
                <w:rFonts w:eastAsia="Times New Roman"/>
              </w:rPr>
              <w:t xml:space="preserve">(Đề tài) </w:t>
            </w:r>
            <w:r>
              <w:rPr>
                <w:rStyle w:val="plan-content-pre1"/>
                <w:rFonts w:eastAsia="Times New Roman"/>
                <w:b/>
                <w:bCs/>
                <w:color w:val="337AB7"/>
              </w:rPr>
              <w:t>(MT99)</w:t>
            </w:r>
          </w:p>
          <w:p w14:paraId="66E25B51" w14:textId="77777777" w:rsidR="00000000" w:rsidRDefault="00000000" w:rsidP="006E4373">
            <w:pPr>
              <w:jc w:val="cente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4D62033" w14:textId="77777777" w:rsidR="00000000" w:rsidRDefault="00000000">
            <w:pPr>
              <w:rPr>
                <w:rFonts w:eastAsia="Times New Roman"/>
              </w:rPr>
            </w:pPr>
            <w:r>
              <w:rPr>
                <w:rFonts w:eastAsia="Times New Roman"/>
                <w:u w:val="single"/>
              </w:rPr>
              <w:t>MT31</w:t>
            </w:r>
            <w:r>
              <w:rPr>
                <w:rFonts w:eastAsia="Times New Roman"/>
              </w:rPr>
              <w:t xml:space="preserve">, </w:t>
            </w:r>
            <w:r>
              <w:rPr>
                <w:rFonts w:eastAsia="Times New Roman"/>
                <w:u w:val="single"/>
              </w:rPr>
              <w:t>MT99</w:t>
            </w:r>
            <w:r>
              <w:rPr>
                <w:rFonts w:eastAsia="Times New Roman"/>
              </w:rPr>
              <w:t xml:space="preserve">, </w:t>
            </w:r>
            <w:r>
              <w:rPr>
                <w:rFonts w:eastAsia="Times New Roman"/>
                <w:u w:val="single"/>
              </w:rPr>
              <w:t>MT32</w:t>
            </w:r>
          </w:p>
        </w:tc>
      </w:tr>
      <w:tr w:rsidR="00000000" w14:paraId="56163DDE" w14:textId="77777777">
        <w:trPr>
          <w:divId w:val="73119893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D8692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7EEF1"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2FA6563D" w14:textId="77777777" w:rsidR="00000000" w:rsidRDefault="00000000" w:rsidP="006E4373">
            <w:pPr>
              <w:pStyle w:val="text-center-report"/>
            </w:pPr>
            <w:r>
              <w:rPr>
                <w:b/>
                <w:bCs/>
              </w:rPr>
              <w:t>Hoạt động văn học</w:t>
            </w:r>
          </w:p>
          <w:p w14:paraId="1B472EF7" w14:textId="289EB170" w:rsidR="00000000" w:rsidRDefault="00000000" w:rsidP="006E4373">
            <w:pPr>
              <w:jc w:val="center"/>
              <w:rPr>
                <w:rFonts w:eastAsia="Times New Roman"/>
              </w:rPr>
            </w:pPr>
            <w:r>
              <w:rPr>
                <w:rStyle w:val="plan-content-pre1"/>
                <w:rFonts w:eastAsia="Times New Roman"/>
              </w:rPr>
              <w:t>Truyện:</w:t>
            </w:r>
            <w:r>
              <w:rPr>
                <w:rFonts w:eastAsia="Times New Roman"/>
                <w:sz w:val="28"/>
                <w:szCs w:val="28"/>
              </w:rPr>
              <w:br/>
            </w:r>
            <w:r>
              <w:rPr>
                <w:rStyle w:val="plan-content-pre1"/>
                <w:rFonts w:eastAsia="Times New Roman"/>
              </w:rPr>
              <w:t>Ấn tượng ngày 8/3.</w:t>
            </w:r>
          </w:p>
          <w:p w14:paraId="14E1742D" w14:textId="77777777" w:rsidR="00000000" w:rsidRDefault="00000000" w:rsidP="006E4373">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832AFE6" w14:textId="77777777" w:rsidR="00000000" w:rsidRDefault="00000000" w:rsidP="006E4373">
            <w:pPr>
              <w:pStyle w:val="text-center-report"/>
            </w:pPr>
            <w:r>
              <w:rPr>
                <w:b/>
                <w:bCs/>
              </w:rPr>
              <w:t>Hoạt động âm nhạc</w:t>
            </w:r>
          </w:p>
          <w:p w14:paraId="3B92E452" w14:textId="6B09D826" w:rsidR="00000000" w:rsidRDefault="00000000" w:rsidP="009A0B4B">
            <w:pPr>
              <w:jc w:val="center"/>
              <w:rPr>
                <w:rFonts w:eastAsia="Times New Roman"/>
              </w:rPr>
            </w:pPr>
            <w:r>
              <w:rPr>
                <w:rStyle w:val="plan-content-pre1"/>
                <w:rFonts w:eastAsia="Times New Roman"/>
              </w:rPr>
              <w:t>- Dạy hát: Em đi chơi thuyền.</w:t>
            </w:r>
            <w:r>
              <w:rPr>
                <w:rFonts w:eastAsia="Times New Roman"/>
                <w:sz w:val="28"/>
                <w:szCs w:val="28"/>
              </w:rPr>
              <w:br/>
            </w:r>
            <w:r>
              <w:rPr>
                <w:rStyle w:val="plan-content-pre1"/>
                <w:rFonts w:eastAsia="Times New Roman"/>
              </w:rPr>
              <w:t>- Nghe hát: Lá thuyền ước mơ</w:t>
            </w:r>
            <w:r>
              <w:rPr>
                <w:rFonts w:eastAsia="Times New Roman"/>
                <w:sz w:val="28"/>
                <w:szCs w:val="28"/>
              </w:rPr>
              <w:br/>
            </w:r>
            <w:r>
              <w:rPr>
                <w:rStyle w:val="plan-content-pre1"/>
                <w:rFonts w:eastAsia="Times New Roman"/>
              </w:rPr>
              <w:t>- TC: Mưa to, mưa nhỏ</w:t>
            </w:r>
          </w:p>
          <w:p w14:paraId="0D4DE87F" w14:textId="77777777" w:rsidR="00000000" w:rsidRDefault="00000000" w:rsidP="006E4373">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0DD074A" w14:textId="77777777" w:rsidR="00000000" w:rsidRDefault="00000000" w:rsidP="006E4373">
            <w:pPr>
              <w:pStyle w:val="text-center-report"/>
            </w:pPr>
            <w:r>
              <w:rPr>
                <w:b/>
                <w:bCs/>
              </w:rPr>
              <w:t>Hoạt động văn học</w:t>
            </w:r>
          </w:p>
          <w:p w14:paraId="3A6D495F" w14:textId="73B60810" w:rsidR="00000000" w:rsidRDefault="00000000" w:rsidP="006E4373">
            <w:pPr>
              <w:jc w:val="center"/>
              <w:rPr>
                <w:rFonts w:eastAsia="Times New Roman"/>
              </w:rPr>
            </w:pPr>
            <w:r>
              <w:rPr>
                <w:rStyle w:val="plan-content-pre1"/>
                <w:rFonts w:eastAsia="Times New Roman"/>
              </w:rPr>
              <w:t>Thơ: Chúng em học luật giao thông</w:t>
            </w:r>
          </w:p>
          <w:p w14:paraId="0DA490CA" w14:textId="77777777" w:rsidR="00000000" w:rsidRDefault="00000000" w:rsidP="006E4373">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D535B10" w14:textId="77777777" w:rsidR="00000000" w:rsidRDefault="00000000" w:rsidP="006E4373">
            <w:pPr>
              <w:pStyle w:val="text-center-report"/>
            </w:pPr>
            <w:r>
              <w:rPr>
                <w:b/>
                <w:bCs/>
              </w:rPr>
              <w:t>Hoạt động âm nhạc</w:t>
            </w:r>
          </w:p>
          <w:p w14:paraId="01D9722C" w14:textId="081BA357" w:rsidR="00000000" w:rsidRDefault="00000000" w:rsidP="006E4373">
            <w:pPr>
              <w:jc w:val="center"/>
              <w:rPr>
                <w:rFonts w:eastAsia="Times New Roman"/>
              </w:rPr>
            </w:pPr>
            <w:r>
              <w:rPr>
                <w:rStyle w:val="plan-content-pre1"/>
                <w:rFonts w:eastAsia="Times New Roman"/>
              </w:rPr>
              <w:t xml:space="preserve">- </w:t>
            </w:r>
            <w:r w:rsidR="006E4373">
              <w:rPr>
                <w:rStyle w:val="plan-content-pre1"/>
                <w:rFonts w:eastAsia="Times New Roman"/>
              </w:rPr>
              <w:t>D</w:t>
            </w:r>
            <w:r w:rsidR="006E4373">
              <w:rPr>
                <w:rStyle w:val="plan-content-pre1"/>
              </w:rPr>
              <w:t>H</w:t>
            </w:r>
            <w:r>
              <w:rPr>
                <w:rStyle w:val="plan-content-pre1"/>
                <w:rFonts w:eastAsia="Times New Roman"/>
              </w:rPr>
              <w:t>: Đi đường em nhớ (Hoàng Văn Yến)</w:t>
            </w:r>
            <w:r>
              <w:rPr>
                <w:rFonts w:eastAsia="Times New Roman"/>
                <w:sz w:val="28"/>
                <w:szCs w:val="28"/>
              </w:rPr>
              <w:br/>
            </w:r>
            <w:r>
              <w:rPr>
                <w:rStyle w:val="plan-content-pre1"/>
                <w:rFonts w:eastAsia="Times New Roman"/>
              </w:rPr>
              <w:t xml:space="preserve">- </w:t>
            </w:r>
            <w:r w:rsidR="006E4373">
              <w:rPr>
                <w:rStyle w:val="plan-content-pre1"/>
                <w:rFonts w:eastAsia="Times New Roman"/>
              </w:rPr>
              <w:t>N</w:t>
            </w:r>
            <w:r w:rsidR="006E4373">
              <w:rPr>
                <w:rStyle w:val="plan-content-pre1"/>
              </w:rPr>
              <w:t>H</w:t>
            </w:r>
            <w:r>
              <w:rPr>
                <w:rStyle w:val="plan-content-pre1"/>
                <w:rFonts w:eastAsia="Times New Roman"/>
              </w:rPr>
              <w:t xml:space="preserve">: An toàn </w:t>
            </w:r>
            <w:r w:rsidR="006E4373">
              <w:rPr>
                <w:rStyle w:val="plan-content-pre1"/>
                <w:rFonts w:eastAsia="Times New Roman"/>
              </w:rPr>
              <w:t>G</w:t>
            </w:r>
            <w:r w:rsidR="006E4373">
              <w:rPr>
                <w:rStyle w:val="plan-content-pre1"/>
              </w:rPr>
              <w:t xml:space="preserve">T </w:t>
            </w:r>
            <w:r>
              <w:rPr>
                <w:rStyle w:val="plan-content-pre1"/>
                <w:rFonts w:eastAsia="Times New Roman"/>
              </w:rPr>
              <w:t>(Trần Thanh Tùng)</w:t>
            </w:r>
            <w:r>
              <w:rPr>
                <w:rFonts w:eastAsia="Times New Roman"/>
                <w:sz w:val="28"/>
                <w:szCs w:val="28"/>
              </w:rPr>
              <w:br/>
            </w:r>
            <w:r>
              <w:rPr>
                <w:rStyle w:val="plan-content-pre1"/>
                <w:rFonts w:eastAsia="Times New Roman"/>
              </w:rPr>
              <w:t>- TC: Đi theo tín hiệu</w:t>
            </w:r>
          </w:p>
          <w:p w14:paraId="0DFDB11E" w14:textId="77777777" w:rsidR="00000000" w:rsidRDefault="00000000" w:rsidP="006E4373">
            <w:pPr>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80890B" w14:textId="77777777" w:rsidR="00000000" w:rsidRDefault="00000000">
            <w:pPr>
              <w:rPr>
                <w:rFonts w:eastAsia="Times New Roman"/>
              </w:rPr>
            </w:pPr>
          </w:p>
        </w:tc>
      </w:tr>
      <w:tr w:rsidR="00000000" w14:paraId="68075265" w14:textId="77777777">
        <w:trPr>
          <w:divId w:val="73119893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50437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81F10"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7C0CA0EB" w14:textId="77777777" w:rsidR="00000000" w:rsidRDefault="00000000" w:rsidP="006E4373">
            <w:pPr>
              <w:pStyle w:val="text-center-report"/>
            </w:pPr>
            <w:r>
              <w:rPr>
                <w:b/>
                <w:bCs/>
              </w:rPr>
              <w:t>Hoạt động khám phá</w:t>
            </w:r>
          </w:p>
          <w:p w14:paraId="0B865E18" w14:textId="6BC961CA" w:rsidR="00000000" w:rsidRDefault="00000000" w:rsidP="006E4373">
            <w:pPr>
              <w:jc w:val="center"/>
              <w:rPr>
                <w:rFonts w:eastAsia="Times New Roman"/>
              </w:rPr>
            </w:pPr>
            <w:r>
              <w:rPr>
                <w:rStyle w:val="plan-content-pre1"/>
                <w:rFonts w:eastAsia="Times New Roman"/>
              </w:rPr>
              <w:t>Trò chuyện về ngày 8/3</w:t>
            </w:r>
          </w:p>
          <w:p w14:paraId="3CD488F9" w14:textId="77777777" w:rsidR="00000000" w:rsidRDefault="00000000" w:rsidP="006E4373">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0979285" w14:textId="77777777" w:rsidR="00000000" w:rsidRDefault="00000000" w:rsidP="006E4373">
            <w:pPr>
              <w:pStyle w:val="text-center-report"/>
            </w:pPr>
            <w:r>
              <w:rPr>
                <w:b/>
                <w:bCs/>
              </w:rPr>
              <w:t>Hoạt động khám phá</w:t>
            </w:r>
          </w:p>
          <w:p w14:paraId="11DCDEE5" w14:textId="27B96571" w:rsidR="00000000" w:rsidRDefault="00000000" w:rsidP="006E4373">
            <w:pPr>
              <w:jc w:val="center"/>
              <w:rPr>
                <w:rFonts w:eastAsia="Times New Roman"/>
              </w:rPr>
            </w:pPr>
            <w:r>
              <w:rPr>
                <w:rStyle w:val="plan-content-pre1"/>
                <w:rFonts w:eastAsia="Times New Roman"/>
              </w:rPr>
              <w:t>Tìm hiểu về tàu thủy.</w:t>
            </w:r>
          </w:p>
          <w:p w14:paraId="615FC437" w14:textId="77777777" w:rsidR="00000000" w:rsidRDefault="00000000" w:rsidP="006E4373">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1F767B2" w14:textId="77777777" w:rsidR="00000000" w:rsidRDefault="00000000" w:rsidP="006E4373">
            <w:pPr>
              <w:pStyle w:val="text-center-report"/>
            </w:pPr>
            <w:r>
              <w:rPr>
                <w:b/>
                <w:bCs/>
              </w:rPr>
              <w:t>Hoạt động khám phá</w:t>
            </w:r>
          </w:p>
          <w:p w14:paraId="7B51D8D9" w14:textId="0E7558A0" w:rsidR="00000000" w:rsidRDefault="00000000" w:rsidP="006E4373">
            <w:pPr>
              <w:jc w:val="center"/>
              <w:rPr>
                <w:rFonts w:eastAsia="Times New Roman"/>
              </w:rPr>
            </w:pPr>
            <w:r>
              <w:rPr>
                <w:rStyle w:val="plan-content-pre1"/>
                <w:rFonts w:eastAsia="Times New Roman"/>
              </w:rPr>
              <w:t>Một số biển báo giao thông đường bộ</w:t>
            </w:r>
          </w:p>
          <w:p w14:paraId="0DF8FE16" w14:textId="77777777" w:rsidR="00000000" w:rsidRDefault="00000000" w:rsidP="006E4373">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4385235" w14:textId="77777777" w:rsidR="00000000" w:rsidRDefault="00000000" w:rsidP="006E4373">
            <w:pPr>
              <w:pStyle w:val="text-center-report"/>
            </w:pPr>
            <w:r>
              <w:rPr>
                <w:b/>
                <w:bCs/>
              </w:rPr>
              <w:t>Hoạt động khám phá</w:t>
            </w:r>
          </w:p>
          <w:p w14:paraId="1FB68848" w14:textId="46D5AAEC" w:rsidR="00000000" w:rsidRDefault="00000000" w:rsidP="006E4373">
            <w:pPr>
              <w:jc w:val="center"/>
              <w:rPr>
                <w:rFonts w:eastAsia="Times New Roman"/>
              </w:rPr>
            </w:pPr>
            <w:r>
              <w:rPr>
                <w:rStyle w:val="plan-content-pre1"/>
                <w:rFonts w:eastAsia="Times New Roman"/>
              </w:rPr>
              <w:t>Tìm hiểu về xe máy</w:t>
            </w:r>
          </w:p>
          <w:p w14:paraId="38970182" w14:textId="77777777" w:rsidR="00000000" w:rsidRDefault="00000000" w:rsidP="006E4373">
            <w:pPr>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21996B" w14:textId="77777777" w:rsidR="00000000" w:rsidRDefault="00000000">
            <w:pPr>
              <w:rPr>
                <w:rFonts w:eastAsia="Times New Roman"/>
              </w:rPr>
            </w:pPr>
          </w:p>
        </w:tc>
      </w:tr>
      <w:tr w:rsidR="00000000" w14:paraId="61F90D4E" w14:textId="77777777">
        <w:trPr>
          <w:divId w:val="73119893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F0D33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2EB38"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7C66BD40" w14:textId="77777777" w:rsidR="00000000" w:rsidRDefault="00000000" w:rsidP="006E4373">
            <w:pPr>
              <w:pStyle w:val="text-center-report"/>
            </w:pPr>
            <w:r>
              <w:rPr>
                <w:b/>
                <w:bCs/>
              </w:rPr>
              <w:t>Hoạt động vận động</w:t>
            </w:r>
          </w:p>
          <w:p w14:paraId="0C772E66" w14:textId="0E0AED70" w:rsidR="00000000" w:rsidRDefault="00000000" w:rsidP="006E4373">
            <w:pPr>
              <w:jc w:val="center"/>
              <w:rPr>
                <w:rFonts w:eastAsia="Times New Roman"/>
              </w:rPr>
            </w:pPr>
            <w:r>
              <w:rPr>
                <w:rStyle w:val="plan-content-pre1"/>
                <w:rFonts w:eastAsia="Times New Roman"/>
              </w:rPr>
              <w:t>Bật xa - Ném trúng đích nằm ngang.</w:t>
            </w:r>
          </w:p>
          <w:p w14:paraId="533BB321" w14:textId="77777777" w:rsidR="00000000" w:rsidRDefault="00000000" w:rsidP="006E4373">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453DC0B" w14:textId="77777777" w:rsidR="00000000" w:rsidRDefault="00000000" w:rsidP="006E4373">
            <w:pPr>
              <w:pStyle w:val="text-center-report"/>
            </w:pPr>
            <w:r>
              <w:rPr>
                <w:b/>
                <w:bCs/>
              </w:rPr>
              <w:t>Hoạt động vận động</w:t>
            </w:r>
          </w:p>
          <w:p w14:paraId="102D70C9" w14:textId="5443A306" w:rsidR="00000000" w:rsidRDefault="00000000" w:rsidP="006E4373">
            <w:pPr>
              <w:jc w:val="center"/>
              <w:rPr>
                <w:rFonts w:eastAsia="Times New Roman"/>
              </w:rPr>
            </w:pPr>
            <w:r>
              <w:rPr>
                <w:rStyle w:val="plan-content-pre1"/>
                <w:rFonts w:eastAsia="Times New Roman"/>
              </w:rPr>
              <w:t>Trèo lên xuống 5 gióng thang</w:t>
            </w:r>
            <w:r>
              <w:rPr>
                <w:rFonts w:eastAsia="Times New Roman"/>
                <w:sz w:val="28"/>
                <w:szCs w:val="28"/>
              </w:rPr>
              <w:br/>
            </w:r>
            <w:r>
              <w:rPr>
                <w:rStyle w:val="plan-content-pre1"/>
                <w:rFonts w:eastAsia="Times New Roman"/>
              </w:rPr>
              <w:t>- TCVĐ: Vận động viên nhí.</w:t>
            </w:r>
          </w:p>
          <w:p w14:paraId="3A4C79E1" w14:textId="77777777" w:rsidR="00000000" w:rsidRDefault="00000000" w:rsidP="006E4373">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D6E00F1" w14:textId="77777777" w:rsidR="009A0B4B" w:rsidRDefault="00000000" w:rsidP="009A0B4B">
            <w:pPr>
              <w:pStyle w:val="text-center-report"/>
              <w:rPr>
                <w:b/>
                <w:bCs/>
              </w:rPr>
            </w:pPr>
            <w:r>
              <w:rPr>
                <w:b/>
                <w:bCs/>
              </w:rPr>
              <w:t>Hoạt động vận động</w:t>
            </w:r>
          </w:p>
          <w:p w14:paraId="665E3429" w14:textId="231E534A" w:rsidR="00000000" w:rsidRPr="009A0B4B" w:rsidRDefault="00000000" w:rsidP="009A0B4B">
            <w:pPr>
              <w:pStyle w:val="text-center-report"/>
            </w:pPr>
            <w:r>
              <w:rPr>
                <w:rStyle w:val="plan-content-pre1"/>
                <w:rFonts w:eastAsia="Times New Roman"/>
              </w:rPr>
              <w:t>Đi bước dồn trước.</w:t>
            </w:r>
            <w:r>
              <w:rPr>
                <w:rFonts w:eastAsia="Times New Roman"/>
                <w:sz w:val="28"/>
                <w:szCs w:val="28"/>
              </w:rPr>
              <w:br/>
            </w:r>
            <w:r>
              <w:rPr>
                <w:rStyle w:val="plan-content-pre1"/>
                <w:rFonts w:eastAsia="Times New Roman"/>
              </w:rPr>
              <w:t>- TC: Ném bóng qua lưới.</w:t>
            </w:r>
          </w:p>
          <w:p w14:paraId="4703F8C3" w14:textId="77777777" w:rsidR="00000000" w:rsidRDefault="00000000" w:rsidP="006E4373">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E6B31F2" w14:textId="77777777" w:rsidR="00000000" w:rsidRDefault="00000000" w:rsidP="006E4373">
            <w:pPr>
              <w:pStyle w:val="text-center-report"/>
            </w:pPr>
            <w:r>
              <w:rPr>
                <w:b/>
                <w:bCs/>
              </w:rPr>
              <w:t>Hoạt động vận động</w:t>
            </w:r>
          </w:p>
          <w:p w14:paraId="7167FA56" w14:textId="313D32A0" w:rsidR="00000000" w:rsidRDefault="00000000" w:rsidP="006E4373">
            <w:pPr>
              <w:jc w:val="center"/>
              <w:rPr>
                <w:rFonts w:eastAsia="Times New Roman"/>
              </w:rPr>
            </w:pPr>
            <w:r>
              <w:rPr>
                <w:rStyle w:val="plan-content-pre1"/>
                <w:rFonts w:eastAsia="Times New Roman"/>
              </w:rPr>
              <w:t>Đi bước dồn ngang.</w:t>
            </w:r>
            <w:r>
              <w:rPr>
                <w:rFonts w:eastAsia="Times New Roman"/>
                <w:sz w:val="28"/>
                <w:szCs w:val="28"/>
              </w:rPr>
              <w:br/>
            </w:r>
            <w:r>
              <w:rPr>
                <w:rStyle w:val="plan-content-pre1"/>
                <w:rFonts w:eastAsia="Times New Roman"/>
              </w:rPr>
              <w:t>- TC: Ai ném xa nhất.</w:t>
            </w:r>
          </w:p>
          <w:p w14:paraId="3CFBA4F6" w14:textId="77777777" w:rsidR="00000000" w:rsidRDefault="00000000" w:rsidP="006E4373">
            <w:pPr>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F4449D" w14:textId="77777777" w:rsidR="00000000" w:rsidRDefault="00000000">
            <w:pPr>
              <w:rPr>
                <w:rFonts w:eastAsia="Times New Roman"/>
              </w:rPr>
            </w:pPr>
          </w:p>
        </w:tc>
      </w:tr>
      <w:tr w:rsidR="00000000" w14:paraId="35FA7174" w14:textId="77777777">
        <w:trPr>
          <w:divId w:val="73119893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80541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789CB"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3FDDFF7F" w14:textId="77777777" w:rsidR="00000000" w:rsidRDefault="00000000" w:rsidP="006E4373">
            <w:pPr>
              <w:pStyle w:val="text-center-report"/>
            </w:pPr>
            <w:r>
              <w:rPr>
                <w:b/>
                <w:bCs/>
              </w:rPr>
              <w:t>Hoạt động làm quen với toán</w:t>
            </w:r>
          </w:p>
          <w:p w14:paraId="429F814E" w14:textId="08D9A03D" w:rsidR="00000000" w:rsidRDefault="00000000" w:rsidP="006E4373">
            <w:pPr>
              <w:jc w:val="center"/>
              <w:rPr>
                <w:rFonts w:eastAsia="Times New Roman"/>
              </w:rPr>
            </w:pPr>
            <w:r>
              <w:rPr>
                <w:rStyle w:val="plan-content-pre1"/>
                <w:rFonts w:eastAsia="Times New Roman"/>
              </w:rPr>
              <w:t>Củng cố đếm đến 5, nhận biết nhóm có 5 đ</w:t>
            </w:r>
            <w:r w:rsidR="009A0B4B">
              <w:rPr>
                <w:rStyle w:val="plan-content-pre1"/>
                <w:rFonts w:eastAsia="Times New Roman"/>
              </w:rPr>
              <w:t>t</w:t>
            </w:r>
            <w:r>
              <w:rPr>
                <w:rStyle w:val="plan-content-pre1"/>
                <w:rFonts w:eastAsia="Times New Roman"/>
              </w:rPr>
              <w:t>, nhận biết chữ 5.</w:t>
            </w:r>
          </w:p>
          <w:p w14:paraId="7C3062D3" w14:textId="77777777" w:rsidR="00000000" w:rsidRDefault="00000000" w:rsidP="006E4373">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74C4285" w14:textId="77777777" w:rsidR="00000000" w:rsidRDefault="00000000" w:rsidP="006E4373">
            <w:pPr>
              <w:pStyle w:val="text-center-report"/>
            </w:pPr>
            <w:r>
              <w:rPr>
                <w:b/>
                <w:bCs/>
              </w:rPr>
              <w:t>Hoạt động làm quen với toán</w:t>
            </w:r>
          </w:p>
          <w:p w14:paraId="73A0CA8B" w14:textId="11009F41" w:rsidR="00000000" w:rsidRDefault="00000000" w:rsidP="006E4373">
            <w:pPr>
              <w:jc w:val="center"/>
              <w:rPr>
                <w:rFonts w:eastAsia="Times New Roman"/>
              </w:rPr>
            </w:pPr>
            <w:r>
              <w:rPr>
                <w:rStyle w:val="plan-content-pre1"/>
                <w:rFonts w:eastAsia="Times New Roman"/>
              </w:rPr>
              <w:t>Nhận biết số thứ tự trong phạm vi 5.</w:t>
            </w:r>
          </w:p>
          <w:p w14:paraId="7A873BB7" w14:textId="77777777" w:rsidR="00000000" w:rsidRDefault="00000000" w:rsidP="006E4373">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10ADA2F" w14:textId="77777777" w:rsidR="00000000" w:rsidRDefault="00000000" w:rsidP="006E4373">
            <w:pPr>
              <w:pStyle w:val="text-center-report"/>
            </w:pPr>
            <w:r>
              <w:rPr>
                <w:b/>
                <w:bCs/>
              </w:rPr>
              <w:t>Hoạt động làm quen với toán</w:t>
            </w:r>
          </w:p>
          <w:p w14:paraId="08611CE9" w14:textId="7BCA05D8" w:rsidR="00000000" w:rsidRDefault="00000000" w:rsidP="006E4373">
            <w:pPr>
              <w:jc w:val="center"/>
              <w:rPr>
                <w:rFonts w:eastAsia="Times New Roman"/>
              </w:rPr>
            </w:pPr>
            <w:r>
              <w:rPr>
                <w:rStyle w:val="plan-content-pre1"/>
                <w:rFonts w:eastAsia="Times New Roman"/>
              </w:rPr>
              <w:t xml:space="preserve">Gộp hai nhóm đt có số lượng trong phạm vi 5 và đếm. </w:t>
            </w:r>
            <w:r>
              <w:rPr>
                <w:rStyle w:val="plan-content-pre1"/>
                <w:rFonts w:eastAsia="Times New Roman"/>
                <w:b/>
                <w:bCs/>
                <w:color w:val="337AB7"/>
              </w:rPr>
              <w:t>(MT31)</w:t>
            </w:r>
          </w:p>
          <w:p w14:paraId="109ED656" w14:textId="77777777" w:rsidR="00000000" w:rsidRDefault="00000000" w:rsidP="006E4373">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89163DB" w14:textId="77777777" w:rsidR="00000000" w:rsidRDefault="00000000" w:rsidP="006E4373">
            <w:pPr>
              <w:pStyle w:val="text-center-report"/>
            </w:pPr>
            <w:r>
              <w:rPr>
                <w:b/>
                <w:bCs/>
              </w:rPr>
              <w:t>Hoạt động làm quen với toán</w:t>
            </w:r>
          </w:p>
          <w:p w14:paraId="3CB08E64" w14:textId="03619738" w:rsidR="00000000" w:rsidRDefault="00000000" w:rsidP="006E4373">
            <w:pPr>
              <w:jc w:val="center"/>
              <w:rPr>
                <w:rFonts w:eastAsia="Times New Roman"/>
              </w:rPr>
            </w:pPr>
            <w:r>
              <w:rPr>
                <w:rStyle w:val="plan-content-pre1"/>
                <w:rFonts w:eastAsia="Times New Roman"/>
              </w:rPr>
              <w:t>Tách một nhóm có 5 đ</w:t>
            </w:r>
            <w:r w:rsidR="009A0B4B">
              <w:rPr>
                <w:rStyle w:val="plan-content-pre1"/>
                <w:rFonts w:eastAsia="Times New Roman"/>
              </w:rPr>
              <w:t>t</w:t>
            </w:r>
            <w:r>
              <w:rPr>
                <w:rStyle w:val="plan-content-pre1"/>
                <w:rFonts w:eastAsia="Times New Roman"/>
              </w:rPr>
              <w:t xml:space="preserve"> thành hai nhóm nhỏ hơn. </w:t>
            </w:r>
            <w:r>
              <w:rPr>
                <w:rStyle w:val="plan-content-pre1"/>
                <w:rFonts w:eastAsia="Times New Roman"/>
                <w:b/>
                <w:bCs/>
                <w:color w:val="337AB7"/>
              </w:rPr>
              <w:t>(MT32)</w:t>
            </w:r>
          </w:p>
          <w:p w14:paraId="5C537741" w14:textId="77777777" w:rsidR="00000000" w:rsidRDefault="00000000" w:rsidP="006E4373">
            <w:pPr>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12EC28" w14:textId="77777777" w:rsidR="00000000" w:rsidRDefault="00000000">
            <w:pPr>
              <w:rPr>
                <w:rFonts w:eastAsia="Times New Roman"/>
              </w:rPr>
            </w:pPr>
          </w:p>
        </w:tc>
      </w:tr>
      <w:tr w:rsidR="00000000" w14:paraId="5F3EE408" w14:textId="77777777">
        <w:trPr>
          <w:divId w:val="73119893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3DF4E73" w14:textId="77777777" w:rsidR="00000000" w:rsidRDefault="00000000">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14:paraId="08D16D6B" w14:textId="77777777" w:rsidR="00000000" w:rsidRDefault="00000000">
            <w:r>
              <w:rPr>
                <w:rStyle w:val="plan-content-pre1"/>
              </w:rPr>
              <w:t>* Quan sát:</w:t>
            </w:r>
            <w:r>
              <w:rPr>
                <w:sz w:val="28"/>
                <w:szCs w:val="28"/>
              </w:rPr>
              <w:br/>
            </w:r>
            <w:r>
              <w:rPr>
                <w:rStyle w:val="plan-content-pre1"/>
              </w:rPr>
              <w:t>- Quan sát cây bưởi.</w:t>
            </w:r>
            <w:r>
              <w:rPr>
                <w:sz w:val="28"/>
                <w:szCs w:val="28"/>
              </w:rPr>
              <w:br/>
            </w:r>
            <w:r>
              <w:rPr>
                <w:rStyle w:val="plan-content-pre1"/>
              </w:rPr>
              <w:t>- Quan sát thời tiết.</w:t>
            </w:r>
            <w:r>
              <w:rPr>
                <w:sz w:val="28"/>
                <w:szCs w:val="28"/>
              </w:rPr>
              <w:br/>
            </w:r>
            <w:r>
              <w:rPr>
                <w:rStyle w:val="plan-content-pre1"/>
              </w:rPr>
              <w:t>- Quan sát cây xoài.</w:t>
            </w:r>
            <w:r>
              <w:rPr>
                <w:sz w:val="28"/>
                <w:szCs w:val="28"/>
              </w:rPr>
              <w:br/>
            </w:r>
            <w:r>
              <w:rPr>
                <w:rStyle w:val="plan-content-pre1"/>
              </w:rPr>
              <w:t>- Quan sát cây hoa trà.</w:t>
            </w:r>
            <w:r>
              <w:rPr>
                <w:sz w:val="28"/>
                <w:szCs w:val="28"/>
              </w:rPr>
              <w:br/>
            </w:r>
            <w:r>
              <w:rPr>
                <w:rStyle w:val="plan-content-pre1"/>
              </w:rPr>
              <w:t>- Giao lưu tập thể với lớp B2.</w:t>
            </w:r>
            <w:r>
              <w:rPr>
                <w:sz w:val="28"/>
                <w:szCs w:val="28"/>
              </w:rPr>
              <w:br/>
            </w:r>
            <w:r>
              <w:rPr>
                <w:rStyle w:val="plan-content-pre1"/>
              </w:rPr>
              <w:t>* TCVĐ:</w:t>
            </w:r>
            <w:r>
              <w:rPr>
                <w:sz w:val="28"/>
                <w:szCs w:val="28"/>
              </w:rPr>
              <w:br/>
            </w:r>
            <w:r>
              <w:rPr>
                <w:rStyle w:val="plan-content-pre1"/>
              </w:rPr>
              <w:t>- Rồng rắn lên mây.</w:t>
            </w:r>
            <w:r>
              <w:rPr>
                <w:sz w:val="28"/>
                <w:szCs w:val="28"/>
              </w:rPr>
              <w:br/>
            </w:r>
            <w:r>
              <w:rPr>
                <w:rStyle w:val="plan-content-pre1"/>
              </w:rPr>
              <w:t>- Mèo đuổi chuột.</w:t>
            </w:r>
            <w:r>
              <w:rPr>
                <w:sz w:val="28"/>
                <w:szCs w:val="28"/>
              </w:rPr>
              <w:br/>
            </w:r>
            <w:r>
              <w:rPr>
                <w:rStyle w:val="plan-content-pre1"/>
              </w:rPr>
              <w:t>- Kéo co</w:t>
            </w:r>
            <w:r>
              <w:rPr>
                <w:sz w:val="28"/>
                <w:szCs w:val="28"/>
              </w:rPr>
              <w:br/>
            </w:r>
            <w:r>
              <w:rPr>
                <w:rStyle w:val="plan-content-pre1"/>
              </w:rPr>
              <w:t>- Nhảy qua suối.</w:t>
            </w:r>
            <w:r>
              <w:rPr>
                <w:sz w:val="28"/>
                <w:szCs w:val="28"/>
              </w:rPr>
              <w:br/>
            </w:r>
            <w:r>
              <w:rPr>
                <w:rStyle w:val="plan-content-pre1"/>
              </w:rPr>
              <w:t>- Bật ô.</w:t>
            </w:r>
            <w:r>
              <w:rPr>
                <w:sz w:val="28"/>
                <w:szCs w:val="28"/>
              </w:rPr>
              <w:br/>
            </w:r>
            <w:r>
              <w:rPr>
                <w:rStyle w:val="plan-content-pre1"/>
              </w:rPr>
              <w:t>* Chơi tự do</w:t>
            </w:r>
            <w:r>
              <w:rPr>
                <w:sz w:val="28"/>
                <w:szCs w:val="28"/>
              </w:rPr>
              <w:br/>
            </w:r>
            <w:r>
              <w:rPr>
                <w:rStyle w:val="plan-content-pre1"/>
              </w:rPr>
              <w:t>- Chơi tự do với ĐCNT: cầu trượt, đu quay...</w:t>
            </w:r>
            <w:r>
              <w:rPr>
                <w:sz w:val="28"/>
                <w:szCs w:val="28"/>
              </w:rPr>
              <w:br/>
            </w:r>
            <w:r>
              <w:rPr>
                <w:rStyle w:val="plan-content-pre1"/>
              </w:rPr>
              <w:t xml:space="preserve">- Chơi tự chọn với phấn, bóng, bowling. </w:t>
            </w:r>
          </w:p>
        </w:tc>
        <w:tc>
          <w:tcPr>
            <w:tcW w:w="0" w:type="auto"/>
            <w:tcBorders>
              <w:top w:val="single" w:sz="6" w:space="0" w:color="000000"/>
              <w:left w:val="single" w:sz="6" w:space="0" w:color="000000"/>
              <w:bottom w:val="single" w:sz="6" w:space="0" w:color="000000"/>
              <w:right w:val="single" w:sz="6" w:space="0" w:color="000000"/>
            </w:tcBorders>
            <w:hideMark/>
          </w:tcPr>
          <w:p w14:paraId="655F5AF7" w14:textId="4CF9375F" w:rsidR="00000000" w:rsidRDefault="00000000">
            <w:r>
              <w:rPr>
                <w:rStyle w:val="plan-content-pre1"/>
              </w:rPr>
              <w:t>* Quan sát:</w:t>
            </w:r>
            <w:r>
              <w:rPr>
                <w:sz w:val="28"/>
                <w:szCs w:val="28"/>
              </w:rPr>
              <w:br/>
            </w:r>
            <w:r>
              <w:rPr>
                <w:rStyle w:val="plan-content-pre1"/>
              </w:rPr>
              <w:t>- Q</w:t>
            </w:r>
            <w:r w:rsidR="006E4373">
              <w:rPr>
                <w:rStyle w:val="plan-content-pre1"/>
              </w:rPr>
              <w:t xml:space="preserve">uan </w:t>
            </w:r>
            <w:r>
              <w:rPr>
                <w:rStyle w:val="plan-content-pre1"/>
              </w:rPr>
              <w:t>sát cây sen đá.</w:t>
            </w:r>
            <w:r>
              <w:rPr>
                <w:sz w:val="28"/>
                <w:szCs w:val="28"/>
              </w:rPr>
              <w:br/>
            </w:r>
            <w:r>
              <w:rPr>
                <w:rStyle w:val="plan-content-pre1"/>
              </w:rPr>
              <w:t>- Quan sát thời tiết</w:t>
            </w:r>
            <w:r>
              <w:rPr>
                <w:sz w:val="28"/>
                <w:szCs w:val="28"/>
              </w:rPr>
              <w:br/>
            </w:r>
            <w:r>
              <w:rPr>
                <w:rStyle w:val="plan-content-pre1"/>
              </w:rPr>
              <w:t>- Q</w:t>
            </w:r>
            <w:r w:rsidR="006E4373">
              <w:rPr>
                <w:rStyle w:val="plan-content-pre1"/>
              </w:rPr>
              <w:t xml:space="preserve">uan </w:t>
            </w:r>
            <w:r>
              <w:rPr>
                <w:rStyle w:val="plan-content-pre1"/>
              </w:rPr>
              <w:t>sát cây hạnh phúc.</w:t>
            </w:r>
            <w:r>
              <w:rPr>
                <w:sz w:val="28"/>
                <w:szCs w:val="28"/>
              </w:rPr>
              <w:br/>
            </w:r>
            <w:r>
              <w:rPr>
                <w:rStyle w:val="plan-content-pre1"/>
              </w:rPr>
              <w:t>- Quan sát cây vạn niên thanh.</w:t>
            </w:r>
            <w:r>
              <w:rPr>
                <w:sz w:val="28"/>
                <w:szCs w:val="28"/>
              </w:rPr>
              <w:br/>
            </w:r>
            <w:r>
              <w:rPr>
                <w:rStyle w:val="plan-content-pre1"/>
              </w:rPr>
              <w:t>- Quan sát cây hoa đỗ quyên.</w:t>
            </w:r>
            <w:r>
              <w:rPr>
                <w:sz w:val="28"/>
                <w:szCs w:val="28"/>
              </w:rPr>
              <w:br/>
            </w:r>
            <w:r>
              <w:rPr>
                <w:rStyle w:val="plan-content-pre1"/>
              </w:rPr>
              <w:t>* TCVĐ:</w:t>
            </w:r>
            <w:r>
              <w:rPr>
                <w:sz w:val="28"/>
                <w:szCs w:val="28"/>
              </w:rPr>
              <w:br/>
            </w:r>
            <w:r>
              <w:rPr>
                <w:rStyle w:val="plan-content-pre1"/>
              </w:rPr>
              <w:t>- Chó sói xấu tính.</w:t>
            </w:r>
            <w:r>
              <w:rPr>
                <w:sz w:val="28"/>
                <w:szCs w:val="28"/>
              </w:rPr>
              <w:br/>
            </w:r>
            <w:r>
              <w:rPr>
                <w:rStyle w:val="plan-content-pre1"/>
              </w:rPr>
              <w:t>- Bật ô.</w:t>
            </w:r>
            <w:r>
              <w:rPr>
                <w:sz w:val="28"/>
                <w:szCs w:val="28"/>
              </w:rPr>
              <w:br/>
            </w:r>
            <w:r>
              <w:rPr>
                <w:rStyle w:val="plan-content-pre1"/>
              </w:rPr>
              <w:t>- Mèo đuổi chuột.</w:t>
            </w:r>
            <w:r>
              <w:rPr>
                <w:sz w:val="28"/>
                <w:szCs w:val="28"/>
              </w:rPr>
              <w:br/>
            </w:r>
            <w:r>
              <w:rPr>
                <w:rStyle w:val="plan-content-pre1"/>
              </w:rPr>
              <w:t>- Tung và bắt bóng.</w:t>
            </w:r>
            <w:r>
              <w:rPr>
                <w:sz w:val="28"/>
                <w:szCs w:val="28"/>
              </w:rPr>
              <w:br/>
            </w:r>
            <w:r>
              <w:rPr>
                <w:rStyle w:val="plan-content-pre1"/>
              </w:rPr>
              <w:t>- Chuyền bóng.</w:t>
            </w:r>
            <w:r>
              <w:rPr>
                <w:sz w:val="28"/>
                <w:szCs w:val="28"/>
              </w:rPr>
              <w:br/>
            </w:r>
            <w:r>
              <w:rPr>
                <w:rStyle w:val="plan-content-pre1"/>
              </w:rPr>
              <w:t>* Chơi tự do</w:t>
            </w:r>
            <w:r>
              <w:rPr>
                <w:sz w:val="28"/>
                <w:szCs w:val="28"/>
              </w:rPr>
              <w:br/>
            </w:r>
            <w:r>
              <w:rPr>
                <w:rStyle w:val="plan-content-pre1"/>
              </w:rPr>
              <w:t>- Chơi tự do với ĐCNT: cầu trượt, đu quay...</w:t>
            </w:r>
            <w:r>
              <w:rPr>
                <w:sz w:val="28"/>
                <w:szCs w:val="28"/>
              </w:rPr>
              <w:br/>
            </w:r>
            <w:r>
              <w:rPr>
                <w:rStyle w:val="plan-content-pre1"/>
              </w:rPr>
              <w:t xml:space="preserve">- Chơi tự chọn với phấn, bóng, bowling. </w:t>
            </w:r>
          </w:p>
        </w:tc>
        <w:tc>
          <w:tcPr>
            <w:tcW w:w="0" w:type="auto"/>
            <w:tcBorders>
              <w:top w:val="single" w:sz="6" w:space="0" w:color="000000"/>
              <w:left w:val="single" w:sz="6" w:space="0" w:color="000000"/>
              <w:bottom w:val="single" w:sz="6" w:space="0" w:color="000000"/>
              <w:right w:val="single" w:sz="6" w:space="0" w:color="000000"/>
            </w:tcBorders>
            <w:hideMark/>
          </w:tcPr>
          <w:p w14:paraId="16319F4F" w14:textId="77777777" w:rsidR="00000000" w:rsidRDefault="00000000">
            <w:r>
              <w:rPr>
                <w:rStyle w:val="plan-content-pre1"/>
              </w:rPr>
              <w:t>* Quan sát:</w:t>
            </w:r>
            <w:r>
              <w:rPr>
                <w:sz w:val="28"/>
                <w:szCs w:val="28"/>
              </w:rPr>
              <w:br/>
            </w:r>
            <w:r>
              <w:rPr>
                <w:rStyle w:val="plan-content-pre1"/>
              </w:rPr>
              <w:t>- Quan sát cây bạch mã hoàng tử.</w:t>
            </w:r>
            <w:r>
              <w:rPr>
                <w:sz w:val="28"/>
                <w:szCs w:val="28"/>
              </w:rPr>
              <w:br/>
            </w:r>
            <w:r>
              <w:rPr>
                <w:rStyle w:val="plan-content-pre1"/>
              </w:rPr>
              <w:t>- Quan sát cây hoa lưỡi hổ.</w:t>
            </w:r>
            <w:r>
              <w:rPr>
                <w:sz w:val="28"/>
                <w:szCs w:val="28"/>
              </w:rPr>
              <w:br/>
            </w:r>
            <w:r>
              <w:rPr>
                <w:rStyle w:val="plan-content-pre1"/>
              </w:rPr>
              <w:t>- Quan sát cây trầu không.</w:t>
            </w:r>
            <w:r>
              <w:rPr>
                <w:sz w:val="28"/>
                <w:szCs w:val="28"/>
              </w:rPr>
              <w:br/>
            </w:r>
            <w:r>
              <w:rPr>
                <w:rStyle w:val="plan-content-pre1"/>
              </w:rPr>
              <w:t>- Quan sát cây hoa hồng.</w:t>
            </w:r>
            <w:r>
              <w:rPr>
                <w:sz w:val="28"/>
                <w:szCs w:val="28"/>
              </w:rPr>
              <w:br/>
            </w:r>
            <w:r>
              <w:rPr>
                <w:rStyle w:val="plan-content-pre1"/>
              </w:rPr>
              <w:t>- Giao lưu tập thể với lớp B3.</w:t>
            </w:r>
            <w:r>
              <w:rPr>
                <w:sz w:val="28"/>
                <w:szCs w:val="28"/>
              </w:rPr>
              <w:br/>
            </w:r>
            <w:r>
              <w:rPr>
                <w:rStyle w:val="plan-content-pre1"/>
              </w:rPr>
              <w:t>* TCVĐ:</w:t>
            </w:r>
            <w:r>
              <w:rPr>
                <w:sz w:val="28"/>
                <w:szCs w:val="28"/>
              </w:rPr>
              <w:br/>
            </w:r>
            <w:r>
              <w:rPr>
                <w:rStyle w:val="plan-content-pre1"/>
              </w:rPr>
              <w:t>- Chó sói xấu tính.</w:t>
            </w:r>
            <w:r>
              <w:rPr>
                <w:sz w:val="28"/>
                <w:szCs w:val="28"/>
              </w:rPr>
              <w:br/>
            </w:r>
            <w:r>
              <w:rPr>
                <w:rStyle w:val="plan-content-pre1"/>
              </w:rPr>
              <w:t>- Bật ô.</w:t>
            </w:r>
            <w:r>
              <w:rPr>
                <w:sz w:val="28"/>
                <w:szCs w:val="28"/>
              </w:rPr>
              <w:br/>
            </w:r>
            <w:r>
              <w:rPr>
                <w:rStyle w:val="plan-content-pre1"/>
              </w:rPr>
              <w:t>- Mèo đuổi chuột.</w:t>
            </w:r>
            <w:r>
              <w:rPr>
                <w:sz w:val="28"/>
                <w:szCs w:val="28"/>
              </w:rPr>
              <w:br/>
            </w:r>
            <w:r>
              <w:rPr>
                <w:rStyle w:val="plan-content-pre1"/>
              </w:rPr>
              <w:t>- Tung và bắt bóng.</w:t>
            </w:r>
            <w:r>
              <w:rPr>
                <w:sz w:val="28"/>
                <w:szCs w:val="28"/>
              </w:rPr>
              <w:br/>
            </w:r>
            <w:r>
              <w:rPr>
                <w:rStyle w:val="plan-content-pre1"/>
              </w:rPr>
              <w:t>- Chuyền bóng.</w:t>
            </w:r>
            <w:r>
              <w:rPr>
                <w:sz w:val="28"/>
                <w:szCs w:val="28"/>
              </w:rPr>
              <w:br/>
            </w:r>
            <w:r>
              <w:rPr>
                <w:rStyle w:val="plan-content-pre1"/>
              </w:rPr>
              <w:t>* Chơi tự do</w:t>
            </w:r>
            <w:r>
              <w:rPr>
                <w:sz w:val="28"/>
                <w:szCs w:val="28"/>
              </w:rPr>
              <w:br/>
            </w:r>
            <w:r>
              <w:rPr>
                <w:rStyle w:val="plan-content-pre1"/>
              </w:rPr>
              <w:t>- Chơi tự do với ĐCNT: cầu trượt, đu quay...</w:t>
            </w:r>
            <w:r>
              <w:rPr>
                <w:sz w:val="28"/>
                <w:szCs w:val="28"/>
              </w:rPr>
              <w:br/>
            </w:r>
            <w:r>
              <w:rPr>
                <w:rStyle w:val="plan-content-pre1"/>
              </w:rPr>
              <w:t xml:space="preserve">- Chơi tự chọn với phấn, bóng, vòng. </w:t>
            </w:r>
          </w:p>
        </w:tc>
        <w:tc>
          <w:tcPr>
            <w:tcW w:w="0" w:type="auto"/>
            <w:tcBorders>
              <w:top w:val="single" w:sz="6" w:space="0" w:color="000000"/>
              <w:left w:val="single" w:sz="6" w:space="0" w:color="000000"/>
              <w:bottom w:val="single" w:sz="6" w:space="0" w:color="000000"/>
              <w:right w:val="single" w:sz="6" w:space="0" w:color="000000"/>
            </w:tcBorders>
            <w:hideMark/>
          </w:tcPr>
          <w:p w14:paraId="08B94A8E" w14:textId="77777777" w:rsidR="00000000" w:rsidRDefault="00000000">
            <w:r>
              <w:rPr>
                <w:rStyle w:val="plan-content-pre1"/>
              </w:rPr>
              <w:t>* Quan sát:</w:t>
            </w:r>
            <w:r>
              <w:rPr>
                <w:sz w:val="28"/>
                <w:szCs w:val="28"/>
              </w:rPr>
              <w:br/>
            </w:r>
            <w:r>
              <w:rPr>
                <w:rStyle w:val="plan-content-pre1"/>
              </w:rPr>
              <w:t>- Quan sát cây xà cừ.</w:t>
            </w:r>
            <w:r>
              <w:rPr>
                <w:sz w:val="28"/>
                <w:szCs w:val="28"/>
              </w:rPr>
              <w:br/>
            </w:r>
            <w:r>
              <w:rPr>
                <w:rStyle w:val="plan-content-pre1"/>
              </w:rPr>
              <w:t>- Quan sát thời tiết.</w:t>
            </w:r>
            <w:r>
              <w:rPr>
                <w:sz w:val="28"/>
                <w:szCs w:val="28"/>
              </w:rPr>
              <w:br/>
            </w:r>
            <w:r>
              <w:rPr>
                <w:rStyle w:val="plan-content-pre1"/>
              </w:rPr>
              <w:t>- Quan sát cây hoa đậu biếc.</w:t>
            </w:r>
            <w:r>
              <w:rPr>
                <w:sz w:val="28"/>
                <w:szCs w:val="28"/>
              </w:rPr>
              <w:br/>
            </w:r>
            <w:r>
              <w:rPr>
                <w:rStyle w:val="plan-content-pre1"/>
              </w:rPr>
              <w:t>- Quan sát cây mít.</w:t>
            </w:r>
            <w:r>
              <w:rPr>
                <w:sz w:val="28"/>
                <w:szCs w:val="28"/>
              </w:rPr>
              <w:br/>
            </w:r>
            <w:r>
              <w:rPr>
                <w:rStyle w:val="plan-content-pre1"/>
              </w:rPr>
              <w:t>- Giao lưu tập thể khối MGN.</w:t>
            </w:r>
            <w:r>
              <w:rPr>
                <w:sz w:val="28"/>
                <w:szCs w:val="28"/>
              </w:rPr>
              <w:br/>
            </w:r>
            <w:r>
              <w:rPr>
                <w:rStyle w:val="plan-content-pre1"/>
              </w:rPr>
              <w:t>* TCVĐ:</w:t>
            </w:r>
            <w:r>
              <w:rPr>
                <w:sz w:val="28"/>
                <w:szCs w:val="28"/>
              </w:rPr>
              <w:br/>
            </w:r>
            <w:r>
              <w:rPr>
                <w:rStyle w:val="plan-content-pre1"/>
              </w:rPr>
              <w:t>- Chuyền bóng qua chân.</w:t>
            </w:r>
            <w:r>
              <w:rPr>
                <w:sz w:val="28"/>
                <w:szCs w:val="28"/>
              </w:rPr>
              <w:br/>
            </w:r>
            <w:r>
              <w:rPr>
                <w:rStyle w:val="plan-content-pre1"/>
              </w:rPr>
              <w:t>- Chuyền bóng qua đầu</w:t>
            </w:r>
            <w:r>
              <w:rPr>
                <w:sz w:val="28"/>
                <w:szCs w:val="28"/>
              </w:rPr>
              <w:br/>
            </w:r>
            <w:r>
              <w:rPr>
                <w:rStyle w:val="plan-content-pre1"/>
              </w:rPr>
              <w:t>- Bắt chước tạo dáng.</w:t>
            </w:r>
            <w:r>
              <w:rPr>
                <w:sz w:val="28"/>
                <w:szCs w:val="28"/>
              </w:rPr>
              <w:br/>
            </w:r>
            <w:r>
              <w:rPr>
                <w:rStyle w:val="plan-content-pre1"/>
              </w:rPr>
              <w:t>- Kéo cưa lửa xẻ.</w:t>
            </w:r>
            <w:r>
              <w:rPr>
                <w:sz w:val="28"/>
                <w:szCs w:val="28"/>
              </w:rPr>
              <w:br/>
            </w:r>
            <w:r>
              <w:rPr>
                <w:rStyle w:val="plan-content-pre1"/>
              </w:rPr>
              <w:t>- Chó sói xấu tính.</w:t>
            </w:r>
            <w:r>
              <w:rPr>
                <w:sz w:val="28"/>
                <w:szCs w:val="28"/>
              </w:rPr>
              <w:br/>
            </w:r>
            <w:r>
              <w:rPr>
                <w:rStyle w:val="plan-content-pre1"/>
              </w:rPr>
              <w:t>* Chơi tự do</w:t>
            </w:r>
            <w:r>
              <w:rPr>
                <w:sz w:val="28"/>
                <w:szCs w:val="28"/>
              </w:rPr>
              <w:br/>
            </w:r>
            <w:r>
              <w:rPr>
                <w:rStyle w:val="plan-content-pre1"/>
              </w:rPr>
              <w:t>- Chơi tự do với ĐCNT: cầu trượt, đu quay...</w:t>
            </w:r>
            <w:r>
              <w:rPr>
                <w:sz w:val="28"/>
                <w:szCs w:val="28"/>
              </w:rPr>
              <w:br/>
            </w:r>
            <w:r>
              <w:rPr>
                <w:rStyle w:val="plan-content-pre1"/>
              </w:rPr>
              <w:t xml:space="preserve">- Chơi tự chọn với phấn, bóng… </w:t>
            </w:r>
          </w:p>
        </w:tc>
        <w:tc>
          <w:tcPr>
            <w:tcW w:w="0" w:type="auto"/>
            <w:tcBorders>
              <w:top w:val="single" w:sz="6" w:space="0" w:color="000000"/>
              <w:left w:val="single" w:sz="6" w:space="0" w:color="000000"/>
              <w:bottom w:val="single" w:sz="6" w:space="0" w:color="000000"/>
              <w:right w:val="single" w:sz="6" w:space="0" w:color="000000"/>
            </w:tcBorders>
            <w:hideMark/>
          </w:tcPr>
          <w:p w14:paraId="476DED8C" w14:textId="77777777" w:rsidR="00000000" w:rsidRDefault="00000000"/>
        </w:tc>
      </w:tr>
      <w:tr w:rsidR="00000000" w14:paraId="15CF8C5D" w14:textId="77777777">
        <w:trPr>
          <w:divId w:val="73119893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ABEEE63" w14:textId="77777777" w:rsidR="00000000" w:rsidRDefault="00000000">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1304DF2" w14:textId="3F055E71" w:rsidR="00000000" w:rsidRPr="006E4373" w:rsidRDefault="00000000">
            <w:pPr>
              <w:rPr>
                <w:sz w:val="28"/>
                <w:szCs w:val="28"/>
              </w:rPr>
            </w:pPr>
            <w:r>
              <w:rPr>
                <w:rStyle w:val="plan-content-pre1"/>
              </w:rPr>
              <w:t>* Góc trọng tâm: Xâu vòng tay tặng mẹ (T1)</w:t>
            </w:r>
            <w:r w:rsidR="006E4373">
              <w:rPr>
                <w:rStyle w:val="plan-content-pre1"/>
              </w:rPr>
              <w:t xml:space="preserve">, </w:t>
            </w:r>
            <w:r>
              <w:rPr>
                <w:rStyle w:val="plan-content-pre1"/>
              </w:rPr>
              <w:t>Xây dựng bãi đỗ xe; ngã tư đường phố (T2,3,4).</w:t>
            </w:r>
            <w:r>
              <w:rPr>
                <w:sz w:val="28"/>
                <w:szCs w:val="28"/>
              </w:rPr>
              <w:br/>
            </w:r>
            <w:r>
              <w:rPr>
                <w:rStyle w:val="plan-content-pre1"/>
              </w:rPr>
              <w:t>* Góc phân vai:</w:t>
            </w:r>
            <w:r>
              <w:rPr>
                <w:sz w:val="28"/>
                <w:szCs w:val="28"/>
              </w:rPr>
              <w:br/>
            </w:r>
            <w:r>
              <w:rPr>
                <w:rStyle w:val="plan-content-pre1"/>
              </w:rPr>
              <w:t>- Góc gia đình: Tiệc mừng ngày 8/3. Làm sữa chua hoa quả dầm, chế biến món ăn từ hoa quả. Đóng vai chú cảnh sát giao thông, bác lái xe</w:t>
            </w:r>
            <w:r>
              <w:rPr>
                <w:sz w:val="28"/>
                <w:szCs w:val="28"/>
              </w:rPr>
              <w:br/>
            </w:r>
            <w:r>
              <w:rPr>
                <w:rStyle w:val="plan-content-pre1"/>
              </w:rPr>
              <w:t>- Góc bán hàng: Bó hoa, gói hoa bán trong ngày 8/3. Bổ xung bưu thiếp, hoa, hộp và giấy bọc quà. Bán các loại hoa quả tươi</w:t>
            </w:r>
            <w:r w:rsidR="006E4373">
              <w:rPr>
                <w:rStyle w:val="plan-content-pre1"/>
              </w:rPr>
              <w:t>…</w:t>
            </w:r>
            <w:r>
              <w:rPr>
                <w:rStyle w:val="plan-content-pre1"/>
              </w:rPr>
              <w:t>Sử dụng các vật liệu khác nhau để tạo ra các hình đơn giản. Bán các loại phụ tùng xe, tàu hoả và các loại xe, cửa hàng mũ bảo hiểm…</w:t>
            </w:r>
            <w:r>
              <w:rPr>
                <w:sz w:val="28"/>
                <w:szCs w:val="28"/>
              </w:rPr>
              <w:br/>
            </w:r>
            <w:r>
              <w:rPr>
                <w:rStyle w:val="plan-content-pre1"/>
              </w:rPr>
              <w:t>- Góc bác sĩ: Kiểm tra sức khoẻ cho các bác lái xe.</w:t>
            </w:r>
            <w:r>
              <w:rPr>
                <w:sz w:val="28"/>
                <w:szCs w:val="28"/>
              </w:rPr>
              <w:br/>
            </w:r>
            <w:r>
              <w:rPr>
                <w:rStyle w:val="plan-content-pre1"/>
              </w:rPr>
              <w:t xml:space="preserve">* Góc học tập: Chơi lô tô, chọn tranh và phân loại hoa, quả… Chơi lô tô, chọn tranh và phân loại cây theo các dấu hiệu; Đếm các loại PTGT trong phạm vi 10. So Sánh số lượng của 2 nhóm đối tượng trong phạm vi 10 bằng các cách khác nhau và nói được từ: bằng nhau, nhiều hơn, ít hơn… Chơi lô tô, chọn tranh và phân loại </w:t>
            </w:r>
            <w:r w:rsidR="006E4373">
              <w:rPr>
                <w:rStyle w:val="plan-content-pre1"/>
              </w:rPr>
              <w:t>phương tiện giao thông</w:t>
            </w:r>
            <w:r>
              <w:rPr>
                <w:rStyle w:val="plan-content-pre1"/>
              </w:rPr>
              <w:t xml:space="preserve"> theo các dấu hiệu; Đếm các loại </w:t>
            </w:r>
            <w:r w:rsidR="006E4373">
              <w:rPr>
                <w:rStyle w:val="plan-content-pre1"/>
              </w:rPr>
              <w:t>PTGT</w:t>
            </w:r>
            <w:r>
              <w:rPr>
                <w:rStyle w:val="plan-content-pre1"/>
              </w:rPr>
              <w:t>, so sánh độ lớn giữa chúng, tô biển các loại xe.</w:t>
            </w:r>
            <w:r>
              <w:rPr>
                <w:sz w:val="28"/>
                <w:szCs w:val="28"/>
              </w:rPr>
              <w:br/>
            </w:r>
            <w:r>
              <w:rPr>
                <w:rStyle w:val="plan-content-pre1"/>
              </w:rPr>
              <w:t>- Góc sách truyện: Nghe kể chuyện, xếp tranh theo nội dung thơ truyện về giao thông, tập làm sách.</w:t>
            </w:r>
            <w:r>
              <w:rPr>
                <w:sz w:val="28"/>
                <w:szCs w:val="28"/>
              </w:rPr>
              <w:br/>
            </w:r>
            <w:r>
              <w:rPr>
                <w:rStyle w:val="plan-content-pre1"/>
              </w:rPr>
              <w:t>* Góc âm nhạc: Chơi nhạc cụ, chơi trò chơi "Ai đoán giỏi", hát các bài hát về giao thông. Chơi trò chơi "Âm thanh gì bé nghe thấy?". Bổ sung, xắc xô, mõ. Hát múa những bài hát về ngày 8-3, về bà, về mẹ và cô giáo.</w:t>
            </w:r>
            <w:r>
              <w:rPr>
                <w:sz w:val="28"/>
                <w:szCs w:val="28"/>
              </w:rPr>
              <w:br/>
            </w:r>
            <w:r>
              <w:rPr>
                <w:rStyle w:val="plan-content-pre1"/>
              </w:rPr>
              <w:t>- Góc tạo hình: Vẽ tô màu, nặn, cắt xé dán các loại PTGT, làm vé xe, gập thuyền, gập máy bay... Bổ sung thêm các loại nguyên liệu cho trẻ làm vòng tay. Làm bưu thiếp chúc mừng 8-3. Xé dán tranh, nặn hoa tặng bà, tặng mẹ.</w:t>
            </w:r>
            <w:r>
              <w:rPr>
                <w:sz w:val="28"/>
                <w:szCs w:val="28"/>
              </w:rPr>
              <w:br/>
            </w:r>
            <w:r>
              <w:rPr>
                <w:rStyle w:val="plan-content-pre1"/>
              </w:rPr>
              <w:t>* Góc thiên nhiên: Chăm sóc cây Chăm sóc cây, chơi với cát và nước.</w:t>
            </w:r>
            <w:r>
              <w:rPr>
                <w:sz w:val="28"/>
                <w:szCs w:val="28"/>
              </w:rPr>
              <w:br/>
            </w:r>
            <w:r>
              <w:rPr>
                <w:rStyle w:val="plan-content-pre1"/>
              </w:rPr>
              <w:t xml:space="preserve">* Góc khám phá: Quan sát vật chìm vật nổi. </w:t>
            </w:r>
          </w:p>
          <w:p w14:paraId="2ECC48FA" w14:textId="77777777" w:rsidR="006E4373" w:rsidRDefault="006E4373">
            <w:pPr>
              <w:rPr>
                <w:rStyle w:val="plan-content-pre1"/>
              </w:rPr>
            </w:pPr>
            <w:r>
              <w:rPr>
                <w:b/>
                <w:bCs/>
              </w:rPr>
              <w:t>Hoạt động</w:t>
            </w:r>
            <w:r w:rsidR="00000000">
              <w:rPr>
                <w:b/>
                <w:bCs/>
              </w:rPr>
              <w:t xml:space="preserve"> khác:</w:t>
            </w:r>
            <w:r w:rsidR="00000000">
              <w:rPr>
                <w:rStyle w:val="plan-content-pre1"/>
              </w:rPr>
              <w:t xml:space="preserve"> </w:t>
            </w:r>
          </w:p>
          <w:p w14:paraId="484FC0CA" w14:textId="1AA07C39" w:rsidR="00000000" w:rsidRDefault="006E4373" w:rsidP="006E4373">
            <w:r w:rsidRPr="006E4373">
              <w:rPr>
                <w:rStyle w:val="plan-content-pre1"/>
              </w:rPr>
              <w:t>-</w:t>
            </w:r>
            <w:r>
              <w:rPr>
                <w:rStyle w:val="plan-content-pre1"/>
              </w:rPr>
              <w:t xml:space="preserve"> </w:t>
            </w:r>
            <w:r w:rsidR="00000000">
              <w:rPr>
                <w:rStyle w:val="plan-content-pre1"/>
              </w:rPr>
              <w:t xml:space="preserve">Sử dụng kí hiệu để “viết”: tên, làm vé tàu, thiệp chúc mừng,… </w:t>
            </w:r>
            <w:r w:rsidR="00000000" w:rsidRPr="006E4373">
              <w:rPr>
                <w:rStyle w:val="plan-content-pre1"/>
                <w:b/>
                <w:bCs/>
                <w:color w:val="337AB7"/>
              </w:rPr>
              <w:t>(MT66)</w:t>
            </w:r>
            <w:r w:rsidR="00000000">
              <w:rPr>
                <w:rStyle w:val="plan-content-pre1"/>
              </w:rPr>
              <w:t xml:space="preserve"> </w:t>
            </w:r>
          </w:p>
          <w:p w14:paraId="36A3E64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8C7031F" w14:textId="77777777" w:rsidR="00000000" w:rsidRDefault="00000000">
            <w:pPr>
              <w:rPr>
                <w:rFonts w:eastAsia="Times New Roman"/>
              </w:rPr>
            </w:pPr>
            <w:r>
              <w:rPr>
                <w:rFonts w:eastAsia="Times New Roman"/>
                <w:u w:val="single"/>
              </w:rPr>
              <w:t>MT66</w:t>
            </w:r>
          </w:p>
        </w:tc>
      </w:tr>
      <w:tr w:rsidR="00000000" w14:paraId="5C83093C" w14:textId="77777777">
        <w:trPr>
          <w:divId w:val="73119893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64885EE" w14:textId="77777777" w:rsidR="00000000" w:rsidRDefault="00000000">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1C390E4" w14:textId="1FE50C78" w:rsidR="006E4373" w:rsidRPr="009A0B4B" w:rsidRDefault="00000000">
            <w:pPr>
              <w:rPr>
                <w:sz w:val="28"/>
                <w:szCs w:val="28"/>
              </w:rPr>
            </w:pPr>
            <w:r>
              <w:rPr>
                <w:rStyle w:val="plan-content-pre1"/>
              </w:rPr>
              <w:t>- Tổ trực nhật kê bàn, lấy đĩa, khăn, chia thìa. Dọn bàn, lau bàn, cất bàn sau khi ăn.</w:t>
            </w:r>
            <w:r>
              <w:rPr>
                <w:sz w:val="28"/>
                <w:szCs w:val="28"/>
              </w:rPr>
              <w:br/>
            </w:r>
            <w:r>
              <w:rPr>
                <w:rStyle w:val="plan-content-pre1"/>
              </w:rPr>
              <w:t>- Rèn trẻ rửa tay bằng xà phòng, đi vệ sinh đúng nơi quy định.</w:t>
            </w:r>
            <w:r>
              <w:rPr>
                <w:sz w:val="28"/>
                <w:szCs w:val="28"/>
              </w:rPr>
              <w:br/>
            </w:r>
            <w:r>
              <w:rPr>
                <w:rStyle w:val="plan-content-pre1"/>
              </w:rPr>
              <w:lastRenderedPageBreak/>
              <w:t>- Trẻ biết mời cô mời bạn ăn cơm khi cô giới thiệu món ăn. Trẻ biết ăn ngoan, khi ăn không nói chuyện, biết nhặt cơm vãi bỏ vào đĩa. Nhận biết một số thực phẩm thông thường và lợi ích của chúng đối với sức khỏe.</w:t>
            </w:r>
            <w:r>
              <w:rPr>
                <w:sz w:val="28"/>
                <w:szCs w:val="28"/>
              </w:rPr>
              <w:br/>
            </w:r>
            <w:r>
              <w:rPr>
                <w:rStyle w:val="plan-content-pre1"/>
              </w:rPr>
              <w:t xml:space="preserve">- Trẻ biết lấy gối và nhẹ nhàng đi ngủ; khi ngủ dậy trẻ biết xếp gối ngay ngắn, gọn gàng; vận động nhẹ nhàng, thực hiện vệ sinh cá nhân chuẩn bị ăn chiều. </w:t>
            </w:r>
          </w:p>
          <w:p w14:paraId="332CBFC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6C4F1F4" w14:textId="77777777" w:rsidR="00000000" w:rsidRDefault="00000000">
            <w:pPr>
              <w:rPr>
                <w:rFonts w:eastAsia="Times New Roman"/>
              </w:rPr>
            </w:pPr>
          </w:p>
        </w:tc>
      </w:tr>
      <w:tr w:rsidR="00000000" w14:paraId="71B640A4" w14:textId="77777777">
        <w:trPr>
          <w:divId w:val="73119893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A063CB5" w14:textId="77777777" w:rsidR="00000000" w:rsidRDefault="00000000">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14:paraId="4C53B389" w14:textId="77777777" w:rsidR="00000000" w:rsidRDefault="00000000">
            <w:r>
              <w:rPr>
                <w:rStyle w:val="plan-content-pre1"/>
              </w:rPr>
              <w:t>- Dạy hát: Bông hoa mừng cô</w:t>
            </w:r>
            <w:r>
              <w:rPr>
                <w:sz w:val="28"/>
                <w:szCs w:val="28"/>
              </w:rPr>
              <w:br/>
            </w:r>
            <w:r>
              <w:rPr>
                <w:rStyle w:val="plan-content-pre1"/>
              </w:rPr>
              <w:t>Nghe hát: Quà 8/3 (Nguyễn Quốc Tây)</w:t>
            </w:r>
            <w:r>
              <w:rPr>
                <w:sz w:val="28"/>
                <w:szCs w:val="28"/>
              </w:rPr>
              <w:br/>
            </w:r>
            <w:r>
              <w:rPr>
                <w:rStyle w:val="plan-content-pre1"/>
              </w:rPr>
              <w:t>TC: Vận động cơ thể theo TT.</w:t>
            </w:r>
            <w:r>
              <w:rPr>
                <w:sz w:val="28"/>
                <w:szCs w:val="28"/>
              </w:rPr>
              <w:br/>
            </w:r>
            <w:r>
              <w:rPr>
                <w:rStyle w:val="plan-content-pre1"/>
              </w:rPr>
              <w:t xml:space="preserve">- Làm vở LQVT: Ôn số lượng (T.13) </w:t>
            </w:r>
          </w:p>
          <w:p w14:paraId="421B690F" w14:textId="77777777" w:rsidR="00000000" w:rsidRDefault="00000000">
            <w:r>
              <w:rPr>
                <w:b/>
                <w:bCs/>
              </w:rPr>
              <w:t>Hoạt động khác:</w:t>
            </w:r>
          </w:p>
          <w:p w14:paraId="309A3992" w14:textId="77777777" w:rsidR="00000000" w:rsidRDefault="00000000">
            <w:r>
              <w:rPr>
                <w:rStyle w:val="plan-content-pre1"/>
              </w:rPr>
              <w:t xml:space="preserve">- Pha nước cam (chanh) </w:t>
            </w:r>
            <w:r>
              <w:rPr>
                <w:rStyle w:val="plan-content-pre1"/>
                <w:b/>
                <w:bCs/>
                <w:color w:val="337AB7"/>
              </w:rPr>
              <w:t>(MT21)</w:t>
            </w:r>
            <w:r>
              <w:rPr>
                <w:rStyle w:val="plan-content-pre1"/>
              </w:rPr>
              <w:t xml:space="preserve"> </w:t>
            </w:r>
          </w:p>
          <w:p w14:paraId="279F56B4" w14:textId="77777777" w:rsidR="00000000" w:rsidRDefault="00000000">
            <w:r>
              <w:rPr>
                <w:b/>
                <w:bCs/>
              </w:rPr>
              <w:t>Hoạt động khác:</w:t>
            </w:r>
          </w:p>
          <w:p w14:paraId="26CE07DE" w14:textId="77777777" w:rsidR="00000000" w:rsidRDefault="00000000">
            <w:r>
              <w:rPr>
                <w:rStyle w:val="plan-content-pre1"/>
              </w:rPr>
              <w:t xml:space="preserve">- Nhận biết ý nghĩa các con số được sử dụng trong cuộc sống hàng ngày. </w:t>
            </w:r>
            <w:r>
              <w:rPr>
                <w:rStyle w:val="plan-content-pre1"/>
                <w:b/>
                <w:bCs/>
                <w:color w:val="337AB7"/>
              </w:rPr>
              <w:t>(MT34)</w:t>
            </w:r>
            <w:r>
              <w:rPr>
                <w:rStyle w:val="plan-content-pre1"/>
              </w:rPr>
              <w:t xml:space="preserve"> </w:t>
            </w:r>
          </w:p>
          <w:p w14:paraId="49108645" w14:textId="77777777" w:rsidR="00000000" w:rsidRDefault="00000000">
            <w:r>
              <w:rPr>
                <w:b/>
                <w:bCs/>
              </w:rPr>
              <w:t>Hoạt động khác:</w:t>
            </w:r>
          </w:p>
          <w:p w14:paraId="19FBEEDE" w14:textId="77777777" w:rsidR="00000000" w:rsidRDefault="00000000">
            <w:r>
              <w:rPr>
                <w:rStyle w:val="plan-content-pre1"/>
              </w:rPr>
              <w:t xml:space="preserve">Biểu diễn văn nghệ chào mừng 8.3 </w:t>
            </w:r>
            <w:r>
              <w:rPr>
                <w:rStyle w:val="plan-content-pre1"/>
                <w:b/>
                <w:bCs/>
                <w:color w:val="337AB7"/>
              </w:rPr>
              <w:t>(MT96)</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1078067" w14:textId="77777777" w:rsidR="00000000" w:rsidRDefault="00000000">
            <w:r>
              <w:rPr>
                <w:rStyle w:val="plan-content-pre1"/>
              </w:rPr>
              <w:t>- Truyện: Xe đạp con trên đường phố</w:t>
            </w:r>
            <w:r>
              <w:rPr>
                <w:sz w:val="28"/>
                <w:szCs w:val="28"/>
              </w:rPr>
              <w:br/>
            </w:r>
            <w:r>
              <w:rPr>
                <w:rStyle w:val="plan-content-pre1"/>
              </w:rPr>
              <w:t>- Vở LQVT: Nhận biết về PTGT (T.3)</w:t>
            </w:r>
            <w:r>
              <w:rPr>
                <w:sz w:val="28"/>
                <w:szCs w:val="28"/>
              </w:rPr>
              <w:br/>
            </w:r>
            <w:r>
              <w:rPr>
                <w:rStyle w:val="plan-content-pre1"/>
              </w:rPr>
              <w:t>- Vở LQVT: Nhận biết số lượng trong phạm vi 5 (T.18)</w:t>
            </w:r>
            <w:r>
              <w:rPr>
                <w:sz w:val="28"/>
                <w:szCs w:val="28"/>
              </w:rPr>
              <w:br/>
            </w:r>
            <w:r>
              <w:rPr>
                <w:rStyle w:val="plan-content-pre1"/>
              </w:rPr>
              <w:t xml:space="preserve">- Vở LQVT: Tìm điểm khác nhau (T.7) </w:t>
            </w:r>
          </w:p>
          <w:p w14:paraId="47D5F3BE" w14:textId="77777777" w:rsidR="00000000" w:rsidRDefault="00000000">
            <w:r>
              <w:rPr>
                <w:b/>
                <w:bCs/>
              </w:rPr>
              <w:t>Hoạt động khác:</w:t>
            </w:r>
          </w:p>
          <w:p w14:paraId="75F49178" w14:textId="77777777" w:rsidR="00000000" w:rsidRDefault="00000000">
            <w:r>
              <w:rPr>
                <w:rStyle w:val="plan-content-pre1"/>
              </w:rPr>
              <w:t xml:space="preserve">- Làm thì nghiệm cho ô tô chạy: trên đường thẳng, trên ván dốc... </w:t>
            </w:r>
            <w:r>
              <w:rPr>
                <w:rStyle w:val="plan-content-pre1"/>
                <w:b/>
                <w:bCs/>
                <w:color w:val="337AB7"/>
              </w:rPr>
              <w:t>(MT25)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27D9371" w14:textId="77777777" w:rsidR="00000000" w:rsidRDefault="00000000">
            <w:r>
              <w:rPr>
                <w:rStyle w:val="plan-content-pre1"/>
              </w:rPr>
              <w:t>- Dạy hát: Em đi chơi thuyền.</w:t>
            </w:r>
            <w:r>
              <w:rPr>
                <w:sz w:val="28"/>
                <w:szCs w:val="28"/>
              </w:rPr>
              <w:br/>
            </w:r>
            <w:r>
              <w:rPr>
                <w:rStyle w:val="plan-content-pre1"/>
              </w:rPr>
              <w:t>Nghe hát: Lá thuyền ước mơ.</w:t>
            </w:r>
            <w:r>
              <w:rPr>
                <w:sz w:val="28"/>
                <w:szCs w:val="28"/>
              </w:rPr>
              <w:br/>
            </w:r>
            <w:r>
              <w:rPr>
                <w:rStyle w:val="plan-content-pre1"/>
              </w:rPr>
              <w:t xml:space="preserve">TC: Mưa to- mưa nhỏ. </w:t>
            </w:r>
            <w:r>
              <w:rPr>
                <w:rStyle w:val="plan-content-pre1"/>
                <w:b/>
                <w:bCs/>
                <w:color w:val="337AB7"/>
              </w:rPr>
              <w:t>(MT86)</w:t>
            </w:r>
            <w:r>
              <w:rPr>
                <w:rStyle w:val="plan-content-pre1"/>
              </w:rPr>
              <w:t xml:space="preserve"> </w:t>
            </w:r>
          </w:p>
          <w:p w14:paraId="668E30C9" w14:textId="77777777" w:rsidR="00000000" w:rsidRDefault="00000000">
            <w:r>
              <w:rPr>
                <w:b/>
                <w:bCs/>
              </w:rPr>
              <w:t>Hoạt động khác:</w:t>
            </w:r>
          </w:p>
          <w:p w14:paraId="77F28DF2" w14:textId="77777777" w:rsidR="00000000" w:rsidRDefault="00000000">
            <w:r>
              <w:rPr>
                <w:rStyle w:val="plan-content-pre1"/>
              </w:rPr>
              <w:t xml:space="preserve">- Xem hình ảnh, video, trò chuyện về tình cảm của Bác Hồ với các cháu thiếu nhi. </w:t>
            </w:r>
            <w:r>
              <w:rPr>
                <w:rStyle w:val="plan-content-pre1"/>
                <w:b/>
                <w:bCs/>
                <w:color w:val="337AB7"/>
              </w:rPr>
              <w:t>(MT73)</w:t>
            </w:r>
            <w:r>
              <w:rPr>
                <w:rStyle w:val="plan-content-pre1"/>
              </w:rPr>
              <w:t xml:space="preserve"> </w:t>
            </w:r>
          </w:p>
          <w:p w14:paraId="2F3C7194" w14:textId="77777777" w:rsidR="00000000" w:rsidRDefault="00000000">
            <w:r>
              <w:rPr>
                <w:rStyle w:val="plan-content-pre1"/>
              </w:rPr>
              <w:t xml:space="preserve">- Xem clip, tranh ảnh, trò chuyện nhận biết những nơi như: hồ, ao, bể chứa nước, giếng, bụi rậm...là nguy hiểm, chia sẻ về mối nguy hiểm khi đến gần </w:t>
            </w:r>
            <w:r>
              <w:rPr>
                <w:rStyle w:val="plan-content-pre1"/>
                <w:b/>
                <w:bCs/>
                <w:color w:val="337AB7"/>
              </w:rPr>
              <w:t>(MT16)</w:t>
            </w:r>
            <w:r>
              <w:rPr>
                <w:rStyle w:val="plan-content-pre1"/>
              </w:rPr>
              <w:t xml:space="preserve"> </w:t>
            </w:r>
          </w:p>
          <w:p w14:paraId="3CDE0D90" w14:textId="77777777" w:rsidR="00000000" w:rsidRDefault="00000000">
            <w:r>
              <w:rPr>
                <w:rStyle w:val="plan-content-pre1"/>
              </w:rPr>
              <w:t xml:space="preserve">- Gập thuyền giấy </w:t>
            </w:r>
          </w:p>
          <w:p w14:paraId="2DBB1C23" w14:textId="77777777" w:rsidR="00000000" w:rsidRDefault="00000000">
            <w:r>
              <w:rPr>
                <w:rStyle w:val="plan-content-pre1"/>
              </w:rPr>
              <w:t xml:space="preserve">- Lao động vệ sinh cuối tuần. </w:t>
            </w:r>
          </w:p>
        </w:tc>
        <w:tc>
          <w:tcPr>
            <w:tcW w:w="0" w:type="auto"/>
            <w:tcBorders>
              <w:top w:val="single" w:sz="6" w:space="0" w:color="000000"/>
              <w:left w:val="single" w:sz="6" w:space="0" w:color="000000"/>
              <w:bottom w:val="single" w:sz="6" w:space="0" w:color="000000"/>
              <w:right w:val="single" w:sz="6" w:space="0" w:color="000000"/>
            </w:tcBorders>
            <w:hideMark/>
          </w:tcPr>
          <w:p w14:paraId="7E3347D9" w14:textId="77777777" w:rsidR="00000000" w:rsidRDefault="00000000">
            <w:r>
              <w:rPr>
                <w:rStyle w:val="plan-content-pre1"/>
              </w:rPr>
              <w:t>- Thơ: Chúng em học luật giao thông.</w:t>
            </w:r>
            <w:r>
              <w:rPr>
                <w:sz w:val="28"/>
                <w:szCs w:val="28"/>
              </w:rPr>
              <w:br/>
            </w:r>
            <w:r>
              <w:rPr>
                <w:rStyle w:val="plan-content-pre1"/>
              </w:rPr>
              <w:t>- Rèn trẻ kĩ năng gập áo.</w:t>
            </w:r>
            <w:r>
              <w:rPr>
                <w:sz w:val="28"/>
                <w:szCs w:val="28"/>
              </w:rPr>
              <w:br/>
            </w:r>
            <w:r>
              <w:rPr>
                <w:rStyle w:val="plan-content-pre1"/>
              </w:rPr>
              <w:t>- Vở LQVT: Tách nhóm đối tượng trong phạm vi 5 (T.16)</w:t>
            </w:r>
            <w:r>
              <w:rPr>
                <w:sz w:val="28"/>
                <w:szCs w:val="28"/>
              </w:rPr>
              <w:br/>
            </w:r>
            <w:r>
              <w:rPr>
                <w:rStyle w:val="plan-content-pre1"/>
              </w:rPr>
              <w:t xml:space="preserve">- Gấp máy bay. </w:t>
            </w:r>
          </w:p>
          <w:p w14:paraId="10584792" w14:textId="77777777" w:rsidR="00000000" w:rsidRDefault="00000000">
            <w:r>
              <w:rPr>
                <w:b/>
                <w:bCs/>
              </w:rPr>
              <w:t>Hoạt động khác:</w:t>
            </w:r>
          </w:p>
          <w:p w14:paraId="25BE69B5" w14:textId="77777777" w:rsidR="00000000" w:rsidRDefault="00000000">
            <w:r>
              <w:rPr>
                <w:rStyle w:val="plan-content-pre1"/>
              </w:rPr>
              <w:t xml:space="preserve">- Hát, múa, đọc thơ, kể chuyện về Bác Hồ. </w:t>
            </w:r>
            <w:r>
              <w:rPr>
                <w:rStyle w:val="plan-content-pre1"/>
                <w:b/>
                <w:bCs/>
                <w:color w:val="337AB7"/>
              </w:rPr>
              <w:t>(MT74)</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4EA0B0A" w14:textId="77777777" w:rsidR="00000000" w:rsidRDefault="00000000">
            <w:pPr>
              <w:rPr>
                <w:rFonts w:eastAsia="Times New Roman"/>
              </w:rPr>
            </w:pPr>
            <w:r>
              <w:rPr>
                <w:rFonts w:eastAsia="Times New Roman"/>
                <w:u w:val="single"/>
              </w:rPr>
              <w:t>MT21</w:t>
            </w:r>
            <w:r>
              <w:rPr>
                <w:rFonts w:eastAsia="Times New Roman"/>
              </w:rPr>
              <w:t xml:space="preserve">, </w:t>
            </w:r>
            <w:r>
              <w:rPr>
                <w:rFonts w:eastAsia="Times New Roman"/>
                <w:u w:val="single"/>
              </w:rPr>
              <w:t>MT34</w:t>
            </w:r>
            <w:r>
              <w:rPr>
                <w:rFonts w:eastAsia="Times New Roman"/>
              </w:rPr>
              <w:t xml:space="preserve">, </w:t>
            </w:r>
            <w:r>
              <w:rPr>
                <w:rFonts w:eastAsia="Times New Roman"/>
                <w:u w:val="single"/>
              </w:rPr>
              <w:t>MT96</w:t>
            </w:r>
            <w:r>
              <w:rPr>
                <w:rFonts w:eastAsia="Times New Roman"/>
              </w:rPr>
              <w:t xml:space="preserve">, </w:t>
            </w:r>
            <w:r>
              <w:rPr>
                <w:rFonts w:eastAsia="Times New Roman"/>
                <w:u w:val="single"/>
              </w:rPr>
              <w:t>MT25</w:t>
            </w:r>
            <w:r>
              <w:rPr>
                <w:rFonts w:eastAsia="Times New Roman"/>
              </w:rPr>
              <w:t xml:space="preserve">, MT86, </w:t>
            </w:r>
            <w:r>
              <w:rPr>
                <w:rFonts w:eastAsia="Times New Roman"/>
                <w:u w:val="single"/>
              </w:rPr>
              <w:t>MT73</w:t>
            </w:r>
            <w:r>
              <w:rPr>
                <w:rFonts w:eastAsia="Times New Roman"/>
              </w:rPr>
              <w:t xml:space="preserve">, </w:t>
            </w:r>
            <w:r>
              <w:rPr>
                <w:rFonts w:eastAsia="Times New Roman"/>
                <w:u w:val="single"/>
              </w:rPr>
              <w:t>MT16</w:t>
            </w:r>
            <w:r>
              <w:rPr>
                <w:rFonts w:eastAsia="Times New Roman"/>
              </w:rPr>
              <w:t xml:space="preserve">, </w:t>
            </w:r>
            <w:r>
              <w:rPr>
                <w:rFonts w:eastAsia="Times New Roman"/>
                <w:u w:val="single"/>
              </w:rPr>
              <w:t>MT74</w:t>
            </w:r>
          </w:p>
        </w:tc>
      </w:tr>
      <w:tr w:rsidR="00000000" w14:paraId="5D4D4873" w14:textId="77777777">
        <w:trPr>
          <w:divId w:val="73119893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7DAD4C0" w14:textId="77777777" w:rsidR="00000000" w:rsidRDefault="00000000">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0CFA6" w14:textId="7AB7FC92" w:rsidR="00000000" w:rsidRDefault="00000000" w:rsidP="009A0B4B">
            <w:pPr>
              <w:jc w:val="center"/>
              <w:rPr>
                <w:rFonts w:eastAsia="Times New Roman"/>
              </w:rPr>
            </w:pPr>
            <w:r>
              <w:rPr>
                <w:rStyle w:val="Strong"/>
                <w:rFonts w:eastAsia="Times New Roman"/>
              </w:rPr>
              <w:t>Chào mừng ngày 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ADD90" w14:textId="7F615B8E" w:rsidR="00000000" w:rsidRDefault="00000000" w:rsidP="009A0B4B">
            <w:pPr>
              <w:jc w:val="center"/>
              <w:rPr>
                <w:rFonts w:eastAsia="Times New Roman"/>
              </w:rPr>
            </w:pPr>
            <w:r>
              <w:rPr>
                <w:rFonts w:eastAsia="Times New Roman"/>
              </w:rPr>
              <w:t>Máy bay, tàu thủy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29103" w14:textId="550253CA" w:rsidR="00000000" w:rsidRDefault="00000000" w:rsidP="009A0B4B">
            <w:pPr>
              <w:jc w:val="center"/>
              <w:rPr>
                <w:rFonts w:eastAsia="Times New Roman"/>
              </w:rPr>
            </w:pPr>
            <w:r>
              <w:rPr>
                <w:rFonts w:eastAsia="Times New Roman"/>
              </w:rPr>
              <w:t>Một số biển báo giao thông đường bộ</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206AB" w14:textId="55555A4D" w:rsidR="00000000" w:rsidRDefault="00000000" w:rsidP="009A0B4B">
            <w:pPr>
              <w:jc w:val="center"/>
              <w:rPr>
                <w:rFonts w:eastAsia="Times New Roman"/>
              </w:rPr>
            </w:pPr>
            <w:r>
              <w:rPr>
                <w:rFonts w:eastAsia="Times New Roman"/>
              </w:rPr>
              <w:t>Bé tham gia giao thông an toàn</w:t>
            </w:r>
          </w:p>
        </w:tc>
        <w:tc>
          <w:tcPr>
            <w:tcW w:w="0" w:type="auto"/>
            <w:tcBorders>
              <w:top w:val="single" w:sz="6" w:space="0" w:color="000000"/>
              <w:left w:val="single" w:sz="6" w:space="0" w:color="000000"/>
              <w:bottom w:val="single" w:sz="6" w:space="0" w:color="000000"/>
              <w:right w:val="single" w:sz="6" w:space="0" w:color="000000"/>
            </w:tcBorders>
            <w:hideMark/>
          </w:tcPr>
          <w:p w14:paraId="70E6B226" w14:textId="77777777" w:rsidR="00000000" w:rsidRDefault="00000000">
            <w:pPr>
              <w:rPr>
                <w:rFonts w:eastAsia="Times New Roman"/>
              </w:rPr>
            </w:pPr>
          </w:p>
        </w:tc>
      </w:tr>
    </w:tbl>
    <w:p w14:paraId="72DBBF79" w14:textId="77777777" w:rsidR="00000000" w:rsidRDefault="00000000">
      <w:pPr>
        <w:pStyle w:val="Heading2"/>
        <w:spacing w:before="0" w:beforeAutospacing="0" w:after="0" w:afterAutospacing="0" w:line="288" w:lineRule="auto"/>
        <w:ind w:firstLine="720"/>
        <w:jc w:val="both"/>
        <w:divId w:val="731198938"/>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4"/>
        <w:gridCol w:w="4419"/>
        <w:gridCol w:w="4435"/>
      </w:tblGrid>
      <w:tr w:rsidR="00000000" w14:paraId="0F8E8731" w14:textId="77777777" w:rsidTr="006E4373">
        <w:trPr>
          <w:divId w:val="731198938"/>
          <w:tblCellSpacing w:w="15" w:type="dxa"/>
          <w:hidden/>
        </w:trPr>
        <w:tc>
          <w:tcPr>
            <w:tcW w:w="1651" w:type="pct"/>
            <w:vAlign w:val="center"/>
            <w:hideMark/>
          </w:tcPr>
          <w:p w14:paraId="16B4C6CD" w14:textId="77777777" w:rsidR="00000000" w:rsidRDefault="00000000">
            <w:pPr>
              <w:jc w:val="center"/>
              <w:divId w:val="1676179063"/>
              <w:rPr>
                <w:rFonts w:eastAsia="Times New Roman"/>
                <w:vanish/>
              </w:rPr>
            </w:pPr>
            <w:r>
              <w:rPr>
                <w:rFonts w:eastAsia="Times New Roman"/>
                <w:noProof/>
                <w:vanish/>
              </w:rPr>
              <w:drawing>
                <wp:inline distT="0" distB="0" distL="0" distR="0" wp14:anchorId="219F78C4" wp14:editId="7DE8B59D">
                  <wp:extent cx="1143000" cy="762000"/>
                  <wp:effectExtent l="0" t="0" r="0" b="0"/>
                  <wp:docPr id="2" name="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303B6018" w14:textId="77777777" w:rsidR="00000000" w:rsidRDefault="00000000">
            <w:pPr>
              <w:divId w:val="1676179063"/>
              <w:rPr>
                <w:rFonts w:eastAsia="Times New Roman"/>
                <w:vanish/>
              </w:rPr>
            </w:pPr>
            <w:r>
              <w:rPr>
                <w:rFonts w:eastAsia="Times New Roman"/>
                <w:vanish/>
              </w:rPr>
              <w:br/>
              <w:t>26/02/2025</w:t>
            </w:r>
            <w:r>
              <w:rPr>
                <w:rFonts w:eastAsia="Times New Roman"/>
                <w:vanish/>
              </w:rPr>
              <w:br/>
              <w:t>Đã ký số</w:t>
            </w:r>
          </w:p>
        </w:tc>
        <w:tc>
          <w:tcPr>
            <w:tcW w:w="1651" w:type="pct"/>
            <w:vAlign w:val="center"/>
            <w:hideMark/>
          </w:tcPr>
          <w:p w14:paraId="70E24658" w14:textId="77777777" w:rsidR="00000000" w:rsidRDefault="00000000">
            <w:pPr>
              <w:jc w:val="center"/>
              <w:divId w:val="594050816"/>
              <w:rPr>
                <w:rFonts w:eastAsia="Times New Roman"/>
                <w:vanish/>
              </w:rPr>
            </w:pPr>
            <w:r>
              <w:rPr>
                <w:rFonts w:eastAsia="Times New Roman"/>
                <w:noProof/>
                <w:vanish/>
              </w:rPr>
              <w:drawing>
                <wp:inline distT="0" distB="0" distL="0" distR="0" wp14:anchorId="638C5400" wp14:editId="197F6988">
                  <wp:extent cx="1143000" cy="762000"/>
                  <wp:effectExtent l="0" t="0" r="0" b="0"/>
                  <wp:docPr id="3" name="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33B17EB4" w14:textId="77777777" w:rsidR="00000000" w:rsidRDefault="00000000">
            <w:pPr>
              <w:divId w:val="594050816"/>
              <w:rPr>
                <w:rFonts w:eastAsia="Times New Roman"/>
                <w:vanish/>
              </w:rPr>
            </w:pPr>
            <w:r>
              <w:rPr>
                <w:rFonts w:eastAsia="Times New Roman"/>
                <w:vanish/>
              </w:rPr>
              <w:br/>
              <w:t>26/02/2025</w:t>
            </w:r>
            <w:r>
              <w:rPr>
                <w:rFonts w:eastAsia="Times New Roman"/>
                <w:vanish/>
              </w:rPr>
              <w:br/>
              <w:t>Đã ký số</w:t>
            </w:r>
          </w:p>
        </w:tc>
        <w:tc>
          <w:tcPr>
            <w:tcW w:w="1652" w:type="pct"/>
            <w:vAlign w:val="center"/>
            <w:hideMark/>
          </w:tcPr>
          <w:p w14:paraId="3B56860C" w14:textId="77777777" w:rsidR="00000000" w:rsidRDefault="00000000">
            <w:pPr>
              <w:jc w:val="center"/>
              <w:divId w:val="72093214"/>
              <w:rPr>
                <w:rFonts w:eastAsia="Times New Roman"/>
                <w:vanish/>
              </w:rPr>
            </w:pPr>
            <w:r>
              <w:rPr>
                <w:rFonts w:eastAsia="Times New Roman"/>
                <w:noProof/>
                <w:vanish/>
              </w:rPr>
              <w:drawing>
                <wp:inline distT="0" distB="0" distL="0" distR="0" wp14:anchorId="48003E9A" wp14:editId="4C6E7CA0">
                  <wp:extent cx="1143000" cy="762000"/>
                  <wp:effectExtent l="0" t="0" r="0" b="0"/>
                  <wp:docPr id="4" name="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01615F38" w14:textId="77777777" w:rsidR="00000000" w:rsidRDefault="00000000">
            <w:pPr>
              <w:divId w:val="72093214"/>
              <w:rPr>
                <w:rFonts w:eastAsia="Times New Roman"/>
                <w:vanish/>
              </w:rPr>
            </w:pPr>
            <w:r>
              <w:rPr>
                <w:rFonts w:eastAsia="Times New Roman"/>
                <w:vanish/>
              </w:rPr>
              <w:br/>
              <w:t>26/02/2025</w:t>
            </w:r>
            <w:r>
              <w:rPr>
                <w:rFonts w:eastAsia="Times New Roman"/>
                <w:vanish/>
              </w:rPr>
              <w:br/>
              <w:t>Đã ký số</w:t>
            </w:r>
          </w:p>
        </w:tc>
      </w:tr>
    </w:tbl>
    <w:p w14:paraId="69E51DD8" w14:textId="79E1EFDE" w:rsidR="004448F8" w:rsidRPr="00D54959" w:rsidRDefault="004448F8" w:rsidP="00D54959">
      <w:pPr>
        <w:pStyle w:val="Heading2"/>
        <w:spacing w:before="0" w:beforeAutospacing="0" w:after="0" w:afterAutospacing="0" w:line="288" w:lineRule="auto"/>
        <w:jc w:val="both"/>
        <w:rPr>
          <w:rFonts w:eastAsia="Times New Roman"/>
          <w:b w:val="0"/>
          <w:bCs w:val="0"/>
          <w:sz w:val="28"/>
          <w:szCs w:val="28"/>
        </w:rPr>
      </w:pPr>
    </w:p>
    <w:sectPr w:rsidR="004448F8" w:rsidRPr="00D54959">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411"/>
    <w:multiLevelType w:val="hybridMultilevel"/>
    <w:tmpl w:val="03E82F8E"/>
    <w:lvl w:ilvl="0" w:tplc="05E2EECE">
      <w:numFmt w:val="bullet"/>
      <w:lvlText w:val="-"/>
      <w:lvlJc w:val="left"/>
      <w:pPr>
        <w:ind w:left="720" w:hanging="360"/>
      </w:pPr>
      <w:rPr>
        <w:rFonts w:ascii="Times New Roman" w:eastAsiaTheme="minorEastAsia"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D4782"/>
    <w:multiLevelType w:val="hybridMultilevel"/>
    <w:tmpl w:val="6E58C2DC"/>
    <w:lvl w:ilvl="0" w:tplc="F06E738E">
      <w:numFmt w:val="bullet"/>
      <w:lvlText w:val="-"/>
      <w:lvlJc w:val="left"/>
      <w:pPr>
        <w:ind w:left="720" w:hanging="360"/>
      </w:pPr>
      <w:rPr>
        <w:rFonts w:ascii="Times New Roman" w:eastAsiaTheme="minorEastAsia"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590481">
    <w:abstractNumId w:val="0"/>
  </w:num>
  <w:num w:numId="2" w16cid:durableId="1179933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E4373"/>
    <w:rsid w:val="00180BF9"/>
    <w:rsid w:val="004448F8"/>
    <w:rsid w:val="006A409A"/>
    <w:rsid w:val="006E4373"/>
    <w:rsid w:val="009A0B4B"/>
    <w:rsid w:val="00D54959"/>
    <w:rsid w:val="00FE0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27E73"/>
  <w15:chartTrackingRefBased/>
  <w15:docId w15:val="{ED6A708A-F6B0-462A-86AA-AD70D3E3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 w:type="paragraph" w:styleId="ListParagraph">
    <w:name w:val="List Paragraph"/>
    <w:basedOn w:val="Normal"/>
    <w:uiPriority w:val="34"/>
    <w:qFormat/>
    <w:rsid w:val="006E43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51228">
      <w:marLeft w:val="0"/>
      <w:marRight w:val="0"/>
      <w:marTop w:val="0"/>
      <w:marBottom w:val="0"/>
      <w:divBdr>
        <w:top w:val="none" w:sz="0" w:space="0" w:color="auto"/>
        <w:left w:val="none" w:sz="0" w:space="0" w:color="auto"/>
        <w:bottom w:val="none" w:sz="0" w:space="0" w:color="auto"/>
        <w:right w:val="none" w:sz="0" w:space="0" w:color="auto"/>
      </w:divBdr>
      <w:divsChild>
        <w:div w:id="2004551534">
          <w:marLeft w:val="0"/>
          <w:marRight w:val="0"/>
          <w:marTop w:val="0"/>
          <w:marBottom w:val="0"/>
          <w:divBdr>
            <w:top w:val="none" w:sz="0" w:space="0" w:color="auto"/>
            <w:left w:val="none" w:sz="0" w:space="0" w:color="auto"/>
            <w:bottom w:val="none" w:sz="0" w:space="0" w:color="auto"/>
            <w:right w:val="none" w:sz="0" w:space="0" w:color="auto"/>
          </w:divBdr>
          <w:divsChild>
            <w:div w:id="731198938">
              <w:marLeft w:val="0"/>
              <w:marRight w:val="0"/>
              <w:marTop w:val="0"/>
              <w:marBottom w:val="0"/>
              <w:divBdr>
                <w:top w:val="none" w:sz="0" w:space="0" w:color="auto"/>
                <w:left w:val="none" w:sz="0" w:space="0" w:color="auto"/>
                <w:bottom w:val="none" w:sz="0" w:space="0" w:color="auto"/>
                <w:right w:val="none" w:sz="0" w:space="0" w:color="auto"/>
              </w:divBdr>
              <w:divsChild>
                <w:div w:id="129829928">
                  <w:marLeft w:val="0"/>
                  <w:marRight w:val="0"/>
                  <w:marTop w:val="0"/>
                  <w:marBottom w:val="0"/>
                  <w:divBdr>
                    <w:top w:val="none" w:sz="0" w:space="0" w:color="auto"/>
                    <w:left w:val="none" w:sz="0" w:space="0" w:color="auto"/>
                    <w:bottom w:val="none" w:sz="0" w:space="0" w:color="auto"/>
                    <w:right w:val="none" w:sz="0" w:space="0" w:color="auto"/>
                  </w:divBdr>
                </w:div>
                <w:div w:id="1940411618">
                  <w:marLeft w:val="0"/>
                  <w:marRight w:val="0"/>
                  <w:marTop w:val="0"/>
                  <w:marBottom w:val="0"/>
                  <w:divBdr>
                    <w:top w:val="none" w:sz="0" w:space="0" w:color="auto"/>
                    <w:left w:val="none" w:sz="0" w:space="0" w:color="auto"/>
                    <w:bottom w:val="none" w:sz="0" w:space="0" w:color="auto"/>
                    <w:right w:val="none" w:sz="0" w:space="0" w:color="auto"/>
                  </w:divBdr>
                </w:div>
                <w:div w:id="362902181">
                  <w:marLeft w:val="0"/>
                  <w:marRight w:val="0"/>
                  <w:marTop w:val="0"/>
                  <w:marBottom w:val="0"/>
                  <w:divBdr>
                    <w:top w:val="none" w:sz="0" w:space="0" w:color="auto"/>
                    <w:left w:val="none" w:sz="0" w:space="0" w:color="auto"/>
                    <w:bottom w:val="none" w:sz="0" w:space="0" w:color="auto"/>
                    <w:right w:val="none" w:sz="0" w:space="0" w:color="auto"/>
                  </w:divBdr>
                </w:div>
                <w:div w:id="1398936748">
                  <w:marLeft w:val="0"/>
                  <w:marRight w:val="0"/>
                  <w:marTop w:val="0"/>
                  <w:marBottom w:val="0"/>
                  <w:divBdr>
                    <w:top w:val="none" w:sz="0" w:space="0" w:color="auto"/>
                    <w:left w:val="none" w:sz="0" w:space="0" w:color="auto"/>
                    <w:bottom w:val="none" w:sz="0" w:space="0" w:color="auto"/>
                    <w:right w:val="none" w:sz="0" w:space="0" w:color="auto"/>
                  </w:divBdr>
                </w:div>
                <w:div w:id="688919094">
                  <w:marLeft w:val="0"/>
                  <w:marRight w:val="0"/>
                  <w:marTop w:val="0"/>
                  <w:marBottom w:val="0"/>
                  <w:divBdr>
                    <w:top w:val="none" w:sz="0" w:space="0" w:color="auto"/>
                    <w:left w:val="none" w:sz="0" w:space="0" w:color="auto"/>
                    <w:bottom w:val="none" w:sz="0" w:space="0" w:color="auto"/>
                    <w:right w:val="none" w:sz="0" w:space="0" w:color="auto"/>
                  </w:divBdr>
                </w:div>
                <w:div w:id="965618661">
                  <w:marLeft w:val="0"/>
                  <w:marRight w:val="0"/>
                  <w:marTop w:val="0"/>
                  <w:marBottom w:val="0"/>
                  <w:divBdr>
                    <w:top w:val="none" w:sz="0" w:space="0" w:color="auto"/>
                    <w:left w:val="none" w:sz="0" w:space="0" w:color="auto"/>
                    <w:bottom w:val="none" w:sz="0" w:space="0" w:color="auto"/>
                    <w:right w:val="none" w:sz="0" w:space="0" w:color="auto"/>
                  </w:divBdr>
                </w:div>
                <w:div w:id="1604728009">
                  <w:marLeft w:val="0"/>
                  <w:marRight w:val="0"/>
                  <w:marTop w:val="0"/>
                  <w:marBottom w:val="0"/>
                  <w:divBdr>
                    <w:top w:val="none" w:sz="0" w:space="0" w:color="auto"/>
                    <w:left w:val="none" w:sz="0" w:space="0" w:color="auto"/>
                    <w:bottom w:val="none" w:sz="0" w:space="0" w:color="auto"/>
                    <w:right w:val="none" w:sz="0" w:space="0" w:color="auto"/>
                  </w:divBdr>
                  <w:divsChild>
                    <w:div w:id="1676179063">
                      <w:marLeft w:val="0"/>
                      <w:marRight w:val="0"/>
                      <w:marTop w:val="0"/>
                      <w:marBottom w:val="0"/>
                      <w:divBdr>
                        <w:top w:val="none" w:sz="0" w:space="0" w:color="auto"/>
                        <w:left w:val="none" w:sz="0" w:space="0" w:color="auto"/>
                        <w:bottom w:val="none" w:sz="0" w:space="0" w:color="auto"/>
                        <w:right w:val="none" w:sz="0" w:space="0" w:color="auto"/>
                      </w:divBdr>
                    </w:div>
                  </w:divsChild>
                </w:div>
                <w:div w:id="1514537644">
                  <w:marLeft w:val="0"/>
                  <w:marRight w:val="0"/>
                  <w:marTop w:val="0"/>
                  <w:marBottom w:val="0"/>
                  <w:divBdr>
                    <w:top w:val="none" w:sz="0" w:space="0" w:color="auto"/>
                    <w:left w:val="none" w:sz="0" w:space="0" w:color="auto"/>
                    <w:bottom w:val="none" w:sz="0" w:space="0" w:color="auto"/>
                    <w:right w:val="none" w:sz="0" w:space="0" w:color="auto"/>
                  </w:divBdr>
                  <w:divsChild>
                    <w:div w:id="594050816">
                      <w:marLeft w:val="0"/>
                      <w:marRight w:val="0"/>
                      <w:marTop w:val="0"/>
                      <w:marBottom w:val="0"/>
                      <w:divBdr>
                        <w:top w:val="none" w:sz="0" w:space="0" w:color="auto"/>
                        <w:left w:val="none" w:sz="0" w:space="0" w:color="auto"/>
                        <w:bottom w:val="none" w:sz="0" w:space="0" w:color="auto"/>
                        <w:right w:val="none" w:sz="0" w:space="0" w:color="auto"/>
                      </w:divBdr>
                    </w:div>
                  </w:divsChild>
                </w:div>
                <w:div w:id="449668965">
                  <w:marLeft w:val="0"/>
                  <w:marRight w:val="0"/>
                  <w:marTop w:val="0"/>
                  <w:marBottom w:val="0"/>
                  <w:divBdr>
                    <w:top w:val="none" w:sz="0" w:space="0" w:color="auto"/>
                    <w:left w:val="none" w:sz="0" w:space="0" w:color="auto"/>
                    <w:bottom w:val="none" w:sz="0" w:space="0" w:color="auto"/>
                    <w:right w:val="none" w:sz="0" w:space="0" w:color="auto"/>
                  </w:divBdr>
                  <w:divsChild>
                    <w:div w:id="7209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file:///D:\Downloads\kehoachgiaoduc-1740545332748.doc"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1284</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Administrator</cp:lastModifiedBy>
  <cp:revision>3</cp:revision>
  <dcterms:created xsi:type="dcterms:W3CDTF">2025-02-26T05:05:00Z</dcterms:created>
  <dcterms:modified xsi:type="dcterms:W3CDTF">2025-02-26T05:56:00Z</dcterms:modified>
</cp:coreProperties>
</file>