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A13" w:rsidRPr="006D4A13" w:rsidRDefault="006D4A13" w:rsidP="006D4A13">
      <w:pPr>
        <w:jc w:val="center"/>
        <w:rPr>
          <w:rFonts w:ascii="Times New Roman" w:hAnsi="Times New Roman" w:cs="Times New Roman"/>
          <w:b/>
          <w:sz w:val="28"/>
          <w:szCs w:val="28"/>
        </w:rPr>
      </w:pPr>
      <w:r w:rsidRPr="006D4A13">
        <w:rPr>
          <w:rFonts w:ascii="Segoe UI Symbol" w:hAnsi="Segoe UI Symbol" w:cs="Segoe UI Symbol"/>
          <w:b/>
          <w:sz w:val="28"/>
          <w:szCs w:val="28"/>
        </w:rPr>
        <w:t>🎉</w:t>
      </w:r>
      <w:r w:rsidRPr="006D4A13">
        <w:rPr>
          <w:rFonts w:ascii="Times New Roman" w:hAnsi="Times New Roman" w:cs="Times New Roman"/>
          <w:b/>
          <w:sz w:val="28"/>
          <w:szCs w:val="28"/>
        </w:rPr>
        <w:t xml:space="preserve">CHÚC MỪNG CÔ VÀ TRÒ LỚP MGL A1 ĐÃ HOÀN THÀNH </w:t>
      </w:r>
      <w:r w:rsidRPr="006D4A13">
        <w:rPr>
          <w:rFonts w:ascii="Times New Roman" w:hAnsi="Times New Roman" w:cs="Times New Roman"/>
          <w:b/>
          <w:sz w:val="28"/>
          <w:szCs w:val="28"/>
        </w:rPr>
        <w:t>HỘI THI GIÁO VIÊN GIỎI CẤP TRƯỜNG NĂM HỌC 2025-2026</w:t>
      </w:r>
      <w:r w:rsidRPr="006D4A13">
        <w:rPr>
          <w:rFonts w:ascii="Segoe UI Symbol" w:hAnsi="Segoe UI Symbol" w:cs="Segoe UI Symbol"/>
          <w:b/>
          <w:sz w:val="28"/>
          <w:szCs w:val="28"/>
        </w:rPr>
        <w:t>💐</w:t>
      </w:r>
    </w:p>
    <w:p w:rsidR="006D4A13" w:rsidRPr="006D4A13" w:rsidRDefault="006D4A13" w:rsidP="006D4A13">
      <w:pPr>
        <w:rPr>
          <w:rFonts w:ascii="Times New Roman" w:hAnsi="Times New Roman" w:cs="Times New Roman"/>
          <w:sz w:val="28"/>
          <w:szCs w:val="28"/>
        </w:rPr>
      </w:pPr>
      <w:r w:rsidRPr="006D4A13">
        <w:rPr>
          <w:rFonts w:ascii="Segoe UI Symbol" w:hAnsi="Segoe UI Symbol" w:cs="Segoe UI Symbol"/>
          <w:sz w:val="28"/>
          <w:szCs w:val="28"/>
        </w:rPr>
        <w:t>🔢</w:t>
      </w:r>
      <w:r w:rsidRPr="006D4A13">
        <w:rPr>
          <w:rFonts w:ascii="Times New Roman" w:hAnsi="Times New Roman" w:cs="Times New Roman"/>
          <w:sz w:val="28"/>
          <w:szCs w:val="28"/>
        </w:rPr>
        <w:t>7️</w:t>
      </w:r>
      <w:r w:rsidRPr="006D4A13">
        <w:rPr>
          <w:rFonts w:ascii="Tahoma" w:hAnsi="Tahoma" w:cs="Tahoma"/>
          <w:sz w:val="28"/>
          <w:szCs w:val="28"/>
        </w:rPr>
        <w:t>⃣</w:t>
      </w:r>
      <w:r w:rsidRPr="006D4A13">
        <w:rPr>
          <w:rFonts w:ascii="Times New Roman" w:hAnsi="Times New Roman" w:cs="Times New Roman"/>
          <w:sz w:val="28"/>
          <w:szCs w:val="28"/>
        </w:rPr>
        <w:t xml:space="preserve"> Hoạt động "Dạy trẻ làm quen chữ số 7, số lượng, số thứ tự trong phạm vi 7 " của các bạn nhỏ lớp MGL A1 🥰🥰🥰</w:t>
      </w:r>
    </w:p>
    <w:p w:rsidR="006D4A13" w:rsidRPr="006D4A13" w:rsidRDefault="006D4A13" w:rsidP="006D4A13">
      <w:pPr>
        <w:rPr>
          <w:rFonts w:ascii="Times New Roman" w:hAnsi="Times New Roman" w:cs="Times New Roman"/>
          <w:sz w:val="28"/>
          <w:szCs w:val="28"/>
        </w:rPr>
      </w:pPr>
      <w:r w:rsidRPr="006D4A13">
        <w:rPr>
          <w:rFonts w:ascii="Segoe UI Symbol" w:hAnsi="Segoe UI Symbol" w:cs="Segoe UI Symbol"/>
          <w:sz w:val="28"/>
          <w:szCs w:val="28"/>
        </w:rPr>
        <w:t>❤</w:t>
      </w:r>
      <w:r w:rsidRPr="006D4A13">
        <w:rPr>
          <w:rFonts w:ascii="Times New Roman" w:hAnsi="Times New Roman" w:cs="Times New Roman"/>
          <w:sz w:val="28"/>
          <w:szCs w:val="28"/>
        </w:rPr>
        <w:t xml:space="preserve">️Trong hoạt động “ Dạy  trẻ làm quen chữ số 7, số lượng, số thứ tự trong phạm vi 7 ”, các bạn nhỏ lớp </w:t>
      </w:r>
    </w:p>
    <w:p w:rsidR="006D4A13" w:rsidRPr="006D4A13" w:rsidRDefault="006D4A13" w:rsidP="006D4A13">
      <w:pPr>
        <w:rPr>
          <w:rFonts w:ascii="Times New Roman" w:hAnsi="Times New Roman" w:cs="Times New Roman"/>
          <w:sz w:val="28"/>
          <w:szCs w:val="28"/>
        </w:rPr>
      </w:pPr>
      <w:r w:rsidRPr="006D4A13">
        <w:rPr>
          <w:rFonts w:ascii="Segoe UI Symbol" w:hAnsi="Segoe UI Symbol" w:cs="Segoe UI Symbol"/>
          <w:sz w:val="28"/>
          <w:szCs w:val="28"/>
        </w:rPr>
        <w:t>🌸</w:t>
      </w:r>
      <w:r w:rsidRPr="006D4A13">
        <w:rPr>
          <w:rFonts w:ascii="Times New Roman" w:hAnsi="Times New Roman" w:cs="Times New Roman"/>
          <w:sz w:val="28"/>
          <w:szCs w:val="28"/>
        </w:rPr>
        <w:t>Dưới sự hướng dẫn của cô giáo, các bé hiểu được ý nghĩa của số 7 - các con số được sắp xếp theo thứ tự từ 1-7, tạo nhóm có 7 đối tượng, xác định số liền trước, liền sau trong phạ</w:t>
      </w:r>
      <w:r w:rsidRPr="006D4A13">
        <w:rPr>
          <w:rFonts w:ascii="Times New Roman" w:hAnsi="Times New Roman" w:cs="Times New Roman"/>
          <w:sz w:val="28"/>
          <w:szCs w:val="28"/>
        </w:rPr>
        <w:t>m vi 7.</w:t>
      </w:r>
    </w:p>
    <w:p w:rsidR="006D4A13" w:rsidRPr="006D4A13" w:rsidRDefault="006D4A13" w:rsidP="006D4A13">
      <w:pPr>
        <w:rPr>
          <w:rFonts w:ascii="Times New Roman" w:hAnsi="Times New Roman" w:cs="Times New Roman"/>
          <w:sz w:val="28"/>
          <w:szCs w:val="28"/>
        </w:rPr>
      </w:pPr>
      <w:r w:rsidRPr="006D4A13">
        <w:rPr>
          <w:rFonts w:ascii="Segoe UI Symbol" w:hAnsi="Segoe UI Symbol" w:cs="Segoe UI Symbol"/>
          <w:sz w:val="28"/>
          <w:szCs w:val="28"/>
        </w:rPr>
        <w:t>💐</w:t>
      </w:r>
      <w:r w:rsidRPr="006D4A13">
        <w:rPr>
          <w:rFonts w:ascii="Times New Roman" w:hAnsi="Times New Roman" w:cs="Times New Roman"/>
          <w:sz w:val="28"/>
          <w:szCs w:val="28"/>
        </w:rPr>
        <w:t>Thông qua các trò chơi hấp dẫn như “Thi xem ai đúng”, "Bé vui học số ” hay “Xúc xắc vui nhộn”, các bé không chỉ rèn kỹ năng đếm, nhận biết thứ tự các số mà còn hiểu rõ ý nghĩa của phép cộng, trừ trong phạm vi 7 . Hoạt động toán học tưởng chừng như khô khan nhưng lại trở nên sinh động, gần gũi và đầy ắp tiếng cười</w:t>
      </w:r>
      <w:r w:rsidRPr="006D4A13">
        <w:rPr>
          <w:rFonts w:ascii="Segoe UI Symbol" w:hAnsi="Segoe UI Symbol" w:cs="Segoe UI Symbol"/>
          <w:sz w:val="28"/>
          <w:szCs w:val="28"/>
        </w:rPr>
        <w:t>😍</w:t>
      </w:r>
    </w:p>
    <w:p w:rsidR="006D4A13" w:rsidRPr="006D4A13" w:rsidRDefault="006D4A13" w:rsidP="006D4A13">
      <w:pPr>
        <w:rPr>
          <w:rFonts w:ascii="Times New Roman" w:hAnsi="Times New Roman" w:cs="Times New Roman"/>
          <w:sz w:val="28"/>
          <w:szCs w:val="28"/>
        </w:rPr>
      </w:pPr>
      <w:r w:rsidRPr="006D4A13">
        <w:rPr>
          <w:rFonts w:ascii="Times New Roman" w:hAnsi="Times New Roman" w:cs="Times New Roman"/>
          <w:sz w:val="28"/>
          <w:szCs w:val="28"/>
        </w:rPr>
        <w:t>🤩 Các bé hào hứng tham gia, biết trao đổi, hợp tác cùng bạn, đồng thời hình thành tư duy toán học, kỹ năng tập trung ghi nhớ, đặt nền tảng vững chắc cho việc học toán ở những bậc học tiế</w:t>
      </w:r>
      <w:r w:rsidRPr="006D4A13">
        <w:rPr>
          <w:rFonts w:ascii="Times New Roman" w:hAnsi="Times New Roman" w:cs="Times New Roman"/>
          <w:sz w:val="28"/>
          <w:szCs w:val="28"/>
        </w:rPr>
        <w:t>p theo</w:t>
      </w:r>
    </w:p>
    <w:p w:rsidR="006D4A13" w:rsidRPr="006D4A13" w:rsidRDefault="006D4A13" w:rsidP="006D4A13">
      <w:pPr>
        <w:rPr>
          <w:rFonts w:ascii="Times New Roman" w:hAnsi="Times New Roman" w:cs="Times New Roman"/>
          <w:sz w:val="28"/>
          <w:szCs w:val="28"/>
        </w:rPr>
      </w:pPr>
      <w:r w:rsidRPr="006D4A13">
        <w:rPr>
          <w:rFonts w:ascii="Segoe UI Symbol" w:hAnsi="Segoe UI Symbol" w:cs="Segoe UI Symbol"/>
          <w:sz w:val="28"/>
          <w:szCs w:val="28"/>
        </w:rPr>
        <w:t>👉</w:t>
      </w:r>
      <w:r w:rsidRPr="006D4A13">
        <w:rPr>
          <w:rFonts w:ascii="Times New Roman" w:hAnsi="Times New Roman" w:cs="Times New Roman"/>
          <w:sz w:val="28"/>
          <w:szCs w:val="28"/>
        </w:rPr>
        <w:t>Mời ba mẹ hãy cùng ngắm nhìn những hình ảnh của các các con trong tiết học thú vị này nhé🥰🥰🥰</w:t>
      </w:r>
    </w:p>
    <w:p w:rsidR="006D4A13" w:rsidRDefault="006D4A13" w:rsidP="006D4A13">
      <w:pPr>
        <w:rPr>
          <w:rFonts w:ascii="Times New Roman" w:hAnsi="Times New Roman" w:cs="Times New Roman"/>
        </w:rPr>
      </w:pPr>
      <w:r>
        <w:rPr>
          <w:rFonts w:ascii="Times New Roman" w:hAnsi="Times New Roman" w:cs="Times New Roman"/>
          <w:noProof/>
        </w:rPr>
        <w:lastRenderedPageBreak/>
        <w:drawing>
          <wp:inline distT="0" distB="0" distL="0" distR="0">
            <wp:extent cx="5943600" cy="336992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jpg"/>
                    <pic:cNvPicPr/>
                  </pic:nvPicPr>
                  <pic:blipFill>
                    <a:blip r:embed="rId4">
                      <a:extLst>
                        <a:ext uri="{28A0092B-C50C-407E-A947-70E740481C1C}">
                          <a14:useLocalDpi xmlns:a14="http://schemas.microsoft.com/office/drawing/2010/main" val="0"/>
                        </a:ext>
                      </a:extLst>
                    </a:blip>
                    <a:stretch>
                      <a:fillRect/>
                    </a:stretch>
                  </pic:blipFill>
                  <pic:spPr>
                    <a:xfrm>
                      <a:off x="0" y="0"/>
                      <a:ext cx="5946719" cy="3371692"/>
                    </a:xfrm>
                    <a:prstGeom prst="rect">
                      <a:avLst/>
                    </a:prstGeom>
                  </pic:spPr>
                </pic:pic>
              </a:graphicData>
            </a:graphic>
          </wp:inline>
        </w:drawing>
      </w:r>
      <w:r>
        <w:rPr>
          <w:rFonts w:ascii="Times New Roman" w:hAnsi="Times New Roman" w:cs="Times New Roman"/>
          <w:noProof/>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3226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jpg"/>
                    <pic:cNvPicPr/>
                  </pic:nvPicPr>
                  <pic:blipFill>
                    <a:blip r:embed="rId6">
                      <a:extLst>
                        <a:ext uri="{28A0092B-C50C-407E-A947-70E740481C1C}">
                          <a14:useLocalDpi xmlns:a14="http://schemas.microsoft.com/office/drawing/2010/main" val="0"/>
                        </a:ext>
                      </a:extLst>
                    </a:blip>
                    <a:stretch>
                      <a:fillRect/>
                    </a:stretch>
                  </pic:blipFill>
                  <pic:spPr>
                    <a:xfrm>
                      <a:off x="0" y="0"/>
                      <a:ext cx="5947670" cy="3228294"/>
                    </a:xfrm>
                    <a:prstGeom prst="rect">
                      <a:avLst/>
                    </a:prstGeom>
                  </pic:spPr>
                </pic:pic>
              </a:graphicData>
            </a:graphic>
          </wp:inline>
        </w:drawing>
      </w:r>
      <w:r>
        <w:rPr>
          <w:rFonts w:ascii="Times New Roman" w:hAnsi="Times New Roman" w:cs="Times New Roman"/>
          <w:noProof/>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357540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jpg"/>
                    <pic:cNvPicPr/>
                  </pic:nvPicPr>
                  <pic:blipFill>
                    <a:blip r:embed="rId8">
                      <a:extLst>
                        <a:ext uri="{28A0092B-C50C-407E-A947-70E740481C1C}">
                          <a14:useLocalDpi xmlns:a14="http://schemas.microsoft.com/office/drawing/2010/main" val="0"/>
                        </a:ext>
                      </a:extLst>
                    </a:blip>
                    <a:stretch>
                      <a:fillRect/>
                    </a:stretch>
                  </pic:blipFill>
                  <pic:spPr>
                    <a:xfrm>
                      <a:off x="0" y="0"/>
                      <a:ext cx="5945991" cy="3576845"/>
                    </a:xfrm>
                    <a:prstGeom prst="rect">
                      <a:avLst/>
                    </a:prstGeom>
                  </pic:spPr>
                </pic:pic>
              </a:graphicData>
            </a:graphic>
          </wp:inline>
        </w:drawing>
      </w:r>
      <w:r>
        <w:rPr>
          <w:rFonts w:ascii="Times New Roman" w:hAnsi="Times New Roman" w:cs="Times New Roman"/>
          <w:noProof/>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34315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jpg"/>
                    <pic:cNvPicPr/>
                  </pic:nvPicPr>
                  <pic:blipFill>
                    <a:blip r:embed="rId10">
                      <a:extLst>
                        <a:ext uri="{28A0092B-C50C-407E-A947-70E740481C1C}">
                          <a14:useLocalDpi xmlns:a14="http://schemas.microsoft.com/office/drawing/2010/main" val="0"/>
                        </a:ext>
                      </a:extLst>
                    </a:blip>
                    <a:stretch>
                      <a:fillRect/>
                    </a:stretch>
                  </pic:blipFill>
                  <pic:spPr>
                    <a:xfrm>
                      <a:off x="0" y="0"/>
                      <a:ext cx="5946735" cy="3433379"/>
                    </a:xfrm>
                    <a:prstGeom prst="rect">
                      <a:avLst/>
                    </a:prstGeom>
                  </pic:spPr>
                </pic:pic>
              </a:graphicData>
            </a:graphic>
          </wp:inline>
        </w:drawing>
      </w:r>
      <w:r>
        <w:rPr>
          <w:rFonts w:ascii="Times New Roman" w:hAnsi="Times New Roman" w:cs="Times New Roman"/>
          <w:noProof/>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rPr>
        <w:lastRenderedPageBreak/>
        <w:drawing>
          <wp:inline distT="0" distB="0" distL="0" distR="0">
            <wp:extent cx="5942801" cy="3195263"/>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jpg"/>
                    <pic:cNvPicPr/>
                  </pic:nvPicPr>
                  <pic:blipFill>
                    <a:blip r:embed="rId12">
                      <a:extLst>
                        <a:ext uri="{28A0092B-C50C-407E-A947-70E740481C1C}">
                          <a14:useLocalDpi xmlns:a14="http://schemas.microsoft.com/office/drawing/2010/main" val="0"/>
                        </a:ext>
                      </a:extLst>
                    </a:blip>
                    <a:stretch>
                      <a:fillRect/>
                    </a:stretch>
                  </pic:blipFill>
                  <pic:spPr>
                    <a:xfrm>
                      <a:off x="0" y="0"/>
                      <a:ext cx="5957978" cy="3203423"/>
                    </a:xfrm>
                    <a:prstGeom prst="rect">
                      <a:avLst/>
                    </a:prstGeom>
                  </pic:spPr>
                </pic:pic>
              </a:graphicData>
            </a:graphic>
          </wp:inline>
        </w:drawing>
      </w:r>
    </w:p>
    <w:p w:rsidR="006D4A13" w:rsidRPr="006D4A13" w:rsidRDefault="006D4A13" w:rsidP="006D4A13">
      <w:pPr>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extent cx="5943600" cy="35651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ư.jpg"/>
                    <pic:cNvPicPr/>
                  </pic:nvPicPr>
                  <pic:blipFill>
                    <a:blip r:embed="rId13">
                      <a:extLst>
                        <a:ext uri="{28A0092B-C50C-407E-A947-70E740481C1C}">
                          <a14:useLocalDpi xmlns:a14="http://schemas.microsoft.com/office/drawing/2010/main" val="0"/>
                        </a:ext>
                      </a:extLst>
                    </a:blip>
                    <a:stretch>
                      <a:fillRect/>
                    </a:stretch>
                  </pic:blipFill>
                  <pic:spPr>
                    <a:xfrm>
                      <a:off x="0" y="0"/>
                      <a:ext cx="5945676" cy="3566378"/>
                    </a:xfrm>
                    <a:prstGeom prst="rect">
                      <a:avLst/>
                    </a:prstGeom>
                  </pic:spPr>
                </pic:pic>
              </a:graphicData>
            </a:graphic>
          </wp:inline>
        </w:drawing>
      </w:r>
      <w:bookmarkEnd w:id="0"/>
      <w:r>
        <w:rPr>
          <w:rFonts w:ascii="Times New Roman" w:hAnsi="Times New Roman" w:cs="Times New Roman"/>
          <w:noProof/>
        </w:rPr>
        <w:drawing>
          <wp:inline distT="0" distB="0" distL="0" distR="0">
            <wp:extent cx="5943600" cy="4453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A56AF" w:rsidRDefault="002A56AF" w:rsidP="006D4A13"/>
    <w:sectPr w:rsidR="002A56A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A13"/>
    <w:rsid w:val="002A56AF"/>
    <w:rsid w:val="006D4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E37B0"/>
  <w15:chartTrackingRefBased/>
  <w15:docId w15:val="{B6989358-B788-42F6-96C3-8302A5DE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169</Words>
  <Characters>965</Characters>
  <Application>Microsoft Office Word</Application>
  <DocSecurity>0</DocSecurity>
  <Lines>8</Lines>
  <Paragraphs>2</Paragraphs>
  <ScaleCrop>false</ScaleCrop>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2025-11-14T03:28:00Z</dcterms:created>
  <dcterms:modified xsi:type="dcterms:W3CDTF">2025-11-14T03:39:00Z</dcterms:modified>
</cp:coreProperties>
</file>