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7F12" w:rsidRPr="00817F12" w:rsidRDefault="00817F12" w:rsidP="00817F12">
      <w:pPr>
        <w:jc w:val="center"/>
        <w:rPr>
          <w:b/>
          <w:sz w:val="28"/>
          <w:szCs w:val="28"/>
        </w:rPr>
      </w:pPr>
      <w:bookmarkStart w:id="0" w:name="_GoBack"/>
      <w:r w:rsidRPr="00817F12">
        <w:rPr>
          <w:b/>
          <w:sz w:val="28"/>
          <w:szCs w:val="28"/>
        </w:rPr>
        <w:t>Trường Mầm Non Tuổi Hoa Hoạt Động Tổng Vệ Sinh Vào Thứ Sáu Hàng Tuần – Góp Phần Xây Dựng Môi Trường Sư Phạm Xanh - Sạch - Đẹp.</w:t>
      </w:r>
      <w:r w:rsidRPr="00817F12">
        <w:rPr>
          <w:rFonts w:ascii="Segoe UI Symbol" w:hAnsi="Segoe UI Symbol" w:cs="Segoe UI Symbol"/>
          <w:b/>
          <w:sz w:val="28"/>
          <w:szCs w:val="28"/>
        </w:rPr>
        <w:t>❤</w:t>
      </w:r>
    </w:p>
    <w:bookmarkEnd w:id="0"/>
    <w:p w:rsidR="00817F12" w:rsidRDefault="00817F12" w:rsidP="00817F12">
      <w:r>
        <w:rPr>
          <w:rFonts w:ascii="Segoe UI Symbol" w:hAnsi="Segoe UI Symbol" w:cs="Segoe UI Symbol"/>
        </w:rPr>
        <w:t>🍀</w:t>
      </w:r>
      <w:r>
        <w:t>Nhằm tạo dựng môi trường học tập trong lành, an toàn và thân thiện cho trẻ, Trường Mầm non Tuổi Hoa chỉ đạo và phối hợp với đoàn thanh niên đã và đang duy trì đều đặn hoạt động tổng vệ sinh vào chiều thứ Sáu hàng tuần. Đây là một trong những hoạt động thiết thực, góp phần nâng cao ý thức giữ gìn vệ sinh môi trường trong toàn thể cán bộ, giáo viên, nhân viên cũng như học sinh nhà trường.</w:t>
      </w:r>
      <w:r>
        <w:rPr>
          <w:rFonts w:ascii="Segoe UI Symbol" w:hAnsi="Segoe UI Symbol" w:cs="Segoe UI Symbol"/>
        </w:rPr>
        <w:t>❤</w:t>
      </w:r>
      <w:r>
        <w:t>️</w:t>
      </w:r>
    </w:p>
    <w:p w:rsidR="00817F12" w:rsidRDefault="00817F12" w:rsidP="00817F12">
      <w:r>
        <w:rPr>
          <w:rFonts w:ascii="Segoe UI Symbol" w:hAnsi="Segoe UI Symbol" w:cs="Segoe UI Symbol"/>
        </w:rPr>
        <w:t>🍀</w:t>
      </w:r>
      <w:r>
        <w:t>Hoạt động tổng vệ sinh được thực hiện đồng bộ ở tất cả các lớp học, khuôn viên sân chơi trong và ngoài nhà trường. Giáo viên cùng các nhân viên nhà trường tiến hành dọn dẹp lau chùi trong và ngoài lớp học, chăm sóc cây xanh và thu gom rác thải đúng nơi quy định.</w:t>
      </w:r>
      <w:r>
        <w:rPr>
          <w:rFonts w:ascii="Segoe UI Symbol" w:hAnsi="Segoe UI Symbol" w:cs="Segoe UI Symbol"/>
        </w:rPr>
        <w:t>❤</w:t>
      </w:r>
      <w:r>
        <w:t>️</w:t>
      </w:r>
    </w:p>
    <w:p w:rsidR="00817F12" w:rsidRDefault="00817F12" w:rsidP="00817F12">
      <w:r>
        <w:rPr>
          <w:rFonts w:ascii="Segoe UI Symbol" w:hAnsi="Segoe UI Symbol" w:cs="Segoe UI Symbol"/>
        </w:rPr>
        <w:t>☘</w:t>
      </w:r>
      <w:r>
        <w:t>️Hoạt động vệ sinh vào thứ Sáu còn là dịp để các cô và học sinh cùng nhau xây dựng một không gian học tập xanh - sạch - đẹp, góp phần tạo nên môi trường sư phạm thân thiện, an toàn và giàu tính giáo dục. Nhà trường tin rằng, việc duy trì đều đặn hoạt động này sẽ góp phần nâng cao chất lượng chăm sóc, giáo dục trẻ và xây dựng hình ảnh ngôi trường mầm non hiện đại, văn minh.</w:t>
      </w:r>
      <w:r>
        <w:rPr>
          <w:rFonts w:ascii="Segoe UI Symbol" w:hAnsi="Segoe UI Symbol" w:cs="Segoe UI Symbol"/>
        </w:rPr>
        <w:t>❤</w:t>
      </w:r>
      <w:r>
        <w:t>️</w:t>
      </w:r>
    </w:p>
    <w:p w:rsidR="0068313C" w:rsidRDefault="00817F12" w:rsidP="00817F12">
      <w:r>
        <w:t>Sau đây là 1 số hình ảnh của buổi vệ sinh:</w:t>
      </w:r>
    </w:p>
    <w:p w:rsidR="00817F12" w:rsidRDefault="00817F12" w:rsidP="00817F12">
      <w:r>
        <w:rPr>
          <w:noProof/>
        </w:rPr>
        <w:drawing>
          <wp:inline distT="0" distB="0" distL="0" distR="0" wp14:anchorId="2AC91338">
            <wp:extent cx="5944235" cy="463354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51759" cy="4639411"/>
                    </a:xfrm>
                    <a:prstGeom prst="rect">
                      <a:avLst/>
                    </a:prstGeom>
                    <a:noFill/>
                  </pic:spPr>
                </pic:pic>
              </a:graphicData>
            </a:graphic>
          </wp:inline>
        </w:drawing>
      </w:r>
    </w:p>
    <w:p w:rsidR="00817F12" w:rsidRDefault="00817F12" w:rsidP="00817F12">
      <w:r>
        <w:rPr>
          <w:noProof/>
        </w:rPr>
        <w:lastRenderedPageBreak/>
        <w:drawing>
          <wp:inline distT="0" distB="0" distL="0" distR="0">
            <wp:extent cx="5943207" cy="3736731"/>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5">
                      <a:extLst>
                        <a:ext uri="{28A0092B-C50C-407E-A947-70E740481C1C}">
                          <a14:useLocalDpi xmlns:a14="http://schemas.microsoft.com/office/drawing/2010/main" val="0"/>
                        </a:ext>
                      </a:extLst>
                    </a:blip>
                    <a:stretch>
                      <a:fillRect/>
                    </a:stretch>
                  </pic:blipFill>
                  <pic:spPr>
                    <a:xfrm>
                      <a:off x="0" y="0"/>
                      <a:ext cx="5960326" cy="3747494"/>
                    </a:xfrm>
                    <a:prstGeom prst="rect">
                      <a:avLst/>
                    </a:prstGeom>
                  </pic:spPr>
                </pic:pic>
              </a:graphicData>
            </a:graphic>
          </wp:inline>
        </w:drawing>
      </w:r>
      <w:r>
        <w:rPr>
          <w:noProof/>
        </w:rPr>
        <w:drawing>
          <wp:inline distT="0" distB="0" distL="0" distR="0">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extent cx="5943600" cy="28399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a:blip r:embed="rId7">
                      <a:extLst>
                        <a:ext uri="{28A0092B-C50C-407E-A947-70E740481C1C}">
                          <a14:useLocalDpi xmlns:a14="http://schemas.microsoft.com/office/drawing/2010/main" val="0"/>
                        </a:ext>
                      </a:extLst>
                    </a:blip>
                    <a:stretch>
                      <a:fillRect/>
                    </a:stretch>
                  </pic:blipFill>
                  <pic:spPr>
                    <a:xfrm>
                      <a:off x="0" y="0"/>
                      <a:ext cx="5946363" cy="2841235"/>
                    </a:xfrm>
                    <a:prstGeom prst="rect">
                      <a:avLst/>
                    </a:prstGeom>
                  </pic:spPr>
                </pic:pic>
              </a:graphicData>
            </a:graphic>
          </wp:inline>
        </w:drawing>
      </w:r>
      <w:r>
        <w:rPr>
          <w:noProof/>
        </w:rPr>
        <w:drawing>
          <wp:inline distT="0" distB="0" distL="0" distR="0">
            <wp:extent cx="5943600" cy="5081954"/>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jpg"/>
                    <pic:cNvPicPr/>
                  </pic:nvPicPr>
                  <pic:blipFill>
                    <a:blip r:embed="rId8">
                      <a:extLst>
                        <a:ext uri="{28A0092B-C50C-407E-A947-70E740481C1C}">
                          <a14:useLocalDpi xmlns:a14="http://schemas.microsoft.com/office/drawing/2010/main" val="0"/>
                        </a:ext>
                      </a:extLst>
                    </a:blip>
                    <a:stretch>
                      <a:fillRect/>
                    </a:stretch>
                  </pic:blipFill>
                  <pic:spPr>
                    <a:xfrm>
                      <a:off x="0" y="0"/>
                      <a:ext cx="5947835" cy="5085575"/>
                    </a:xfrm>
                    <a:prstGeom prst="rect">
                      <a:avLst/>
                    </a:prstGeom>
                  </pic:spPr>
                </pic:pic>
              </a:graphicData>
            </a:graphic>
          </wp:inline>
        </w:drawing>
      </w:r>
      <w:r>
        <w:rPr>
          <w:noProof/>
        </w:rPr>
        <w:lastRenderedPageBreak/>
        <w:drawing>
          <wp:inline distT="0" distB="0" distL="0" distR="0">
            <wp:extent cx="5943322" cy="3402623"/>
            <wp:effectExtent l="0" t="0" r="63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jpg"/>
                    <pic:cNvPicPr/>
                  </pic:nvPicPr>
                  <pic:blipFill>
                    <a:blip r:embed="rId9">
                      <a:extLst>
                        <a:ext uri="{28A0092B-C50C-407E-A947-70E740481C1C}">
                          <a14:useLocalDpi xmlns:a14="http://schemas.microsoft.com/office/drawing/2010/main" val="0"/>
                        </a:ext>
                      </a:extLst>
                    </a:blip>
                    <a:stretch>
                      <a:fillRect/>
                    </a:stretch>
                  </pic:blipFill>
                  <pic:spPr>
                    <a:xfrm>
                      <a:off x="0" y="0"/>
                      <a:ext cx="5956097" cy="3409937"/>
                    </a:xfrm>
                    <a:prstGeom prst="rect">
                      <a:avLst/>
                    </a:prstGeom>
                  </pic:spPr>
                </pic:pic>
              </a:graphicData>
            </a:graphic>
          </wp:inline>
        </w:drawing>
      </w:r>
      <w:r>
        <w:rPr>
          <w:noProof/>
        </w:rPr>
        <w:drawing>
          <wp:inline distT="0" distB="0" distL="0" distR="0">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extent cx="5942965" cy="3393831"/>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jpg"/>
                    <pic:cNvPicPr/>
                  </pic:nvPicPr>
                  <pic:blipFill>
                    <a:blip r:embed="rId11">
                      <a:extLst>
                        <a:ext uri="{28A0092B-C50C-407E-A947-70E740481C1C}">
                          <a14:useLocalDpi xmlns:a14="http://schemas.microsoft.com/office/drawing/2010/main" val="0"/>
                        </a:ext>
                      </a:extLst>
                    </a:blip>
                    <a:stretch>
                      <a:fillRect/>
                    </a:stretch>
                  </pic:blipFill>
                  <pic:spPr>
                    <a:xfrm>
                      <a:off x="0" y="0"/>
                      <a:ext cx="5968103" cy="3408187"/>
                    </a:xfrm>
                    <a:prstGeom prst="rect">
                      <a:avLst/>
                    </a:prstGeom>
                  </pic:spPr>
                </pic:pic>
              </a:graphicData>
            </a:graphic>
          </wp:inline>
        </w:drawing>
      </w:r>
    </w:p>
    <w:p w:rsidR="00817F12" w:rsidRDefault="00817F12" w:rsidP="00817F12"/>
    <w:sectPr w:rsidR="00817F1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7F12"/>
    <w:rsid w:val="0068313C"/>
    <w:rsid w:val="00817F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FCB72D"/>
  <w15:chartTrackingRefBased/>
  <w15:docId w15:val="{0674F20C-63E9-4131-8CFB-C09CFCF77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pn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5</Pages>
  <Words>182</Words>
  <Characters>1040</Characters>
  <Application>Microsoft Office Word</Application>
  <DocSecurity>0</DocSecurity>
  <Lines>8</Lines>
  <Paragraphs>2</Paragraphs>
  <ScaleCrop>false</ScaleCrop>
  <Company/>
  <LinksUpToDate>false</LinksUpToDate>
  <CharactersWithSpaces>1220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2025-08-29T13:02:00Z</dcterms:created>
  <dcterms:modified xsi:type="dcterms:W3CDTF">2025-08-29T13:10:00Z</dcterms:modified>
</cp:coreProperties>
</file>