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5A09" w:rsidRDefault="001A5A09" w:rsidP="001A5A09">
      <w:pPr>
        <w:jc w:val="center"/>
      </w:pPr>
      <w:bookmarkStart w:id="0" w:name="_GoBack"/>
      <w:r w:rsidRPr="001A5A09">
        <w:rPr>
          <w:b/>
          <w:sz w:val="32"/>
          <w:szCs w:val="32"/>
        </w:rPr>
        <w:t>T</w:t>
      </w:r>
      <w:bookmarkEnd w:id="0"/>
      <w:r w:rsidRPr="001A5A09">
        <w:rPr>
          <w:b/>
          <w:sz w:val="32"/>
          <w:szCs w:val="32"/>
        </w:rPr>
        <w:t xml:space="preserve">rường mầm non Tuổi Hoa </w:t>
      </w:r>
      <w:r w:rsidRPr="001A5A09">
        <w:rPr>
          <w:b/>
          <w:sz w:val="32"/>
          <w:szCs w:val="32"/>
        </w:rPr>
        <w:t>vinh dự đón đoàn kiểm tra của PGD quận Long Biên về kiểm tra việc thực hiện nhiệm vụ năm học 2023 - 2024 của nhà trường</w:t>
      </w:r>
      <w:r>
        <w:t>.</w:t>
      </w:r>
    </w:p>
    <w:p w:rsidR="00057D78" w:rsidRDefault="001A5A09">
      <w:pPr>
        <w:rPr>
          <w:rFonts w:ascii="Times New Roman" w:hAnsi="Times New Roman" w:cs="Times New Roman"/>
          <w:sz w:val="28"/>
          <w:szCs w:val="28"/>
        </w:rPr>
      </w:pPr>
      <w:r w:rsidRPr="001A5A09">
        <w:rPr>
          <w:rFonts w:ascii="Times New Roman" w:hAnsi="Times New Roman" w:cs="Times New Roman"/>
          <w:sz w:val="28"/>
          <w:szCs w:val="28"/>
        </w:rPr>
        <w:t>Sáng ngày</w:t>
      </w:r>
      <w:r>
        <w:rPr>
          <w:rFonts w:ascii="Times New Roman" w:hAnsi="Times New Roman" w:cs="Times New Roman"/>
          <w:sz w:val="28"/>
          <w:szCs w:val="28"/>
        </w:rPr>
        <w:t xml:space="preserve"> 6</w:t>
      </w:r>
      <w:r w:rsidRPr="001A5A09">
        <w:rPr>
          <w:rFonts w:ascii="Times New Roman" w:hAnsi="Times New Roman" w:cs="Times New Roman"/>
          <w:sz w:val="28"/>
          <w:szCs w:val="28"/>
        </w:rPr>
        <w:t>/</w:t>
      </w:r>
      <w:r>
        <w:rPr>
          <w:rFonts w:ascii="Times New Roman" w:hAnsi="Times New Roman" w:cs="Times New Roman"/>
          <w:sz w:val="28"/>
          <w:szCs w:val="28"/>
        </w:rPr>
        <w:t>2</w:t>
      </w:r>
      <w:r w:rsidRPr="001A5A09">
        <w:rPr>
          <w:rFonts w:ascii="Times New Roman" w:hAnsi="Times New Roman" w:cs="Times New Roman"/>
          <w:sz w:val="28"/>
          <w:szCs w:val="28"/>
        </w:rPr>
        <w:t>/202</w:t>
      </w:r>
      <w:r>
        <w:rPr>
          <w:rFonts w:ascii="Times New Roman" w:hAnsi="Times New Roman" w:cs="Times New Roman"/>
          <w:sz w:val="28"/>
          <w:szCs w:val="28"/>
        </w:rPr>
        <w:t>5</w:t>
      </w:r>
      <w:r w:rsidRPr="001A5A09">
        <w:rPr>
          <w:rFonts w:ascii="Times New Roman" w:hAnsi="Times New Roman" w:cs="Times New Roman"/>
          <w:sz w:val="28"/>
          <w:szCs w:val="28"/>
        </w:rPr>
        <w:t xml:space="preserve">, trường Mầm non </w:t>
      </w:r>
      <w:r>
        <w:rPr>
          <w:rFonts w:ascii="Times New Roman" w:hAnsi="Times New Roman" w:cs="Times New Roman"/>
          <w:sz w:val="28"/>
          <w:szCs w:val="28"/>
        </w:rPr>
        <w:t>Tuổi Hoa</w:t>
      </w:r>
      <w:r w:rsidRPr="001A5A09">
        <w:rPr>
          <w:rFonts w:ascii="Times New Roman" w:hAnsi="Times New Roman" w:cs="Times New Roman"/>
          <w:sz w:val="28"/>
          <w:szCs w:val="28"/>
        </w:rPr>
        <w:t xml:space="preserve"> vinh dự đón đoàn kiểm tra của PGD quận Long Biên về kiểm tra việc thực hiện nhiệm vụ năm học 202</w:t>
      </w:r>
      <w:r>
        <w:rPr>
          <w:rFonts w:ascii="Times New Roman" w:hAnsi="Times New Roman" w:cs="Times New Roman"/>
          <w:sz w:val="28"/>
          <w:szCs w:val="28"/>
        </w:rPr>
        <w:t>4</w:t>
      </w:r>
      <w:r w:rsidRPr="001A5A09">
        <w:rPr>
          <w:rFonts w:ascii="Times New Roman" w:hAnsi="Times New Roman" w:cs="Times New Roman"/>
          <w:sz w:val="28"/>
          <w:szCs w:val="28"/>
        </w:rPr>
        <w:t xml:space="preserve"> - 202</w:t>
      </w:r>
      <w:r>
        <w:rPr>
          <w:rFonts w:ascii="Times New Roman" w:hAnsi="Times New Roman" w:cs="Times New Roman"/>
          <w:sz w:val="28"/>
          <w:szCs w:val="28"/>
        </w:rPr>
        <w:t>5</w:t>
      </w:r>
      <w:r w:rsidRPr="001A5A09">
        <w:rPr>
          <w:rFonts w:ascii="Times New Roman" w:hAnsi="Times New Roman" w:cs="Times New Roman"/>
          <w:sz w:val="28"/>
          <w:szCs w:val="28"/>
        </w:rPr>
        <w:t xml:space="preserve"> của nhà trường. Về kiểm tra có đồng chí Nguyễn Thị Hồng Vân - Phó trưởng phòng cấp bậc Mầm non và các đồng chí thành viên trong đoàn đã tiến hành kiểm tra hồ sơ chuyên môn, hồ sơ quản lý, y tế, tài chính của nhà trường và tiến hành dự giờ thăm lớp. Đoàn kiểm tra đánh giá cao sự nghiêm túc, trách nhiệm trong việc thực hiện nhiệm vụ năm học của đội ngũ CBQL và các bộ phận trong nhà trường. Thông qua kết quả kiểm tra, đoàn đã có những tư vấn cụ thể giúp nhà trường hoàn thiện hơn trong việc thực hiện nhiệm vụ năm học. Đồng chí </w:t>
      </w:r>
      <w:r>
        <w:rPr>
          <w:rFonts w:ascii="Times New Roman" w:hAnsi="Times New Roman" w:cs="Times New Roman"/>
          <w:sz w:val="28"/>
          <w:szCs w:val="28"/>
        </w:rPr>
        <w:t>Nguyễn Thị Tình</w:t>
      </w:r>
      <w:r w:rsidRPr="001A5A09">
        <w:rPr>
          <w:rFonts w:ascii="Times New Roman" w:hAnsi="Times New Roman" w:cs="Times New Roman"/>
          <w:sz w:val="28"/>
          <w:szCs w:val="28"/>
        </w:rPr>
        <w:t xml:space="preserve"> - Bí thư Chi bộ, hiệu trưởng nhà trường đã bày tỏ lời cảm ơn và tiếp thu những ý kiến đóng góp, tư vấn của đoàn kiểm tra từ đó nhà trường sẽ tiếp tục có những phương hướng, giải pháp để nâng cao chất lượng nuôi dưỡng, chăm sóc giáo dục trẻ và phát huy hơn nữa những thành tích của tập thể nhà trường.</w:t>
      </w:r>
    </w:p>
    <w:p w:rsidR="001A5A09" w:rsidRDefault="001A5A09">
      <w:pPr>
        <w:rPr>
          <w:rFonts w:ascii="Times New Roman" w:hAnsi="Times New Roman" w:cs="Times New Roman"/>
          <w:sz w:val="28"/>
          <w:szCs w:val="28"/>
        </w:rPr>
      </w:pPr>
      <w:r>
        <w:rPr>
          <w:rFonts w:ascii="Times New Roman" w:hAnsi="Times New Roman" w:cs="Times New Roman"/>
          <w:sz w:val="28"/>
          <w:szCs w:val="28"/>
        </w:rPr>
        <w:t>Sau đây là một số hình ảnh của đoàn kiêm tra:</w:t>
      </w:r>
    </w:p>
    <w:p w:rsidR="001A5A09" w:rsidRDefault="001A5A09">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96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jpg"/>
                    <pic:cNvPicPr/>
                  </pic:nvPicPr>
                  <pic:blipFill>
                    <a:blip r:embed="rId4">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1A5A09" w:rsidRDefault="001A5A09">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4E9ABBB">
            <wp:extent cx="5944235" cy="41433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4235" cy="4143375"/>
                    </a:xfrm>
                    <a:prstGeom prst="rect">
                      <a:avLst/>
                    </a:prstGeom>
                    <a:noFill/>
                  </pic:spPr>
                </pic:pic>
              </a:graphicData>
            </a:graphic>
          </wp:inline>
        </w:drawing>
      </w:r>
    </w:p>
    <w:p w:rsidR="001A5A09" w:rsidRDefault="001A5A09">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857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6">
                      <a:extLst>
                        <a:ext uri="{28A0092B-C50C-407E-A947-70E740481C1C}">
                          <a14:useLocalDpi xmlns:a14="http://schemas.microsoft.com/office/drawing/2010/main" val="0"/>
                        </a:ext>
                      </a:extLst>
                    </a:blip>
                    <a:stretch>
                      <a:fillRect/>
                    </a:stretch>
                  </pic:blipFill>
                  <pic:spPr>
                    <a:xfrm>
                      <a:off x="0" y="0"/>
                      <a:ext cx="5943600" cy="3857625"/>
                    </a:xfrm>
                    <a:prstGeom prst="rect">
                      <a:avLst/>
                    </a:prstGeom>
                  </pic:spPr>
                </pic:pic>
              </a:graphicData>
            </a:graphic>
          </wp:inline>
        </w:drawing>
      </w:r>
    </w:p>
    <w:p w:rsidR="001A5A09" w:rsidRDefault="001A5A09">
      <w:pPr>
        <w:rPr>
          <w:rFonts w:ascii="Times New Roman" w:hAnsi="Times New Roman" w:cs="Times New Roman"/>
          <w:sz w:val="28"/>
          <w:szCs w:val="28"/>
        </w:rPr>
      </w:pPr>
    </w:p>
    <w:p w:rsidR="001A5A09" w:rsidRDefault="001A5A09">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724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724275"/>
                    </a:xfrm>
                    <a:prstGeom prst="rect">
                      <a:avLst/>
                    </a:prstGeom>
                  </pic:spPr>
                </pic:pic>
              </a:graphicData>
            </a:graphic>
          </wp:inline>
        </w:drawing>
      </w:r>
    </w:p>
    <w:p w:rsidR="001A5A09" w:rsidRDefault="001A5A09">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752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752850"/>
                    </a:xfrm>
                    <a:prstGeom prst="rect">
                      <a:avLst/>
                    </a:prstGeom>
                  </pic:spPr>
                </pic:pic>
              </a:graphicData>
            </a:graphic>
          </wp:inline>
        </w:drawing>
      </w:r>
    </w:p>
    <w:p w:rsidR="001A5A09" w:rsidRDefault="001A5A09">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543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543300"/>
                    </a:xfrm>
                    <a:prstGeom prst="rect">
                      <a:avLst/>
                    </a:prstGeom>
                  </pic:spPr>
                </pic:pic>
              </a:graphicData>
            </a:graphic>
          </wp:inline>
        </w:drawing>
      </w:r>
    </w:p>
    <w:p w:rsidR="001A5A09" w:rsidRDefault="001A5A09">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4333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333875"/>
                    </a:xfrm>
                    <a:prstGeom prst="rect">
                      <a:avLst/>
                    </a:prstGeom>
                  </pic:spPr>
                </pic:pic>
              </a:graphicData>
            </a:graphic>
          </wp:inline>
        </w:drawing>
      </w:r>
    </w:p>
    <w:p w:rsidR="001A5A09" w:rsidRPr="001A5A09" w:rsidRDefault="001A5A09">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32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sectPr w:rsidR="001A5A09" w:rsidRPr="001A5A0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A09"/>
    <w:rsid w:val="00057D78"/>
    <w:rsid w:val="001A5A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D52DA"/>
  <w15:chartTrackingRefBased/>
  <w15:docId w15:val="{19EFDB7D-4F36-403A-8771-044C0E4AC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pn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179</Words>
  <Characters>1024</Characters>
  <Application>Microsoft Office Word</Application>
  <DocSecurity>0</DocSecurity>
  <Lines>8</Lines>
  <Paragraphs>2</Paragraphs>
  <ScaleCrop>false</ScaleCrop>
  <Company/>
  <LinksUpToDate>false</LinksUpToDate>
  <CharactersWithSpaces>1201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2025-02-06T14:32:00Z</dcterms:created>
  <dcterms:modified xsi:type="dcterms:W3CDTF">2025-02-06T14:41:00Z</dcterms:modified>
</cp:coreProperties>
</file>