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F4068" w:rsidRPr="002F4068" w:rsidRDefault="002F4068" w:rsidP="002F4068">
      <w:pPr>
        <w:jc w:val="center"/>
        <w:rPr>
          <w:rFonts w:ascii="Times New Roman" w:hAnsi="Times New Roman" w:cs="Times New Roman"/>
          <w:b/>
          <w:bCs/>
          <w:sz w:val="28"/>
          <w:szCs w:val="28"/>
        </w:rPr>
      </w:pPr>
      <w:r w:rsidRPr="002F4068">
        <w:rPr>
          <w:rFonts w:ascii="Times New Roman" w:hAnsi="Times New Roman" w:cs="Times New Roman"/>
          <w:b/>
          <w:bCs/>
          <w:sz w:val="28"/>
          <w:szCs w:val="28"/>
        </w:rPr>
        <w:t>CHÚNG CON LÀ CHIẾN SĨ TÍ HON – LỚP B2</w:t>
      </w:r>
    </w:p>
    <w:p w:rsidR="002F4068" w:rsidRPr="002F4068" w:rsidRDefault="002F4068" w:rsidP="002F4068">
      <w:pPr>
        <w:jc w:val="both"/>
        <w:rPr>
          <w:rFonts w:ascii="Times New Roman" w:hAnsi="Times New Roman" w:cs="Times New Roman"/>
          <w:sz w:val="28"/>
          <w:szCs w:val="28"/>
        </w:rPr>
      </w:pPr>
      <w:r>
        <w:rPr>
          <w:rFonts w:ascii="Segoe UI Emoji" w:hAnsi="Segoe UI Emoji" w:cs="Segoe UI Emoji"/>
          <w:sz w:val="28"/>
          <w:szCs w:val="28"/>
        </w:rPr>
        <w:t xml:space="preserve">      </w:t>
      </w:r>
      <w:r w:rsidRPr="002F4068">
        <w:rPr>
          <w:rFonts w:ascii="Times New Roman" w:hAnsi="Times New Roman" w:cs="Times New Roman"/>
          <w:sz w:val="28"/>
          <w:szCs w:val="28"/>
        </w:rPr>
        <w:t xml:space="preserve"> Hôm nay, các bạn nhỏ lớp B2 đã cùng nhau tham gia hoạt động trải nghiệm đầy ý nghĩa “Chúng con là chiến sĩ tí hon” ♥️</w:t>
      </w:r>
    </w:p>
    <w:p w:rsidR="002F4068" w:rsidRPr="002F4068" w:rsidRDefault="002F4068" w:rsidP="002F4068">
      <w:pPr>
        <w:ind w:firstLine="720"/>
        <w:jc w:val="both"/>
        <w:rPr>
          <w:rFonts w:ascii="Times New Roman" w:hAnsi="Times New Roman" w:cs="Times New Roman"/>
          <w:sz w:val="28"/>
          <w:szCs w:val="28"/>
        </w:rPr>
      </w:pPr>
      <w:r w:rsidRPr="002F4068">
        <w:rPr>
          <w:rFonts w:ascii="Times New Roman" w:hAnsi="Times New Roman" w:cs="Times New Roman"/>
          <w:sz w:val="28"/>
          <w:szCs w:val="28"/>
        </w:rPr>
        <w:t>Các con hào hứng diễu hành trong trang phục chú bộ đội, mạnh mẽ – tự tin – tràn đầy niềm tự hào.</w:t>
      </w:r>
    </w:p>
    <w:p w:rsidR="002F4068" w:rsidRPr="002F4068" w:rsidRDefault="002F4068" w:rsidP="002F4068">
      <w:pPr>
        <w:ind w:firstLine="720"/>
        <w:jc w:val="both"/>
        <w:rPr>
          <w:rFonts w:ascii="Times New Roman" w:hAnsi="Times New Roman" w:cs="Times New Roman"/>
          <w:sz w:val="28"/>
          <w:szCs w:val="28"/>
        </w:rPr>
      </w:pPr>
      <w:r w:rsidRPr="002F4068">
        <w:rPr>
          <w:rFonts w:ascii="Times New Roman" w:hAnsi="Times New Roman" w:cs="Times New Roman"/>
          <w:sz w:val="28"/>
          <w:szCs w:val="28"/>
        </w:rPr>
        <w:t>Tiết mục văn nghệ hoạt cảnh “Bác đang cùng chúng cháu hành quân” vang lên trong không khí trang nghiêm mà xúc động, thể hiện tình cảm ngây thơ, trong sáng của các con dành cho Bác Hồ kính yêu.</w:t>
      </w:r>
    </w:p>
    <w:p w:rsidR="002F4068" w:rsidRDefault="002F4068" w:rsidP="002F4068">
      <w:pPr>
        <w:ind w:firstLine="720"/>
        <w:jc w:val="both"/>
        <w:rPr>
          <w:rFonts w:ascii="Segoe UI Emoji" w:hAnsi="Segoe UI Emoji" w:cs="Segoe UI Emoji"/>
          <w:sz w:val="28"/>
          <w:szCs w:val="28"/>
        </w:rPr>
      </w:pPr>
      <w:r w:rsidRPr="002F4068">
        <w:rPr>
          <w:rFonts w:ascii="Times New Roman" w:hAnsi="Times New Roman" w:cs="Times New Roman"/>
          <w:sz w:val="28"/>
          <w:szCs w:val="28"/>
        </w:rPr>
        <w:t xml:space="preserve">Đặc biệt, trò chơi vận động “Dùng xe đạp chuyển gạo nuôi quân” đã mang đến thật nhiều tiếng cười, giúp các con rèn luyện sức khỏe, tinh thần đoàn kết và hiểu hơn về sự gian khổ, hy sinh của các chiến sĩ năm xưa. </w:t>
      </w:r>
    </w:p>
    <w:p w:rsidR="002F4068" w:rsidRPr="002F4068" w:rsidRDefault="002F4068" w:rsidP="002F4068">
      <w:pPr>
        <w:ind w:firstLine="720"/>
        <w:jc w:val="both"/>
        <w:rPr>
          <w:rFonts w:ascii="Times New Roman" w:hAnsi="Times New Roman" w:cs="Times New Roman"/>
          <w:sz w:val="28"/>
          <w:szCs w:val="28"/>
        </w:rPr>
      </w:pPr>
      <w:r w:rsidRPr="002F4068">
        <w:rPr>
          <w:rFonts w:ascii="Times New Roman" w:hAnsi="Times New Roman" w:cs="Times New Roman"/>
          <w:sz w:val="28"/>
          <w:szCs w:val="28"/>
        </w:rPr>
        <w:t>Một buổi trải nghiệm thật vui và ý nghĩa, góp phần nuôi dưỡng lòng yêu nước và những giá trị đẹp cho các “chiến sĩ tí hon” lớp B2! ♥️</w:t>
      </w:r>
    </w:p>
    <w:p w:rsidR="002F4068" w:rsidRPr="002F4068" w:rsidRDefault="002F4068" w:rsidP="002F4068">
      <w:pPr>
        <w:ind w:firstLine="720"/>
        <w:jc w:val="both"/>
        <w:rPr>
          <w:rFonts w:ascii="Times New Roman" w:hAnsi="Times New Roman" w:cs="Times New Roman"/>
          <w:sz w:val="28"/>
          <w:szCs w:val="28"/>
        </w:rPr>
      </w:pPr>
      <w:r w:rsidRPr="002F4068">
        <w:rPr>
          <w:rFonts w:ascii="Times New Roman" w:hAnsi="Times New Roman" w:cs="Times New Roman"/>
          <w:sz w:val="28"/>
          <w:szCs w:val="28"/>
        </w:rPr>
        <w:t>Để các con có được những trải nghiệm ý nghĩa này, Nhà trường và các cô xin chân thành cảm ơn quý phụ huynh đã luôn quan tâm, phối hợp và ủng hộ nhiệt tình để hoạt động “Chúng con là chiến sĩ tí hon” được diễn ra thành công tốt đẹp. Sự chuẩn bị chu đáo về trang phục, đạo cụ cùng sự động viên kịp thời từ gia đình chính là nguồn động lực to lớn giúp các con tự tin, hào hứng tham gia các hoạt động. Rất mong tiếp tục nhận được sự đồng hành của quý phụ huynh trong những hoạt động tiếp theo của lớp.</w:t>
      </w:r>
    </w:p>
    <w:p w:rsidR="00694516" w:rsidRDefault="002F4068" w:rsidP="002F4068">
      <w:pPr>
        <w:jc w:val="both"/>
        <w:rPr>
          <w:rFonts w:ascii="Times New Roman" w:hAnsi="Times New Roman" w:cs="Times New Roman"/>
          <w:sz w:val="28"/>
          <w:szCs w:val="28"/>
        </w:rPr>
      </w:pPr>
      <w:r w:rsidRPr="002F4068">
        <w:rPr>
          <w:rFonts w:ascii="Times New Roman" w:hAnsi="Times New Roman" w:cs="Times New Roman"/>
          <w:sz w:val="28"/>
          <w:szCs w:val="28"/>
        </w:rPr>
        <w:t>♥️ Trân trọng cảm ơn và kính chúc quý phụ huynh sức khỏe, hạnh phúc. Kính mời quý phụ huynh cùng ngắn nhìn một số hình ảnh đáng yêu của các con trong sáng nay ạ!</w:t>
      </w:r>
    </w:p>
    <w:p w:rsidR="00190CFA" w:rsidRDefault="00190CFA" w:rsidP="002F4068">
      <w:pPr>
        <w:jc w:val="both"/>
        <w:rPr>
          <w:rFonts w:ascii="Times New Roman" w:hAnsi="Times New Roman" w:cs="Times New Roman"/>
          <w:sz w:val="28"/>
          <w:szCs w:val="28"/>
        </w:rPr>
      </w:pPr>
      <w:r>
        <w:rPr>
          <w:noProof/>
        </w:rPr>
        <w:lastRenderedPageBreak/>
        <w:drawing>
          <wp:inline distT="0" distB="0" distL="0" distR="0">
            <wp:extent cx="5400675" cy="8229600"/>
            <wp:effectExtent l="0" t="0" r="9525" b="0"/>
            <wp:docPr id="5419168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675" cy="82296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6634829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8920059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8388061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1064201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600700" cy="4181475"/>
            <wp:effectExtent l="0" t="0" r="0" b="9525"/>
            <wp:docPr id="19618031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r>
        <w:rPr>
          <w:noProof/>
        </w:rPr>
        <w:lastRenderedPageBreak/>
        <w:drawing>
          <wp:inline distT="0" distB="0" distL="0" distR="0">
            <wp:extent cx="5600700" cy="4181475"/>
            <wp:effectExtent l="0" t="0" r="0" b="9525"/>
            <wp:docPr id="13053091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r>
        <w:rPr>
          <w:noProof/>
        </w:rPr>
        <w:lastRenderedPageBreak/>
        <w:drawing>
          <wp:inline distT="0" distB="0" distL="0" distR="0">
            <wp:extent cx="5600700" cy="4181475"/>
            <wp:effectExtent l="0" t="0" r="0" b="9525"/>
            <wp:docPr id="16457129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r>
        <w:rPr>
          <w:noProof/>
        </w:rPr>
        <w:lastRenderedPageBreak/>
        <w:drawing>
          <wp:inline distT="0" distB="0" distL="0" distR="0">
            <wp:extent cx="5600700" cy="4181475"/>
            <wp:effectExtent l="0" t="0" r="0" b="9525"/>
            <wp:docPr id="4856229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r>
        <w:rPr>
          <w:noProof/>
        </w:rPr>
        <w:lastRenderedPageBreak/>
        <w:drawing>
          <wp:inline distT="0" distB="0" distL="0" distR="0">
            <wp:extent cx="5600700" cy="4181475"/>
            <wp:effectExtent l="0" t="0" r="0" b="9525"/>
            <wp:docPr id="6325073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r>
        <w:rPr>
          <w:noProof/>
        </w:rPr>
        <w:drawing>
          <wp:inline distT="0" distB="0" distL="0" distR="0">
            <wp:extent cx="5943600" cy="3961130"/>
            <wp:effectExtent l="0" t="0" r="0" b="1270"/>
            <wp:docPr id="10257393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lastRenderedPageBreak/>
        <w:drawing>
          <wp:inline distT="0" distB="0" distL="0" distR="0">
            <wp:extent cx="5943600" cy="3961130"/>
            <wp:effectExtent l="0" t="0" r="0" b="1270"/>
            <wp:docPr id="19920810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drawing>
          <wp:inline distT="0" distB="0" distL="0" distR="0">
            <wp:extent cx="5600700" cy="4181475"/>
            <wp:effectExtent l="0" t="0" r="0" b="9525"/>
            <wp:docPr id="3145991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r>
        <w:rPr>
          <w:noProof/>
        </w:rPr>
        <w:lastRenderedPageBreak/>
        <w:drawing>
          <wp:inline distT="0" distB="0" distL="0" distR="0">
            <wp:extent cx="5943600" cy="3961130"/>
            <wp:effectExtent l="0" t="0" r="0" b="1270"/>
            <wp:docPr id="16128076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drawing>
          <wp:inline distT="0" distB="0" distL="0" distR="0">
            <wp:extent cx="5600700" cy="4181475"/>
            <wp:effectExtent l="0" t="0" r="0" b="9525"/>
            <wp:docPr id="1255586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p>
    <w:p w:rsidR="00190CFA" w:rsidRPr="002F4068" w:rsidRDefault="00190CFA" w:rsidP="002F4068">
      <w:pPr>
        <w:jc w:val="both"/>
        <w:rPr>
          <w:rFonts w:ascii="Times New Roman" w:hAnsi="Times New Roman" w:cs="Times New Roman"/>
          <w:sz w:val="28"/>
          <w:szCs w:val="28"/>
        </w:rPr>
      </w:pPr>
      <w:r>
        <w:rPr>
          <w:noProof/>
        </w:rPr>
        <w:lastRenderedPageBreak/>
        <w:drawing>
          <wp:inline distT="0" distB="0" distL="0" distR="0">
            <wp:extent cx="5400675" cy="8229600"/>
            <wp:effectExtent l="0" t="0" r="9525" b="0"/>
            <wp:docPr id="12623777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675" cy="82296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20026115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7707799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11222066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6174804" cy="4610100"/>
            <wp:effectExtent l="0" t="0" r="0" b="0"/>
            <wp:docPr id="12631025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7007" cy="4611745"/>
                    </a:xfrm>
                    <a:prstGeom prst="rect">
                      <a:avLst/>
                    </a:prstGeom>
                    <a:noFill/>
                    <a:ln>
                      <a:noFill/>
                    </a:ln>
                  </pic:spPr>
                </pic:pic>
              </a:graphicData>
            </a:graphic>
          </wp:inline>
        </w:drawing>
      </w:r>
      <w:r>
        <w:rPr>
          <w:noProof/>
        </w:rPr>
        <w:lastRenderedPageBreak/>
        <w:drawing>
          <wp:inline distT="0" distB="0" distL="0" distR="0">
            <wp:extent cx="6085499" cy="4543425"/>
            <wp:effectExtent l="0" t="0" r="0" b="0"/>
            <wp:docPr id="12514415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1316" cy="4547768"/>
                    </a:xfrm>
                    <a:prstGeom prst="rect">
                      <a:avLst/>
                    </a:prstGeom>
                    <a:noFill/>
                    <a:ln>
                      <a:noFill/>
                    </a:ln>
                  </pic:spPr>
                </pic:pic>
              </a:graphicData>
            </a:graphic>
          </wp:inline>
        </w:drawing>
      </w:r>
      <w:r>
        <w:rPr>
          <w:noProof/>
        </w:rPr>
        <w:lastRenderedPageBreak/>
        <w:drawing>
          <wp:inline distT="0" distB="0" distL="0" distR="0">
            <wp:extent cx="5600700" cy="4181475"/>
            <wp:effectExtent l="0" t="0" r="0" b="9525"/>
            <wp:docPr id="17495326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r>
        <w:rPr>
          <w:noProof/>
        </w:rPr>
        <w:lastRenderedPageBreak/>
        <w:drawing>
          <wp:inline distT="0" distB="0" distL="0" distR="0">
            <wp:extent cx="5600700" cy="4181475"/>
            <wp:effectExtent l="0" t="0" r="0" b="9525"/>
            <wp:docPr id="13814640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r>
        <w:rPr>
          <w:noProof/>
        </w:rPr>
        <w:lastRenderedPageBreak/>
        <w:drawing>
          <wp:inline distT="0" distB="0" distL="0" distR="0">
            <wp:extent cx="5600700" cy="4181475"/>
            <wp:effectExtent l="0" t="0" r="0" b="9525"/>
            <wp:docPr id="1471831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r>
        <w:rPr>
          <w:noProof/>
        </w:rPr>
        <w:drawing>
          <wp:inline distT="0" distB="0" distL="0" distR="0">
            <wp:extent cx="5943600" cy="3961130"/>
            <wp:effectExtent l="0" t="0" r="0" b="1270"/>
            <wp:docPr id="13197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lastRenderedPageBreak/>
        <w:drawing>
          <wp:inline distT="0" distB="0" distL="0" distR="0">
            <wp:extent cx="5943600" cy="3961130"/>
            <wp:effectExtent l="0" t="0" r="0" b="1270"/>
            <wp:docPr id="773255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drawing>
          <wp:inline distT="0" distB="0" distL="0" distR="0">
            <wp:extent cx="5600700" cy="4181475"/>
            <wp:effectExtent l="0" t="0" r="0" b="9525"/>
            <wp:docPr id="761046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r>
        <w:rPr>
          <w:noProof/>
        </w:rPr>
        <w:lastRenderedPageBreak/>
        <w:drawing>
          <wp:inline distT="0" distB="0" distL="0" distR="0">
            <wp:extent cx="5943600" cy="3961130"/>
            <wp:effectExtent l="0" t="0" r="0" b="1270"/>
            <wp:docPr id="568069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sectPr w:rsidR="00190CFA" w:rsidRPr="002F40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068"/>
    <w:rsid w:val="00190CFA"/>
    <w:rsid w:val="002F4068"/>
    <w:rsid w:val="003228DC"/>
    <w:rsid w:val="003459C3"/>
    <w:rsid w:val="00694516"/>
    <w:rsid w:val="00A550C4"/>
    <w:rsid w:val="00EB55FA"/>
    <w:rsid w:val="00F50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A6774"/>
  <w15:chartTrackingRefBased/>
  <w15:docId w15:val="{6120B21E-53B6-4E2F-B61D-1534D4233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40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40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406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406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406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40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40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40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40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40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40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40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40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40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40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40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4068"/>
    <w:rPr>
      <w:rFonts w:eastAsiaTheme="majorEastAsia" w:cstheme="majorBidi"/>
      <w:color w:val="272727" w:themeColor="text1" w:themeTint="D8"/>
    </w:rPr>
  </w:style>
  <w:style w:type="paragraph" w:styleId="Title">
    <w:name w:val="Title"/>
    <w:basedOn w:val="Normal"/>
    <w:next w:val="Normal"/>
    <w:link w:val="TitleChar"/>
    <w:uiPriority w:val="10"/>
    <w:qFormat/>
    <w:rsid w:val="002F40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40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40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40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4068"/>
    <w:pPr>
      <w:spacing w:before="160"/>
      <w:jc w:val="center"/>
    </w:pPr>
    <w:rPr>
      <w:i/>
      <w:iCs/>
      <w:color w:val="404040" w:themeColor="text1" w:themeTint="BF"/>
    </w:rPr>
  </w:style>
  <w:style w:type="character" w:customStyle="1" w:styleId="QuoteChar">
    <w:name w:val="Quote Char"/>
    <w:basedOn w:val="DefaultParagraphFont"/>
    <w:link w:val="Quote"/>
    <w:uiPriority w:val="29"/>
    <w:rsid w:val="002F4068"/>
    <w:rPr>
      <w:i/>
      <w:iCs/>
      <w:color w:val="404040" w:themeColor="text1" w:themeTint="BF"/>
    </w:rPr>
  </w:style>
  <w:style w:type="paragraph" w:styleId="ListParagraph">
    <w:name w:val="List Paragraph"/>
    <w:basedOn w:val="Normal"/>
    <w:uiPriority w:val="34"/>
    <w:qFormat/>
    <w:rsid w:val="002F4068"/>
    <w:pPr>
      <w:ind w:left="720"/>
      <w:contextualSpacing/>
    </w:pPr>
  </w:style>
  <w:style w:type="character" w:styleId="IntenseEmphasis">
    <w:name w:val="Intense Emphasis"/>
    <w:basedOn w:val="DefaultParagraphFont"/>
    <w:uiPriority w:val="21"/>
    <w:qFormat/>
    <w:rsid w:val="002F4068"/>
    <w:rPr>
      <w:i/>
      <w:iCs/>
      <w:color w:val="2F5496" w:themeColor="accent1" w:themeShade="BF"/>
    </w:rPr>
  </w:style>
  <w:style w:type="paragraph" w:styleId="IntenseQuote">
    <w:name w:val="Intense Quote"/>
    <w:basedOn w:val="Normal"/>
    <w:next w:val="Normal"/>
    <w:link w:val="IntenseQuoteChar"/>
    <w:uiPriority w:val="30"/>
    <w:qFormat/>
    <w:rsid w:val="002F40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4068"/>
    <w:rPr>
      <w:i/>
      <w:iCs/>
      <w:color w:val="2F5496" w:themeColor="accent1" w:themeShade="BF"/>
    </w:rPr>
  </w:style>
  <w:style w:type="character" w:styleId="IntenseReference">
    <w:name w:val="Intense Reference"/>
    <w:basedOn w:val="DefaultParagraphFont"/>
    <w:uiPriority w:val="32"/>
    <w:qFormat/>
    <w:rsid w:val="002F406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24</Pages>
  <Words>222</Words>
  <Characters>1268</Characters>
  <Application>Microsoft Office Word</Application>
  <DocSecurity>0</DocSecurity>
  <Lines>10</Lines>
  <Paragraphs>2</Paragraphs>
  <ScaleCrop>false</ScaleCrop>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2025-12-19T14:50:00Z</dcterms:created>
  <dcterms:modified xsi:type="dcterms:W3CDTF">2025-12-19T14:55:00Z</dcterms:modified>
</cp:coreProperties>
</file>